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C8" w:rsidRPr="00127AC8" w:rsidRDefault="003600CB" w:rsidP="000B12E3">
      <w:pPr>
        <w:pStyle w:val="a9"/>
        <w:shd w:val="clear" w:color="auto" w:fill="FFFFFF"/>
        <w:spacing w:before="0" w:beforeAutospacing="0" w:after="0" w:afterAutospacing="0"/>
        <w:jc w:val="both"/>
        <w:rPr>
          <w:rStyle w:val="a8"/>
          <w:b/>
          <w:sz w:val="40"/>
          <w:szCs w:val="40"/>
        </w:rPr>
      </w:pPr>
      <w:r w:rsidRPr="003600CB">
        <w:rPr>
          <w:rFonts w:ascii="Palatino Linotype" w:hAnsi="Palatino Linotype"/>
          <w:b/>
          <w:noProof/>
          <w:sz w:val="56"/>
          <w:szCs w:val="56"/>
        </w:rPr>
        <w:drawing>
          <wp:inline distT="0" distB="0" distL="0" distR="0">
            <wp:extent cx="1247775" cy="1181100"/>
            <wp:effectExtent l="19050" t="0" r="9525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471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AC8" w:rsidRPr="000B12E3">
        <w:rPr>
          <w:rStyle w:val="a8"/>
          <w:rFonts w:ascii="Monotype Corsiva" w:hAnsi="Monotype Corsiva"/>
          <w:b/>
          <w:sz w:val="44"/>
          <w:szCs w:val="44"/>
        </w:rPr>
        <w:t>Советы для студентов, временно находящихся на дистанционном обучении: снижение стресса, контроль тревоги, сохранение продуктивности в текущих делах</w:t>
      </w:r>
    </w:p>
    <w:p w:rsidR="003600CB" w:rsidRPr="00424293" w:rsidRDefault="000B12E3" w:rsidP="00360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B12E3">
        <w:rPr>
          <w:rFonts w:ascii="Palatino Linotype" w:hAnsi="Palatino Linotype"/>
          <w:b/>
          <w:noProof/>
          <w:color w:val="1F497D" w:themeColor="text2"/>
          <w:sz w:val="56"/>
          <w:szCs w:val="5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85pt;margin-top:3.4pt;width:501.75pt;height:.05pt;z-index:251658240" o:connectortype="straight" strokecolor="#1f497d [3215]" strokeweight="1.5pt">
            <v:shadow type="perspective" color="#243f60 [1604]" offset="1pt" offset2="-3pt"/>
          </v:shape>
        </w:pict>
      </w:r>
      <w:r w:rsidR="003600CB" w:rsidRPr="0042429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127AC8" w:rsidRDefault="00127AC8" w:rsidP="00127AC8">
      <w:pPr>
        <w:pStyle w:val="a9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составляет сложность в ситуациях, подобных </w:t>
      </w:r>
      <w:proofErr w:type="gramStart"/>
      <w:r>
        <w:rPr>
          <w:color w:val="000000"/>
          <w:sz w:val="28"/>
          <w:szCs w:val="28"/>
        </w:rPr>
        <w:t>текущей</w:t>
      </w:r>
      <w:proofErr w:type="gramEnd"/>
      <w:r>
        <w:rPr>
          <w:color w:val="000000"/>
          <w:sz w:val="28"/>
          <w:szCs w:val="28"/>
        </w:rPr>
        <w:t>? То, что они сильно влияют на привычные ритмы жизни (порядок дел, режим дня и др.) и привычные потоки информации. Это может вызывать ощущение растерянности и тревоги.</w:t>
      </w:r>
    </w:p>
    <w:p w:rsidR="00127AC8" w:rsidRDefault="00127AC8" w:rsidP="00127AC8">
      <w:pPr>
        <w:pStyle w:val="a9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Самый эффективный способ преодолеть такие состояния состоит в том, чтобы сосредоточиваться не на том, что сейчас затруднительно, недоступно или непредсказуемо, а, наоборот, — на том, что можно и хорошо было бы сделать.</w:t>
      </w:r>
    </w:p>
    <w:p w:rsidR="00127AC8" w:rsidRDefault="00127AC8" w:rsidP="00127AC8">
      <w:pPr>
        <w:pStyle w:val="a9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Заниматься доступными делами (домашними, учебными) в такой необычной ситуации, как сегодня, может показаться ненужным («непонятно, что нас ждет, все может измениться»), странным («следить за новостями важнее, чем читать литературу»), невозможным («в таком напряжении я все равно не смогу сосредоточиться»).</w:t>
      </w:r>
      <w:proofErr w:type="gramEnd"/>
      <w:r>
        <w:rPr>
          <w:color w:val="000000"/>
          <w:sz w:val="28"/>
          <w:szCs w:val="28"/>
        </w:rPr>
        <w:t xml:space="preserve"> В то время как следить за новостями кажется важным («нужно быть в курсе») и успокаивающим.</w:t>
      </w:r>
    </w:p>
    <w:p w:rsidR="00127AC8" w:rsidRDefault="00127AC8" w:rsidP="00127AC8">
      <w:pPr>
        <w:pStyle w:val="a9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 на самом деле информационный поток увеличивает напряжение, а сосредоточение на привычных делах — снижает его, да еще и позволяет не накапливать дела на будущее.</w:t>
      </w:r>
    </w:p>
    <w:p w:rsidR="00127AC8" w:rsidRDefault="00127AC8" w:rsidP="00127AC8">
      <w:pPr>
        <w:pStyle w:val="a9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Поэтому можно воспользоваться следующими рекомендациями:</w:t>
      </w:r>
    </w:p>
    <w:p w:rsidR="00127AC8" w:rsidRDefault="00127AC8" w:rsidP="00127AC8">
      <w:pPr>
        <w:pStyle w:val="a9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отслеживать постоянно сообщения в </w:t>
      </w:r>
      <w:proofErr w:type="spellStart"/>
      <w:r>
        <w:rPr>
          <w:color w:val="000000"/>
          <w:sz w:val="28"/>
          <w:szCs w:val="28"/>
        </w:rPr>
        <w:t>медиа</w:t>
      </w:r>
      <w:proofErr w:type="spellEnd"/>
      <w:r>
        <w:rPr>
          <w:color w:val="000000"/>
          <w:sz w:val="28"/>
          <w:szCs w:val="28"/>
        </w:rPr>
        <w:t xml:space="preserve">; ограничивать время, посвященное </w:t>
      </w:r>
      <w:proofErr w:type="spellStart"/>
      <w:r>
        <w:rPr>
          <w:color w:val="000000"/>
          <w:sz w:val="28"/>
          <w:szCs w:val="28"/>
        </w:rPr>
        <w:t>коронавирусу</w:t>
      </w:r>
      <w:proofErr w:type="spellEnd"/>
      <w:r>
        <w:rPr>
          <w:color w:val="000000"/>
          <w:sz w:val="28"/>
          <w:szCs w:val="28"/>
        </w:rPr>
        <w:t xml:space="preserve"> (10—30 минут в определенное время дня); переключаться на другие дела и заботы.</w:t>
      </w:r>
    </w:p>
    <w:p w:rsidR="00127AC8" w:rsidRDefault="00127AC8" w:rsidP="00127AC8">
      <w:pPr>
        <w:pStyle w:val="a9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Оценивать свои тревожные мысли на предмет их полезности и продуктивности; разделять, что вы можете сделать конструктивно, а что является пустой тратой времени и сил. Вы можете контролировать некоторые важные вещи из разряда гигиены и образа</w:t>
      </w:r>
      <w:r w:rsidR="000B12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жизни (мытье рук, питание, физические упражнения, сокращение выходов в общественные места, выполнение учебных заданий), и именно на это стоит направлять свое внимание. А глобальное беспокойство и просчеты возможных негативных сценариев являются «пустыми усилиями» и напрасной тратой сил с повышением уровня стресса.</w:t>
      </w:r>
    </w:p>
    <w:p w:rsidR="00E62679" w:rsidRDefault="00127AC8" w:rsidP="000B12E3">
      <w:pPr>
        <w:pStyle w:val="a9"/>
        <w:shd w:val="clear" w:color="auto" w:fill="FFFFFF"/>
        <w:spacing w:before="0" w:beforeAutospacing="0" w:after="240" w:afterAutospacing="0"/>
        <w:jc w:val="both"/>
      </w:pPr>
      <w:r>
        <w:rPr>
          <w:color w:val="000000"/>
          <w:sz w:val="28"/>
          <w:szCs w:val="28"/>
        </w:rPr>
        <w:t>Если все же тревога и растерянность возвращаются, напоминайте себе, что это нормально, важно только не «подключаться» глубоко к этим чувствам, а возвращаться к текущим разным осмысленным делам по намеченному заранее графику.</w:t>
      </w:r>
    </w:p>
    <w:sectPr w:rsidR="00E62679" w:rsidSect="001C6D9C">
      <w:pgSz w:w="11906" w:h="16838"/>
      <w:pgMar w:top="907" w:right="907" w:bottom="907" w:left="907" w:header="709" w:footer="709" w:gutter="0"/>
      <w:pgBorders w:offsetFrom="page">
        <w:top w:val="flowersDaisies" w:sz="16" w:space="24" w:color="auto"/>
        <w:left w:val="flowersDaisies" w:sz="16" w:space="24" w:color="auto"/>
        <w:bottom w:val="flowersDaisies" w:sz="16" w:space="24" w:color="auto"/>
        <w:right w:val="flowersDaisi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00CB"/>
    <w:rsid w:val="00033B9B"/>
    <w:rsid w:val="000B12E3"/>
    <w:rsid w:val="00121EA0"/>
    <w:rsid w:val="00127AC8"/>
    <w:rsid w:val="001C6D9C"/>
    <w:rsid w:val="002815B2"/>
    <w:rsid w:val="003129A6"/>
    <w:rsid w:val="00346EEA"/>
    <w:rsid w:val="003600CB"/>
    <w:rsid w:val="004B2014"/>
    <w:rsid w:val="00611EF9"/>
    <w:rsid w:val="008319BA"/>
    <w:rsid w:val="00833C68"/>
    <w:rsid w:val="008753AE"/>
    <w:rsid w:val="00A217CE"/>
    <w:rsid w:val="00A923B7"/>
    <w:rsid w:val="00AA21AF"/>
    <w:rsid w:val="00DD6870"/>
    <w:rsid w:val="00E62679"/>
    <w:rsid w:val="00FD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5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auto"/>
        <w:ind w:left="720" w:right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CB"/>
    <w:pPr>
      <w:spacing w:after="160" w:line="259" w:lineRule="auto"/>
      <w:ind w:left="0" w:right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600C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600CB"/>
    <w:rPr>
      <w:rFonts w:asciiTheme="minorHAnsi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6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0CB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3600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600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rmal (Web)"/>
    <w:basedOn w:val="a"/>
    <w:uiPriority w:val="99"/>
    <w:unhideWhenUsed/>
    <w:rsid w:val="0012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27A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2020-11-09T09:10:00Z</dcterms:created>
  <dcterms:modified xsi:type="dcterms:W3CDTF">2020-11-09T09:10:00Z</dcterms:modified>
</cp:coreProperties>
</file>