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69C" w:rsidRPr="00212D62" w:rsidRDefault="00A7169C" w:rsidP="00A7169C">
      <w:pPr>
        <w:pStyle w:val="a5"/>
        <w:numPr>
          <w:ilvl w:val="0"/>
          <w:numId w:val="7"/>
        </w:numPr>
        <w:spacing w:after="0" w:line="240" w:lineRule="auto"/>
        <w:rPr>
          <w:sz w:val="24"/>
          <w:szCs w:val="24"/>
        </w:rPr>
      </w:pPr>
      <w:r w:rsidRPr="00212D62">
        <w:rPr>
          <w:sz w:val="24"/>
          <w:szCs w:val="24"/>
        </w:rPr>
        <w:t>ФИО преподавателя Гой Ольга Владимировна</w:t>
      </w:r>
    </w:p>
    <w:p w:rsidR="00A7169C" w:rsidRPr="00212D62" w:rsidRDefault="00A7169C" w:rsidP="00A7169C">
      <w:pPr>
        <w:pStyle w:val="a5"/>
        <w:numPr>
          <w:ilvl w:val="0"/>
          <w:numId w:val="7"/>
        </w:numPr>
        <w:spacing w:after="0" w:line="240" w:lineRule="auto"/>
        <w:rPr>
          <w:sz w:val="24"/>
          <w:szCs w:val="24"/>
        </w:rPr>
      </w:pPr>
      <w:r w:rsidRPr="00212D62">
        <w:rPr>
          <w:sz w:val="24"/>
          <w:szCs w:val="24"/>
        </w:rPr>
        <w:t>Наименование дисциплины Иностранный язык (немецкий)</w:t>
      </w:r>
    </w:p>
    <w:p w:rsidR="00471044" w:rsidRPr="00212D62" w:rsidRDefault="009A49D1" w:rsidP="00471044">
      <w:pPr>
        <w:pStyle w:val="a5"/>
        <w:numPr>
          <w:ilvl w:val="0"/>
          <w:numId w:val="7"/>
        </w:numPr>
        <w:spacing w:after="0" w:line="240" w:lineRule="auto"/>
        <w:rPr>
          <w:sz w:val="24"/>
          <w:szCs w:val="24"/>
        </w:rPr>
      </w:pPr>
      <w:r w:rsidRPr="00212D62">
        <w:rPr>
          <w:sz w:val="24"/>
          <w:szCs w:val="24"/>
        </w:rPr>
        <w:t xml:space="preserve">Промежуточная аттестация -дифференцированный зачёт по дисциплине </w:t>
      </w:r>
    </w:p>
    <w:p w:rsidR="00471044" w:rsidRPr="00212D62" w:rsidRDefault="00471044" w:rsidP="00471044">
      <w:pPr>
        <w:spacing w:after="0" w:line="240" w:lineRule="auto"/>
        <w:ind w:firstLine="708"/>
        <w:rPr>
          <w:b/>
          <w:sz w:val="24"/>
          <w:szCs w:val="24"/>
          <w:lang w:val="de-DE"/>
        </w:rPr>
      </w:pPr>
      <w:r w:rsidRPr="00212D62">
        <w:rPr>
          <w:sz w:val="24"/>
          <w:szCs w:val="24"/>
        </w:rPr>
        <w:t xml:space="preserve">Выполненные задания (по устной теме и грамматической) отправлять на электронную почту преподавателя </w:t>
      </w:r>
      <w:hyperlink r:id="rId5" w:history="1">
        <w:r w:rsidRPr="00212D62">
          <w:rPr>
            <w:rStyle w:val="a4"/>
            <w:b/>
            <w:sz w:val="24"/>
            <w:szCs w:val="24"/>
            <w:lang w:val="de-DE"/>
          </w:rPr>
          <w:t>goy</w:t>
        </w:r>
        <w:r w:rsidRPr="00212D62">
          <w:rPr>
            <w:rStyle w:val="a4"/>
            <w:b/>
            <w:sz w:val="24"/>
            <w:szCs w:val="24"/>
            <w:lang w:val="en-US"/>
          </w:rPr>
          <w:t>helga</w:t>
        </w:r>
        <w:r w:rsidRPr="00212D62">
          <w:rPr>
            <w:rStyle w:val="a4"/>
            <w:b/>
            <w:sz w:val="24"/>
            <w:szCs w:val="24"/>
          </w:rPr>
          <w:t>@</w:t>
        </w:r>
        <w:r w:rsidRPr="00212D62">
          <w:rPr>
            <w:rStyle w:val="a4"/>
            <w:b/>
            <w:sz w:val="24"/>
            <w:szCs w:val="24"/>
            <w:lang w:val="en-US"/>
          </w:rPr>
          <w:t>gmail</w:t>
        </w:r>
        <w:r w:rsidRPr="00212D62">
          <w:rPr>
            <w:rStyle w:val="a4"/>
            <w:b/>
            <w:sz w:val="24"/>
            <w:szCs w:val="24"/>
          </w:rPr>
          <w:t>.</w:t>
        </w:r>
        <w:r w:rsidRPr="00212D62">
          <w:rPr>
            <w:rStyle w:val="a4"/>
            <w:b/>
            <w:sz w:val="24"/>
            <w:szCs w:val="24"/>
            <w:lang w:val="en-US"/>
          </w:rPr>
          <w:t>com</w:t>
        </w:r>
      </w:hyperlink>
    </w:p>
    <w:p w:rsidR="00471044" w:rsidRPr="00212D62" w:rsidRDefault="00471044" w:rsidP="00471044">
      <w:pPr>
        <w:spacing w:after="0" w:line="240" w:lineRule="auto"/>
        <w:rPr>
          <w:sz w:val="24"/>
          <w:szCs w:val="24"/>
        </w:rPr>
      </w:pPr>
    </w:p>
    <w:p w:rsidR="009A49D1" w:rsidRPr="00212D62" w:rsidRDefault="009A49D1" w:rsidP="00471044">
      <w:pPr>
        <w:pStyle w:val="a5"/>
        <w:spacing w:after="0" w:line="240" w:lineRule="auto"/>
        <w:ind w:left="1068"/>
        <w:jc w:val="center"/>
        <w:rPr>
          <w:b/>
          <w:bCs/>
          <w:sz w:val="24"/>
          <w:szCs w:val="24"/>
        </w:rPr>
      </w:pPr>
      <w:r w:rsidRPr="00212D62">
        <w:rPr>
          <w:b/>
          <w:bCs/>
          <w:sz w:val="24"/>
          <w:szCs w:val="24"/>
        </w:rPr>
        <w:t>Задания для зачёта</w:t>
      </w:r>
    </w:p>
    <w:p w:rsidR="009A49D1" w:rsidRPr="00212D62" w:rsidRDefault="009A49D1" w:rsidP="009A49D1">
      <w:pPr>
        <w:spacing w:after="0" w:line="240" w:lineRule="auto"/>
        <w:ind w:left="1068" w:hanging="360"/>
        <w:rPr>
          <w:sz w:val="24"/>
          <w:szCs w:val="24"/>
        </w:rPr>
      </w:pPr>
    </w:p>
    <w:p w:rsidR="009A49D1" w:rsidRPr="00212D62" w:rsidRDefault="001508E1" w:rsidP="00471044">
      <w:pPr>
        <w:pStyle w:val="a5"/>
        <w:numPr>
          <w:ilvl w:val="0"/>
          <w:numId w:val="8"/>
        </w:numPr>
        <w:spacing w:after="0" w:line="240" w:lineRule="auto"/>
        <w:rPr>
          <w:sz w:val="24"/>
          <w:szCs w:val="24"/>
        </w:rPr>
      </w:pPr>
      <w:r w:rsidRPr="00212D62">
        <w:rPr>
          <w:sz w:val="24"/>
          <w:szCs w:val="24"/>
        </w:rPr>
        <w:t>Прочитайте, переведите текст</w:t>
      </w:r>
      <w:r w:rsidR="00471044" w:rsidRPr="00212D62">
        <w:rPr>
          <w:sz w:val="24"/>
          <w:szCs w:val="24"/>
        </w:rPr>
        <w:t xml:space="preserve"> устно. Выделите 15 предложений, которые передают главную мысль текста. Выпишите эти предложения и их перевод.</w:t>
      </w:r>
    </w:p>
    <w:p w:rsidR="00A7169C" w:rsidRPr="00212D62" w:rsidRDefault="00A7169C" w:rsidP="009A49D1">
      <w:pPr>
        <w:pStyle w:val="a5"/>
        <w:spacing w:after="0" w:line="240" w:lineRule="auto"/>
        <w:ind w:left="1068"/>
        <w:rPr>
          <w:sz w:val="24"/>
          <w:szCs w:val="24"/>
        </w:rPr>
      </w:pPr>
    </w:p>
    <w:p w:rsidR="00053B92" w:rsidRPr="00212D62" w:rsidRDefault="00053B92" w:rsidP="00053B92">
      <w:pPr>
        <w:spacing w:after="0" w:line="240" w:lineRule="auto"/>
        <w:ind w:firstLine="708"/>
        <w:jc w:val="center"/>
        <w:rPr>
          <w:b/>
          <w:sz w:val="24"/>
          <w:szCs w:val="24"/>
          <w:lang w:val="de-DE"/>
        </w:rPr>
      </w:pPr>
      <w:r w:rsidRPr="00212D62">
        <w:rPr>
          <w:b/>
          <w:sz w:val="24"/>
          <w:szCs w:val="24"/>
          <w:lang w:val="de-DE"/>
        </w:rPr>
        <w:t>Die Väter des Autos</w:t>
      </w:r>
    </w:p>
    <w:p w:rsidR="00053B92" w:rsidRPr="00212D62" w:rsidRDefault="00053B92" w:rsidP="00053B92">
      <w:pPr>
        <w:spacing w:after="0" w:line="240" w:lineRule="auto"/>
        <w:ind w:firstLine="708"/>
        <w:jc w:val="both"/>
        <w:rPr>
          <w:sz w:val="24"/>
          <w:szCs w:val="24"/>
          <w:lang w:val="de-DE"/>
        </w:rPr>
      </w:pPr>
      <w:r w:rsidRPr="00212D62">
        <w:rPr>
          <w:sz w:val="24"/>
          <w:szCs w:val="24"/>
          <w:lang w:val="de-DE"/>
        </w:rPr>
        <w:t>Das deutsche Volk hat der Menschheit viele große Gelehrte und Erfinder auf verschiedenen Gebieten der Wissenschaft und Technik geschenkt.</w:t>
      </w:r>
    </w:p>
    <w:p w:rsidR="00053B92" w:rsidRPr="00212D62" w:rsidRDefault="00053B92" w:rsidP="00053B92">
      <w:pPr>
        <w:tabs>
          <w:tab w:val="left" w:pos="495"/>
          <w:tab w:val="left" w:pos="2505"/>
        </w:tabs>
        <w:spacing w:after="0" w:line="240" w:lineRule="auto"/>
        <w:jc w:val="both"/>
        <w:rPr>
          <w:sz w:val="24"/>
          <w:szCs w:val="24"/>
          <w:lang w:val="de-DE"/>
        </w:rPr>
      </w:pPr>
      <w:r w:rsidRPr="00212D62">
        <w:rPr>
          <w:sz w:val="24"/>
          <w:szCs w:val="24"/>
          <w:lang w:val="de-DE"/>
        </w:rPr>
        <w:t xml:space="preserve">Carl Benz und Gottlieb Daimler gelten als die Väter des Automobils. Sie bauten gleichzeitig die ersten Fahrzeuge mit Benzinmotoren. Es ist </w:t>
      </w:r>
      <w:r w:rsidR="00471044" w:rsidRPr="00212D62">
        <w:rPr>
          <w:sz w:val="24"/>
          <w:szCs w:val="24"/>
          <w:lang w:val="de-DE"/>
        </w:rPr>
        <w:t>erstaunlich</w:t>
      </w:r>
      <w:r w:rsidRPr="00212D62">
        <w:rPr>
          <w:sz w:val="24"/>
          <w:szCs w:val="24"/>
          <w:lang w:val="de-DE"/>
        </w:rPr>
        <w:t>, dass Gottlieb Daimler und Carl Benz voneinander nichts wussten. Daimler arbeitete in Stuttgart und Benz in Mannheim. Die ersten Autos hatten die Form einer Pferdekutsche mit eingebautem Motor. Man misst ja bis heute die Kraft eines Motors in „Pferde-stärken“ (PS).</w:t>
      </w:r>
    </w:p>
    <w:p w:rsidR="00053B92" w:rsidRPr="00212D62" w:rsidRDefault="00053B92" w:rsidP="00053B92">
      <w:pPr>
        <w:tabs>
          <w:tab w:val="left" w:pos="495"/>
          <w:tab w:val="left" w:pos="2505"/>
        </w:tabs>
        <w:spacing w:after="0" w:line="240" w:lineRule="auto"/>
        <w:jc w:val="both"/>
        <w:rPr>
          <w:sz w:val="24"/>
          <w:szCs w:val="24"/>
          <w:lang w:val="de-DE"/>
        </w:rPr>
      </w:pPr>
      <w:r w:rsidRPr="00212D62">
        <w:rPr>
          <w:sz w:val="24"/>
          <w:szCs w:val="24"/>
          <w:lang w:val="de-DE"/>
        </w:rPr>
        <w:t>Die ersten Benzinkutschen tankten noch Ligroin. Es wurde damals in Fläschchen in der Apotheke verkauft. Man nannte diesen Kraftstoff nach dem Erfinder des Autos-Carl Benz-Benzin. Jetzt arbeitet in Stuttgart eine große Autofabrik. Sie trägt den Namen „Daimler-Chrysler“. Sie liefert heute gut ausgestattete Autos in alle Teile der Welt.</w:t>
      </w:r>
    </w:p>
    <w:p w:rsidR="00053B92" w:rsidRPr="00212D62" w:rsidRDefault="00053B92" w:rsidP="00053B92">
      <w:pPr>
        <w:tabs>
          <w:tab w:val="left" w:pos="495"/>
          <w:tab w:val="left" w:pos="2505"/>
        </w:tabs>
        <w:spacing w:after="0" w:line="240" w:lineRule="auto"/>
        <w:jc w:val="both"/>
        <w:rPr>
          <w:sz w:val="24"/>
          <w:szCs w:val="24"/>
          <w:lang w:val="de-DE"/>
        </w:rPr>
      </w:pPr>
      <w:r w:rsidRPr="00212D62">
        <w:rPr>
          <w:sz w:val="24"/>
          <w:szCs w:val="24"/>
          <w:lang w:val="de-DE"/>
        </w:rPr>
        <w:t>Ferdinand Porsche ist ein genialer Konstrukteur. Von Kindheit an interessierte er sich für Technik.  1902 konstruierte er einen Wagen mit Benzinmotor und mit einem Generator, mit dem er auch Rennen fuhr. Dann begann er, Sportwagen und Flugmotoren für Luftschiffe und „Aeroplane“ zu konstruieren. Porsche hatte die Idee, ein für die Allgemeinheit brauchbares Kleinfahrzeug zu bauen. Ein „Volkswagen“ sollte für jedermann sein. An diesem Wagen arbeitete Ferdinand Porsche zusammen mit seinem Sohn Ferry. Nach zahlreichen Testreihen gelang es, das Traumfahrzeug zu konstruieren. Es wurde „Volkswagen-Käfer“ genannt. Porsches Sohn Ferry reorganisierte das Konstruktionsbüro zu einem Produktionsbetrieb für Sportwagen und leitete damit eine neue Ära in der Porsche-Geschichte ein.</w:t>
      </w:r>
    </w:p>
    <w:p w:rsidR="00053B92" w:rsidRPr="00212D62" w:rsidRDefault="00053B92" w:rsidP="00053B92">
      <w:pPr>
        <w:tabs>
          <w:tab w:val="left" w:pos="495"/>
          <w:tab w:val="left" w:pos="2505"/>
        </w:tabs>
        <w:spacing w:after="0" w:line="240" w:lineRule="auto"/>
        <w:jc w:val="both"/>
        <w:rPr>
          <w:sz w:val="24"/>
          <w:szCs w:val="24"/>
          <w:lang w:val="de-DE"/>
        </w:rPr>
      </w:pPr>
      <w:r w:rsidRPr="00212D62">
        <w:rPr>
          <w:sz w:val="24"/>
          <w:szCs w:val="24"/>
          <w:lang w:val="de-DE"/>
        </w:rPr>
        <w:t>1897 konstruierte der bekannte deutsche Ingenieur Rudolf Diesel einen rentablen Motor für Lokomotiven und Autos. Dieser Motor trägt seinen Namen „Diesel“ und ist über die ganze Welt verbreitet.</w:t>
      </w:r>
    </w:p>
    <w:p w:rsidR="000C5981" w:rsidRPr="00212D62" w:rsidRDefault="000C5981" w:rsidP="00053B92">
      <w:pPr>
        <w:tabs>
          <w:tab w:val="left" w:pos="495"/>
          <w:tab w:val="left" w:pos="2505"/>
        </w:tabs>
        <w:spacing w:after="0" w:line="240" w:lineRule="auto"/>
        <w:jc w:val="both"/>
        <w:rPr>
          <w:sz w:val="24"/>
          <w:szCs w:val="24"/>
          <w:lang w:val="de-DE"/>
        </w:rPr>
      </w:pPr>
    </w:p>
    <w:p w:rsidR="00350365" w:rsidRDefault="00212D62" w:rsidP="00350365">
      <w:pPr>
        <w:widowControl w:val="0"/>
        <w:spacing w:after="1311" w:line="283" w:lineRule="exact"/>
        <w:jc w:val="both"/>
        <w:rPr>
          <w:rFonts w:eastAsia="Times New Roman"/>
          <w:spacing w:val="20"/>
          <w:sz w:val="24"/>
          <w:szCs w:val="24"/>
          <w:lang w:eastAsia="de-DE" w:bidi="de-DE"/>
        </w:rPr>
      </w:pPr>
      <w:r w:rsidRPr="00212D62">
        <w:rPr>
          <w:rFonts w:eastAsia="Times New Roman"/>
          <w:b/>
          <w:color w:val="000000"/>
          <w:spacing w:val="20"/>
          <w:sz w:val="24"/>
          <w:szCs w:val="24"/>
          <w:lang w:eastAsia="de-DE" w:bidi="de-DE"/>
        </w:rPr>
        <w:t>2.</w:t>
      </w:r>
      <w:r w:rsidR="00471044" w:rsidRPr="00212D62">
        <w:rPr>
          <w:rFonts w:eastAsia="Times New Roman"/>
          <w:b/>
          <w:color w:val="000000"/>
          <w:spacing w:val="20"/>
          <w:sz w:val="24"/>
          <w:szCs w:val="24"/>
          <w:lang w:eastAsia="de-DE" w:bidi="de-DE"/>
        </w:rPr>
        <w:t>Познакомьтесь с грамматическим правилом образования прошедшего времени в немецком языке</w:t>
      </w:r>
      <w:r w:rsidR="00053B92" w:rsidRPr="00212D62">
        <w:rPr>
          <w:rFonts w:eastAsia="Times New Roman"/>
          <w:b/>
          <w:color w:val="000000"/>
          <w:spacing w:val="20"/>
          <w:sz w:val="24"/>
          <w:szCs w:val="24"/>
          <w:lang w:eastAsia="de-DE" w:bidi="de-DE"/>
        </w:rPr>
        <w:t xml:space="preserve"> «</w:t>
      </w:r>
      <w:r w:rsidR="00053B92" w:rsidRPr="00212D62">
        <w:rPr>
          <w:rFonts w:eastAsia="Times New Roman"/>
          <w:b/>
          <w:color w:val="000000"/>
          <w:spacing w:val="20"/>
          <w:sz w:val="24"/>
          <w:szCs w:val="24"/>
          <w:lang w:val="de-DE" w:eastAsia="de-DE" w:bidi="de-DE"/>
        </w:rPr>
        <w:t>Perfekt</w:t>
      </w:r>
      <w:r w:rsidR="00053B92" w:rsidRPr="00212D62">
        <w:rPr>
          <w:rFonts w:eastAsia="Times New Roman"/>
          <w:b/>
          <w:color w:val="000000"/>
          <w:spacing w:val="20"/>
          <w:sz w:val="24"/>
          <w:szCs w:val="24"/>
          <w:lang w:eastAsia="de-DE" w:bidi="de-DE"/>
        </w:rPr>
        <w:t xml:space="preserve"> – </w:t>
      </w:r>
      <w:r w:rsidR="00053B92" w:rsidRPr="00212D62">
        <w:rPr>
          <w:rFonts w:eastAsia="Times New Roman"/>
          <w:color w:val="000000"/>
          <w:spacing w:val="20"/>
          <w:sz w:val="24"/>
          <w:szCs w:val="24"/>
          <w:lang w:eastAsia="de-DE" w:bidi="de-DE"/>
        </w:rPr>
        <w:t xml:space="preserve">сложное разговорное время». Посмотрите видео по ссылке </w:t>
      </w:r>
      <w:hyperlink r:id="rId6" w:history="1">
        <w:r w:rsidRPr="00A20D47">
          <w:rPr>
            <w:rStyle w:val="a4"/>
            <w:rFonts w:eastAsia="Times New Roman"/>
            <w:spacing w:val="20"/>
            <w:sz w:val="24"/>
            <w:szCs w:val="24"/>
            <w:lang w:eastAsia="de-DE" w:bidi="de-DE"/>
          </w:rPr>
          <w:t>https://www.youtube.com/watch?time_continue=504&amp;v=wLLDzk6cs9c&amp;feature=emb_logo</w:t>
        </w:r>
      </w:hyperlink>
    </w:p>
    <w:p w:rsidR="00053B92" w:rsidRPr="00212D62" w:rsidRDefault="00053B92" w:rsidP="00350365">
      <w:pPr>
        <w:widowControl w:val="0"/>
        <w:spacing w:after="1311" w:line="283" w:lineRule="exact"/>
        <w:jc w:val="both"/>
        <w:rPr>
          <w:rFonts w:eastAsia="Times New Roman"/>
          <w:sz w:val="24"/>
          <w:szCs w:val="24"/>
          <w:lang w:eastAsia="ru-RU"/>
        </w:rPr>
      </w:pPr>
      <w:r w:rsidRPr="00212D62">
        <w:rPr>
          <w:rFonts w:eastAsia="Times New Roman"/>
          <w:sz w:val="24"/>
          <w:szCs w:val="24"/>
          <w:lang w:eastAsia="ru-RU"/>
        </w:rPr>
        <w:t>Это время употребляется в разговорной речи. Оно называется сложным, так как для его образования нужно два глагола: вспомогательный и основной. Это время образуется так:</w:t>
      </w:r>
    </w:p>
    <w:p w:rsidR="00053B92" w:rsidRPr="00212D62" w:rsidRDefault="0013488B" w:rsidP="00053B92">
      <w:pPr>
        <w:spacing w:after="0" w:line="240" w:lineRule="auto"/>
        <w:ind w:left="567" w:right="-24" w:firstLine="567"/>
        <w:contextualSpacing/>
        <w:jc w:val="both"/>
        <w:rPr>
          <w:rFonts w:eastAsia="Times New Roman"/>
          <w:sz w:val="24"/>
          <w:szCs w:val="24"/>
          <w:lang w:eastAsia="ru-RU"/>
        </w:rPr>
      </w:pPr>
      <w:r>
        <w:rPr>
          <w:rFonts w:eastAsia="Times New Roman"/>
          <w:noProof/>
          <w:sz w:val="24"/>
          <w:szCs w:val="24"/>
          <w:lang w:eastAsia="ru-RU"/>
        </w:rPr>
        <w:lastRenderedPageBreak/>
        <w:pict>
          <v:rect id="Прямоугольник 8" o:spid="_x0000_s1026" style="position:absolute;left:0;text-align:left;margin-left:60.1pt;margin-top:6.85pt;width:370.45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">
            <v:textbox>
              <w:txbxContent>
                <w:p w:rsidR="00053B92" w:rsidRPr="00F72B73" w:rsidRDefault="00053B92" w:rsidP="00053B92">
                  <w:r>
                    <w:rPr>
                      <w:lang w:val="de-DE"/>
                    </w:rPr>
                    <w:t>Pr</w:t>
                  </w:r>
                  <w:r w:rsidRPr="009216E7">
                    <w:t>ä</w:t>
                  </w:r>
                  <w:r>
                    <w:rPr>
                      <w:lang w:val="de-DE"/>
                    </w:rPr>
                    <w:t>sens</w:t>
                  </w:r>
                  <w:r>
                    <w:t>в</w:t>
                  </w:r>
                  <w:r w:rsidRPr="00F72B73">
                    <w:t>спомогательн</w:t>
                  </w:r>
                  <w:r>
                    <w:t>ого</w:t>
                  </w:r>
                  <w:r w:rsidRPr="00F72B73">
                    <w:t xml:space="preserve"> </w:t>
                  </w:r>
                  <w:proofErr w:type="spellStart"/>
                  <w:r w:rsidRPr="00F72B73">
                    <w:t>глагол</w:t>
                  </w:r>
                  <w:r>
                    <w:t>а</w:t>
                  </w:r>
                  <w:r w:rsidRPr="002B7486">
                    <w:rPr>
                      <w:b/>
                    </w:rPr>
                    <w:t>haben</w:t>
                  </w:r>
                  <w:proofErr w:type="spellEnd"/>
                  <w:r w:rsidRPr="002B7486">
                    <w:rPr>
                      <w:b/>
                    </w:rPr>
                    <w:t xml:space="preserve"> или </w:t>
                  </w:r>
                  <w:proofErr w:type="spellStart"/>
                  <w:r w:rsidRPr="002B7486">
                    <w:rPr>
                      <w:b/>
                    </w:rPr>
                    <w:t>sein</w:t>
                  </w:r>
                  <w:proofErr w:type="spellEnd"/>
                  <w:r w:rsidRPr="002B7486">
                    <w:rPr>
                      <w:b/>
                    </w:rPr>
                    <w:t xml:space="preserve"> + </w:t>
                  </w:r>
                  <w:proofErr w:type="spellStart"/>
                  <w:r w:rsidRPr="002B7486">
                    <w:rPr>
                      <w:b/>
                    </w:rPr>
                    <w:t>Partizip</w:t>
                  </w:r>
                  <w:proofErr w:type="spellEnd"/>
                  <w:r w:rsidRPr="002B7486">
                    <w:rPr>
                      <w:b/>
                    </w:rPr>
                    <w:t xml:space="preserve"> II</w:t>
                  </w:r>
                  <w:r w:rsidRPr="00F72B73">
                    <w:t xml:space="preserve"> основного смыслового глагола</w:t>
                  </w:r>
                </w:p>
              </w:txbxContent>
            </v:textbox>
          </v:rect>
        </w:pict>
      </w:r>
    </w:p>
    <w:p w:rsidR="00053B92" w:rsidRPr="00212D62" w:rsidRDefault="00053B92" w:rsidP="00053B92">
      <w:pPr>
        <w:spacing w:after="0" w:line="240" w:lineRule="auto"/>
        <w:ind w:left="567" w:right="-24" w:firstLine="567"/>
        <w:contextualSpacing/>
        <w:jc w:val="both"/>
        <w:rPr>
          <w:rFonts w:eastAsia="Times New Roman"/>
          <w:sz w:val="24"/>
          <w:szCs w:val="24"/>
          <w:lang w:eastAsia="ru-RU"/>
        </w:rPr>
      </w:pPr>
    </w:p>
    <w:p w:rsidR="00053B92" w:rsidRPr="00212D62" w:rsidRDefault="00053B92" w:rsidP="00053B92">
      <w:pPr>
        <w:spacing w:after="0" w:line="240" w:lineRule="auto"/>
        <w:ind w:left="567" w:right="-24" w:firstLine="567"/>
        <w:contextualSpacing/>
        <w:jc w:val="both"/>
        <w:rPr>
          <w:rFonts w:eastAsia="Times New Roman"/>
          <w:sz w:val="24"/>
          <w:szCs w:val="24"/>
          <w:lang w:eastAsia="ru-RU"/>
        </w:rPr>
      </w:pPr>
    </w:p>
    <w:p w:rsidR="00053B92" w:rsidRPr="00212D62" w:rsidRDefault="00053B92" w:rsidP="00053B92">
      <w:pPr>
        <w:spacing w:after="0" w:line="240" w:lineRule="auto"/>
        <w:ind w:left="567" w:right="-24" w:firstLine="567"/>
        <w:contextualSpacing/>
        <w:jc w:val="both"/>
        <w:rPr>
          <w:rFonts w:eastAsia="Times New Roman"/>
          <w:sz w:val="24"/>
          <w:szCs w:val="24"/>
          <w:lang w:eastAsia="ru-RU"/>
        </w:rPr>
      </w:pPr>
    </w:p>
    <w:p w:rsidR="00053B92" w:rsidRPr="00212D62" w:rsidRDefault="00053B92" w:rsidP="00053B92">
      <w:pPr>
        <w:spacing w:after="0" w:line="240" w:lineRule="auto"/>
        <w:ind w:left="567" w:right="-24" w:firstLine="567"/>
        <w:contextualSpacing/>
        <w:jc w:val="both"/>
        <w:rPr>
          <w:rFonts w:eastAsia="Times New Roman"/>
          <w:sz w:val="24"/>
          <w:szCs w:val="24"/>
          <w:lang w:eastAsia="ru-RU"/>
        </w:rPr>
      </w:pPr>
      <w:r w:rsidRPr="00212D62">
        <w:rPr>
          <w:rFonts w:eastAsia="Times New Roman"/>
          <w:sz w:val="24"/>
          <w:szCs w:val="24"/>
          <w:lang w:val="de-DE" w:eastAsia="ru-RU"/>
        </w:rPr>
        <w:t>IchhabediesesBuchgelesen</w:t>
      </w:r>
      <w:r w:rsidRPr="00212D62">
        <w:rPr>
          <w:rFonts w:eastAsia="Times New Roman"/>
          <w:sz w:val="24"/>
          <w:szCs w:val="24"/>
          <w:lang w:eastAsia="ru-RU"/>
        </w:rPr>
        <w:t>. – Я эту книгу прочитал.</w:t>
      </w:r>
    </w:p>
    <w:p w:rsidR="00053B92" w:rsidRPr="00212D62" w:rsidRDefault="00053B92" w:rsidP="00053B92">
      <w:pPr>
        <w:spacing w:after="0" w:line="240" w:lineRule="auto"/>
        <w:ind w:left="567" w:right="-24" w:firstLine="567"/>
        <w:contextualSpacing/>
        <w:jc w:val="both"/>
        <w:rPr>
          <w:rFonts w:eastAsia="Times New Roman"/>
          <w:sz w:val="24"/>
          <w:szCs w:val="24"/>
          <w:lang w:val="de-DE" w:eastAsia="ru-RU"/>
        </w:rPr>
      </w:pPr>
      <w:r w:rsidRPr="00212D62">
        <w:rPr>
          <w:rFonts w:eastAsia="Times New Roman"/>
          <w:sz w:val="24"/>
          <w:szCs w:val="24"/>
          <w:lang w:val="de-DE" w:eastAsia="ru-RU"/>
        </w:rPr>
        <w:t xml:space="preserve">Er ist nach Hause gegangen. – </w:t>
      </w:r>
      <w:r w:rsidRPr="00212D62">
        <w:rPr>
          <w:rFonts w:eastAsia="Times New Roman"/>
          <w:sz w:val="24"/>
          <w:szCs w:val="24"/>
          <w:lang w:eastAsia="ru-RU"/>
        </w:rPr>
        <w:t>Онпошёлдомой</w:t>
      </w:r>
      <w:r w:rsidRPr="00212D62">
        <w:rPr>
          <w:rFonts w:eastAsia="Times New Roman"/>
          <w:sz w:val="24"/>
          <w:szCs w:val="24"/>
          <w:lang w:val="de-DE" w:eastAsia="ru-RU"/>
        </w:rPr>
        <w:t>.</w:t>
      </w:r>
    </w:p>
    <w:p w:rsidR="00053B92" w:rsidRPr="00212D62" w:rsidRDefault="00053B92" w:rsidP="00053B92">
      <w:pPr>
        <w:spacing w:after="0" w:line="240" w:lineRule="auto"/>
        <w:ind w:left="567" w:right="-24" w:firstLine="567"/>
        <w:contextualSpacing/>
        <w:jc w:val="both"/>
        <w:rPr>
          <w:rFonts w:eastAsia="Times New Roman"/>
          <w:sz w:val="24"/>
          <w:szCs w:val="24"/>
          <w:lang w:val="de-DE" w:eastAsia="ru-RU"/>
        </w:rPr>
      </w:pPr>
    </w:p>
    <w:p w:rsidR="00053B92" w:rsidRPr="00212D62" w:rsidRDefault="00053B92" w:rsidP="00053B92">
      <w:pPr>
        <w:spacing w:after="0" w:line="240" w:lineRule="auto"/>
        <w:ind w:left="567" w:right="-24" w:firstLine="567"/>
        <w:contextualSpacing/>
        <w:jc w:val="both"/>
        <w:rPr>
          <w:rFonts w:eastAsia="Times New Roman"/>
          <w:sz w:val="24"/>
          <w:szCs w:val="24"/>
          <w:lang w:eastAsia="ru-RU"/>
        </w:rPr>
      </w:pPr>
      <w:r w:rsidRPr="00212D62">
        <w:rPr>
          <w:rFonts w:eastAsia="Times New Roman"/>
          <w:sz w:val="24"/>
          <w:szCs w:val="24"/>
          <w:lang w:eastAsia="ru-RU"/>
        </w:rPr>
        <w:t xml:space="preserve">Выбор вспомогательного глагола зависит от основного глагола. </w:t>
      </w:r>
    </w:p>
    <w:p w:rsidR="00053B92" w:rsidRPr="00212D62" w:rsidRDefault="00053B92" w:rsidP="00053B92">
      <w:pPr>
        <w:spacing w:after="0" w:line="240" w:lineRule="auto"/>
        <w:ind w:left="567" w:right="-24" w:firstLine="567"/>
        <w:contextualSpacing/>
        <w:jc w:val="both"/>
        <w:rPr>
          <w:rFonts w:eastAsia="Times New Roman"/>
          <w:i/>
          <w:sz w:val="24"/>
          <w:szCs w:val="24"/>
          <w:lang w:eastAsia="ru-RU"/>
        </w:rPr>
      </w:pPr>
      <w:r w:rsidRPr="00212D62">
        <w:rPr>
          <w:rFonts w:eastAsia="Times New Roman"/>
          <w:i/>
          <w:sz w:val="24"/>
          <w:szCs w:val="24"/>
          <w:lang w:eastAsia="ru-RU"/>
        </w:rPr>
        <w:t xml:space="preserve">Вспомогательный глагол </w:t>
      </w:r>
      <w:proofErr w:type="spellStart"/>
      <w:r w:rsidRPr="00212D62">
        <w:rPr>
          <w:rFonts w:eastAsia="Times New Roman"/>
          <w:i/>
          <w:sz w:val="24"/>
          <w:szCs w:val="24"/>
          <w:lang w:eastAsia="ru-RU"/>
        </w:rPr>
        <w:t>sein</w:t>
      </w:r>
      <w:proofErr w:type="spellEnd"/>
      <w:r w:rsidRPr="00212D62">
        <w:rPr>
          <w:rFonts w:eastAsia="Times New Roman"/>
          <w:i/>
          <w:sz w:val="24"/>
          <w:szCs w:val="24"/>
          <w:lang w:eastAsia="ru-RU"/>
        </w:rPr>
        <w:t xml:space="preserve"> спрягается:</w:t>
      </w:r>
    </w:p>
    <w:p w:rsidR="00053B92" w:rsidRPr="00212D62" w:rsidRDefault="00053B92" w:rsidP="00053B92">
      <w:pPr>
        <w:numPr>
          <w:ilvl w:val="0"/>
          <w:numId w:val="3"/>
        </w:numPr>
        <w:spacing w:after="0" w:line="259" w:lineRule="auto"/>
        <w:ind w:left="567" w:right="-24" w:firstLine="567"/>
        <w:contextualSpacing/>
        <w:jc w:val="both"/>
        <w:rPr>
          <w:rFonts w:eastAsia="Times New Roman"/>
          <w:sz w:val="24"/>
          <w:szCs w:val="24"/>
          <w:lang w:eastAsia="ru-RU"/>
        </w:rPr>
      </w:pPr>
      <w:r w:rsidRPr="00212D62">
        <w:rPr>
          <w:rFonts w:eastAsia="Times New Roman"/>
          <w:sz w:val="24"/>
          <w:szCs w:val="24"/>
          <w:lang w:eastAsia="ru-RU"/>
        </w:rPr>
        <w:t>С глаголами движения;</w:t>
      </w:r>
    </w:p>
    <w:p w:rsidR="00053B92" w:rsidRPr="00212D62" w:rsidRDefault="00053B92" w:rsidP="00053B92">
      <w:pPr>
        <w:numPr>
          <w:ilvl w:val="0"/>
          <w:numId w:val="3"/>
        </w:numPr>
        <w:spacing w:after="0" w:line="259" w:lineRule="auto"/>
        <w:ind w:left="567" w:right="-24" w:firstLine="567"/>
        <w:contextualSpacing/>
        <w:jc w:val="both"/>
        <w:rPr>
          <w:rFonts w:eastAsia="Times New Roman"/>
          <w:sz w:val="24"/>
          <w:szCs w:val="24"/>
          <w:lang w:eastAsia="ru-RU"/>
        </w:rPr>
      </w:pPr>
      <w:r w:rsidRPr="00212D62">
        <w:rPr>
          <w:rFonts w:eastAsia="Times New Roman"/>
          <w:sz w:val="24"/>
          <w:szCs w:val="24"/>
          <w:lang w:eastAsia="ru-RU"/>
        </w:rPr>
        <w:t>С глаголами, обозначающими переход из одного состояния в другое;</w:t>
      </w:r>
    </w:p>
    <w:p w:rsidR="00053B92" w:rsidRPr="00212D62" w:rsidRDefault="00053B92" w:rsidP="00053B92">
      <w:pPr>
        <w:numPr>
          <w:ilvl w:val="0"/>
          <w:numId w:val="3"/>
        </w:numPr>
        <w:spacing w:after="0" w:line="259" w:lineRule="auto"/>
        <w:ind w:left="567" w:right="-24" w:firstLine="567"/>
        <w:contextualSpacing/>
        <w:jc w:val="both"/>
        <w:rPr>
          <w:rFonts w:eastAsia="Times New Roman"/>
          <w:sz w:val="24"/>
          <w:szCs w:val="24"/>
          <w:lang w:val="de-DE" w:eastAsia="ru-RU"/>
        </w:rPr>
      </w:pPr>
      <w:r w:rsidRPr="00212D62">
        <w:rPr>
          <w:rFonts w:eastAsia="Times New Roman"/>
          <w:sz w:val="24"/>
          <w:szCs w:val="24"/>
          <w:lang w:eastAsia="ru-RU"/>
        </w:rPr>
        <w:t xml:space="preserve"> Сглаголами</w:t>
      </w:r>
      <w:r w:rsidRPr="00212D62">
        <w:rPr>
          <w:rFonts w:eastAsia="Times New Roman"/>
          <w:sz w:val="24"/>
          <w:szCs w:val="24"/>
          <w:lang w:val="de-DE" w:eastAsia="ru-RU"/>
        </w:rPr>
        <w:t xml:space="preserve"> sein, werden, bleiben, gelingen, misslingen, passieren.</w:t>
      </w:r>
    </w:p>
    <w:p w:rsidR="00053B92" w:rsidRPr="00212D62" w:rsidRDefault="00053B92" w:rsidP="00053B92">
      <w:pPr>
        <w:spacing w:after="0" w:line="240" w:lineRule="auto"/>
        <w:ind w:left="567" w:right="-24" w:firstLine="567"/>
        <w:contextualSpacing/>
        <w:jc w:val="both"/>
        <w:rPr>
          <w:rFonts w:eastAsia="Times New Roman"/>
          <w:i/>
          <w:sz w:val="24"/>
          <w:szCs w:val="24"/>
          <w:lang w:val="de-DE" w:eastAsia="ru-RU"/>
        </w:rPr>
      </w:pPr>
      <w:r w:rsidRPr="00212D62">
        <w:rPr>
          <w:rFonts w:eastAsia="Times New Roman"/>
          <w:i/>
          <w:sz w:val="24"/>
          <w:szCs w:val="24"/>
          <w:lang w:eastAsia="ru-RU"/>
        </w:rPr>
        <w:t xml:space="preserve">Вспомогательный глагол </w:t>
      </w:r>
      <w:proofErr w:type="spellStart"/>
      <w:r w:rsidRPr="00212D62">
        <w:rPr>
          <w:rFonts w:eastAsia="Times New Roman"/>
          <w:i/>
          <w:sz w:val="24"/>
          <w:szCs w:val="24"/>
          <w:lang w:eastAsia="ru-RU"/>
        </w:rPr>
        <w:t>haben</w:t>
      </w:r>
      <w:proofErr w:type="spellEnd"/>
      <w:r w:rsidRPr="00212D62">
        <w:rPr>
          <w:rFonts w:eastAsia="Times New Roman"/>
          <w:i/>
          <w:sz w:val="24"/>
          <w:szCs w:val="24"/>
          <w:lang w:eastAsia="ru-RU"/>
        </w:rPr>
        <w:t xml:space="preserve"> спрягается:</w:t>
      </w:r>
    </w:p>
    <w:p w:rsidR="00053B92" w:rsidRPr="00212D62" w:rsidRDefault="00053B92" w:rsidP="00053B92">
      <w:pPr>
        <w:numPr>
          <w:ilvl w:val="0"/>
          <w:numId w:val="4"/>
        </w:numPr>
        <w:spacing w:after="0" w:line="259" w:lineRule="auto"/>
        <w:ind w:left="567" w:right="-24" w:firstLine="567"/>
        <w:contextualSpacing/>
        <w:jc w:val="both"/>
        <w:rPr>
          <w:rFonts w:eastAsia="Times New Roman"/>
          <w:sz w:val="24"/>
          <w:szCs w:val="24"/>
          <w:lang w:val="de-DE" w:eastAsia="ru-RU"/>
        </w:rPr>
      </w:pPr>
      <w:r w:rsidRPr="00212D62">
        <w:rPr>
          <w:rFonts w:eastAsia="Times New Roman"/>
          <w:sz w:val="24"/>
          <w:szCs w:val="24"/>
          <w:lang w:val="de-DE" w:eastAsia="ru-RU"/>
        </w:rPr>
        <w:t xml:space="preserve">C </w:t>
      </w:r>
      <w:proofErr w:type="spellStart"/>
      <w:r w:rsidRPr="00212D62">
        <w:rPr>
          <w:rFonts w:eastAsia="Times New Roman"/>
          <w:sz w:val="24"/>
          <w:szCs w:val="24"/>
          <w:lang w:val="de-DE" w:eastAsia="ru-RU"/>
        </w:rPr>
        <w:t>переходнымиглаголами</w:t>
      </w:r>
      <w:proofErr w:type="spellEnd"/>
      <w:r w:rsidRPr="00212D62">
        <w:rPr>
          <w:rFonts w:eastAsia="Times New Roman"/>
          <w:sz w:val="24"/>
          <w:szCs w:val="24"/>
          <w:lang w:val="de-DE" w:eastAsia="ru-RU"/>
        </w:rPr>
        <w:t>;</w:t>
      </w:r>
    </w:p>
    <w:p w:rsidR="00053B92" w:rsidRPr="00212D62" w:rsidRDefault="00053B92" w:rsidP="00053B92">
      <w:pPr>
        <w:numPr>
          <w:ilvl w:val="0"/>
          <w:numId w:val="4"/>
        </w:numPr>
        <w:spacing w:after="0" w:line="259" w:lineRule="auto"/>
        <w:ind w:left="567" w:right="-24" w:firstLine="567"/>
        <w:contextualSpacing/>
        <w:jc w:val="both"/>
        <w:rPr>
          <w:rFonts w:eastAsia="Times New Roman"/>
          <w:sz w:val="24"/>
          <w:szCs w:val="24"/>
          <w:lang w:val="de-DE" w:eastAsia="ru-RU"/>
        </w:rPr>
      </w:pPr>
      <w:r w:rsidRPr="00212D62">
        <w:rPr>
          <w:rFonts w:eastAsia="Times New Roman"/>
          <w:sz w:val="24"/>
          <w:szCs w:val="24"/>
          <w:lang w:eastAsia="ru-RU"/>
        </w:rPr>
        <w:t>С возвратными глаголами;</w:t>
      </w:r>
    </w:p>
    <w:p w:rsidR="00053B92" w:rsidRPr="00212D62" w:rsidRDefault="00053B92" w:rsidP="00053B92">
      <w:pPr>
        <w:numPr>
          <w:ilvl w:val="0"/>
          <w:numId w:val="4"/>
        </w:numPr>
        <w:spacing w:after="0" w:line="259" w:lineRule="auto"/>
        <w:ind w:left="567" w:right="-24" w:firstLine="567"/>
        <w:contextualSpacing/>
        <w:jc w:val="both"/>
        <w:rPr>
          <w:rFonts w:eastAsia="Times New Roman"/>
          <w:sz w:val="24"/>
          <w:szCs w:val="24"/>
          <w:lang w:val="de-DE" w:eastAsia="ru-RU"/>
        </w:rPr>
      </w:pPr>
      <w:r w:rsidRPr="00212D62">
        <w:rPr>
          <w:rFonts w:eastAsia="Times New Roman"/>
          <w:sz w:val="24"/>
          <w:szCs w:val="24"/>
          <w:lang w:eastAsia="ru-RU"/>
        </w:rPr>
        <w:t xml:space="preserve">С модальными </w:t>
      </w:r>
      <w:proofErr w:type="spellStart"/>
      <w:r w:rsidRPr="00212D62">
        <w:rPr>
          <w:rFonts w:eastAsia="Times New Roman"/>
          <w:sz w:val="24"/>
          <w:szCs w:val="24"/>
          <w:lang w:eastAsia="ru-RU"/>
        </w:rPr>
        <w:t>глаголпми</w:t>
      </w:r>
      <w:proofErr w:type="spellEnd"/>
      <w:r w:rsidRPr="00212D62">
        <w:rPr>
          <w:rFonts w:eastAsia="Times New Roman"/>
          <w:sz w:val="24"/>
          <w:szCs w:val="24"/>
          <w:lang w:eastAsia="ru-RU"/>
        </w:rPr>
        <w:t>;</w:t>
      </w:r>
    </w:p>
    <w:p w:rsidR="00053B92" w:rsidRPr="00212D62" w:rsidRDefault="00053B92" w:rsidP="00053B92">
      <w:pPr>
        <w:numPr>
          <w:ilvl w:val="0"/>
          <w:numId w:val="4"/>
        </w:numPr>
        <w:spacing w:after="0" w:line="259" w:lineRule="auto"/>
        <w:ind w:left="567" w:right="-24" w:firstLine="567"/>
        <w:contextualSpacing/>
        <w:jc w:val="both"/>
        <w:rPr>
          <w:rFonts w:eastAsia="Times New Roman"/>
          <w:sz w:val="24"/>
          <w:szCs w:val="24"/>
          <w:lang w:val="de-DE" w:eastAsia="ru-RU"/>
        </w:rPr>
      </w:pPr>
      <w:r w:rsidRPr="00212D62">
        <w:rPr>
          <w:rFonts w:eastAsia="Times New Roman"/>
          <w:sz w:val="24"/>
          <w:szCs w:val="24"/>
          <w:lang w:eastAsia="ru-RU"/>
        </w:rPr>
        <w:t>С безличными глаголами;</w:t>
      </w:r>
    </w:p>
    <w:p w:rsidR="00053B92" w:rsidRPr="00212D62" w:rsidRDefault="00053B92" w:rsidP="00053B92">
      <w:pPr>
        <w:numPr>
          <w:ilvl w:val="0"/>
          <w:numId w:val="4"/>
        </w:numPr>
        <w:spacing w:after="0" w:line="259" w:lineRule="auto"/>
        <w:ind w:left="567" w:right="-24" w:firstLine="567"/>
        <w:contextualSpacing/>
        <w:jc w:val="both"/>
        <w:rPr>
          <w:rFonts w:eastAsia="Times New Roman"/>
          <w:sz w:val="24"/>
          <w:szCs w:val="24"/>
          <w:lang w:eastAsia="ru-RU"/>
        </w:rPr>
      </w:pPr>
      <w:r w:rsidRPr="00212D62">
        <w:rPr>
          <w:rFonts w:eastAsia="Times New Roman"/>
          <w:sz w:val="24"/>
          <w:szCs w:val="24"/>
          <w:lang w:eastAsia="ru-RU"/>
        </w:rPr>
        <w:t>С непереходными глаголами, обозначающими состояние покоя;</w:t>
      </w:r>
    </w:p>
    <w:p w:rsidR="00053B92" w:rsidRPr="00212D62" w:rsidRDefault="00053B92" w:rsidP="00053B92">
      <w:pPr>
        <w:numPr>
          <w:ilvl w:val="0"/>
          <w:numId w:val="4"/>
        </w:numPr>
        <w:spacing w:after="0" w:line="259" w:lineRule="auto"/>
        <w:ind w:left="567" w:right="-24" w:firstLine="567"/>
        <w:contextualSpacing/>
        <w:jc w:val="both"/>
        <w:rPr>
          <w:rFonts w:eastAsia="Times New Roman"/>
          <w:sz w:val="24"/>
          <w:szCs w:val="24"/>
          <w:lang w:eastAsia="ru-RU"/>
        </w:rPr>
      </w:pPr>
      <w:r w:rsidRPr="00212D62">
        <w:rPr>
          <w:rFonts w:eastAsia="Times New Roman"/>
          <w:sz w:val="24"/>
          <w:szCs w:val="24"/>
          <w:lang w:eastAsia="ru-RU"/>
        </w:rPr>
        <w:t xml:space="preserve">С </w:t>
      </w:r>
      <w:proofErr w:type="spellStart"/>
      <w:r w:rsidRPr="00212D62">
        <w:rPr>
          <w:rFonts w:eastAsia="Times New Roman"/>
          <w:sz w:val="24"/>
          <w:szCs w:val="24"/>
          <w:lang w:eastAsia="ru-RU"/>
        </w:rPr>
        <w:t>haben</w:t>
      </w:r>
      <w:proofErr w:type="spellEnd"/>
      <w:r w:rsidRPr="00212D62">
        <w:rPr>
          <w:rFonts w:eastAsia="Times New Roman"/>
          <w:sz w:val="24"/>
          <w:szCs w:val="24"/>
          <w:lang w:eastAsia="ru-RU"/>
        </w:rPr>
        <w:t>.</w:t>
      </w:r>
    </w:p>
    <w:p w:rsidR="00053B92" w:rsidRPr="00212D62" w:rsidRDefault="00053B92" w:rsidP="00053B92">
      <w:pPr>
        <w:spacing w:after="0" w:line="240" w:lineRule="auto"/>
        <w:ind w:left="567" w:right="-24" w:firstLine="567"/>
        <w:jc w:val="center"/>
        <w:rPr>
          <w:rFonts w:eastAsia="Times New Roman"/>
          <w:b/>
          <w:i/>
          <w:sz w:val="24"/>
          <w:szCs w:val="24"/>
          <w:lang w:eastAsia="ru-RU"/>
        </w:rPr>
      </w:pPr>
      <w:r w:rsidRPr="00212D62">
        <w:rPr>
          <w:rFonts w:eastAsia="Times New Roman"/>
          <w:b/>
          <w:i/>
          <w:sz w:val="24"/>
          <w:szCs w:val="24"/>
          <w:lang w:eastAsia="ru-RU"/>
        </w:rPr>
        <w:t xml:space="preserve">Образование </w:t>
      </w:r>
      <w:proofErr w:type="spellStart"/>
      <w:r w:rsidRPr="00212D62">
        <w:rPr>
          <w:rFonts w:eastAsia="Times New Roman"/>
          <w:b/>
          <w:i/>
          <w:sz w:val="24"/>
          <w:szCs w:val="24"/>
          <w:lang w:eastAsia="ru-RU"/>
        </w:rPr>
        <w:t>Partizip</w:t>
      </w:r>
      <w:proofErr w:type="spellEnd"/>
      <w:r w:rsidRPr="00212D62">
        <w:rPr>
          <w:rFonts w:eastAsia="Times New Roman"/>
          <w:b/>
          <w:i/>
          <w:sz w:val="24"/>
          <w:szCs w:val="24"/>
          <w:lang w:eastAsia="ru-RU"/>
        </w:rPr>
        <w:t xml:space="preserve"> II</w:t>
      </w:r>
    </w:p>
    <w:p w:rsidR="00053B92" w:rsidRPr="00212D62" w:rsidRDefault="00053B92" w:rsidP="00053B92">
      <w:pPr>
        <w:spacing w:after="0" w:line="240" w:lineRule="auto"/>
        <w:ind w:left="567" w:right="-24" w:firstLine="567"/>
        <w:jc w:val="both"/>
        <w:rPr>
          <w:rFonts w:eastAsia="Times New Roman"/>
          <w:sz w:val="24"/>
          <w:szCs w:val="24"/>
          <w:lang w:eastAsia="ru-RU"/>
        </w:rPr>
      </w:pPr>
      <w:r w:rsidRPr="00212D62">
        <w:rPr>
          <w:rFonts w:eastAsia="Times New Roman"/>
          <w:sz w:val="24"/>
          <w:szCs w:val="24"/>
          <w:lang w:eastAsia="ru-RU"/>
        </w:rPr>
        <w:t>Прежде чем образовать причастие II нужно точно знать сильный он слабый или неправильный (см. выше в предыдущей теме).</w:t>
      </w:r>
    </w:p>
    <w:p w:rsidR="00053B92" w:rsidRPr="00212D62" w:rsidRDefault="00053B92" w:rsidP="00053B92">
      <w:pPr>
        <w:spacing w:after="0" w:line="240" w:lineRule="auto"/>
        <w:ind w:left="567" w:right="-24" w:firstLine="567"/>
        <w:jc w:val="both"/>
        <w:rPr>
          <w:rFonts w:eastAsia="Times New Roman"/>
          <w:sz w:val="24"/>
          <w:szCs w:val="24"/>
          <w:lang w:eastAsia="ru-RU"/>
        </w:rPr>
      </w:pPr>
      <w:proofErr w:type="spellStart"/>
      <w:r w:rsidRPr="00212D62">
        <w:rPr>
          <w:rFonts w:eastAsia="Times New Roman"/>
          <w:sz w:val="24"/>
          <w:szCs w:val="24"/>
          <w:lang w:eastAsia="ru-RU"/>
        </w:rPr>
        <w:t>Partizip</w:t>
      </w:r>
      <w:proofErr w:type="spellEnd"/>
      <w:r w:rsidRPr="00212D62">
        <w:rPr>
          <w:rFonts w:eastAsia="Times New Roman"/>
          <w:sz w:val="24"/>
          <w:szCs w:val="24"/>
          <w:lang w:eastAsia="ru-RU"/>
        </w:rPr>
        <w:t xml:space="preserve"> II слабых глаголов образуется при помощи приставки </w:t>
      </w:r>
      <w:proofErr w:type="spellStart"/>
      <w:r w:rsidRPr="00212D62">
        <w:rPr>
          <w:rFonts w:eastAsia="Times New Roman"/>
          <w:b/>
          <w:sz w:val="24"/>
          <w:szCs w:val="24"/>
          <w:lang w:eastAsia="ru-RU"/>
        </w:rPr>
        <w:t>ge</w:t>
      </w:r>
      <w:proofErr w:type="spellEnd"/>
      <w:r w:rsidRPr="00212D62">
        <w:rPr>
          <w:rFonts w:eastAsia="Times New Roman"/>
          <w:b/>
          <w:sz w:val="24"/>
          <w:szCs w:val="24"/>
          <w:lang w:eastAsia="ru-RU"/>
        </w:rPr>
        <w:t>-</w:t>
      </w:r>
      <w:r w:rsidRPr="00212D62">
        <w:rPr>
          <w:rFonts w:eastAsia="Times New Roman"/>
          <w:sz w:val="24"/>
          <w:szCs w:val="24"/>
          <w:lang w:eastAsia="ru-RU"/>
        </w:rPr>
        <w:t xml:space="preserve"> и суффикса </w:t>
      </w:r>
      <w:r w:rsidRPr="00212D62">
        <w:rPr>
          <w:rFonts w:eastAsia="Times New Roman"/>
          <w:b/>
          <w:sz w:val="24"/>
          <w:szCs w:val="24"/>
          <w:lang w:eastAsia="ru-RU"/>
        </w:rPr>
        <w:t>–</w:t>
      </w:r>
      <w:r w:rsidRPr="00212D62">
        <w:rPr>
          <w:rFonts w:eastAsia="Times New Roman"/>
          <w:b/>
          <w:sz w:val="24"/>
          <w:szCs w:val="24"/>
          <w:lang w:val="de-DE" w:eastAsia="ru-RU"/>
        </w:rPr>
        <w:t>t</w:t>
      </w:r>
      <w:r w:rsidRPr="00212D62">
        <w:rPr>
          <w:rFonts w:eastAsia="Times New Roman"/>
          <w:sz w:val="24"/>
          <w:szCs w:val="24"/>
          <w:lang w:eastAsia="ru-RU"/>
        </w:rPr>
        <w:t xml:space="preserve">. На пример: </w:t>
      </w:r>
      <w:proofErr w:type="spellStart"/>
      <w:r w:rsidRPr="00212D62">
        <w:rPr>
          <w:rFonts w:eastAsia="Times New Roman"/>
          <w:sz w:val="24"/>
          <w:szCs w:val="24"/>
          <w:lang w:eastAsia="ru-RU"/>
        </w:rPr>
        <w:t>machen</w:t>
      </w:r>
      <w:proofErr w:type="spellEnd"/>
      <w:r w:rsidRPr="00212D62">
        <w:rPr>
          <w:rFonts w:eastAsia="Times New Roman"/>
          <w:sz w:val="24"/>
          <w:szCs w:val="24"/>
          <w:lang w:eastAsia="ru-RU"/>
        </w:rPr>
        <w:t xml:space="preserve"> – </w:t>
      </w:r>
      <w:proofErr w:type="spellStart"/>
      <w:r w:rsidRPr="00212D62">
        <w:rPr>
          <w:rFonts w:eastAsia="Times New Roman"/>
          <w:sz w:val="24"/>
          <w:szCs w:val="24"/>
          <w:lang w:eastAsia="ru-RU"/>
        </w:rPr>
        <w:t>gemacht</w:t>
      </w:r>
      <w:proofErr w:type="spellEnd"/>
      <w:r w:rsidRPr="00212D62">
        <w:rPr>
          <w:rFonts w:eastAsia="Times New Roman"/>
          <w:sz w:val="24"/>
          <w:szCs w:val="24"/>
          <w:lang w:eastAsia="ru-RU"/>
        </w:rPr>
        <w:t>.</w:t>
      </w:r>
    </w:p>
    <w:p w:rsidR="00053B92" w:rsidRPr="00212D62" w:rsidRDefault="00053B92" w:rsidP="00053B92">
      <w:pPr>
        <w:spacing w:after="0" w:line="240" w:lineRule="auto"/>
        <w:ind w:left="567" w:right="-24" w:firstLine="567"/>
        <w:jc w:val="both"/>
        <w:rPr>
          <w:rFonts w:eastAsia="Times New Roman"/>
          <w:sz w:val="24"/>
          <w:szCs w:val="24"/>
          <w:lang w:eastAsia="ru-RU"/>
        </w:rPr>
      </w:pPr>
      <w:r w:rsidRPr="00212D62">
        <w:rPr>
          <w:rFonts w:eastAsia="Times New Roman"/>
          <w:sz w:val="24"/>
          <w:szCs w:val="24"/>
          <w:lang w:eastAsia="ru-RU"/>
        </w:rPr>
        <w:t xml:space="preserve">У сильных глаголов приставки </w:t>
      </w:r>
      <w:proofErr w:type="spellStart"/>
      <w:r w:rsidRPr="00212D62">
        <w:rPr>
          <w:rFonts w:eastAsia="Times New Roman"/>
          <w:b/>
          <w:sz w:val="24"/>
          <w:szCs w:val="24"/>
          <w:lang w:eastAsia="ru-RU"/>
        </w:rPr>
        <w:t>ge</w:t>
      </w:r>
      <w:proofErr w:type="spellEnd"/>
      <w:r w:rsidRPr="00212D62">
        <w:rPr>
          <w:rFonts w:eastAsia="Times New Roman"/>
          <w:b/>
          <w:sz w:val="24"/>
          <w:szCs w:val="24"/>
          <w:lang w:eastAsia="ru-RU"/>
        </w:rPr>
        <w:t>-</w:t>
      </w:r>
      <w:r w:rsidRPr="00212D62">
        <w:rPr>
          <w:rFonts w:eastAsia="Times New Roman"/>
          <w:sz w:val="24"/>
          <w:szCs w:val="24"/>
          <w:lang w:eastAsia="ru-RU"/>
        </w:rPr>
        <w:t xml:space="preserve"> и суффикса </w:t>
      </w:r>
      <w:r w:rsidRPr="00212D62">
        <w:rPr>
          <w:rFonts w:eastAsia="Times New Roman"/>
          <w:b/>
          <w:sz w:val="24"/>
          <w:szCs w:val="24"/>
          <w:lang w:eastAsia="ru-RU"/>
        </w:rPr>
        <w:t>–</w:t>
      </w:r>
      <w:r w:rsidRPr="00212D62">
        <w:rPr>
          <w:rFonts w:eastAsia="Times New Roman"/>
          <w:b/>
          <w:sz w:val="24"/>
          <w:szCs w:val="24"/>
          <w:lang w:val="en-US" w:eastAsia="ru-RU"/>
        </w:rPr>
        <w:t>en</w:t>
      </w:r>
      <w:r w:rsidRPr="00212D62">
        <w:rPr>
          <w:rFonts w:eastAsia="Times New Roman"/>
          <w:b/>
          <w:sz w:val="24"/>
          <w:szCs w:val="24"/>
          <w:lang w:eastAsia="ru-RU"/>
        </w:rPr>
        <w:t>,</w:t>
      </w:r>
      <w:r w:rsidRPr="00212D62">
        <w:rPr>
          <w:rFonts w:eastAsia="Times New Roman"/>
          <w:sz w:val="24"/>
          <w:szCs w:val="24"/>
          <w:lang w:eastAsia="ru-RU"/>
        </w:rPr>
        <w:t xml:space="preserve"> часто изменяется корневой гласный. </w:t>
      </w:r>
      <w:r w:rsidRPr="00212D62">
        <w:rPr>
          <w:rFonts w:eastAsia="Times New Roman"/>
          <w:sz w:val="24"/>
          <w:szCs w:val="24"/>
          <w:lang w:val="de-DE" w:eastAsia="ru-RU"/>
        </w:rPr>
        <w:t>PartizipII</w:t>
      </w:r>
      <w:r w:rsidRPr="00212D62">
        <w:rPr>
          <w:rFonts w:eastAsia="Times New Roman"/>
          <w:sz w:val="24"/>
          <w:szCs w:val="24"/>
          <w:lang w:eastAsia="ru-RU"/>
        </w:rPr>
        <w:t xml:space="preserve"> сильных и неправильных глаголов можно посмотреть в специальной таблице в конце словаря. </w:t>
      </w:r>
    </w:p>
    <w:p w:rsidR="00053B92" w:rsidRPr="00212D62" w:rsidRDefault="00053B92" w:rsidP="00053B92">
      <w:pPr>
        <w:spacing w:after="0" w:line="240" w:lineRule="auto"/>
        <w:ind w:left="567" w:right="-24" w:firstLine="567"/>
        <w:jc w:val="both"/>
        <w:rPr>
          <w:rFonts w:eastAsia="Times New Roman"/>
          <w:sz w:val="24"/>
          <w:szCs w:val="24"/>
          <w:lang w:eastAsia="ru-RU"/>
        </w:rPr>
      </w:pPr>
      <w:r w:rsidRPr="00212D62">
        <w:rPr>
          <w:rFonts w:eastAsia="Times New Roman"/>
          <w:b/>
          <w:sz w:val="24"/>
          <w:szCs w:val="24"/>
          <w:lang w:eastAsia="ru-RU"/>
        </w:rPr>
        <w:t>Обратите внимания!</w:t>
      </w:r>
      <w:r w:rsidRPr="00212D62">
        <w:rPr>
          <w:rFonts w:eastAsia="Times New Roman"/>
          <w:sz w:val="24"/>
          <w:szCs w:val="24"/>
          <w:lang w:eastAsia="ru-RU"/>
        </w:rPr>
        <w:t xml:space="preserve"> При наличии у глагола отделяемой приставки (</w:t>
      </w:r>
      <w:r w:rsidRPr="00212D62">
        <w:rPr>
          <w:rFonts w:eastAsia="Times New Roman"/>
          <w:sz w:val="24"/>
          <w:szCs w:val="24"/>
          <w:lang w:val="de-DE" w:eastAsia="ru-RU"/>
        </w:rPr>
        <w:t>mit</w:t>
      </w:r>
      <w:r w:rsidRPr="00212D62">
        <w:rPr>
          <w:rFonts w:eastAsia="Times New Roman"/>
          <w:sz w:val="24"/>
          <w:szCs w:val="24"/>
          <w:lang w:eastAsia="ru-RU"/>
        </w:rPr>
        <w:t xml:space="preserve">-, </w:t>
      </w:r>
      <w:r w:rsidRPr="00212D62">
        <w:rPr>
          <w:rFonts w:eastAsia="Times New Roman"/>
          <w:sz w:val="24"/>
          <w:szCs w:val="24"/>
          <w:lang w:val="de-DE" w:eastAsia="ru-RU"/>
        </w:rPr>
        <w:t>nach</w:t>
      </w:r>
      <w:r w:rsidRPr="00212D62">
        <w:rPr>
          <w:rFonts w:eastAsia="Times New Roman"/>
          <w:sz w:val="24"/>
          <w:szCs w:val="24"/>
          <w:lang w:eastAsia="ru-RU"/>
        </w:rPr>
        <w:t xml:space="preserve">-, </w:t>
      </w:r>
      <w:r w:rsidRPr="00212D62">
        <w:rPr>
          <w:rFonts w:eastAsia="Times New Roman"/>
          <w:sz w:val="24"/>
          <w:szCs w:val="24"/>
          <w:lang w:val="de-DE" w:eastAsia="ru-RU"/>
        </w:rPr>
        <w:t>aus</w:t>
      </w:r>
      <w:r w:rsidRPr="00212D62">
        <w:rPr>
          <w:rFonts w:eastAsia="Times New Roman"/>
          <w:sz w:val="24"/>
          <w:szCs w:val="24"/>
          <w:lang w:eastAsia="ru-RU"/>
        </w:rPr>
        <w:t xml:space="preserve">-, </w:t>
      </w:r>
      <w:r w:rsidRPr="00212D62">
        <w:rPr>
          <w:rFonts w:eastAsia="Times New Roman"/>
          <w:sz w:val="24"/>
          <w:szCs w:val="24"/>
          <w:lang w:val="de-DE" w:eastAsia="ru-RU"/>
        </w:rPr>
        <w:t>zu</w:t>
      </w:r>
      <w:r w:rsidRPr="00212D62">
        <w:rPr>
          <w:rFonts w:eastAsia="Times New Roman"/>
          <w:sz w:val="24"/>
          <w:szCs w:val="24"/>
          <w:lang w:eastAsia="ru-RU"/>
        </w:rPr>
        <w:t xml:space="preserve">-, </w:t>
      </w:r>
      <w:proofErr w:type="spellStart"/>
      <w:r w:rsidRPr="00212D62">
        <w:rPr>
          <w:rFonts w:eastAsia="Times New Roman"/>
          <w:sz w:val="24"/>
          <w:szCs w:val="24"/>
          <w:lang w:val="de-DE" w:eastAsia="ru-RU"/>
        </w:rPr>
        <w:t>vo</w:t>
      </w:r>
      <w:proofErr w:type="spellEnd"/>
      <w:r w:rsidRPr="00212D62">
        <w:rPr>
          <w:rFonts w:eastAsia="Times New Roman"/>
          <w:sz w:val="24"/>
          <w:szCs w:val="24"/>
          <w:lang w:eastAsia="ru-RU"/>
        </w:rPr>
        <w:t xml:space="preserve">-, </w:t>
      </w:r>
      <w:r w:rsidRPr="00212D62">
        <w:rPr>
          <w:rFonts w:eastAsia="Times New Roman"/>
          <w:sz w:val="24"/>
          <w:szCs w:val="24"/>
          <w:lang w:val="de-DE" w:eastAsia="ru-RU"/>
        </w:rPr>
        <w:t>bei</w:t>
      </w:r>
      <w:r w:rsidRPr="00212D62">
        <w:rPr>
          <w:rFonts w:eastAsia="Times New Roman"/>
          <w:sz w:val="24"/>
          <w:szCs w:val="24"/>
          <w:lang w:eastAsia="ru-RU"/>
        </w:rPr>
        <w:t xml:space="preserve">-, </w:t>
      </w:r>
      <w:r w:rsidRPr="00212D62">
        <w:rPr>
          <w:rFonts w:eastAsia="Times New Roman"/>
          <w:sz w:val="24"/>
          <w:szCs w:val="24"/>
          <w:lang w:val="de-DE" w:eastAsia="ru-RU"/>
        </w:rPr>
        <w:t>auf</w:t>
      </w:r>
      <w:r w:rsidRPr="00212D62">
        <w:rPr>
          <w:rFonts w:eastAsia="Times New Roman"/>
          <w:sz w:val="24"/>
          <w:szCs w:val="24"/>
          <w:lang w:eastAsia="ru-RU"/>
        </w:rPr>
        <w:t xml:space="preserve">-, </w:t>
      </w:r>
      <w:r w:rsidRPr="00212D62">
        <w:rPr>
          <w:rFonts w:eastAsia="Times New Roman"/>
          <w:sz w:val="24"/>
          <w:szCs w:val="24"/>
          <w:lang w:val="de-DE" w:eastAsia="ru-RU"/>
        </w:rPr>
        <w:t>an</w:t>
      </w:r>
      <w:r w:rsidRPr="00212D62">
        <w:rPr>
          <w:rFonts w:eastAsia="Times New Roman"/>
          <w:sz w:val="24"/>
          <w:szCs w:val="24"/>
          <w:lang w:eastAsia="ru-RU"/>
        </w:rPr>
        <w:t xml:space="preserve">-, </w:t>
      </w:r>
      <w:r w:rsidRPr="00212D62">
        <w:rPr>
          <w:rFonts w:eastAsia="Times New Roman"/>
          <w:sz w:val="24"/>
          <w:szCs w:val="24"/>
          <w:lang w:val="de-DE" w:eastAsia="ru-RU"/>
        </w:rPr>
        <w:t>ab</w:t>
      </w:r>
      <w:r w:rsidRPr="00212D62">
        <w:rPr>
          <w:rFonts w:eastAsia="Times New Roman"/>
          <w:sz w:val="24"/>
          <w:szCs w:val="24"/>
          <w:lang w:eastAsia="ru-RU"/>
        </w:rPr>
        <w:t xml:space="preserve">-, </w:t>
      </w:r>
      <w:r w:rsidRPr="00212D62">
        <w:rPr>
          <w:rFonts w:eastAsia="Times New Roman"/>
          <w:sz w:val="24"/>
          <w:szCs w:val="24"/>
          <w:lang w:val="de-DE" w:eastAsia="ru-RU"/>
        </w:rPr>
        <w:t>fort</w:t>
      </w:r>
      <w:r w:rsidRPr="00212D62">
        <w:rPr>
          <w:rFonts w:eastAsia="Times New Roman"/>
          <w:sz w:val="24"/>
          <w:szCs w:val="24"/>
          <w:lang w:eastAsia="ru-RU"/>
        </w:rPr>
        <w:t xml:space="preserve">-, </w:t>
      </w:r>
      <w:r w:rsidRPr="00212D62">
        <w:rPr>
          <w:rFonts w:eastAsia="Times New Roman"/>
          <w:sz w:val="24"/>
          <w:szCs w:val="24"/>
          <w:lang w:val="de-DE" w:eastAsia="ru-RU"/>
        </w:rPr>
        <w:t>vorbei</w:t>
      </w:r>
      <w:r w:rsidRPr="00212D62">
        <w:rPr>
          <w:rFonts w:eastAsia="Times New Roman"/>
          <w:sz w:val="24"/>
          <w:szCs w:val="24"/>
          <w:lang w:eastAsia="ru-RU"/>
        </w:rPr>
        <w:t xml:space="preserve">-, </w:t>
      </w:r>
      <w:r w:rsidRPr="00212D62">
        <w:rPr>
          <w:rFonts w:eastAsia="Times New Roman"/>
          <w:sz w:val="24"/>
          <w:szCs w:val="24"/>
          <w:lang w:val="de-DE" w:eastAsia="ru-RU"/>
        </w:rPr>
        <w:t>zur</w:t>
      </w:r>
      <w:proofErr w:type="spellStart"/>
      <w:r w:rsidRPr="00212D62">
        <w:rPr>
          <w:rFonts w:eastAsia="Times New Roman"/>
          <w:sz w:val="24"/>
          <w:szCs w:val="24"/>
          <w:lang w:eastAsia="ru-RU"/>
        </w:rPr>
        <w:t>ü</w:t>
      </w:r>
      <w:r w:rsidRPr="00212D62">
        <w:rPr>
          <w:rFonts w:eastAsia="Times New Roman"/>
          <w:sz w:val="24"/>
          <w:szCs w:val="24"/>
          <w:lang w:val="de-DE" w:eastAsia="ru-RU"/>
        </w:rPr>
        <w:t>ck</w:t>
      </w:r>
      <w:proofErr w:type="spellEnd"/>
      <w:r w:rsidRPr="00212D62">
        <w:rPr>
          <w:rFonts w:eastAsia="Times New Roman"/>
          <w:sz w:val="24"/>
          <w:szCs w:val="24"/>
          <w:lang w:eastAsia="ru-RU"/>
        </w:rPr>
        <w:t xml:space="preserve">-) приставка </w:t>
      </w:r>
      <w:proofErr w:type="spellStart"/>
      <w:r w:rsidRPr="00212D62">
        <w:rPr>
          <w:rFonts w:eastAsia="Times New Roman"/>
          <w:b/>
          <w:sz w:val="24"/>
          <w:szCs w:val="24"/>
          <w:lang w:eastAsia="ru-RU"/>
        </w:rPr>
        <w:t>ge</w:t>
      </w:r>
      <w:proofErr w:type="spellEnd"/>
      <w:r w:rsidRPr="00212D62">
        <w:rPr>
          <w:rFonts w:eastAsia="Times New Roman"/>
          <w:b/>
          <w:sz w:val="24"/>
          <w:szCs w:val="24"/>
          <w:lang w:eastAsia="ru-RU"/>
        </w:rPr>
        <w:t xml:space="preserve">- </w:t>
      </w:r>
      <w:r w:rsidRPr="00212D62">
        <w:rPr>
          <w:rFonts w:eastAsia="Times New Roman"/>
          <w:sz w:val="24"/>
          <w:szCs w:val="24"/>
          <w:lang w:eastAsia="ru-RU"/>
        </w:rPr>
        <w:t xml:space="preserve">ставится </w:t>
      </w:r>
      <w:proofErr w:type="spellStart"/>
      <w:r w:rsidRPr="00212D62">
        <w:rPr>
          <w:rFonts w:eastAsia="Times New Roman"/>
          <w:sz w:val="24"/>
          <w:szCs w:val="24"/>
          <w:lang w:eastAsia="ru-RU"/>
        </w:rPr>
        <w:t>междуотделяемой</w:t>
      </w:r>
      <w:proofErr w:type="spellEnd"/>
      <w:r w:rsidRPr="00212D62">
        <w:rPr>
          <w:rFonts w:eastAsia="Times New Roman"/>
          <w:sz w:val="24"/>
          <w:szCs w:val="24"/>
          <w:lang w:eastAsia="ru-RU"/>
        </w:rPr>
        <w:t xml:space="preserve"> приставкой и основой глагола: </w:t>
      </w:r>
      <w:r w:rsidRPr="00212D62">
        <w:rPr>
          <w:rFonts w:eastAsia="Times New Roman"/>
          <w:sz w:val="24"/>
          <w:szCs w:val="24"/>
          <w:lang w:val="en-US" w:eastAsia="ru-RU"/>
        </w:rPr>
        <w:t>a</w:t>
      </w:r>
      <w:proofErr w:type="spellStart"/>
      <w:r w:rsidRPr="00212D62">
        <w:rPr>
          <w:rFonts w:eastAsia="Times New Roman"/>
          <w:sz w:val="24"/>
          <w:szCs w:val="24"/>
          <w:lang w:val="de-DE" w:eastAsia="ru-RU"/>
        </w:rPr>
        <w:t>ufmachen</w:t>
      </w:r>
      <w:proofErr w:type="spellEnd"/>
      <w:r w:rsidRPr="00212D62">
        <w:rPr>
          <w:rFonts w:eastAsia="Times New Roman"/>
          <w:sz w:val="24"/>
          <w:szCs w:val="24"/>
          <w:lang w:eastAsia="ru-RU"/>
        </w:rPr>
        <w:t xml:space="preserve"> – </w:t>
      </w:r>
      <w:r w:rsidRPr="00212D62">
        <w:rPr>
          <w:rFonts w:eastAsia="Times New Roman"/>
          <w:sz w:val="24"/>
          <w:szCs w:val="24"/>
          <w:lang w:val="de-DE" w:eastAsia="ru-RU"/>
        </w:rPr>
        <w:t>auf</w:t>
      </w:r>
      <w:r w:rsidRPr="00212D62">
        <w:rPr>
          <w:rFonts w:eastAsia="Times New Roman"/>
          <w:b/>
          <w:sz w:val="24"/>
          <w:szCs w:val="24"/>
          <w:lang w:val="de-DE" w:eastAsia="ru-RU"/>
        </w:rPr>
        <w:t>ge</w:t>
      </w:r>
      <w:r w:rsidRPr="00212D62">
        <w:rPr>
          <w:rFonts w:eastAsia="Times New Roman"/>
          <w:sz w:val="24"/>
          <w:szCs w:val="24"/>
          <w:lang w:val="de-DE" w:eastAsia="ru-RU"/>
        </w:rPr>
        <w:t>mach</w:t>
      </w:r>
      <w:r w:rsidRPr="00212D62">
        <w:rPr>
          <w:rFonts w:eastAsia="Times New Roman"/>
          <w:b/>
          <w:sz w:val="24"/>
          <w:szCs w:val="24"/>
          <w:lang w:val="de-DE" w:eastAsia="ru-RU"/>
        </w:rPr>
        <w:t>t</w:t>
      </w:r>
      <w:r w:rsidRPr="00212D62">
        <w:rPr>
          <w:rFonts w:eastAsia="Times New Roman"/>
          <w:b/>
          <w:sz w:val="24"/>
          <w:szCs w:val="24"/>
          <w:lang w:eastAsia="ru-RU"/>
        </w:rPr>
        <w:t xml:space="preserve">, </w:t>
      </w:r>
      <w:r w:rsidRPr="00212D62">
        <w:rPr>
          <w:rFonts w:eastAsia="Times New Roman"/>
          <w:sz w:val="24"/>
          <w:szCs w:val="24"/>
          <w:lang w:val="de-DE" w:eastAsia="ru-RU"/>
        </w:rPr>
        <w:t>zunehmen</w:t>
      </w:r>
      <w:r w:rsidRPr="00212D62">
        <w:rPr>
          <w:rFonts w:eastAsia="Times New Roman"/>
          <w:sz w:val="24"/>
          <w:szCs w:val="24"/>
          <w:lang w:eastAsia="ru-RU"/>
        </w:rPr>
        <w:t xml:space="preserve"> – </w:t>
      </w:r>
      <w:r w:rsidRPr="00212D62">
        <w:rPr>
          <w:rFonts w:eastAsia="Times New Roman"/>
          <w:sz w:val="24"/>
          <w:szCs w:val="24"/>
          <w:lang w:val="de-DE" w:eastAsia="ru-RU"/>
        </w:rPr>
        <w:t>zugenommen</w:t>
      </w:r>
      <w:r w:rsidRPr="00212D62">
        <w:rPr>
          <w:rFonts w:eastAsia="Times New Roman"/>
          <w:sz w:val="24"/>
          <w:szCs w:val="24"/>
          <w:lang w:eastAsia="ru-RU"/>
        </w:rPr>
        <w:t>.</w:t>
      </w:r>
    </w:p>
    <w:p w:rsidR="00053B92" w:rsidRPr="00212D62" w:rsidRDefault="00053B92" w:rsidP="00053B92">
      <w:pPr>
        <w:spacing w:after="0" w:line="240" w:lineRule="auto"/>
        <w:ind w:left="567" w:right="-24" w:firstLine="567"/>
        <w:jc w:val="both"/>
        <w:rPr>
          <w:rFonts w:eastAsia="Times New Roman"/>
          <w:sz w:val="24"/>
          <w:szCs w:val="24"/>
          <w:lang w:eastAsia="ru-RU"/>
        </w:rPr>
      </w:pPr>
      <w:r w:rsidRPr="00212D62">
        <w:rPr>
          <w:rFonts w:eastAsia="Times New Roman"/>
          <w:sz w:val="24"/>
          <w:szCs w:val="24"/>
          <w:lang w:eastAsia="ru-RU"/>
        </w:rPr>
        <w:t>Глаголы с неотделяемыми приставками (</w:t>
      </w:r>
      <w:proofErr w:type="spellStart"/>
      <w:r w:rsidRPr="00212D62">
        <w:rPr>
          <w:rFonts w:eastAsia="Times New Roman"/>
          <w:sz w:val="24"/>
          <w:szCs w:val="24"/>
          <w:lang w:val="de-DE" w:eastAsia="ru-RU"/>
        </w:rPr>
        <w:t>be</w:t>
      </w:r>
      <w:proofErr w:type="spellEnd"/>
      <w:r w:rsidRPr="00212D62">
        <w:rPr>
          <w:rFonts w:eastAsia="Times New Roman"/>
          <w:sz w:val="24"/>
          <w:szCs w:val="24"/>
          <w:lang w:eastAsia="ru-RU"/>
        </w:rPr>
        <w:t xml:space="preserve">-, </w:t>
      </w:r>
      <w:proofErr w:type="spellStart"/>
      <w:r w:rsidRPr="00212D62">
        <w:rPr>
          <w:rFonts w:eastAsia="Times New Roman"/>
          <w:sz w:val="24"/>
          <w:szCs w:val="24"/>
          <w:lang w:val="de-DE" w:eastAsia="ru-RU"/>
        </w:rPr>
        <w:t>ge</w:t>
      </w:r>
      <w:proofErr w:type="spellEnd"/>
      <w:r w:rsidRPr="00212D62">
        <w:rPr>
          <w:rFonts w:eastAsia="Times New Roman"/>
          <w:sz w:val="24"/>
          <w:szCs w:val="24"/>
          <w:lang w:eastAsia="ru-RU"/>
        </w:rPr>
        <w:t xml:space="preserve">-, </w:t>
      </w:r>
      <w:r w:rsidRPr="00212D62">
        <w:rPr>
          <w:rFonts w:eastAsia="Times New Roman"/>
          <w:sz w:val="24"/>
          <w:szCs w:val="24"/>
          <w:lang w:val="de-DE" w:eastAsia="ru-RU"/>
        </w:rPr>
        <w:t>er</w:t>
      </w:r>
      <w:r w:rsidRPr="00212D62">
        <w:rPr>
          <w:rFonts w:eastAsia="Times New Roman"/>
          <w:sz w:val="24"/>
          <w:szCs w:val="24"/>
          <w:lang w:eastAsia="ru-RU"/>
        </w:rPr>
        <w:t xml:space="preserve">-, </w:t>
      </w:r>
      <w:proofErr w:type="spellStart"/>
      <w:r w:rsidRPr="00212D62">
        <w:rPr>
          <w:rFonts w:eastAsia="Times New Roman"/>
          <w:sz w:val="24"/>
          <w:szCs w:val="24"/>
          <w:lang w:val="de-DE" w:eastAsia="ru-RU"/>
        </w:rPr>
        <w:t>ver</w:t>
      </w:r>
      <w:proofErr w:type="spellEnd"/>
      <w:r w:rsidRPr="00212D62">
        <w:rPr>
          <w:rFonts w:eastAsia="Times New Roman"/>
          <w:sz w:val="24"/>
          <w:szCs w:val="24"/>
          <w:lang w:eastAsia="ru-RU"/>
        </w:rPr>
        <w:t xml:space="preserve">, </w:t>
      </w:r>
      <w:proofErr w:type="spellStart"/>
      <w:r w:rsidRPr="00212D62">
        <w:rPr>
          <w:rFonts w:eastAsia="Times New Roman"/>
          <w:sz w:val="24"/>
          <w:szCs w:val="24"/>
          <w:lang w:val="de-DE" w:eastAsia="ru-RU"/>
        </w:rPr>
        <w:t>zer</w:t>
      </w:r>
      <w:proofErr w:type="spellEnd"/>
      <w:r w:rsidRPr="00212D62">
        <w:rPr>
          <w:rFonts w:eastAsia="Times New Roman"/>
          <w:sz w:val="24"/>
          <w:szCs w:val="24"/>
          <w:lang w:eastAsia="ru-RU"/>
        </w:rPr>
        <w:t xml:space="preserve">-, </w:t>
      </w:r>
      <w:proofErr w:type="spellStart"/>
      <w:r w:rsidRPr="00212D62">
        <w:rPr>
          <w:rFonts w:eastAsia="Times New Roman"/>
          <w:sz w:val="24"/>
          <w:szCs w:val="24"/>
          <w:lang w:val="de-DE" w:eastAsia="ru-RU"/>
        </w:rPr>
        <w:t>ent</w:t>
      </w:r>
      <w:proofErr w:type="spellEnd"/>
      <w:r w:rsidRPr="00212D62">
        <w:rPr>
          <w:rFonts w:eastAsia="Times New Roman"/>
          <w:sz w:val="24"/>
          <w:szCs w:val="24"/>
          <w:lang w:eastAsia="ru-RU"/>
        </w:rPr>
        <w:t xml:space="preserve">-, </w:t>
      </w:r>
      <w:proofErr w:type="spellStart"/>
      <w:r w:rsidRPr="00212D62">
        <w:rPr>
          <w:rFonts w:eastAsia="Times New Roman"/>
          <w:sz w:val="24"/>
          <w:szCs w:val="24"/>
          <w:lang w:val="de-DE" w:eastAsia="ru-RU"/>
        </w:rPr>
        <w:t>emp</w:t>
      </w:r>
      <w:proofErr w:type="spellEnd"/>
      <w:r w:rsidRPr="00212D62">
        <w:rPr>
          <w:rFonts w:eastAsia="Times New Roman"/>
          <w:sz w:val="24"/>
          <w:szCs w:val="24"/>
          <w:lang w:eastAsia="ru-RU"/>
        </w:rPr>
        <w:t xml:space="preserve">-, </w:t>
      </w:r>
      <w:r w:rsidRPr="00212D62">
        <w:rPr>
          <w:rFonts w:eastAsia="Times New Roman"/>
          <w:sz w:val="24"/>
          <w:szCs w:val="24"/>
          <w:lang w:val="de-DE" w:eastAsia="ru-RU"/>
        </w:rPr>
        <w:t>mi</w:t>
      </w:r>
      <w:r w:rsidRPr="00212D62">
        <w:rPr>
          <w:rFonts w:eastAsia="Times New Roman"/>
          <w:sz w:val="24"/>
          <w:szCs w:val="24"/>
          <w:lang w:eastAsia="ru-RU"/>
        </w:rPr>
        <w:t xml:space="preserve">ß-) и глаголы на </w:t>
      </w:r>
      <w:r w:rsidRPr="00212D62">
        <w:rPr>
          <w:rFonts w:eastAsia="Times New Roman"/>
          <w:b/>
          <w:sz w:val="24"/>
          <w:szCs w:val="24"/>
          <w:lang w:eastAsia="ru-RU"/>
        </w:rPr>
        <w:t xml:space="preserve">- </w:t>
      </w:r>
      <w:proofErr w:type="spellStart"/>
      <w:r w:rsidRPr="00212D62">
        <w:rPr>
          <w:rFonts w:eastAsia="Times New Roman"/>
          <w:b/>
          <w:sz w:val="24"/>
          <w:szCs w:val="24"/>
          <w:lang w:val="de-DE" w:eastAsia="ru-RU"/>
        </w:rPr>
        <w:t>ieren</w:t>
      </w:r>
      <w:proofErr w:type="spellEnd"/>
      <w:r w:rsidRPr="00212D62">
        <w:rPr>
          <w:rFonts w:eastAsia="Times New Roman"/>
          <w:sz w:val="24"/>
          <w:szCs w:val="24"/>
          <w:lang w:eastAsia="ru-RU"/>
        </w:rPr>
        <w:t xml:space="preserve"> приставки </w:t>
      </w:r>
      <w:proofErr w:type="spellStart"/>
      <w:r w:rsidRPr="00212D62">
        <w:rPr>
          <w:rFonts w:eastAsia="Times New Roman"/>
          <w:b/>
          <w:sz w:val="24"/>
          <w:szCs w:val="24"/>
          <w:lang w:eastAsia="ru-RU"/>
        </w:rPr>
        <w:t>ge</w:t>
      </w:r>
      <w:proofErr w:type="spellEnd"/>
      <w:r w:rsidRPr="00212D62">
        <w:rPr>
          <w:rFonts w:eastAsia="Times New Roman"/>
          <w:b/>
          <w:sz w:val="24"/>
          <w:szCs w:val="24"/>
          <w:lang w:eastAsia="ru-RU"/>
        </w:rPr>
        <w:t>-</w:t>
      </w:r>
      <w:r w:rsidRPr="00212D62">
        <w:rPr>
          <w:rFonts w:eastAsia="Times New Roman"/>
          <w:sz w:val="24"/>
          <w:szCs w:val="24"/>
          <w:lang w:eastAsia="ru-RU"/>
        </w:rPr>
        <w:t xml:space="preserve"> не имеют: </w:t>
      </w:r>
    </w:p>
    <w:p w:rsidR="00053B92" w:rsidRPr="00212D62" w:rsidRDefault="00053B92" w:rsidP="00053B92">
      <w:pPr>
        <w:spacing w:after="0" w:line="240" w:lineRule="auto"/>
        <w:ind w:left="567" w:right="-24" w:firstLine="567"/>
        <w:jc w:val="both"/>
        <w:rPr>
          <w:rFonts w:eastAsia="Times New Roman"/>
          <w:sz w:val="24"/>
          <w:szCs w:val="24"/>
          <w:lang w:eastAsia="ru-RU"/>
        </w:rPr>
      </w:pPr>
      <w:r w:rsidRPr="00212D62">
        <w:rPr>
          <w:rFonts w:eastAsia="Times New Roman"/>
          <w:sz w:val="24"/>
          <w:szCs w:val="24"/>
          <w:u w:val="single"/>
          <w:lang w:val="de-DE" w:eastAsia="ru-RU"/>
        </w:rPr>
        <w:t>Be</w:t>
      </w:r>
      <w:r w:rsidRPr="00212D62">
        <w:rPr>
          <w:rFonts w:eastAsia="Times New Roman"/>
          <w:sz w:val="24"/>
          <w:szCs w:val="24"/>
          <w:lang w:val="de-DE" w:eastAsia="ru-RU"/>
        </w:rPr>
        <w:t>suchen</w:t>
      </w:r>
      <w:r w:rsidRPr="00212D62">
        <w:rPr>
          <w:rFonts w:eastAsia="Times New Roman"/>
          <w:sz w:val="24"/>
          <w:szCs w:val="24"/>
          <w:lang w:eastAsia="ru-RU"/>
        </w:rPr>
        <w:t xml:space="preserve"> – </w:t>
      </w:r>
      <w:r w:rsidRPr="00212D62">
        <w:rPr>
          <w:rFonts w:eastAsia="Times New Roman"/>
          <w:sz w:val="24"/>
          <w:szCs w:val="24"/>
          <w:lang w:val="de-DE" w:eastAsia="ru-RU"/>
        </w:rPr>
        <w:t>besuch</w:t>
      </w:r>
      <w:r w:rsidRPr="00212D62">
        <w:rPr>
          <w:rFonts w:eastAsia="Times New Roman"/>
          <w:b/>
          <w:sz w:val="24"/>
          <w:szCs w:val="24"/>
          <w:lang w:val="de-DE" w:eastAsia="ru-RU"/>
        </w:rPr>
        <w:t>t</w:t>
      </w:r>
      <w:r w:rsidRPr="00212D62">
        <w:rPr>
          <w:rFonts w:eastAsia="Times New Roman"/>
          <w:sz w:val="24"/>
          <w:szCs w:val="24"/>
          <w:lang w:eastAsia="ru-RU"/>
        </w:rPr>
        <w:t xml:space="preserve">, </w:t>
      </w:r>
      <w:r w:rsidRPr="00212D62">
        <w:rPr>
          <w:rFonts w:eastAsia="Times New Roman"/>
          <w:sz w:val="24"/>
          <w:szCs w:val="24"/>
          <w:lang w:val="de-DE" w:eastAsia="ru-RU"/>
        </w:rPr>
        <w:t>stud</w:t>
      </w:r>
      <w:r w:rsidRPr="00212D62">
        <w:rPr>
          <w:rFonts w:eastAsia="Times New Roman"/>
          <w:sz w:val="24"/>
          <w:szCs w:val="24"/>
          <w:u w:val="single"/>
          <w:lang w:val="de-DE" w:eastAsia="ru-RU"/>
        </w:rPr>
        <w:t>ieren</w:t>
      </w:r>
      <w:r w:rsidRPr="00212D62">
        <w:rPr>
          <w:rFonts w:eastAsia="Times New Roman"/>
          <w:sz w:val="24"/>
          <w:szCs w:val="24"/>
          <w:lang w:eastAsia="ru-RU"/>
        </w:rPr>
        <w:t xml:space="preserve"> – </w:t>
      </w:r>
      <w:r w:rsidRPr="00212D62">
        <w:rPr>
          <w:rFonts w:eastAsia="Times New Roman"/>
          <w:sz w:val="24"/>
          <w:szCs w:val="24"/>
          <w:lang w:val="de-DE" w:eastAsia="ru-RU"/>
        </w:rPr>
        <w:t>studier</w:t>
      </w:r>
      <w:r w:rsidRPr="00212D62">
        <w:rPr>
          <w:rFonts w:eastAsia="Times New Roman"/>
          <w:b/>
          <w:sz w:val="24"/>
          <w:szCs w:val="24"/>
          <w:lang w:val="de-DE" w:eastAsia="ru-RU"/>
        </w:rPr>
        <w:t>t</w:t>
      </w:r>
      <w:r w:rsidRPr="00212D62">
        <w:rPr>
          <w:rFonts w:eastAsia="Times New Roman"/>
          <w:sz w:val="24"/>
          <w:szCs w:val="24"/>
          <w:lang w:eastAsia="ru-RU"/>
        </w:rPr>
        <w:t>.</w:t>
      </w:r>
    </w:p>
    <w:p w:rsidR="00053B92" w:rsidRPr="00212D62" w:rsidRDefault="00053B92" w:rsidP="00053B92">
      <w:pPr>
        <w:spacing w:after="0" w:line="240" w:lineRule="auto"/>
        <w:ind w:left="567" w:right="-24" w:firstLine="567"/>
        <w:rPr>
          <w:rFonts w:eastAsia="Times New Roman"/>
          <w:sz w:val="24"/>
          <w:szCs w:val="24"/>
          <w:lang w:val="de-DE" w:eastAsia="ru-RU"/>
        </w:rPr>
      </w:pPr>
      <w:r w:rsidRPr="00212D62">
        <w:rPr>
          <w:rFonts w:eastAsia="Times New Roman"/>
          <w:sz w:val="24"/>
          <w:szCs w:val="24"/>
          <w:lang w:eastAsia="ru-RU"/>
        </w:rPr>
        <w:t xml:space="preserve">В простом повествовательном предложении вспомогательный глагол занимает второе место, не переводится, а основной в </w:t>
      </w:r>
      <w:proofErr w:type="spellStart"/>
      <w:r w:rsidRPr="00212D62">
        <w:rPr>
          <w:rFonts w:eastAsia="Times New Roman"/>
          <w:sz w:val="24"/>
          <w:szCs w:val="24"/>
          <w:lang w:eastAsia="ru-RU"/>
        </w:rPr>
        <w:t>Partizip</w:t>
      </w:r>
      <w:proofErr w:type="spellEnd"/>
      <w:r w:rsidRPr="00212D62">
        <w:rPr>
          <w:rFonts w:eastAsia="Times New Roman"/>
          <w:sz w:val="24"/>
          <w:szCs w:val="24"/>
          <w:lang w:eastAsia="ru-RU"/>
        </w:rPr>
        <w:t xml:space="preserve"> II -  последнее и переводится в прошедшем времени. Например</w:t>
      </w:r>
      <w:r w:rsidRPr="00212D62">
        <w:rPr>
          <w:rFonts w:eastAsia="Times New Roman"/>
          <w:sz w:val="24"/>
          <w:szCs w:val="24"/>
          <w:lang w:val="de-DE" w:eastAsia="ru-RU"/>
        </w:rPr>
        <w:t>:</w:t>
      </w:r>
    </w:p>
    <w:p w:rsidR="00053B92" w:rsidRPr="00212D62" w:rsidRDefault="00053B92" w:rsidP="00053B92">
      <w:pPr>
        <w:spacing w:after="0" w:line="240" w:lineRule="auto"/>
        <w:ind w:left="567" w:right="-24" w:firstLine="567"/>
        <w:rPr>
          <w:rFonts w:eastAsia="Times New Roman"/>
          <w:sz w:val="24"/>
          <w:szCs w:val="24"/>
          <w:lang w:val="de-DE" w:eastAsia="ru-RU"/>
        </w:rPr>
      </w:pPr>
      <w:r w:rsidRPr="00212D62">
        <w:rPr>
          <w:rFonts w:eastAsia="Times New Roman"/>
          <w:sz w:val="24"/>
          <w:szCs w:val="24"/>
          <w:lang w:val="de-DE" w:eastAsia="ru-RU"/>
        </w:rPr>
        <w:t>Eine offizielle Delegation aus Deutschland ist am Montag in Moskau angekommen.</w:t>
      </w:r>
    </w:p>
    <w:p w:rsidR="00053B92" w:rsidRPr="00212D62" w:rsidRDefault="00053B92" w:rsidP="00053B92">
      <w:pPr>
        <w:spacing w:after="0" w:line="240" w:lineRule="auto"/>
        <w:ind w:left="567" w:right="-24" w:firstLine="567"/>
        <w:jc w:val="both"/>
        <w:rPr>
          <w:rFonts w:eastAsia="Times New Roman"/>
          <w:sz w:val="24"/>
          <w:szCs w:val="24"/>
          <w:lang w:val="de-DE" w:eastAsia="ru-RU"/>
        </w:rPr>
      </w:pPr>
    </w:p>
    <w:p w:rsidR="00053B92" w:rsidRPr="00212D62" w:rsidRDefault="00053B92" w:rsidP="00053B92">
      <w:pPr>
        <w:spacing w:after="0" w:line="240" w:lineRule="auto"/>
        <w:ind w:left="567" w:right="-24" w:firstLine="567"/>
        <w:jc w:val="center"/>
        <w:rPr>
          <w:rFonts w:eastAsia="Times New Roman"/>
          <w:b/>
          <w:sz w:val="24"/>
          <w:szCs w:val="24"/>
          <w:lang w:eastAsia="ru-RU"/>
        </w:rPr>
      </w:pPr>
      <w:r w:rsidRPr="00212D62">
        <w:rPr>
          <w:rFonts w:eastAsia="Times New Roman"/>
          <w:b/>
          <w:sz w:val="24"/>
          <w:szCs w:val="24"/>
          <w:lang w:eastAsia="ru-RU"/>
        </w:rPr>
        <w:t>Вопросы для контроля</w:t>
      </w:r>
    </w:p>
    <w:p w:rsidR="00053B92" w:rsidRPr="00212D62" w:rsidRDefault="00053B92" w:rsidP="00053B92">
      <w:pPr>
        <w:numPr>
          <w:ilvl w:val="0"/>
          <w:numId w:val="2"/>
        </w:numPr>
        <w:spacing w:after="0" w:line="240" w:lineRule="auto"/>
        <w:ind w:left="567" w:right="-24" w:firstLine="567"/>
        <w:contextualSpacing/>
        <w:rPr>
          <w:rFonts w:eastAsia="Times New Roman"/>
          <w:color w:val="000000"/>
          <w:sz w:val="24"/>
          <w:szCs w:val="24"/>
          <w:lang w:eastAsia="ru-RU"/>
        </w:rPr>
      </w:pPr>
      <w:r w:rsidRPr="00212D62">
        <w:rPr>
          <w:rFonts w:eastAsia="Times New Roman"/>
          <w:color w:val="000000"/>
          <w:sz w:val="24"/>
          <w:szCs w:val="24"/>
          <w:lang w:eastAsia="ru-RU"/>
        </w:rPr>
        <w:t xml:space="preserve">Что такое </w:t>
      </w:r>
      <w:r w:rsidRPr="00212D62">
        <w:rPr>
          <w:rFonts w:eastAsia="Times New Roman"/>
          <w:sz w:val="24"/>
          <w:szCs w:val="24"/>
          <w:lang w:val="de-DE" w:eastAsia="ru-RU"/>
        </w:rPr>
        <w:t>Perfekt</w:t>
      </w:r>
      <w:r w:rsidRPr="00212D62">
        <w:rPr>
          <w:rFonts w:eastAsia="Times New Roman"/>
          <w:sz w:val="24"/>
          <w:szCs w:val="24"/>
          <w:lang w:eastAsia="ru-RU"/>
        </w:rPr>
        <w:t>?</w:t>
      </w:r>
    </w:p>
    <w:p w:rsidR="00053B92" w:rsidRPr="00212D62" w:rsidRDefault="00053B92" w:rsidP="00053B92">
      <w:pPr>
        <w:numPr>
          <w:ilvl w:val="0"/>
          <w:numId w:val="2"/>
        </w:numPr>
        <w:spacing w:after="0" w:line="240" w:lineRule="auto"/>
        <w:ind w:left="567" w:right="-24" w:firstLine="567"/>
        <w:contextualSpacing/>
        <w:rPr>
          <w:rFonts w:eastAsia="Times New Roman"/>
          <w:color w:val="000000"/>
          <w:sz w:val="24"/>
          <w:szCs w:val="24"/>
          <w:lang w:eastAsia="ru-RU"/>
        </w:rPr>
      </w:pPr>
      <w:r w:rsidRPr="00212D62">
        <w:rPr>
          <w:rFonts w:eastAsia="Times New Roman"/>
          <w:color w:val="000000"/>
          <w:sz w:val="24"/>
          <w:szCs w:val="24"/>
          <w:lang w:eastAsia="ru-RU"/>
        </w:rPr>
        <w:t>Почему это время называется сложным?</w:t>
      </w:r>
    </w:p>
    <w:p w:rsidR="00053B92" w:rsidRPr="00212D62" w:rsidRDefault="00053B92" w:rsidP="00053B92">
      <w:pPr>
        <w:numPr>
          <w:ilvl w:val="0"/>
          <w:numId w:val="2"/>
        </w:numPr>
        <w:spacing w:after="0" w:line="240" w:lineRule="auto"/>
        <w:ind w:left="567" w:right="-24" w:firstLine="567"/>
        <w:contextualSpacing/>
        <w:rPr>
          <w:rFonts w:eastAsia="Times New Roman"/>
          <w:color w:val="000000"/>
          <w:sz w:val="24"/>
          <w:szCs w:val="24"/>
          <w:lang w:eastAsia="ru-RU"/>
        </w:rPr>
      </w:pPr>
      <w:r w:rsidRPr="00212D62">
        <w:rPr>
          <w:rFonts w:eastAsia="Times New Roman"/>
          <w:color w:val="000000"/>
          <w:sz w:val="24"/>
          <w:szCs w:val="24"/>
          <w:lang w:eastAsia="ru-RU"/>
        </w:rPr>
        <w:t>Почему это время называется разговорным?</w:t>
      </w:r>
    </w:p>
    <w:p w:rsidR="00053B92" w:rsidRPr="00212D62" w:rsidRDefault="00053B92" w:rsidP="00053B92">
      <w:pPr>
        <w:numPr>
          <w:ilvl w:val="0"/>
          <w:numId w:val="2"/>
        </w:numPr>
        <w:spacing w:after="0" w:line="240" w:lineRule="auto"/>
        <w:ind w:left="567" w:right="-24" w:firstLine="567"/>
        <w:contextualSpacing/>
        <w:rPr>
          <w:rFonts w:eastAsia="Times New Roman"/>
          <w:color w:val="000000"/>
          <w:sz w:val="24"/>
          <w:szCs w:val="24"/>
          <w:lang w:eastAsia="ru-RU"/>
        </w:rPr>
      </w:pPr>
      <w:r w:rsidRPr="00212D62">
        <w:rPr>
          <w:rFonts w:eastAsia="Times New Roman"/>
          <w:color w:val="000000"/>
          <w:sz w:val="24"/>
          <w:szCs w:val="24"/>
          <w:lang w:eastAsia="ru-RU"/>
        </w:rPr>
        <w:t xml:space="preserve">Как образуется </w:t>
      </w:r>
      <w:r w:rsidRPr="00212D62">
        <w:rPr>
          <w:rFonts w:eastAsia="Times New Roman"/>
          <w:sz w:val="24"/>
          <w:szCs w:val="24"/>
          <w:lang w:val="de-DE" w:eastAsia="ru-RU"/>
        </w:rPr>
        <w:t>Perfekt</w:t>
      </w:r>
      <w:r w:rsidRPr="00212D62">
        <w:rPr>
          <w:rFonts w:eastAsia="Times New Roman"/>
          <w:sz w:val="24"/>
          <w:szCs w:val="24"/>
          <w:lang w:eastAsia="ru-RU"/>
        </w:rPr>
        <w:t>?</w:t>
      </w:r>
    </w:p>
    <w:p w:rsidR="00053B92" w:rsidRPr="00212D62" w:rsidRDefault="00053B92" w:rsidP="00053B92">
      <w:pPr>
        <w:numPr>
          <w:ilvl w:val="0"/>
          <w:numId w:val="2"/>
        </w:numPr>
        <w:spacing w:after="0" w:line="240" w:lineRule="auto"/>
        <w:ind w:left="567" w:right="-24" w:firstLine="567"/>
        <w:contextualSpacing/>
        <w:rPr>
          <w:rFonts w:eastAsia="Times New Roman"/>
          <w:color w:val="000000"/>
          <w:sz w:val="24"/>
          <w:szCs w:val="24"/>
          <w:lang w:eastAsia="ru-RU"/>
        </w:rPr>
      </w:pPr>
      <w:r w:rsidRPr="00212D62">
        <w:rPr>
          <w:rFonts w:eastAsia="Times New Roman"/>
          <w:color w:val="000000"/>
          <w:sz w:val="24"/>
          <w:szCs w:val="24"/>
          <w:lang w:eastAsia="ru-RU"/>
        </w:rPr>
        <w:t>От чего зависит выбор вспомогательного глагола?</w:t>
      </w:r>
    </w:p>
    <w:p w:rsidR="00053B92" w:rsidRPr="00212D62" w:rsidRDefault="00053B92" w:rsidP="00053B92">
      <w:pPr>
        <w:numPr>
          <w:ilvl w:val="0"/>
          <w:numId w:val="2"/>
        </w:numPr>
        <w:spacing w:after="0" w:line="240" w:lineRule="auto"/>
        <w:ind w:left="567" w:right="-24" w:firstLine="567"/>
        <w:contextualSpacing/>
        <w:rPr>
          <w:rFonts w:eastAsia="Times New Roman"/>
          <w:color w:val="000000"/>
          <w:sz w:val="24"/>
          <w:szCs w:val="24"/>
          <w:lang w:eastAsia="ru-RU"/>
        </w:rPr>
      </w:pPr>
      <w:r w:rsidRPr="00212D62">
        <w:rPr>
          <w:rFonts w:eastAsia="Times New Roman"/>
          <w:color w:val="000000"/>
          <w:sz w:val="24"/>
          <w:szCs w:val="24"/>
          <w:lang w:eastAsia="ru-RU"/>
        </w:rPr>
        <w:t xml:space="preserve">С какими глаголами употребляется </w:t>
      </w:r>
      <w:proofErr w:type="spellStart"/>
      <w:r w:rsidRPr="00212D62">
        <w:rPr>
          <w:rFonts w:eastAsia="Times New Roman"/>
          <w:i/>
          <w:sz w:val="24"/>
          <w:szCs w:val="24"/>
          <w:lang w:eastAsia="ru-RU"/>
        </w:rPr>
        <w:t>sein</w:t>
      </w:r>
      <w:proofErr w:type="spellEnd"/>
      <w:r w:rsidRPr="00212D62">
        <w:rPr>
          <w:rFonts w:eastAsia="Times New Roman"/>
          <w:i/>
          <w:sz w:val="24"/>
          <w:szCs w:val="24"/>
          <w:lang w:eastAsia="ru-RU"/>
        </w:rPr>
        <w:t>?</w:t>
      </w:r>
    </w:p>
    <w:p w:rsidR="00053B92" w:rsidRPr="00212D62" w:rsidRDefault="00053B92" w:rsidP="00053B92">
      <w:pPr>
        <w:numPr>
          <w:ilvl w:val="0"/>
          <w:numId w:val="2"/>
        </w:numPr>
        <w:spacing w:after="0" w:line="240" w:lineRule="auto"/>
        <w:ind w:left="567" w:right="-24" w:firstLine="567"/>
        <w:contextualSpacing/>
        <w:rPr>
          <w:rFonts w:eastAsia="Times New Roman"/>
          <w:color w:val="000000"/>
          <w:sz w:val="24"/>
          <w:szCs w:val="24"/>
          <w:lang w:eastAsia="ru-RU"/>
        </w:rPr>
      </w:pPr>
      <w:r w:rsidRPr="00212D62">
        <w:rPr>
          <w:rFonts w:eastAsia="Times New Roman"/>
          <w:color w:val="000000"/>
          <w:sz w:val="24"/>
          <w:szCs w:val="24"/>
          <w:lang w:eastAsia="ru-RU"/>
        </w:rPr>
        <w:t xml:space="preserve">С какими глаголами употребляется </w:t>
      </w:r>
      <w:proofErr w:type="spellStart"/>
      <w:r w:rsidRPr="00212D62">
        <w:rPr>
          <w:rFonts w:eastAsia="Times New Roman"/>
          <w:i/>
          <w:sz w:val="24"/>
          <w:szCs w:val="24"/>
          <w:lang w:eastAsia="ru-RU"/>
        </w:rPr>
        <w:t>haben</w:t>
      </w:r>
      <w:proofErr w:type="spellEnd"/>
      <w:r w:rsidRPr="00212D62">
        <w:rPr>
          <w:rFonts w:eastAsia="Times New Roman"/>
          <w:i/>
          <w:sz w:val="24"/>
          <w:szCs w:val="24"/>
          <w:lang w:eastAsia="ru-RU"/>
        </w:rPr>
        <w:t>?</w:t>
      </w:r>
    </w:p>
    <w:p w:rsidR="00053B92" w:rsidRPr="00212D62" w:rsidRDefault="00053B92" w:rsidP="00053B92">
      <w:pPr>
        <w:numPr>
          <w:ilvl w:val="0"/>
          <w:numId w:val="2"/>
        </w:numPr>
        <w:spacing w:after="0" w:line="240" w:lineRule="auto"/>
        <w:ind w:left="567" w:right="-24" w:firstLine="567"/>
        <w:contextualSpacing/>
        <w:rPr>
          <w:rFonts w:eastAsia="Times New Roman"/>
          <w:color w:val="000000"/>
          <w:sz w:val="24"/>
          <w:szCs w:val="24"/>
          <w:lang w:eastAsia="ru-RU"/>
        </w:rPr>
      </w:pPr>
      <w:r w:rsidRPr="00212D62">
        <w:rPr>
          <w:rFonts w:eastAsia="Times New Roman"/>
          <w:color w:val="000000"/>
          <w:sz w:val="24"/>
          <w:szCs w:val="24"/>
          <w:lang w:eastAsia="ru-RU"/>
        </w:rPr>
        <w:t xml:space="preserve">В каком времени спрягаются вспомогательные глаголы? </w:t>
      </w:r>
    </w:p>
    <w:p w:rsidR="00053B92" w:rsidRPr="00212D62" w:rsidRDefault="00053B92" w:rsidP="00053B92">
      <w:pPr>
        <w:numPr>
          <w:ilvl w:val="0"/>
          <w:numId w:val="2"/>
        </w:numPr>
        <w:spacing w:after="0" w:line="240" w:lineRule="auto"/>
        <w:ind w:left="567" w:right="-24" w:firstLine="567"/>
        <w:contextualSpacing/>
        <w:rPr>
          <w:rFonts w:eastAsia="Times New Roman"/>
          <w:color w:val="000000"/>
          <w:sz w:val="24"/>
          <w:szCs w:val="24"/>
          <w:lang w:eastAsia="ru-RU"/>
        </w:rPr>
      </w:pPr>
      <w:r w:rsidRPr="00212D62">
        <w:rPr>
          <w:rFonts w:eastAsia="Times New Roman"/>
          <w:color w:val="000000"/>
          <w:sz w:val="24"/>
          <w:szCs w:val="24"/>
          <w:lang w:eastAsia="ru-RU"/>
        </w:rPr>
        <w:t xml:space="preserve">Что нужно </w:t>
      </w:r>
      <w:proofErr w:type="gramStart"/>
      <w:r w:rsidRPr="00212D62">
        <w:rPr>
          <w:rFonts w:eastAsia="Times New Roman"/>
          <w:color w:val="000000"/>
          <w:sz w:val="24"/>
          <w:szCs w:val="24"/>
          <w:lang w:eastAsia="ru-RU"/>
        </w:rPr>
        <w:t>знать</w:t>
      </w:r>
      <w:proofErr w:type="gramEnd"/>
      <w:r w:rsidRPr="00212D62">
        <w:rPr>
          <w:rFonts w:eastAsia="Times New Roman"/>
          <w:color w:val="000000"/>
          <w:sz w:val="24"/>
          <w:szCs w:val="24"/>
          <w:lang w:eastAsia="ru-RU"/>
        </w:rPr>
        <w:t xml:space="preserve"> прежде чем поставить глагол в простое прошедшее время?</w:t>
      </w:r>
    </w:p>
    <w:p w:rsidR="00053B92" w:rsidRPr="00212D62" w:rsidRDefault="00053B92" w:rsidP="00053B92">
      <w:pPr>
        <w:numPr>
          <w:ilvl w:val="0"/>
          <w:numId w:val="2"/>
        </w:numPr>
        <w:tabs>
          <w:tab w:val="left" w:pos="1560"/>
        </w:tabs>
        <w:spacing w:after="0" w:line="240" w:lineRule="auto"/>
        <w:ind w:left="567" w:right="-24" w:firstLine="567"/>
        <w:contextualSpacing/>
        <w:rPr>
          <w:rFonts w:eastAsia="Times New Roman"/>
          <w:color w:val="000000"/>
          <w:sz w:val="24"/>
          <w:szCs w:val="24"/>
          <w:lang w:eastAsia="ru-RU"/>
        </w:rPr>
      </w:pPr>
      <w:r w:rsidRPr="00212D62">
        <w:rPr>
          <w:rFonts w:eastAsia="Times New Roman"/>
          <w:sz w:val="24"/>
          <w:szCs w:val="24"/>
          <w:lang w:eastAsia="ru-RU"/>
        </w:rPr>
        <w:t>Какие глаголы не имеют приставки ge</w:t>
      </w:r>
      <w:r w:rsidRPr="00212D62">
        <w:rPr>
          <w:rFonts w:eastAsia="Times New Roman"/>
          <w:b/>
          <w:sz w:val="24"/>
          <w:szCs w:val="24"/>
          <w:lang w:eastAsia="ru-RU"/>
        </w:rPr>
        <w:t>-</w:t>
      </w:r>
      <w:r w:rsidRPr="00212D62">
        <w:rPr>
          <w:rFonts w:eastAsia="Times New Roman"/>
          <w:sz w:val="24"/>
          <w:szCs w:val="24"/>
          <w:lang w:eastAsia="ru-RU"/>
        </w:rPr>
        <w:t xml:space="preserve">в </w:t>
      </w:r>
      <w:r w:rsidRPr="00212D62">
        <w:rPr>
          <w:rFonts w:eastAsia="Times New Roman"/>
          <w:sz w:val="24"/>
          <w:szCs w:val="24"/>
          <w:lang w:val="de-DE" w:eastAsia="ru-RU"/>
        </w:rPr>
        <w:t>Perfekt</w:t>
      </w:r>
      <w:r w:rsidRPr="00212D62">
        <w:rPr>
          <w:rFonts w:eastAsia="Times New Roman"/>
          <w:sz w:val="24"/>
          <w:szCs w:val="24"/>
          <w:lang w:eastAsia="ru-RU"/>
        </w:rPr>
        <w:t>?</w:t>
      </w:r>
    </w:p>
    <w:p w:rsidR="00053B92" w:rsidRPr="00212D62" w:rsidRDefault="00053B92" w:rsidP="00053B92">
      <w:pPr>
        <w:numPr>
          <w:ilvl w:val="0"/>
          <w:numId w:val="2"/>
        </w:numPr>
        <w:tabs>
          <w:tab w:val="left" w:pos="1560"/>
        </w:tabs>
        <w:spacing w:after="0" w:line="240" w:lineRule="auto"/>
        <w:ind w:left="567" w:right="-24" w:firstLine="567"/>
        <w:contextualSpacing/>
        <w:jc w:val="both"/>
        <w:rPr>
          <w:rFonts w:eastAsia="Times New Roman"/>
          <w:sz w:val="24"/>
          <w:szCs w:val="24"/>
          <w:lang w:eastAsia="ru-RU"/>
        </w:rPr>
      </w:pPr>
      <w:r w:rsidRPr="00212D62">
        <w:rPr>
          <w:rFonts w:eastAsia="Times New Roman"/>
          <w:sz w:val="24"/>
          <w:szCs w:val="24"/>
          <w:lang w:eastAsia="ru-RU"/>
        </w:rPr>
        <w:t xml:space="preserve">Как образуется </w:t>
      </w:r>
      <w:proofErr w:type="spellStart"/>
      <w:r w:rsidRPr="00212D62">
        <w:rPr>
          <w:rFonts w:eastAsia="Times New Roman"/>
          <w:sz w:val="24"/>
          <w:szCs w:val="24"/>
          <w:lang w:eastAsia="ru-RU"/>
        </w:rPr>
        <w:t>Partizip</w:t>
      </w:r>
      <w:proofErr w:type="spellEnd"/>
      <w:r w:rsidRPr="00212D62">
        <w:rPr>
          <w:rFonts w:eastAsia="Times New Roman"/>
          <w:sz w:val="24"/>
          <w:szCs w:val="24"/>
          <w:lang w:eastAsia="ru-RU"/>
        </w:rPr>
        <w:t xml:space="preserve"> II у глагола с отделяемой приставкой?</w:t>
      </w:r>
    </w:p>
    <w:p w:rsidR="00053B92" w:rsidRPr="00212D62" w:rsidRDefault="00053B92" w:rsidP="00053B92">
      <w:pPr>
        <w:numPr>
          <w:ilvl w:val="0"/>
          <w:numId w:val="2"/>
        </w:numPr>
        <w:tabs>
          <w:tab w:val="left" w:pos="1560"/>
        </w:tabs>
        <w:spacing w:after="0" w:line="240" w:lineRule="auto"/>
        <w:ind w:left="567" w:right="-24" w:firstLine="567"/>
        <w:contextualSpacing/>
        <w:jc w:val="both"/>
        <w:rPr>
          <w:rFonts w:eastAsia="Times New Roman"/>
          <w:sz w:val="24"/>
          <w:szCs w:val="24"/>
          <w:lang w:eastAsia="ru-RU"/>
        </w:rPr>
      </w:pPr>
      <w:r w:rsidRPr="00212D62">
        <w:rPr>
          <w:rFonts w:eastAsia="Times New Roman"/>
          <w:sz w:val="24"/>
          <w:szCs w:val="24"/>
          <w:lang w:eastAsia="ru-RU"/>
        </w:rPr>
        <w:t xml:space="preserve">Расскажи о порядке слов в повествовательном предложении в </w:t>
      </w:r>
      <w:r w:rsidRPr="00212D62">
        <w:rPr>
          <w:rFonts w:eastAsia="Times New Roman"/>
          <w:sz w:val="24"/>
          <w:szCs w:val="24"/>
          <w:lang w:val="de-DE" w:eastAsia="ru-RU"/>
        </w:rPr>
        <w:t>Perfekt</w:t>
      </w:r>
      <w:r w:rsidRPr="00212D62">
        <w:rPr>
          <w:rFonts w:eastAsia="Times New Roman"/>
          <w:sz w:val="24"/>
          <w:szCs w:val="24"/>
          <w:lang w:eastAsia="ru-RU"/>
        </w:rPr>
        <w:t>.</w:t>
      </w:r>
    </w:p>
    <w:p w:rsidR="00053B92" w:rsidRPr="00212D62" w:rsidRDefault="00053B92" w:rsidP="00053B92">
      <w:pPr>
        <w:tabs>
          <w:tab w:val="left" w:pos="1560"/>
        </w:tabs>
        <w:spacing w:after="0" w:line="240" w:lineRule="auto"/>
        <w:ind w:left="567" w:right="-24" w:firstLine="567"/>
        <w:contextualSpacing/>
        <w:jc w:val="both"/>
        <w:rPr>
          <w:rFonts w:eastAsia="Times New Roman"/>
          <w:sz w:val="24"/>
          <w:szCs w:val="24"/>
          <w:lang w:eastAsia="ru-RU"/>
        </w:rPr>
      </w:pPr>
    </w:p>
    <w:p w:rsidR="00053B92" w:rsidRPr="00212D62" w:rsidRDefault="00053B92" w:rsidP="00471044">
      <w:pPr>
        <w:widowControl w:val="0"/>
        <w:spacing w:after="0" w:line="240" w:lineRule="auto"/>
        <w:ind w:right="-24"/>
        <w:contextualSpacing/>
        <w:jc w:val="both"/>
        <w:rPr>
          <w:rFonts w:eastAsia="Times New Roman"/>
          <w:b/>
          <w:color w:val="000000"/>
          <w:spacing w:val="20"/>
          <w:sz w:val="24"/>
          <w:szCs w:val="24"/>
          <w:lang w:eastAsia="de-DE" w:bidi="de-DE"/>
        </w:rPr>
      </w:pPr>
      <w:r w:rsidRPr="00212D62">
        <w:rPr>
          <w:rFonts w:eastAsia="Times New Roman"/>
          <w:b/>
          <w:color w:val="000000"/>
          <w:spacing w:val="20"/>
          <w:sz w:val="24"/>
          <w:szCs w:val="24"/>
          <w:lang w:eastAsia="de-DE" w:bidi="de-DE"/>
        </w:rPr>
        <w:t>Выполните следующие упражнения.</w:t>
      </w:r>
    </w:p>
    <w:p w:rsidR="00053B92" w:rsidRPr="00212D62" w:rsidRDefault="00053B92" w:rsidP="00053B92">
      <w:pPr>
        <w:widowControl w:val="0"/>
        <w:spacing w:after="0" w:line="240" w:lineRule="auto"/>
        <w:ind w:left="567" w:right="-24" w:firstLine="567"/>
        <w:contextualSpacing/>
        <w:jc w:val="both"/>
        <w:rPr>
          <w:rFonts w:eastAsia="Times New Roman"/>
          <w:color w:val="000000"/>
          <w:spacing w:val="20"/>
          <w:sz w:val="24"/>
          <w:szCs w:val="24"/>
          <w:lang w:eastAsia="de-DE" w:bidi="de-DE"/>
        </w:rPr>
      </w:pPr>
    </w:p>
    <w:p w:rsidR="00053B92" w:rsidRPr="00212D62" w:rsidRDefault="00053B92" w:rsidP="00471044">
      <w:pPr>
        <w:widowControl w:val="0"/>
        <w:spacing w:after="0" w:line="240" w:lineRule="auto"/>
        <w:ind w:left="786"/>
        <w:contextualSpacing/>
        <w:rPr>
          <w:rFonts w:eastAsia="Times New Roman"/>
          <w:color w:val="000000"/>
          <w:spacing w:val="20"/>
          <w:sz w:val="24"/>
          <w:szCs w:val="24"/>
          <w:lang w:eastAsia="de-DE" w:bidi="de-DE"/>
        </w:rPr>
      </w:pPr>
    </w:p>
    <w:p w:rsidR="00053B92" w:rsidRPr="00212D62" w:rsidRDefault="00471044" w:rsidP="00471044">
      <w:pPr>
        <w:spacing w:after="0" w:line="240" w:lineRule="auto"/>
        <w:rPr>
          <w:rFonts w:eastAsia="Times New Roman"/>
          <w:i/>
          <w:sz w:val="24"/>
          <w:szCs w:val="24"/>
          <w:lang w:eastAsia="ru-RU"/>
        </w:rPr>
      </w:pPr>
      <w:r w:rsidRPr="00212D62">
        <w:rPr>
          <w:rFonts w:eastAsia="Times New Roman"/>
          <w:i/>
          <w:sz w:val="24"/>
          <w:szCs w:val="24"/>
          <w:lang w:eastAsia="ru-RU"/>
        </w:rPr>
        <w:t>1.</w:t>
      </w:r>
      <w:r w:rsidR="00053B92" w:rsidRPr="00212D62">
        <w:rPr>
          <w:rFonts w:eastAsia="Times New Roman"/>
          <w:i/>
          <w:sz w:val="24"/>
          <w:szCs w:val="24"/>
          <w:lang w:eastAsia="ru-RU"/>
        </w:rPr>
        <w:t xml:space="preserve">Образуйте </w:t>
      </w:r>
      <w:r w:rsidR="00053B92" w:rsidRPr="00212D62">
        <w:rPr>
          <w:rFonts w:eastAsia="Times New Roman"/>
          <w:i/>
          <w:sz w:val="24"/>
          <w:szCs w:val="24"/>
          <w:lang w:val="de-DE" w:eastAsia="ru-RU"/>
        </w:rPr>
        <w:t>PartizipII</w:t>
      </w:r>
      <w:r w:rsidR="00053B92" w:rsidRPr="00212D62">
        <w:rPr>
          <w:rFonts w:eastAsia="Times New Roman"/>
          <w:i/>
          <w:sz w:val="24"/>
          <w:szCs w:val="24"/>
          <w:lang w:eastAsia="ru-RU"/>
        </w:rPr>
        <w:t xml:space="preserve"> от следующих слабых глаголов:</w:t>
      </w:r>
    </w:p>
    <w:p w:rsidR="00053B92" w:rsidRPr="00212D62" w:rsidRDefault="00053B92" w:rsidP="00471044">
      <w:pPr>
        <w:spacing w:after="0" w:line="240" w:lineRule="auto"/>
        <w:ind w:left="851" w:hanging="284"/>
        <w:rPr>
          <w:rFonts w:eastAsia="Times New Roman"/>
          <w:sz w:val="24"/>
          <w:szCs w:val="24"/>
          <w:lang w:eastAsia="ru-RU"/>
        </w:rPr>
      </w:pPr>
    </w:p>
    <w:p w:rsidR="00053B92" w:rsidRPr="00212D62" w:rsidRDefault="00053B92" w:rsidP="00471044">
      <w:pPr>
        <w:spacing w:after="0" w:line="240" w:lineRule="auto"/>
        <w:ind w:left="851" w:hanging="284"/>
        <w:rPr>
          <w:rFonts w:eastAsia="Times New Roman"/>
          <w:sz w:val="24"/>
          <w:szCs w:val="24"/>
          <w:lang w:val="de-DE" w:eastAsia="ru-RU"/>
        </w:rPr>
      </w:pPr>
      <w:r w:rsidRPr="00212D62">
        <w:rPr>
          <w:rFonts w:eastAsia="Times New Roman"/>
          <w:sz w:val="24"/>
          <w:szCs w:val="24"/>
          <w:lang w:val="de-DE" w:eastAsia="ru-RU"/>
        </w:rPr>
        <w:t>arbeiten, öffnen, beenden, zerstören, antworten, erzählen, einschalten, herstellen, studieren.</w:t>
      </w:r>
    </w:p>
    <w:p w:rsidR="00053B92" w:rsidRPr="00212D62" w:rsidRDefault="00053B92" w:rsidP="00471044">
      <w:pPr>
        <w:spacing w:after="0" w:line="240" w:lineRule="auto"/>
        <w:ind w:left="851" w:hanging="284"/>
        <w:rPr>
          <w:rFonts w:eastAsia="Times New Roman"/>
          <w:sz w:val="24"/>
          <w:szCs w:val="24"/>
          <w:lang w:val="de-DE" w:eastAsia="ru-RU"/>
        </w:rPr>
      </w:pPr>
    </w:p>
    <w:p w:rsidR="00053B92" w:rsidRPr="00212D62" w:rsidRDefault="00053B92" w:rsidP="00471044">
      <w:pPr>
        <w:spacing w:after="0" w:line="240" w:lineRule="auto"/>
        <w:rPr>
          <w:rFonts w:eastAsia="Times New Roman"/>
          <w:i/>
          <w:sz w:val="24"/>
          <w:szCs w:val="24"/>
          <w:lang w:eastAsia="ru-RU"/>
        </w:rPr>
      </w:pPr>
      <w:r w:rsidRPr="00212D62">
        <w:rPr>
          <w:rFonts w:eastAsia="Times New Roman"/>
          <w:i/>
          <w:sz w:val="24"/>
          <w:szCs w:val="24"/>
          <w:lang w:eastAsia="ru-RU"/>
        </w:rPr>
        <w:t xml:space="preserve">2. Образуйте </w:t>
      </w:r>
      <w:r w:rsidRPr="00212D62">
        <w:rPr>
          <w:rFonts w:eastAsia="Times New Roman"/>
          <w:i/>
          <w:sz w:val="24"/>
          <w:szCs w:val="24"/>
          <w:lang w:val="de-DE" w:eastAsia="ru-RU"/>
        </w:rPr>
        <w:t>PartizipII</w:t>
      </w:r>
      <w:r w:rsidRPr="00212D62">
        <w:rPr>
          <w:rFonts w:eastAsia="Times New Roman"/>
          <w:i/>
          <w:sz w:val="24"/>
          <w:szCs w:val="24"/>
          <w:lang w:eastAsia="ru-RU"/>
        </w:rPr>
        <w:t xml:space="preserve"> от следующих сильных глаголов:</w:t>
      </w:r>
    </w:p>
    <w:p w:rsidR="00053B92" w:rsidRPr="00212D62" w:rsidRDefault="00053B92" w:rsidP="00471044">
      <w:pPr>
        <w:spacing w:after="0" w:line="240" w:lineRule="auto"/>
        <w:ind w:left="851" w:hanging="284"/>
        <w:rPr>
          <w:rFonts w:eastAsia="Times New Roman"/>
          <w:i/>
          <w:sz w:val="24"/>
          <w:szCs w:val="24"/>
          <w:lang w:eastAsia="ru-RU"/>
        </w:rPr>
      </w:pPr>
    </w:p>
    <w:p w:rsidR="00053B92" w:rsidRPr="00212D62" w:rsidRDefault="00053B92" w:rsidP="00471044">
      <w:pPr>
        <w:spacing w:after="0" w:line="240" w:lineRule="auto"/>
        <w:ind w:left="851" w:hanging="284"/>
        <w:rPr>
          <w:rFonts w:eastAsia="Times New Roman"/>
          <w:sz w:val="24"/>
          <w:szCs w:val="24"/>
          <w:lang w:val="de-DE" w:eastAsia="ru-RU"/>
        </w:rPr>
      </w:pPr>
      <w:r w:rsidRPr="00212D62">
        <w:rPr>
          <w:rFonts w:eastAsia="Times New Roman"/>
          <w:sz w:val="24"/>
          <w:szCs w:val="24"/>
          <w:lang w:val="de-DE" w:eastAsia="ru-RU"/>
        </w:rPr>
        <w:t>fahren, kommen, sein, haben, tragen, tun, vergessen, trinken, schreiben, sprechen, werden.</w:t>
      </w:r>
    </w:p>
    <w:p w:rsidR="00471044" w:rsidRPr="00212D62" w:rsidRDefault="00471044" w:rsidP="00471044">
      <w:pPr>
        <w:spacing w:after="0" w:line="240" w:lineRule="auto"/>
        <w:rPr>
          <w:rFonts w:eastAsia="Times New Roman"/>
          <w:sz w:val="24"/>
          <w:szCs w:val="24"/>
          <w:lang w:val="de-DE" w:eastAsia="ru-RU"/>
        </w:rPr>
      </w:pPr>
    </w:p>
    <w:p w:rsidR="00053B92" w:rsidRPr="00212D62" w:rsidRDefault="00053B92" w:rsidP="00471044">
      <w:pPr>
        <w:spacing w:after="0" w:line="240" w:lineRule="auto"/>
        <w:rPr>
          <w:rFonts w:eastAsia="Times New Roman"/>
          <w:i/>
          <w:sz w:val="24"/>
          <w:szCs w:val="24"/>
          <w:lang w:eastAsia="ru-RU"/>
        </w:rPr>
      </w:pPr>
      <w:r w:rsidRPr="00212D62">
        <w:rPr>
          <w:rFonts w:eastAsia="Times New Roman"/>
          <w:i/>
          <w:sz w:val="24"/>
          <w:szCs w:val="24"/>
          <w:lang w:eastAsia="ru-RU"/>
        </w:rPr>
        <w:t xml:space="preserve">3. Вставьте вспомогательный глагол </w:t>
      </w:r>
      <w:r w:rsidRPr="00212D62">
        <w:rPr>
          <w:rFonts w:eastAsia="Times New Roman"/>
          <w:b/>
          <w:i/>
          <w:sz w:val="24"/>
          <w:szCs w:val="24"/>
          <w:lang w:val="de-DE" w:eastAsia="ru-RU"/>
        </w:rPr>
        <w:t>haben</w:t>
      </w:r>
      <w:r w:rsidRPr="00212D62">
        <w:rPr>
          <w:rFonts w:eastAsia="Times New Roman"/>
          <w:i/>
          <w:sz w:val="24"/>
          <w:szCs w:val="24"/>
          <w:lang w:eastAsia="ru-RU"/>
        </w:rPr>
        <w:t xml:space="preserve"> или </w:t>
      </w:r>
      <w:r w:rsidRPr="00212D62">
        <w:rPr>
          <w:rFonts w:eastAsia="Times New Roman"/>
          <w:b/>
          <w:i/>
          <w:sz w:val="24"/>
          <w:szCs w:val="24"/>
          <w:lang w:val="de-DE" w:eastAsia="ru-RU"/>
        </w:rPr>
        <w:t>sein</w:t>
      </w:r>
      <w:r w:rsidRPr="00212D62">
        <w:rPr>
          <w:rFonts w:eastAsia="Times New Roman"/>
          <w:i/>
          <w:sz w:val="24"/>
          <w:szCs w:val="24"/>
          <w:lang w:eastAsia="ru-RU"/>
        </w:rPr>
        <w:t>, переведите предложения:</w:t>
      </w:r>
    </w:p>
    <w:p w:rsidR="00053B92" w:rsidRPr="00212D62" w:rsidRDefault="00053B92" w:rsidP="00471044">
      <w:pPr>
        <w:spacing w:after="0" w:line="240" w:lineRule="auto"/>
        <w:ind w:left="851" w:hanging="284"/>
        <w:rPr>
          <w:rFonts w:eastAsia="Times New Roman"/>
          <w:i/>
          <w:sz w:val="24"/>
          <w:szCs w:val="24"/>
          <w:lang w:eastAsia="ru-RU"/>
        </w:rPr>
      </w:pPr>
    </w:p>
    <w:p w:rsidR="00053B92" w:rsidRPr="00212D62" w:rsidRDefault="00053B92" w:rsidP="00471044">
      <w:pPr>
        <w:numPr>
          <w:ilvl w:val="0"/>
          <w:numId w:val="5"/>
        </w:numPr>
        <w:spacing w:after="0" w:line="240" w:lineRule="auto"/>
        <w:ind w:left="851" w:hanging="284"/>
        <w:contextualSpacing/>
        <w:rPr>
          <w:rFonts w:eastAsia="Times New Roman"/>
          <w:sz w:val="24"/>
          <w:szCs w:val="24"/>
          <w:lang w:val="de-DE" w:eastAsia="ru-RU"/>
        </w:rPr>
      </w:pPr>
      <w:r w:rsidRPr="00212D62">
        <w:rPr>
          <w:rFonts w:eastAsia="Times New Roman"/>
          <w:sz w:val="24"/>
          <w:szCs w:val="24"/>
          <w:lang w:val="de-DE" w:eastAsia="ru-RU"/>
        </w:rPr>
        <w:t xml:space="preserve">Der Herbst … gekommen. Die Blätter … von den Bäumen hingefallen. 2. Ich … gestern ins Kino gegangen. 3. Am Samstag … mein Freund zu mir gekommen. Wir … uns sehr lange nicht gesehen. 4 Wir … nach Berlin mit dem Zug gefahren. 5. Ich … dieses Buch nicht gelesen. </w:t>
      </w:r>
    </w:p>
    <w:p w:rsidR="00AF763E" w:rsidRPr="00212D62" w:rsidRDefault="00AF763E" w:rsidP="00AF763E">
      <w:pPr>
        <w:ind w:firstLine="280"/>
        <w:rPr>
          <w:sz w:val="24"/>
          <w:szCs w:val="24"/>
          <w:lang w:val="de-DE"/>
        </w:rPr>
      </w:pPr>
    </w:p>
    <w:sectPr w:rsidR="00AF763E" w:rsidRPr="00212D62" w:rsidSect="001348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90F"/>
    <w:multiLevelType w:val="multilevel"/>
    <w:tmpl w:val="96280AB4"/>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1">
    <w:nsid w:val="05111759"/>
    <w:multiLevelType w:val="hybridMultilevel"/>
    <w:tmpl w:val="FDB013E6"/>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2">
    <w:nsid w:val="49E92CA2"/>
    <w:multiLevelType w:val="hybridMultilevel"/>
    <w:tmpl w:val="12163364"/>
    <w:lvl w:ilvl="0" w:tplc="E640A088">
      <w:start w:val="1"/>
      <w:numFmt w:val="decimal"/>
      <w:lvlText w:val="%1."/>
      <w:lvlJc w:val="left"/>
      <w:pPr>
        <w:ind w:left="121" w:hanging="360"/>
      </w:pPr>
      <w:rPr>
        <w:rFonts w:hint="default"/>
      </w:rPr>
    </w:lvl>
    <w:lvl w:ilvl="1" w:tplc="04190019" w:tentative="1">
      <w:start w:val="1"/>
      <w:numFmt w:val="lowerLetter"/>
      <w:lvlText w:val="%2."/>
      <w:lvlJc w:val="left"/>
      <w:pPr>
        <w:ind w:left="841" w:hanging="360"/>
      </w:pPr>
    </w:lvl>
    <w:lvl w:ilvl="2" w:tplc="0419001B" w:tentative="1">
      <w:start w:val="1"/>
      <w:numFmt w:val="lowerRoman"/>
      <w:lvlText w:val="%3."/>
      <w:lvlJc w:val="right"/>
      <w:pPr>
        <w:ind w:left="1561" w:hanging="180"/>
      </w:pPr>
    </w:lvl>
    <w:lvl w:ilvl="3" w:tplc="0419000F" w:tentative="1">
      <w:start w:val="1"/>
      <w:numFmt w:val="decimal"/>
      <w:lvlText w:val="%4."/>
      <w:lvlJc w:val="left"/>
      <w:pPr>
        <w:ind w:left="2281" w:hanging="360"/>
      </w:pPr>
    </w:lvl>
    <w:lvl w:ilvl="4" w:tplc="04190019" w:tentative="1">
      <w:start w:val="1"/>
      <w:numFmt w:val="lowerLetter"/>
      <w:lvlText w:val="%5."/>
      <w:lvlJc w:val="left"/>
      <w:pPr>
        <w:ind w:left="3001" w:hanging="360"/>
      </w:pPr>
    </w:lvl>
    <w:lvl w:ilvl="5" w:tplc="0419001B" w:tentative="1">
      <w:start w:val="1"/>
      <w:numFmt w:val="lowerRoman"/>
      <w:lvlText w:val="%6."/>
      <w:lvlJc w:val="right"/>
      <w:pPr>
        <w:ind w:left="3721" w:hanging="180"/>
      </w:pPr>
    </w:lvl>
    <w:lvl w:ilvl="6" w:tplc="0419000F" w:tentative="1">
      <w:start w:val="1"/>
      <w:numFmt w:val="decimal"/>
      <w:lvlText w:val="%7."/>
      <w:lvlJc w:val="left"/>
      <w:pPr>
        <w:ind w:left="4441" w:hanging="360"/>
      </w:pPr>
    </w:lvl>
    <w:lvl w:ilvl="7" w:tplc="04190019" w:tentative="1">
      <w:start w:val="1"/>
      <w:numFmt w:val="lowerLetter"/>
      <w:lvlText w:val="%8."/>
      <w:lvlJc w:val="left"/>
      <w:pPr>
        <w:ind w:left="5161" w:hanging="360"/>
      </w:pPr>
    </w:lvl>
    <w:lvl w:ilvl="8" w:tplc="0419001B" w:tentative="1">
      <w:start w:val="1"/>
      <w:numFmt w:val="lowerRoman"/>
      <w:lvlText w:val="%9."/>
      <w:lvlJc w:val="right"/>
      <w:pPr>
        <w:ind w:left="5881" w:hanging="180"/>
      </w:pPr>
    </w:lvl>
  </w:abstractNum>
  <w:abstractNum w:abstractNumId="3">
    <w:nsid w:val="59CE7119"/>
    <w:multiLevelType w:val="hybridMultilevel"/>
    <w:tmpl w:val="3B0C8946"/>
    <w:lvl w:ilvl="0" w:tplc="A91663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FA501F2"/>
    <w:multiLevelType w:val="hybridMultilevel"/>
    <w:tmpl w:val="F7E806D2"/>
    <w:lvl w:ilvl="0" w:tplc="D774F4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1AE189E"/>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65106B49"/>
    <w:multiLevelType w:val="hybridMultilevel"/>
    <w:tmpl w:val="491635FA"/>
    <w:lvl w:ilvl="0" w:tplc="40CE8476">
      <w:start w:val="9"/>
      <w:numFmt w:val="upperRoman"/>
      <w:lvlText w:val="%1."/>
      <w:lvlJc w:val="left"/>
      <w:pPr>
        <w:ind w:left="481" w:hanging="720"/>
      </w:pPr>
      <w:rPr>
        <w:rFonts w:hint="default"/>
      </w:rPr>
    </w:lvl>
    <w:lvl w:ilvl="1" w:tplc="04190019" w:tentative="1">
      <w:start w:val="1"/>
      <w:numFmt w:val="lowerLetter"/>
      <w:lvlText w:val="%2."/>
      <w:lvlJc w:val="left"/>
      <w:pPr>
        <w:ind w:left="841" w:hanging="360"/>
      </w:pPr>
    </w:lvl>
    <w:lvl w:ilvl="2" w:tplc="0419001B" w:tentative="1">
      <w:start w:val="1"/>
      <w:numFmt w:val="lowerRoman"/>
      <w:lvlText w:val="%3."/>
      <w:lvlJc w:val="right"/>
      <w:pPr>
        <w:ind w:left="1561" w:hanging="180"/>
      </w:pPr>
    </w:lvl>
    <w:lvl w:ilvl="3" w:tplc="0419000F" w:tentative="1">
      <w:start w:val="1"/>
      <w:numFmt w:val="decimal"/>
      <w:lvlText w:val="%4."/>
      <w:lvlJc w:val="left"/>
      <w:pPr>
        <w:ind w:left="2281" w:hanging="360"/>
      </w:pPr>
    </w:lvl>
    <w:lvl w:ilvl="4" w:tplc="04190019" w:tentative="1">
      <w:start w:val="1"/>
      <w:numFmt w:val="lowerLetter"/>
      <w:lvlText w:val="%5."/>
      <w:lvlJc w:val="left"/>
      <w:pPr>
        <w:ind w:left="3001" w:hanging="360"/>
      </w:pPr>
    </w:lvl>
    <w:lvl w:ilvl="5" w:tplc="0419001B" w:tentative="1">
      <w:start w:val="1"/>
      <w:numFmt w:val="lowerRoman"/>
      <w:lvlText w:val="%6."/>
      <w:lvlJc w:val="right"/>
      <w:pPr>
        <w:ind w:left="3721" w:hanging="180"/>
      </w:pPr>
    </w:lvl>
    <w:lvl w:ilvl="6" w:tplc="0419000F" w:tentative="1">
      <w:start w:val="1"/>
      <w:numFmt w:val="decimal"/>
      <w:lvlText w:val="%7."/>
      <w:lvlJc w:val="left"/>
      <w:pPr>
        <w:ind w:left="4441" w:hanging="360"/>
      </w:pPr>
    </w:lvl>
    <w:lvl w:ilvl="7" w:tplc="04190019" w:tentative="1">
      <w:start w:val="1"/>
      <w:numFmt w:val="lowerLetter"/>
      <w:lvlText w:val="%8."/>
      <w:lvlJc w:val="left"/>
      <w:pPr>
        <w:ind w:left="5161" w:hanging="360"/>
      </w:pPr>
    </w:lvl>
    <w:lvl w:ilvl="8" w:tplc="0419001B" w:tentative="1">
      <w:start w:val="1"/>
      <w:numFmt w:val="lowerRoman"/>
      <w:lvlText w:val="%9."/>
      <w:lvlJc w:val="right"/>
      <w:pPr>
        <w:ind w:left="5881" w:hanging="180"/>
      </w:pPr>
    </w:lvl>
  </w:abstractNum>
  <w:abstractNum w:abstractNumId="7">
    <w:nsid w:val="6FEE5342"/>
    <w:multiLevelType w:val="hybridMultilevel"/>
    <w:tmpl w:val="661C95B8"/>
    <w:lvl w:ilvl="0" w:tplc="9BDA73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1"/>
  </w:num>
  <w:num w:numId="3">
    <w:abstractNumId w:val="0"/>
  </w:num>
  <w:num w:numId="4">
    <w:abstractNumId w:val="2"/>
  </w:num>
  <w:num w:numId="5">
    <w:abstractNumId w:val="3"/>
  </w:num>
  <w:num w:numId="6">
    <w:abstractNumId w:val="6"/>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5B4A"/>
    <w:rsid w:val="00053B92"/>
    <w:rsid w:val="00084B08"/>
    <w:rsid w:val="000C5981"/>
    <w:rsid w:val="0013488B"/>
    <w:rsid w:val="001508E1"/>
    <w:rsid w:val="001F5B4A"/>
    <w:rsid w:val="00212D62"/>
    <w:rsid w:val="0023699D"/>
    <w:rsid w:val="00350365"/>
    <w:rsid w:val="00471044"/>
    <w:rsid w:val="006906B9"/>
    <w:rsid w:val="00951DA0"/>
    <w:rsid w:val="009A49D1"/>
    <w:rsid w:val="00A7169C"/>
    <w:rsid w:val="00AF763E"/>
    <w:rsid w:val="00B735B6"/>
    <w:rsid w:val="00BC6A5C"/>
    <w:rsid w:val="00D93AC7"/>
    <w:rsid w:val="00E526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63E"/>
    <w:pPr>
      <w:spacing w:after="200" w:line="276" w:lineRule="auto"/>
    </w:pPr>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3B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053B92"/>
    <w:rPr>
      <w:color w:val="0563C1" w:themeColor="hyperlink"/>
      <w:u w:val="single"/>
    </w:rPr>
  </w:style>
  <w:style w:type="character" w:customStyle="1" w:styleId="UnresolvedMention">
    <w:name w:val="Unresolved Mention"/>
    <w:basedOn w:val="a0"/>
    <w:uiPriority w:val="99"/>
    <w:semiHidden/>
    <w:unhideWhenUsed/>
    <w:rsid w:val="00A7169C"/>
    <w:rPr>
      <w:color w:val="605E5C"/>
      <w:shd w:val="clear" w:color="auto" w:fill="E1DFDD"/>
    </w:rPr>
  </w:style>
  <w:style w:type="paragraph" w:styleId="a5">
    <w:name w:val="List Paragraph"/>
    <w:basedOn w:val="a"/>
    <w:uiPriority w:val="34"/>
    <w:qFormat/>
    <w:rsid w:val="00A7169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time_continue=504&amp;v=wLLDzk6cs9c&amp;feature=emb_logo" TargetMode="External"/><Relationship Id="rId5" Type="http://schemas.openxmlformats.org/officeDocument/2006/relationships/hyperlink" Target="mailto:goyhelga@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863</Words>
  <Characters>4920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Елена</cp:lastModifiedBy>
  <cp:revision>15</cp:revision>
  <dcterms:created xsi:type="dcterms:W3CDTF">2020-09-23T19:22:00Z</dcterms:created>
  <dcterms:modified xsi:type="dcterms:W3CDTF">2021-09-22T18:39:00Z</dcterms:modified>
</cp:coreProperties>
</file>