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C6" w:rsidRDefault="00C655C6" w:rsidP="00C655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 ПНК 364</w:t>
      </w:r>
    </w:p>
    <w:p w:rsidR="00C655C6" w:rsidRDefault="00C655C6" w:rsidP="00C655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МАТЕМАТИКА. Преподаватель Кочнева А.Н.</w:t>
      </w:r>
    </w:p>
    <w:p w:rsidR="00C655C6" w:rsidRDefault="00C655C6" w:rsidP="00C655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ГЕОМЕТРИЧЕСКИЕ ФИГУРЫ</w:t>
      </w:r>
    </w:p>
    <w:p w:rsidR="00C655C6" w:rsidRDefault="00C655C6" w:rsidP="00C655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8282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82828"/>
          <w:kern w:val="36"/>
          <w:sz w:val="28"/>
          <w:szCs w:val="28"/>
          <w:lang w:eastAsia="ru-RU"/>
        </w:rPr>
        <w:t>ВЫПОЛНИТЬ САМОСТОЯТЕЛЬНУЮ РАБОТУ ОТВЕТИТЬ НА КОНТРОЛЬНЫЕ ВОПРОСЫ.</w:t>
      </w:r>
    </w:p>
    <w:p w:rsidR="00C655C6" w:rsidRDefault="00C655C6" w:rsidP="00C65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составить конспект тем.</w:t>
      </w:r>
    </w:p>
    <w:p w:rsidR="00C655C6" w:rsidRDefault="00C655C6" w:rsidP="00C655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 ТЕМЫ У СТАРОСТЫ</w:t>
      </w:r>
    </w:p>
    <w:p w:rsidR="00C655C6" w:rsidRDefault="00C655C6" w:rsidP="00C655C6">
      <w:pPr>
        <w:pStyle w:val="a3"/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</w:pPr>
    </w:p>
    <w:p w:rsidR="00F363E9" w:rsidRDefault="00F363E9">
      <w:bookmarkStart w:id="0" w:name="_GoBack"/>
      <w:bookmarkEnd w:id="0"/>
    </w:p>
    <w:sectPr w:rsidR="00F3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2EDE"/>
    <w:multiLevelType w:val="hybridMultilevel"/>
    <w:tmpl w:val="469C5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C6"/>
    <w:rsid w:val="00C655C6"/>
    <w:rsid w:val="00F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2021-10-26T13:58:00Z</dcterms:created>
  <dcterms:modified xsi:type="dcterms:W3CDTF">2021-10-26T13:58:00Z</dcterms:modified>
</cp:coreProperties>
</file>