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317293" w:rsidRPr="006D601A" w:rsidTr="00317293">
        <w:tc>
          <w:tcPr>
            <w:tcW w:w="5777" w:type="dxa"/>
          </w:tcPr>
          <w:p w:rsidR="00317293" w:rsidRPr="006D601A" w:rsidRDefault="00317293" w:rsidP="006D60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ЗАДАНИЯ ОТПРАВЛЯТЬ   </w:t>
            </w:r>
            <w:r w:rsidR="00F372C9" w:rsidRPr="006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ЭЛЕКТРОННУЮ ПОЧТУ </w:t>
            </w:r>
            <w:r w:rsidR="00FE127C" w:rsidRPr="006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D601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ПРЕПОДАВАТЕЛЮ ЛУКЬЯНОВОЙ Е.И.</w:t>
            </w:r>
          </w:p>
          <w:p w:rsidR="00FE127C" w:rsidRPr="006D601A" w:rsidRDefault="00E3556D" w:rsidP="006D601A">
            <w:pPr>
              <w:spacing w:line="276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6A84" w:rsidRPr="006D601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FE127C" w:rsidRPr="006D601A" w:rsidRDefault="00FE127C" w:rsidP="006D60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6D601A" w:rsidRDefault="006C65BE" w:rsidP="006D601A">
      <w:pPr>
        <w:rPr>
          <w:rFonts w:ascii="Times New Roman" w:hAnsi="Times New Roman" w:cs="Times New Roman"/>
          <w:b/>
          <w:sz w:val="24"/>
          <w:szCs w:val="24"/>
        </w:rPr>
      </w:pPr>
    </w:p>
    <w:p w:rsidR="00FB5045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Группа ДО 179</w:t>
      </w:r>
    </w:p>
    <w:p w:rsidR="00170712" w:rsidRPr="006D601A" w:rsidRDefault="00170712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6D601A" w:rsidRDefault="00170712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6D601A" w:rsidRDefault="00594CFE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6D601A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="000E342B" w:rsidRPr="006D601A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0E342B" w:rsidRPr="006D601A">
        <w:rPr>
          <w:rFonts w:ascii="Times New Roman" w:hAnsi="Times New Roman" w:cs="Times New Roman"/>
          <w:sz w:val="24"/>
          <w:szCs w:val="24"/>
        </w:rPr>
        <w:t xml:space="preserve"> Ю.Н. История. М., 2021</w:t>
      </w:r>
      <w:r w:rsidRPr="006D601A">
        <w:rPr>
          <w:rFonts w:ascii="Times New Roman" w:hAnsi="Times New Roman" w:cs="Times New Roman"/>
          <w:sz w:val="24"/>
          <w:szCs w:val="24"/>
        </w:rPr>
        <w:t>.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3556D" w:rsidRPr="00D13C41" w:rsidRDefault="00E3556D" w:rsidP="00E35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27,28,29 ОКТЯБРЯ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601A">
        <w:rPr>
          <w:rFonts w:ascii="Times New Roman" w:hAnsi="Times New Roman" w:cs="Times New Roman"/>
          <w:b/>
          <w:color w:val="C00000"/>
          <w:sz w:val="24"/>
          <w:szCs w:val="24"/>
        </w:rPr>
        <w:t>Тема: Раздробленность на Руси (2 часа)</w:t>
      </w: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6D601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D601A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25).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6D601A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Выполните тест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1. Оцените утверждение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Период раздроблен</w:t>
      </w:r>
      <w:r w:rsidRPr="006D601A">
        <w:rPr>
          <w:rFonts w:ascii="Times New Roman" w:hAnsi="Times New Roman"/>
          <w:sz w:val="24"/>
          <w:szCs w:val="24"/>
        </w:rPr>
        <w:softHyphen/>
        <w:t>ности является закономерным этапом в развитии всех средневе</w:t>
      </w:r>
      <w:r w:rsidRPr="006D601A">
        <w:rPr>
          <w:rFonts w:ascii="Times New Roman" w:hAnsi="Times New Roman"/>
          <w:sz w:val="24"/>
          <w:szCs w:val="24"/>
        </w:rPr>
        <w:softHyphen/>
        <w:t>ковых государств.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 верно          б) неверно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2. Продолжите перечень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Причины раздробленности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 борьба князей за лучшие княжения и  территории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б)…………….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в)……………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г)……………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3. Выберите верное суждение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 эпоха раздробленности характеризуется развитием ремёсел, торговли, летописания, зодчества в различных землях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 наступление эпохи раздробленности способствовало ослаблению обороноспособности русских земель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а) верно </w:t>
      </w:r>
      <w:proofErr w:type="gramStart"/>
      <w:r w:rsidRPr="006D601A">
        <w:rPr>
          <w:rFonts w:ascii="Times New Roman" w:hAnsi="Times New Roman"/>
          <w:sz w:val="24"/>
          <w:szCs w:val="24"/>
        </w:rPr>
        <w:t>только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</w:t>
      </w:r>
      <w:r w:rsidRPr="006D601A">
        <w:rPr>
          <w:rFonts w:ascii="Times New Roman" w:hAnsi="Times New Roman"/>
          <w:b/>
          <w:sz w:val="24"/>
          <w:szCs w:val="24"/>
        </w:rPr>
        <w:t>а</w:t>
      </w:r>
      <w:r w:rsidRPr="006D601A">
        <w:rPr>
          <w:rFonts w:ascii="Times New Roman" w:hAnsi="Times New Roman"/>
          <w:sz w:val="24"/>
          <w:szCs w:val="24"/>
        </w:rPr>
        <w:t xml:space="preserve">              в) оба суждения верны</w:t>
      </w:r>
    </w:p>
    <w:p w:rsidR="006D601A" w:rsidRDefault="006D601A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б) верно только </w:t>
      </w:r>
      <w:r w:rsidRPr="006D601A">
        <w:rPr>
          <w:rFonts w:ascii="Times New Roman" w:hAnsi="Times New Roman"/>
          <w:b/>
          <w:sz w:val="24"/>
          <w:szCs w:val="24"/>
        </w:rPr>
        <w:t>б</w:t>
      </w:r>
      <w:r w:rsidRPr="006D601A">
        <w:rPr>
          <w:rFonts w:ascii="Times New Roman" w:hAnsi="Times New Roman"/>
          <w:sz w:val="24"/>
          <w:szCs w:val="24"/>
        </w:rPr>
        <w:t xml:space="preserve">              г) оба суждения неверны</w:t>
      </w:r>
    </w:p>
    <w:p w:rsidR="00A55944" w:rsidRPr="006D601A" w:rsidRDefault="00A55944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4. Вставьте вместо пропусков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Фраза летописца Нестора: «И </w:t>
      </w:r>
      <w:proofErr w:type="spellStart"/>
      <w:r w:rsidRPr="006D601A">
        <w:rPr>
          <w:rFonts w:ascii="Times New Roman" w:hAnsi="Times New Roman"/>
          <w:sz w:val="24"/>
          <w:szCs w:val="24"/>
        </w:rPr>
        <w:t>раздрася</w:t>
      </w:r>
      <w:proofErr w:type="spellEnd"/>
      <w:r w:rsidRPr="006D601A">
        <w:rPr>
          <w:rFonts w:ascii="Times New Roman" w:hAnsi="Times New Roman"/>
          <w:sz w:val="24"/>
          <w:szCs w:val="24"/>
        </w:rPr>
        <w:t xml:space="preserve"> вся земля русская", характеризующая распад Руси на отдельные земли и княжества, относятся к…… году, когда умер князь………..(сын Владимира Мономаха), последний великий князь, державший Русь в единстве.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5. Выберите правильный ответ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О какой земле в период раздробленности идёт речь?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«Князь здесь не играл главной роли, его приглашали из другой земли для защиты города от врагов. В случае нарушения договора, князю могли объявить, что путь его прочь из города чист».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 Галицкой                       в) Новгородской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 Владимирской              г) Киевской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6. Выберите правильный ответ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Форма правления в Новгороде XII века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 абсолютная монархия                 в) аристократическая республика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 парламентская монархия           г) демократическая республика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7. Найдите лишнее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Снижение роли Киева в период раздробленности и возвышение новых центров было обусловлено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 перемещением населения в более защищённые районы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 складываем пути «</w:t>
      </w:r>
      <w:proofErr w:type="gramStart"/>
      <w:r w:rsidRPr="006D601A">
        <w:rPr>
          <w:rFonts w:ascii="Times New Roman" w:hAnsi="Times New Roman"/>
          <w:sz w:val="24"/>
          <w:szCs w:val="24"/>
        </w:rPr>
        <w:t>из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варяг в греки»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в) перемещением торговых путей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г) набегами половцев, близостью Степи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8. Выберите правильный ответ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Слова: «Приди ко мне, </w:t>
      </w:r>
      <w:proofErr w:type="gramStart"/>
      <w:r w:rsidRPr="006D601A">
        <w:rPr>
          <w:rFonts w:ascii="Times New Roman" w:hAnsi="Times New Roman"/>
          <w:sz w:val="24"/>
          <w:szCs w:val="24"/>
        </w:rPr>
        <w:t>брате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, в град </w:t>
      </w:r>
      <w:proofErr w:type="spellStart"/>
      <w:r w:rsidRPr="006D601A">
        <w:rPr>
          <w:rFonts w:ascii="Times New Roman" w:hAnsi="Times New Roman"/>
          <w:sz w:val="24"/>
          <w:szCs w:val="24"/>
        </w:rPr>
        <w:t>Москов</w:t>
      </w:r>
      <w:proofErr w:type="spellEnd"/>
      <w:r w:rsidRPr="006D601A">
        <w:rPr>
          <w:rFonts w:ascii="Times New Roman" w:hAnsi="Times New Roman"/>
          <w:sz w:val="24"/>
          <w:szCs w:val="24"/>
        </w:rPr>
        <w:t>», принадлежат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а) Всеволоду Большое Гнездо           в) Андрею </w:t>
      </w:r>
      <w:proofErr w:type="spellStart"/>
      <w:r w:rsidRPr="006D601A">
        <w:rPr>
          <w:rFonts w:ascii="Times New Roman" w:hAnsi="Times New Roman"/>
          <w:sz w:val="24"/>
          <w:szCs w:val="24"/>
        </w:rPr>
        <w:t>Боголюбскому</w:t>
      </w:r>
      <w:proofErr w:type="spellEnd"/>
      <w:r w:rsidRPr="006D601A">
        <w:rPr>
          <w:rFonts w:ascii="Times New Roman" w:hAnsi="Times New Roman"/>
          <w:sz w:val="24"/>
          <w:szCs w:val="24"/>
        </w:rPr>
        <w:t xml:space="preserve"> 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 Юрию Долгорукому                      г) Владимиру Мономаху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 xml:space="preserve">9.Выберите правильные  ответы 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Причины возвышения Владимиро-Суздальской земли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 близость к Степи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 защита от внешних врагов густыми лесами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в) обилие пахотных плодородных земель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г) выход к Балтийскому морю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д) колонизация междуречья Волги и Оки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10. Выберите правильные ответы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Факторы, препятствовавшие полному распаду Руси 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 различие природных и хозяйственных условий в землях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 сохранение авторитета великого киевского князя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в) формирование торгового пути «</w:t>
      </w:r>
      <w:proofErr w:type="gramStart"/>
      <w:r w:rsidRPr="006D601A">
        <w:rPr>
          <w:rFonts w:ascii="Times New Roman" w:hAnsi="Times New Roman"/>
          <w:sz w:val="24"/>
          <w:szCs w:val="24"/>
        </w:rPr>
        <w:t>из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варяг в греки»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г) единая общерусская церковная организация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д) договоры между князьями о совместной борьбе с половцами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>Задание 2.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55944" w:rsidRDefault="00A55944" w:rsidP="006D601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Историк М. К. Любавский о причинах раздробленности на Руси</w:t>
      </w:r>
    </w:p>
    <w:p w:rsidR="006D601A" w:rsidRPr="006D601A" w:rsidRDefault="006D601A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ab/>
        <w:t>Прежде у русского населения был один главный враг — кочев</w:t>
      </w:r>
      <w:r w:rsidRPr="006D601A">
        <w:rPr>
          <w:rFonts w:ascii="Times New Roman" w:hAnsi="Times New Roman"/>
          <w:sz w:val="24"/>
          <w:szCs w:val="24"/>
        </w:rPr>
        <w:softHyphen/>
        <w:t>ники. С расселением в сторону от Приднепровья и враги появи</w:t>
      </w:r>
      <w:r w:rsidRPr="006D601A">
        <w:rPr>
          <w:rFonts w:ascii="Times New Roman" w:hAnsi="Times New Roman"/>
          <w:sz w:val="24"/>
          <w:szCs w:val="24"/>
        </w:rPr>
        <w:softHyphen/>
        <w:t>лись у разных земель разные: Полоцкой земле, например, мало было дела до половцев, но зато много хлопот с Литвой; Галицкой земле и Волынской приходилось иметь дело главным образом с поляками, венграми и Литвой; Суздальской и Рязанской — с мордвой и болгарами; Новгородской — с чудью, а затем, с на</w:t>
      </w:r>
      <w:r w:rsidRPr="006D601A">
        <w:rPr>
          <w:rFonts w:ascii="Times New Roman" w:hAnsi="Times New Roman"/>
          <w:sz w:val="24"/>
          <w:szCs w:val="24"/>
        </w:rPr>
        <w:softHyphen/>
        <w:t xml:space="preserve">чала XIII века, с немцами и шведами; Чернигово-Северской не было дела до этих врагов, но зато было много дела с половцами и т. д. </w:t>
      </w:r>
    </w:p>
    <w:p w:rsidR="006D601A" w:rsidRPr="006D601A" w:rsidRDefault="006D601A" w:rsidP="006D601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Прежде у восточного славянства был один общий экономи</w:t>
      </w:r>
      <w:r w:rsidRPr="006D601A">
        <w:rPr>
          <w:rFonts w:ascii="Times New Roman" w:hAnsi="Times New Roman"/>
          <w:sz w:val="24"/>
          <w:szCs w:val="24"/>
        </w:rPr>
        <w:softHyphen/>
        <w:t xml:space="preserve">ческий интерес, связанный с торговлей по великому водному пути </w:t>
      </w:r>
      <w:proofErr w:type="gramStart"/>
      <w:r w:rsidRPr="006D601A">
        <w:rPr>
          <w:rFonts w:ascii="Times New Roman" w:hAnsi="Times New Roman"/>
          <w:sz w:val="24"/>
          <w:szCs w:val="24"/>
        </w:rPr>
        <w:t>из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Варяг в Греки. Теперь эта торговля с Византией и Востоком пришла в упадок и на первый план выдвинулась торговля с За</w:t>
      </w:r>
      <w:r w:rsidRPr="006D601A">
        <w:rPr>
          <w:rFonts w:ascii="Times New Roman" w:hAnsi="Times New Roman"/>
          <w:sz w:val="24"/>
          <w:szCs w:val="24"/>
        </w:rPr>
        <w:softHyphen/>
        <w:t>падной Европой. Но эта торговля пошла уже разными путями: торговля Рязанской, Суздальской и Новгородской земель через Волгу и реки озерного края, торговля Чернигово-Северской, Смо</w:t>
      </w:r>
      <w:r w:rsidRPr="006D601A">
        <w:rPr>
          <w:rFonts w:ascii="Times New Roman" w:hAnsi="Times New Roman"/>
          <w:sz w:val="24"/>
          <w:szCs w:val="24"/>
        </w:rPr>
        <w:softHyphen/>
        <w:t>ленской и Полоцкой  земель — через реки системы Днепра и За</w:t>
      </w:r>
      <w:r w:rsidRPr="006D601A">
        <w:rPr>
          <w:rFonts w:ascii="Times New Roman" w:hAnsi="Times New Roman"/>
          <w:sz w:val="24"/>
          <w:szCs w:val="24"/>
        </w:rPr>
        <w:softHyphen/>
        <w:t xml:space="preserve">падную Двину; торговля Киевской, Волынской и                      Галицкой земель сухим путем через Венгрию и Польшу. </w:t>
      </w:r>
    </w:p>
    <w:p w:rsidR="006D601A" w:rsidRPr="006D601A" w:rsidRDefault="006D601A" w:rsidP="006D601A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Так и в экономических интересах разошлись между собой русские земли благодаря ново</w:t>
      </w:r>
      <w:r w:rsidRPr="006D601A">
        <w:rPr>
          <w:rFonts w:ascii="Times New Roman" w:hAnsi="Times New Roman"/>
          <w:sz w:val="24"/>
          <w:szCs w:val="24"/>
        </w:rPr>
        <w:softHyphen/>
        <w:t>му размещению населения. При таких условиях, естественно, не мог держаться и политический союз всего восточного славянства,  и Русь неизбежно должна была распасться.</w:t>
      </w:r>
      <w:r w:rsidRPr="006D601A">
        <w:rPr>
          <w:rFonts w:ascii="Times New Roman" w:hAnsi="Times New Roman"/>
          <w:sz w:val="24"/>
          <w:szCs w:val="24"/>
        </w:rPr>
        <w:br/>
      </w:r>
      <w:r w:rsidRPr="006D601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Вопросы и задания</w:t>
      </w:r>
      <w:r w:rsidRPr="006D601A">
        <w:rPr>
          <w:rFonts w:ascii="Times New Roman" w:hAnsi="Times New Roman"/>
          <w:i/>
          <w:sz w:val="24"/>
          <w:szCs w:val="24"/>
        </w:rPr>
        <w:br/>
      </w:r>
      <w:r w:rsidRPr="006D601A">
        <w:rPr>
          <w:rFonts w:ascii="Times New Roman" w:hAnsi="Times New Roman"/>
          <w:sz w:val="24"/>
          <w:szCs w:val="24"/>
        </w:rPr>
        <w:t>1. Какие причины распада Древнерусского государства выдвигает на первый план автор?</w:t>
      </w:r>
      <w:r w:rsidRPr="006D601A">
        <w:rPr>
          <w:rFonts w:ascii="Times New Roman" w:hAnsi="Times New Roman"/>
          <w:sz w:val="24"/>
          <w:szCs w:val="24"/>
        </w:rPr>
        <w:br/>
        <w:t xml:space="preserve">2. Какие причины раздробленности, помимо </w:t>
      </w:r>
      <w:proofErr w:type="gramStart"/>
      <w:r w:rsidRPr="006D601A">
        <w:rPr>
          <w:rFonts w:ascii="Times New Roman" w:hAnsi="Times New Roman"/>
          <w:sz w:val="24"/>
          <w:szCs w:val="24"/>
        </w:rPr>
        <w:t>отмеченных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М. К. Любавским, вы можете назвать?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6D601A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а) В чём причины распада Руси на отдельные княжества?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б) Охарактеризуйте крупнейшие русские княжества и земли?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в) Дайте характеристику древнерусской культуры и назовите её главные достижения?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601A">
        <w:rPr>
          <w:rFonts w:ascii="Times New Roman" w:hAnsi="Times New Roman" w:cs="Times New Roman"/>
          <w:b/>
          <w:color w:val="C00000"/>
          <w:sz w:val="24"/>
          <w:szCs w:val="24"/>
        </w:rPr>
        <w:t>Тема: Древнерусская культура (2 часа)</w:t>
      </w: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6D601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D601A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(§ 26</w:t>
      </w:r>
      <w:r w:rsidRPr="006D601A">
        <w:rPr>
          <w:rFonts w:ascii="Times New Roman" w:hAnsi="Times New Roman" w:cs="Times New Roman"/>
          <w:b/>
          <w:sz w:val="24"/>
          <w:szCs w:val="24"/>
        </w:rPr>
        <w:t>).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6D601A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 xml:space="preserve">1.  Дайте определение понятию                                                                     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Культура – это…………………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lastRenderedPageBreak/>
        <w:t>2.</w:t>
      </w:r>
      <w:r w:rsidRPr="006D601A">
        <w:rPr>
          <w:rFonts w:ascii="Times New Roman" w:hAnsi="Times New Roman" w:cs="Times New Roman"/>
          <w:sz w:val="24"/>
          <w:szCs w:val="24"/>
        </w:rPr>
        <w:t xml:space="preserve"> </w:t>
      </w:r>
      <w:r w:rsidRPr="006D601A">
        <w:rPr>
          <w:rFonts w:ascii="Times New Roman" w:hAnsi="Times New Roman" w:cs="Times New Roman"/>
          <w:i/>
          <w:sz w:val="24"/>
          <w:szCs w:val="24"/>
        </w:rPr>
        <w:t>Заполните таблицу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01A" w:rsidRPr="006D601A" w:rsidTr="00A9648B">
        <w:tc>
          <w:tcPr>
            <w:tcW w:w="9571" w:type="dxa"/>
            <w:gridSpan w:val="2"/>
          </w:tcPr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Мировоззрение</w:t>
            </w:r>
          </w:p>
        </w:tc>
      </w:tr>
      <w:tr w:rsidR="006D601A" w:rsidRPr="006D601A" w:rsidTr="00A9648B">
        <w:tc>
          <w:tcPr>
            <w:tcW w:w="4785" w:type="dxa"/>
          </w:tcPr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Язычество</w:t>
            </w:r>
          </w:p>
        </w:tc>
        <w:tc>
          <w:tcPr>
            <w:tcW w:w="4786" w:type="dxa"/>
          </w:tcPr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Христианство</w:t>
            </w:r>
          </w:p>
        </w:tc>
      </w:tr>
      <w:tr w:rsidR="006D601A" w:rsidRPr="006D601A" w:rsidTr="00A9648B">
        <w:tc>
          <w:tcPr>
            <w:tcW w:w="4785" w:type="dxa"/>
          </w:tcPr>
          <w:p w:rsidR="006D601A" w:rsidRPr="006D601A" w:rsidRDefault="006D601A" w:rsidP="006D60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основано на культе природы и ее явлений, любви к земной жизни</w:t>
            </w:r>
          </w:p>
        </w:tc>
        <w:tc>
          <w:tcPr>
            <w:tcW w:w="4786" w:type="dxa"/>
          </w:tcPr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601A" w:rsidRPr="006D601A" w:rsidRDefault="006D601A" w:rsidP="006D60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3. Продолжите перечень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60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Особенности развития древнерусской культуры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а) развитие в рамках христианства, сочетание с культурой старого языческого мира с его древними обычаями и обрядами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б)………………………….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в)………………………….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г)………………………….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д)…………………………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е)…………………………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D601A" w:rsidRPr="006D601A" w:rsidRDefault="006D601A" w:rsidP="006D601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Дайте правильный ответ.</w:t>
      </w:r>
    </w:p>
    <w:p w:rsidR="006D601A" w:rsidRPr="006D601A" w:rsidRDefault="006D601A" w:rsidP="006D60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>Дочь князя Ярослава Мудрого королева Франции Анна в письме отцу высказывала свое удивление низким уровнем  образованности жителей ее королевства по сравнению с Русью.  Что делало грамотность на Руси более распространённой и доступной, чем  в Европе?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5.</w:t>
      </w:r>
      <w:r w:rsidRPr="006D60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Вставьте вместо пропусков.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Свидетельством существования на Руси древнейшей письменности ещё до принятия христианства стало…………………………………………………………..</w:t>
      </w:r>
      <w:r w:rsidRPr="006D601A">
        <w:rPr>
          <w:rFonts w:ascii="Times New Roman" w:hAnsi="Times New Roman" w:cs="Times New Roman"/>
          <w:b/>
          <w:sz w:val="24"/>
          <w:szCs w:val="24"/>
        </w:rPr>
        <w:t>.</w:t>
      </w:r>
      <w:r w:rsidRPr="006D601A">
        <w:rPr>
          <w:rFonts w:ascii="Times New Roman" w:hAnsi="Times New Roman" w:cs="Times New Roman"/>
          <w:sz w:val="24"/>
          <w:szCs w:val="24"/>
        </w:rPr>
        <w:t xml:space="preserve"> Вместе с христианством на Русь попала общеславянская письменность, созданная …………….. и ……………</w:t>
      </w:r>
      <w:r w:rsidRPr="006D601A">
        <w:rPr>
          <w:rFonts w:ascii="Times New Roman" w:hAnsi="Times New Roman" w:cs="Times New Roman"/>
          <w:b/>
          <w:sz w:val="24"/>
          <w:szCs w:val="24"/>
        </w:rPr>
        <w:t>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6. Продолжите перечень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Об уровне образованности и грамотности на Руси говорят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а)……………………...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б)……………………..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7. Приведите в соответствие</w:t>
      </w:r>
    </w:p>
    <w:p w:rsidR="006D601A" w:rsidRPr="006D601A" w:rsidRDefault="006D601A" w:rsidP="006D6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Первые русские писатели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D601A" w:rsidRPr="006D601A" w:rsidTr="006D601A">
        <w:tc>
          <w:tcPr>
            <w:tcW w:w="5211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а) митрополит Илларион</w:t>
            </w:r>
          </w:p>
        </w:tc>
        <w:tc>
          <w:tcPr>
            <w:tcW w:w="4360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а) «Чтение о Борисе и Глебе»</w:t>
            </w:r>
          </w:p>
        </w:tc>
      </w:tr>
      <w:tr w:rsidR="006D601A" w:rsidRPr="006D601A" w:rsidTr="006D601A">
        <w:tc>
          <w:tcPr>
            <w:tcW w:w="5211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 xml:space="preserve">б) монах </w:t>
            </w:r>
            <w:proofErr w:type="spellStart"/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Киево</w:t>
            </w:r>
            <w:proofErr w:type="spellEnd"/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-Печёрского монастыря Нестор</w:t>
            </w:r>
          </w:p>
        </w:tc>
        <w:tc>
          <w:tcPr>
            <w:tcW w:w="4360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б) «Поучение детям»</w:t>
            </w:r>
          </w:p>
        </w:tc>
      </w:tr>
      <w:tr w:rsidR="006D601A" w:rsidRPr="006D601A" w:rsidTr="006D601A">
        <w:tc>
          <w:tcPr>
            <w:tcW w:w="5211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в) князь Владимир Мономах</w:t>
            </w:r>
          </w:p>
        </w:tc>
        <w:tc>
          <w:tcPr>
            <w:tcW w:w="4360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в) «Слово о Законе и Благодати»</w:t>
            </w:r>
          </w:p>
        </w:tc>
      </w:tr>
      <w:tr w:rsidR="006D601A" w:rsidRPr="006D601A" w:rsidTr="006D601A">
        <w:tc>
          <w:tcPr>
            <w:tcW w:w="5211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г) Даниил Заточник</w:t>
            </w:r>
          </w:p>
        </w:tc>
        <w:tc>
          <w:tcPr>
            <w:tcW w:w="4360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г) «Моление», «Слово»</w:t>
            </w:r>
          </w:p>
        </w:tc>
      </w:tr>
    </w:tbl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1A" w:rsidRPr="006D601A" w:rsidRDefault="006D601A" w:rsidP="006D601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8. Назовите самый выдающийся памятник древнерусской литературы.</w:t>
      </w:r>
    </w:p>
    <w:p w:rsidR="006D601A" w:rsidRPr="006D601A" w:rsidRDefault="006D601A" w:rsidP="006D60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нем рассказывается о неудачном походе новгород-северского князя Игоря </w:t>
      </w:r>
      <w:proofErr w:type="spellStart"/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Святославича</w:t>
      </w:r>
      <w:proofErr w:type="spellEnd"/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 половцев в 1185 г. В поэтической форме дается широкая панорама жизни Руси того времени. Неизвестный автор  призывал князей объединиться для борьбы с общим врагом. 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lastRenderedPageBreak/>
        <w:t>9. Продолжите перечень</w:t>
      </w:r>
    </w:p>
    <w:p w:rsidR="006D601A" w:rsidRPr="006D601A" w:rsidRDefault="006D601A" w:rsidP="006D60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письменной литературы существовала и </w:t>
      </w:r>
      <w:proofErr w:type="gramStart"/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</w:t>
      </w:r>
      <w:proofErr w:type="gramEnd"/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народные сказания — былины.</w:t>
      </w:r>
    </w:p>
    <w:p w:rsidR="006D601A" w:rsidRPr="006D601A" w:rsidRDefault="006D601A" w:rsidP="006D60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Былинные герои Древней Руси</w:t>
      </w:r>
    </w:p>
    <w:p w:rsidR="006D601A" w:rsidRPr="006D601A" w:rsidRDefault="006D601A" w:rsidP="006D60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>а) Илья Муромец, Добрыня. Никитич, Алёша Попович</w:t>
      </w:r>
    </w:p>
    <w:p w:rsidR="006D601A" w:rsidRPr="006D601A" w:rsidRDefault="006D601A" w:rsidP="006D60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>б)…………...........</w:t>
      </w:r>
    </w:p>
    <w:p w:rsidR="006D601A" w:rsidRPr="006D601A" w:rsidRDefault="006D601A" w:rsidP="006D60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color w:val="000000"/>
          <w:sz w:val="24"/>
          <w:szCs w:val="24"/>
        </w:rPr>
        <w:t>в)…………………</w:t>
      </w:r>
    </w:p>
    <w:p w:rsidR="006D601A" w:rsidRPr="006D601A" w:rsidRDefault="006D601A" w:rsidP="006D601A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D601A" w:rsidRPr="006D601A" w:rsidRDefault="006D601A" w:rsidP="006D601A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10.  Приведите в соответствие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218"/>
      </w:tblGrid>
      <w:tr w:rsidR="006D601A" w:rsidRPr="006D601A" w:rsidTr="00A9648B">
        <w:tc>
          <w:tcPr>
            <w:tcW w:w="5245" w:type="dxa"/>
          </w:tcPr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3E651D6" wp14:editId="55DE4B18">
                  <wp:extent cx="2404153" cy="1746606"/>
                  <wp:effectExtent l="0" t="0" r="0" b="0"/>
                  <wp:docPr id="1" name="Рисунок 1" descr="C:\Users\Пользователь\Desktop\Дмитриевский собор во Владими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Дмитриевский собор во Владимир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516" cy="175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18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а) Софийский собор в Киеве</w:t>
            </w:r>
          </w:p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6D601A" w:rsidRPr="006D601A" w:rsidTr="00A9648B">
        <w:tc>
          <w:tcPr>
            <w:tcW w:w="5245" w:type="dxa"/>
          </w:tcPr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BF3B514" wp14:editId="5F76A68B">
                  <wp:extent cx="2431420" cy="1689100"/>
                  <wp:effectExtent l="0" t="0" r="0" b="0"/>
                  <wp:docPr id="2" name="Рисунок 2" descr="C:\Users\Пользователь\Desktop\Успенский собор во Владими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Успенский собор во Владимир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825" cy="168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</w:t>
            </w:r>
          </w:p>
        </w:tc>
        <w:tc>
          <w:tcPr>
            <w:tcW w:w="4218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б) Софийский собор в Новгороде</w:t>
            </w:r>
          </w:p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6D601A" w:rsidRPr="006D601A" w:rsidTr="00A9648B">
        <w:tc>
          <w:tcPr>
            <w:tcW w:w="5245" w:type="dxa"/>
          </w:tcPr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65DFFA03" wp14:editId="5C8724EC">
                  <wp:extent cx="2431712" cy="1803400"/>
                  <wp:effectExtent l="0" t="0" r="0" b="0"/>
                  <wp:docPr id="3" name="Рисунок 3" descr="C:\Users\Пользователь\Desktop\Софийский собор в Киев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Софийский собор в Киев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509" cy="180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0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В</w:t>
            </w:r>
          </w:p>
        </w:tc>
        <w:tc>
          <w:tcPr>
            <w:tcW w:w="4218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в) церковь Покрова на Нерли</w:t>
            </w:r>
          </w:p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6D601A" w:rsidRPr="006D601A" w:rsidTr="00A9648B">
        <w:tc>
          <w:tcPr>
            <w:tcW w:w="5245" w:type="dxa"/>
          </w:tcPr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7A057C9" wp14:editId="6D54A2FE">
                  <wp:extent cx="2451100" cy="1762081"/>
                  <wp:effectExtent l="0" t="0" r="0" b="0"/>
                  <wp:docPr id="4" name="Рисунок 4" descr="C:\Users\Пользователь\Desktop\пеыеу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пеыеу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332" cy="177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0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</w:t>
            </w:r>
          </w:p>
        </w:tc>
        <w:tc>
          <w:tcPr>
            <w:tcW w:w="4218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г) Успенский собор во Владимире</w:t>
            </w:r>
          </w:p>
          <w:p w:rsidR="006D601A" w:rsidRPr="006D601A" w:rsidRDefault="006D601A" w:rsidP="006D6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D601A" w:rsidRPr="006D601A" w:rsidTr="00A9648B">
        <w:tc>
          <w:tcPr>
            <w:tcW w:w="5245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6D60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62FDD678" wp14:editId="3F199E86">
                  <wp:extent cx="2455523" cy="1684961"/>
                  <wp:effectExtent l="0" t="0" r="0" b="0"/>
                  <wp:docPr id="5" name="Рисунок 5" descr="C:\Users\Пользователь\Desktop\Церковб Покрова на нер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Церковб Покрова на нер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156" cy="169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0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18" w:type="dxa"/>
          </w:tcPr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1A">
              <w:rPr>
                <w:rFonts w:ascii="Times New Roman" w:hAnsi="Times New Roman" w:cs="Times New Roman"/>
                <w:sz w:val="24"/>
                <w:szCs w:val="24"/>
              </w:rPr>
              <w:t>д) Дмитриевский собор во Владимире</w:t>
            </w:r>
          </w:p>
          <w:p w:rsidR="006D601A" w:rsidRPr="006D601A" w:rsidRDefault="006D601A" w:rsidP="006D6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320" w:rsidRPr="00F76FF3" w:rsidRDefault="00E93320" w:rsidP="00E93320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6F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29.10.2021 г.</w:t>
      </w:r>
    </w:p>
    <w:p w:rsidR="006D601A" w:rsidRPr="006D601A" w:rsidRDefault="006D601A" w:rsidP="006D6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56D" w:rsidRDefault="00E3556D" w:rsidP="00E3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1,2,3 НОЯБРЯ</w:t>
      </w:r>
    </w:p>
    <w:p w:rsidR="00E3556D" w:rsidRPr="00D13C41" w:rsidRDefault="00E3556D" w:rsidP="00E3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AD7" w:rsidRPr="006D601A" w:rsidRDefault="00E84AD7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601A">
        <w:rPr>
          <w:rFonts w:ascii="Times New Roman" w:hAnsi="Times New Roman" w:cs="Times New Roman"/>
          <w:b/>
          <w:color w:val="C00000"/>
          <w:sz w:val="24"/>
          <w:szCs w:val="24"/>
        </w:rPr>
        <w:t>Тема: Монгольское завоевание и его последствия (2 часа).</w:t>
      </w:r>
    </w:p>
    <w:p w:rsidR="00E84AD7" w:rsidRPr="006D601A" w:rsidRDefault="00E84AD7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AD7" w:rsidRPr="006D601A" w:rsidRDefault="00E84AD7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E84AD7" w:rsidRPr="006D601A" w:rsidRDefault="00E84AD7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6D601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D601A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E84AD7" w:rsidRPr="006D601A" w:rsidRDefault="00E84AD7" w:rsidP="006D60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27).</w:t>
      </w: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6D601A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Выполните тест</w:t>
      </w: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1. Оцените утверждение</w:t>
      </w: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D601A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в. в степях Центральной Азии у обитавших там монгольских племен начался переход от перво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бытности к ранней государственности: выделялась знать, </w:t>
      </w:r>
      <w:proofErr w:type="gramStart"/>
      <w:r w:rsidRPr="006D601A">
        <w:rPr>
          <w:rFonts w:ascii="Times New Roman" w:eastAsia="Times New Roman" w:hAnsi="Times New Roman" w:cs="Times New Roman"/>
          <w:sz w:val="24"/>
          <w:szCs w:val="24"/>
        </w:rPr>
        <w:t>возвы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softHyphen/>
        <w:t>шающаяся</w:t>
      </w:r>
      <w:proofErr w:type="gram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над соплеменниками. Как и все народы на этой ста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softHyphen/>
        <w:t>дии, монголы стали очень воинственными, стремились к обога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softHyphen/>
        <w:t>щению за счет соседей.</w:t>
      </w: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а) неверно         б) верно</w:t>
      </w: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2. Выберите правильный ответ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bCs/>
          <w:iCs/>
          <w:sz w:val="24"/>
          <w:szCs w:val="24"/>
        </w:rPr>
        <w:t>Имя объединителя монгольских племен, первого великого хана монголов – Чингисхана</w:t>
      </w:r>
      <w:r w:rsidRPr="006D601A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Темучин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               б) </w:t>
      </w:r>
      <w:proofErr w:type="spellStart"/>
      <w:proofErr w:type="gramStart"/>
      <w:r w:rsidRPr="006D601A">
        <w:rPr>
          <w:rFonts w:ascii="Times New Roman" w:eastAsia="Times New Roman" w:hAnsi="Times New Roman" w:cs="Times New Roman"/>
          <w:sz w:val="24"/>
          <w:szCs w:val="24"/>
        </w:rPr>
        <w:t>Берке</w:t>
      </w:r>
      <w:proofErr w:type="spellEnd"/>
      <w:proofErr w:type="gram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Урус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                  г)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Угедей</w:t>
      </w:r>
      <w:proofErr w:type="spellEnd"/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142B" w:rsidRPr="006D601A" w:rsidRDefault="00C7142B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3. Выберите правильный ответ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Первая встреча русских дружин с монголо-татарами произошла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а) на реке Волге         в) на реке Сити     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б) на реке Калке         г) на берегах озера Ильмень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E127C" w:rsidRPr="006D601A" w:rsidRDefault="00FE127C" w:rsidP="006D60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4. Выберите верную дату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Когда произошли события, описанные в отрывке из летописи?</w:t>
      </w: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«…Пришел на Русскую землю безбожный царь Батый </w:t>
      </w:r>
      <w:proofErr w:type="gramStart"/>
      <w:r w:rsidRPr="006D601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множеством воинов татарских и стал на реке на Воронеже близ земли Рязанской. И прислал послов непутевых на Рязань к великому князю Юрию Игоревичу Рязанскому, требуя у него десятой доли во всем: </w:t>
      </w:r>
      <w:proofErr w:type="gramStart"/>
      <w:r w:rsidRPr="006D601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lastRenderedPageBreak/>
        <w:t>князьях, и во всяких людях, и в остальном. И услышал великий князь Юрий Игоревич Рязанский о нашествии безбожного царя Батыя, и тотчас послал в город Владимир к благоверному великому князю Юрию Всеволодовичу Владимирскому, прося у него помощи против безбожного царя Батыя или чтобы сам на него пошел».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223 г"/>
        </w:smartTagPr>
        <w:r w:rsidRPr="006D601A">
          <w:rPr>
            <w:rFonts w:ascii="Times New Roman" w:eastAsia="Times New Roman" w:hAnsi="Times New Roman" w:cs="Times New Roman"/>
            <w:sz w:val="24"/>
            <w:szCs w:val="24"/>
          </w:rPr>
          <w:t>1223 г</w:t>
        </w:r>
      </w:smartTag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.                    б) в </w:t>
      </w:r>
      <w:smartTag w:uri="urn:schemas-microsoft-com:office:smarttags" w:element="metricconverter">
        <w:smartTagPr>
          <w:attr w:name="ProductID" w:val="1237 г"/>
        </w:smartTagPr>
        <w:r w:rsidRPr="006D601A">
          <w:rPr>
            <w:rFonts w:ascii="Times New Roman" w:eastAsia="Times New Roman" w:hAnsi="Times New Roman" w:cs="Times New Roman"/>
            <w:sz w:val="24"/>
            <w:szCs w:val="24"/>
          </w:rPr>
          <w:t>1237 г</w:t>
        </w:r>
      </w:smartTag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.                в) в </w:t>
      </w:r>
      <w:smartTag w:uri="urn:schemas-microsoft-com:office:smarttags" w:element="metricconverter">
        <w:smartTagPr>
          <w:attr w:name="ProductID" w:val="1240 г"/>
        </w:smartTagPr>
        <w:r w:rsidRPr="006D601A">
          <w:rPr>
            <w:rFonts w:ascii="Times New Roman" w:eastAsia="Times New Roman" w:hAnsi="Times New Roman" w:cs="Times New Roman"/>
            <w:sz w:val="24"/>
            <w:szCs w:val="24"/>
          </w:rPr>
          <w:t>1240 г</w:t>
        </w:r>
      </w:smartTag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.               г) в </w:t>
      </w:r>
      <w:smartTag w:uri="urn:schemas-microsoft-com:office:smarttags" w:element="metricconverter">
        <w:smartTagPr>
          <w:attr w:name="ProductID" w:val="1242 г"/>
        </w:smartTagPr>
        <w:r w:rsidRPr="006D601A">
          <w:rPr>
            <w:rFonts w:ascii="Times New Roman" w:eastAsia="Times New Roman" w:hAnsi="Times New Roman" w:cs="Times New Roman"/>
            <w:sz w:val="24"/>
            <w:szCs w:val="24"/>
          </w:rPr>
          <w:t>1242 г</w:t>
        </w:r>
      </w:smartTag>
      <w:r w:rsidRPr="006D6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5. Выберите правильный ответ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Город, названный  монголо-татарами  “злым городом”. 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а) Торжок            б) Козельск                   в) Рязань             г) Владимир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6. Выберите правильный ответ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Непокоренными монголо-татарскими захватчиками остались княжества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а) Черниговское и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Переяславское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              в) Ростовское и Ярославское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Угличское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и Юрьевское                          г) Псковское и Новгородское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 xml:space="preserve"> 7. </w:t>
      </w:r>
      <w:r w:rsidRPr="006D60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Выберите правильное утверждение</w:t>
      </w:r>
      <w:r w:rsidRPr="006D6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D601A">
        <w:rPr>
          <w:rFonts w:ascii="Times New Roman" w:eastAsia="Times New Roman" w:hAnsi="Times New Roman" w:cs="Times New Roman"/>
          <w:sz w:val="24"/>
          <w:szCs w:val="24"/>
        </w:rPr>
        <w:t>а) в результате монголо-татарского нашествия Русь была включена в состав Золотой Орды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б) в результате монголо-татарского нашествия Русь попала в зависимость от Золотой Орды, выражавшуюся в основном в уплате ордынским ханам дани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br/>
        <w:t xml:space="preserve">в) в результате монголо-татарского нашествия Русь отстояла свою независимость 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8. Дайте определение понятию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bCs/>
          <w:iCs/>
          <w:sz w:val="24"/>
          <w:szCs w:val="24"/>
        </w:rPr>
        <w:t>Иго – это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br/>
        <w:t>а) господство ордынцев над русскими землями             в) грамота на право сбора дани с земель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br/>
        <w:t>б) название государства, основанного Батыем               г) размер налога, уплачиваемого Русью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br/>
      </w:r>
      <w:r w:rsidRPr="006D601A">
        <w:rPr>
          <w:rFonts w:ascii="Times New Roman" w:eastAsia="Times New Roman" w:hAnsi="Times New Roman" w:cs="Times New Roman"/>
          <w:sz w:val="24"/>
          <w:szCs w:val="24"/>
        </w:rPr>
        <w:br/>
      </w: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9.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Дайте определение понятию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bCs/>
          <w:iCs/>
          <w:sz w:val="24"/>
          <w:szCs w:val="24"/>
        </w:rPr>
        <w:t>Ханская грамота, разрешавшая князьям править в своей земле и собирать налоги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а) мыт                б) выход                 в) ярлык               г) басма</w:t>
      </w:r>
    </w:p>
    <w:p w:rsidR="00F372C9" w:rsidRPr="006D601A" w:rsidRDefault="00F372C9" w:rsidP="006D601A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10. Найдите лишнее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Последствия нашествия монголо-татар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а) гибель значительной части населения страны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б) замедление темпов развития ремесла и торговли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в) окончательное перемещение политического центра русских земель из Киева во Владимир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г) прекращение княжеских междоусобиц</w:t>
      </w:r>
    </w:p>
    <w:p w:rsidR="00E93320" w:rsidRDefault="00E93320" w:rsidP="006D60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11. Назовите  правильный ответ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О каком событии повествует летописец?</w:t>
      </w:r>
    </w:p>
    <w:p w:rsidR="00F372C9" w:rsidRPr="006D601A" w:rsidRDefault="00F372C9" w:rsidP="006D601A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«И пошел «князь Александр» с братом своим Андреем и с новгородцами и с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суздальцами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на немецкую землю с великой силой, чтобы немцы не хвалились, говоря «унизим  словенский язык». Князь же великий поставил войско на Чудском озере на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Узмени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, у Воронья камня, и, приготовившись к бою, пошел против них. Войска сошлись на Чудском озере; было тех и других большое множество. Был же тогда день субботний, и 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lastRenderedPageBreak/>
        <w:t>на восходе солнца сошлись оба войска. И была здесь злая и великая сеча для немцев и чуди, и слышен был треск ломающихся копий и звук ударов от мечей, так что и лед на замерзшем озере подломился, и не видно было льда, потому что он покрылся кровью</w:t>
      </w:r>
      <w:proofErr w:type="gramStart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… И</w:t>
      </w:r>
      <w:proofErr w:type="gram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обратились немцы в бегство, и гнали их русские с боем как по воздуху … били их 7 верст по льду до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Суболицкого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берега, и пало немцев 500, а чуди бесчисленное множество, а в плен взяли 50 лучших немецких воевод и привели их в Новгород, а другие немцы утонули в озере, потому что была весна</w:t>
      </w:r>
      <w:r w:rsidRPr="006D601A">
        <w:rPr>
          <w:rFonts w:ascii="Calibri" w:eastAsia="Times New Roman" w:hAnsi="Calibri" w:cs="Times New Roman"/>
          <w:sz w:val="24"/>
          <w:szCs w:val="24"/>
        </w:rPr>
        <w:t xml:space="preserve"> …».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2. Ответьте на поставленные вопросы.</w:t>
      </w:r>
    </w:p>
    <w:p w:rsidR="00F372C9" w:rsidRPr="006D601A" w:rsidRDefault="00F372C9" w:rsidP="006D601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72C9" w:rsidRPr="006D601A" w:rsidRDefault="00F372C9" w:rsidP="006D601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Историки о монгольском нашествии на Русь</w:t>
      </w: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ab/>
        <w:t xml:space="preserve">Нашествие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Батыево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испровергло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Россию... Сень варварства, омрачив горизонт России, сокрыла от нас Европу... ханы желали единственно быть нашими господами издали, не вмешиваться в дела гражданские, требовали только серебра и повиновения от князей. Но так называемые послы ордынские и баскаки, представляя в России лицо хана, делали что хотели.</w:t>
      </w:r>
    </w:p>
    <w:p w:rsidR="00F372C9" w:rsidRPr="006D601A" w:rsidRDefault="00F372C9" w:rsidP="006D601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Н.М.Карамзин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ab/>
        <w:t>Великий западный поход Батыя правильнее было бы называть великим кавалерийским рейдом, а поход на Русь у нас есть все основания называть набегом. Ни о каком монгольском завоевании Руси не было и речи. Гарнизонов монголы не оставили, своей постоянной власти и не думали устанавливать... Русь не была провинцией Монгольского улуса, а страной, союзной великому хану, выплачивавшей некоторый налог на содержание войска...</w:t>
      </w:r>
    </w:p>
    <w:p w:rsidR="00F372C9" w:rsidRPr="006D601A" w:rsidRDefault="00F372C9" w:rsidP="006D601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Л.Н.Гумилёв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72C9" w:rsidRPr="006D601A" w:rsidRDefault="00F372C9" w:rsidP="006D6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Calibri" w:eastAsia="Times New Roman" w:hAnsi="Calibri" w:cs="Times New Roman"/>
          <w:sz w:val="24"/>
          <w:szCs w:val="24"/>
        </w:rPr>
        <w:tab/>
      </w: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Последствия нашествия были катастрофичны: тысячи погибших воинов, тысячи разоренных жилищ и сел, десятки оставшихся в руинах городов, многие тысячи угнанных в плен мужчин, женщин и детей... Во второй половине </w:t>
      </w:r>
      <w:r w:rsidRPr="006D601A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6D601A">
        <w:rPr>
          <w:rFonts w:ascii="Times New Roman" w:eastAsia="Times New Roman" w:hAnsi="Times New Roman" w:cs="Times New Roman"/>
          <w:sz w:val="24"/>
          <w:szCs w:val="24"/>
        </w:rPr>
        <w:t xml:space="preserve"> в. Золотая Орда провела в русских землях перепись населения и установила систему управления через баскаков... Отряды во главе с баскаками собирали налоги, угоняли в рабство тех, кто не мог платить. Вся экономическая и политическая жизнь княжеств находилась под их жёстким контролем.</w:t>
      </w:r>
    </w:p>
    <w:p w:rsidR="00F372C9" w:rsidRPr="006D601A" w:rsidRDefault="00F372C9" w:rsidP="006D601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D601A">
        <w:rPr>
          <w:rFonts w:ascii="Times New Roman" w:eastAsia="Times New Roman" w:hAnsi="Times New Roman" w:cs="Times New Roman"/>
          <w:sz w:val="24"/>
          <w:szCs w:val="24"/>
        </w:rPr>
        <w:t>А.Л.Хорошкевич</w:t>
      </w:r>
      <w:proofErr w:type="spellEnd"/>
      <w:r w:rsidRPr="006D6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72C9" w:rsidRPr="006D601A" w:rsidRDefault="00F372C9" w:rsidP="006D601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i/>
          <w:sz w:val="24"/>
          <w:szCs w:val="24"/>
        </w:rPr>
        <w:t>Вопросы и задания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01A">
        <w:rPr>
          <w:rFonts w:ascii="Times New Roman" w:eastAsia="Times New Roman" w:hAnsi="Times New Roman" w:cs="Times New Roman"/>
          <w:sz w:val="24"/>
          <w:szCs w:val="24"/>
        </w:rPr>
        <w:t>1. Какая из названных точек зрения представляется вам наиболее предпочтительной? Приведите не менее двух аргументов в подтверждение своего выбора.</w:t>
      </w:r>
    </w:p>
    <w:p w:rsidR="00F372C9" w:rsidRPr="006D601A" w:rsidRDefault="00F372C9" w:rsidP="006D60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6D601A">
        <w:rPr>
          <w:rFonts w:ascii="Times New Roman" w:hAnsi="Times New Roman" w:cs="Times New Roman"/>
          <w:sz w:val="24"/>
          <w:szCs w:val="24"/>
        </w:rPr>
        <w:t xml:space="preserve"> ответьте на вопросы: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а) Как Русь попала под ордынское иго? В чём выражалось это иго и каковы его последствия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>б) Как был отражён натиск на Русь с запада?</w:t>
      </w:r>
    </w:p>
    <w:p w:rsidR="00C7142B" w:rsidRPr="006D601A" w:rsidRDefault="00C7142B" w:rsidP="006D60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3556D" w:rsidRDefault="00E3556D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3556D" w:rsidRDefault="00E3556D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3556D" w:rsidRDefault="00E3556D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601A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Тема: Московское государство в </w:t>
      </w:r>
      <w:r w:rsidRPr="006D60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XIV</w:t>
      </w:r>
      <w:r w:rsidRPr="006D60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</w:t>
      </w:r>
      <w:r w:rsidRPr="006D60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XV</w:t>
      </w:r>
      <w:r w:rsidRPr="006D60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веках</w:t>
      </w:r>
      <w:r w:rsidR="006D601A" w:rsidRPr="006D60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(2</w:t>
      </w:r>
      <w:r w:rsidRPr="006D60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часа)</w:t>
      </w: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6D601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6D601A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28,29).</w:t>
      </w: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6D601A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Выполните тест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1. Оцените утверждение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Первые признаки подъема хозяйства на северо-востоке Руси на</w:t>
      </w:r>
      <w:r w:rsidRPr="006D601A">
        <w:rPr>
          <w:rFonts w:ascii="Times New Roman" w:hAnsi="Times New Roman"/>
          <w:sz w:val="24"/>
          <w:szCs w:val="24"/>
        </w:rPr>
        <w:softHyphen/>
        <w:t xml:space="preserve">метились в конце </w:t>
      </w:r>
      <w:r w:rsidRPr="006D601A">
        <w:rPr>
          <w:rFonts w:ascii="Times New Roman" w:hAnsi="Times New Roman"/>
          <w:sz w:val="24"/>
          <w:szCs w:val="24"/>
          <w:lang w:val="en-US"/>
        </w:rPr>
        <w:t>XIII</w:t>
      </w:r>
      <w:r w:rsidRPr="006D601A">
        <w:rPr>
          <w:rFonts w:ascii="Times New Roman" w:hAnsi="Times New Roman"/>
          <w:sz w:val="24"/>
          <w:szCs w:val="24"/>
        </w:rPr>
        <w:t xml:space="preserve"> в. По мере разрушения равенства в ордын</w:t>
      </w:r>
      <w:r w:rsidRPr="006D601A">
        <w:rPr>
          <w:rFonts w:ascii="Times New Roman" w:hAnsi="Times New Roman"/>
          <w:sz w:val="24"/>
          <w:szCs w:val="24"/>
        </w:rPr>
        <w:softHyphen/>
        <w:t>ском обществе падает военная сила и воинственность Золотой Орды. На Руси создаются условия для восстановления городов и разви</w:t>
      </w:r>
      <w:r w:rsidRPr="006D601A">
        <w:rPr>
          <w:rFonts w:ascii="Times New Roman" w:hAnsi="Times New Roman"/>
          <w:sz w:val="24"/>
          <w:szCs w:val="24"/>
        </w:rPr>
        <w:softHyphen/>
        <w:t>тия сельского хозяйства. Происходит освоение новых территорий. Расширяются торговые и прочие связи между отдельными рус</w:t>
      </w:r>
      <w:r w:rsidRPr="006D601A">
        <w:rPr>
          <w:rFonts w:ascii="Times New Roman" w:hAnsi="Times New Roman"/>
          <w:sz w:val="24"/>
          <w:szCs w:val="24"/>
        </w:rPr>
        <w:softHyphen/>
        <w:t>скими землями. Начинают складываться некоторые экономичес</w:t>
      </w:r>
      <w:r w:rsidRPr="006D601A">
        <w:rPr>
          <w:rFonts w:ascii="Times New Roman" w:hAnsi="Times New Roman"/>
          <w:sz w:val="24"/>
          <w:szCs w:val="24"/>
        </w:rPr>
        <w:softHyphen/>
        <w:t>кие предпосылки для объединения этих земель.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а) верно                 б) неверно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6D601A">
        <w:rPr>
          <w:rFonts w:ascii="Times New Roman" w:hAnsi="Times New Roman"/>
          <w:i/>
          <w:color w:val="333333"/>
          <w:sz w:val="24"/>
          <w:szCs w:val="24"/>
        </w:rPr>
        <w:t>2. Выберите правильный ответ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Основной соперник Московского княжества в борьбе за главенство в Северно-Восточной Руси 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а) Рязанское княжество                 б) Новгородская земля             в) Тверское княжество  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6D601A">
        <w:rPr>
          <w:rFonts w:ascii="Times New Roman" w:hAnsi="Times New Roman"/>
          <w:i/>
          <w:color w:val="333333"/>
          <w:sz w:val="24"/>
          <w:szCs w:val="24"/>
        </w:rPr>
        <w:t>3. Продолжите перечень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>Причины возвышения Москвы</w:t>
      </w:r>
    </w:p>
    <w:p w:rsidR="00F372C9" w:rsidRPr="006D601A" w:rsidRDefault="00F372C9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>а)</w:t>
      </w:r>
      <w:r w:rsidRPr="006D601A">
        <w:rPr>
          <w:rFonts w:ascii="Times New Roman" w:hAnsi="Times New Roman"/>
          <w:sz w:val="24"/>
          <w:szCs w:val="24"/>
        </w:rPr>
        <w:t xml:space="preserve"> старый центр пашенного земледелия                            в)……………</w:t>
      </w:r>
    </w:p>
    <w:p w:rsidR="00F372C9" w:rsidRPr="006D601A" w:rsidRDefault="00F372C9" w:rsidP="006D6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б) расположение на перекрёстке торговых дорог            г)……………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6D601A">
        <w:rPr>
          <w:rFonts w:ascii="Times New Roman" w:hAnsi="Times New Roman"/>
          <w:i/>
          <w:color w:val="333333"/>
          <w:sz w:val="24"/>
          <w:szCs w:val="24"/>
        </w:rPr>
        <w:t>4. Прочтите отрывок из сочинения историка  и назовите имя исторического деятеля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"Князь представляется нам тонким политиком, устроителем опустевшей земли. Неважно, что понимать под его прозвищем… щедрого ли </w:t>
      </w:r>
      <w:proofErr w:type="spellStart"/>
      <w:r w:rsidRPr="006D601A">
        <w:rPr>
          <w:rFonts w:ascii="Times New Roman" w:hAnsi="Times New Roman"/>
          <w:color w:val="333333"/>
          <w:sz w:val="24"/>
          <w:szCs w:val="24"/>
        </w:rPr>
        <w:t>раздавателя</w:t>
      </w:r>
      <w:proofErr w:type="spellEnd"/>
      <w:r w:rsidRPr="006D601A">
        <w:rPr>
          <w:rFonts w:ascii="Times New Roman" w:hAnsi="Times New Roman"/>
          <w:color w:val="333333"/>
          <w:sz w:val="24"/>
          <w:szCs w:val="24"/>
        </w:rPr>
        <w:t xml:space="preserve"> милостыни из сумки…или же обыкновенного </w:t>
      </w:r>
      <w:proofErr w:type="gramStart"/>
      <w:r w:rsidRPr="006D601A">
        <w:rPr>
          <w:rFonts w:ascii="Times New Roman" w:hAnsi="Times New Roman"/>
          <w:color w:val="333333"/>
          <w:sz w:val="24"/>
          <w:szCs w:val="24"/>
        </w:rPr>
        <w:t>скупердяя</w:t>
      </w:r>
      <w:proofErr w:type="gramEnd"/>
      <w:r w:rsidRPr="006D601A">
        <w:rPr>
          <w:rFonts w:ascii="Times New Roman" w:hAnsi="Times New Roman"/>
          <w:color w:val="333333"/>
          <w:sz w:val="24"/>
          <w:szCs w:val="24"/>
        </w:rPr>
        <w:t>, собравшего в эту сумку…денежные богатства. Для потомков он остался князем, любившим правду, избавившим население от татарских грабежей и погромов".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а) Иван Калина           б) Дмитрий Донской                  в) Иван </w:t>
      </w:r>
      <w:r w:rsidRPr="006D601A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  <w:r w:rsidRPr="006D601A">
        <w:rPr>
          <w:rFonts w:ascii="Times New Roman" w:hAnsi="Times New Roman"/>
          <w:color w:val="333333"/>
          <w:sz w:val="24"/>
          <w:szCs w:val="24"/>
        </w:rPr>
        <w:t xml:space="preserve">              г) Василий </w:t>
      </w:r>
      <w:r w:rsidRPr="006D601A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6D601A">
        <w:rPr>
          <w:rFonts w:ascii="Times New Roman" w:hAnsi="Times New Roman"/>
          <w:i/>
          <w:color w:val="333333"/>
          <w:sz w:val="24"/>
          <w:szCs w:val="24"/>
        </w:rPr>
        <w:t>5. Прочтите отрывок из сочинения историка  и назовите имя исторического деятеля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"В </w:t>
      </w:r>
      <w:smartTag w:uri="urn:schemas-microsoft-com:office:smarttags" w:element="metricconverter">
        <w:smartTagPr>
          <w:attr w:name="ProductID" w:val="1366 г"/>
        </w:smartTagPr>
        <w:r w:rsidRPr="006D601A">
          <w:rPr>
            <w:rFonts w:ascii="Times New Roman" w:hAnsi="Times New Roman"/>
            <w:color w:val="333333"/>
            <w:sz w:val="24"/>
            <w:szCs w:val="24"/>
          </w:rPr>
          <w:t>1366 г</w:t>
        </w:r>
      </w:smartTag>
      <w:r w:rsidRPr="006D601A">
        <w:rPr>
          <w:rFonts w:ascii="Times New Roman" w:hAnsi="Times New Roman"/>
          <w:color w:val="333333"/>
          <w:sz w:val="24"/>
          <w:szCs w:val="24"/>
        </w:rPr>
        <w:t xml:space="preserve">. (по другим сведениям в </w:t>
      </w:r>
      <w:smartTag w:uri="urn:schemas-microsoft-com:office:smarttags" w:element="metricconverter">
        <w:smartTagPr>
          <w:attr w:name="ProductID" w:val="1367 г"/>
        </w:smartTagPr>
        <w:r w:rsidRPr="006D601A">
          <w:rPr>
            <w:rFonts w:ascii="Times New Roman" w:hAnsi="Times New Roman"/>
            <w:color w:val="333333"/>
            <w:sz w:val="24"/>
            <w:szCs w:val="24"/>
          </w:rPr>
          <w:t>1367 г</w:t>
        </w:r>
      </w:smartTag>
      <w:r w:rsidRPr="006D601A">
        <w:rPr>
          <w:rFonts w:ascii="Times New Roman" w:hAnsi="Times New Roman"/>
          <w:color w:val="333333"/>
          <w:sz w:val="24"/>
          <w:szCs w:val="24"/>
        </w:rPr>
        <w:t xml:space="preserve">.) </w:t>
      </w:r>
      <w:proofErr w:type="gramStart"/>
      <w:r w:rsidRPr="006D601A">
        <w:rPr>
          <w:rFonts w:ascii="Times New Roman" w:hAnsi="Times New Roman"/>
          <w:color w:val="333333"/>
          <w:sz w:val="24"/>
          <w:szCs w:val="24"/>
        </w:rPr>
        <w:t>началось строительство нового каменного Московского Кремля на месте деревянных укреплений… Каменный Кремль был</w:t>
      </w:r>
      <w:proofErr w:type="gramEnd"/>
      <w:r w:rsidRPr="006D601A">
        <w:rPr>
          <w:rFonts w:ascii="Times New Roman" w:hAnsi="Times New Roman"/>
          <w:color w:val="333333"/>
          <w:sz w:val="24"/>
          <w:szCs w:val="24"/>
        </w:rPr>
        <w:t xml:space="preserve"> значительно больше прежнего дубового. Он </w:t>
      </w:r>
      <w:proofErr w:type="gramStart"/>
      <w:r w:rsidRPr="006D601A">
        <w:rPr>
          <w:rFonts w:ascii="Times New Roman" w:hAnsi="Times New Roman"/>
          <w:color w:val="333333"/>
          <w:sz w:val="24"/>
          <w:szCs w:val="24"/>
        </w:rPr>
        <w:t>был расширен почти до пределов нынешнего… Построение каменного Московского Кремля тотчас же отразилось</w:t>
      </w:r>
      <w:proofErr w:type="gramEnd"/>
      <w:r w:rsidRPr="006D601A">
        <w:rPr>
          <w:rFonts w:ascii="Times New Roman" w:hAnsi="Times New Roman"/>
          <w:color w:val="333333"/>
          <w:sz w:val="24"/>
          <w:szCs w:val="24"/>
        </w:rPr>
        <w:t xml:space="preserve"> на внешней политике князя… Москва становится неприступной для врагов. Нашествия Ольгерда на Москву и в </w:t>
      </w:r>
      <w:smartTag w:uri="urn:schemas-microsoft-com:office:smarttags" w:element="metricconverter">
        <w:smartTagPr>
          <w:attr w:name="ProductID" w:val="1368 г"/>
        </w:smartTagPr>
        <w:r w:rsidRPr="006D601A">
          <w:rPr>
            <w:rFonts w:ascii="Times New Roman" w:hAnsi="Times New Roman"/>
            <w:color w:val="333333"/>
            <w:sz w:val="24"/>
            <w:szCs w:val="24"/>
          </w:rPr>
          <w:t>1368 г</w:t>
        </w:r>
      </w:smartTag>
      <w:r w:rsidRPr="006D601A">
        <w:rPr>
          <w:rFonts w:ascii="Times New Roman" w:hAnsi="Times New Roman"/>
          <w:color w:val="333333"/>
          <w:sz w:val="24"/>
          <w:szCs w:val="24"/>
        </w:rPr>
        <w:t xml:space="preserve">., и в </w:t>
      </w:r>
      <w:smartTag w:uri="urn:schemas-microsoft-com:office:smarttags" w:element="metricconverter">
        <w:smartTagPr>
          <w:attr w:name="ProductID" w:val="1370 г"/>
        </w:smartTagPr>
        <w:r w:rsidRPr="006D601A">
          <w:rPr>
            <w:rFonts w:ascii="Times New Roman" w:hAnsi="Times New Roman"/>
            <w:color w:val="333333"/>
            <w:sz w:val="24"/>
            <w:szCs w:val="24"/>
          </w:rPr>
          <w:t>1370 г</w:t>
        </w:r>
      </w:smartTag>
      <w:r w:rsidRPr="006D601A">
        <w:rPr>
          <w:rFonts w:ascii="Times New Roman" w:hAnsi="Times New Roman"/>
          <w:color w:val="333333"/>
          <w:sz w:val="24"/>
          <w:szCs w:val="24"/>
        </w:rPr>
        <w:t>. были безуспешны".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>а) Юрий Долгорукий           б) Иван Калита            в) Иван Красный           г) Дмитрий Донской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:rsidR="00E3556D" w:rsidRDefault="00E3556D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E3556D" w:rsidRDefault="00E3556D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D601A">
        <w:rPr>
          <w:rFonts w:ascii="Times New Roman" w:hAnsi="Times New Roman"/>
          <w:i/>
          <w:sz w:val="24"/>
          <w:szCs w:val="24"/>
        </w:rPr>
        <w:lastRenderedPageBreak/>
        <w:t>6. Выберите верную дату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bCs/>
          <w:sz w:val="24"/>
          <w:szCs w:val="24"/>
        </w:rPr>
        <w:t>Куликовская битва произошла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а) 8 сентября </w:t>
      </w:r>
      <w:smartTag w:uri="urn:schemas-microsoft-com:office:smarttags" w:element="metricconverter">
        <w:smartTagPr>
          <w:attr w:name="ProductID" w:val="1180 г"/>
        </w:smartTagPr>
        <w:r w:rsidRPr="006D601A">
          <w:rPr>
            <w:rFonts w:ascii="Times New Roman" w:hAnsi="Times New Roman"/>
            <w:sz w:val="24"/>
            <w:szCs w:val="24"/>
          </w:rPr>
          <w:t>1180 г</w:t>
        </w:r>
      </w:smartTag>
      <w:r w:rsidR="00E3556D">
        <w:rPr>
          <w:rFonts w:ascii="Times New Roman" w:hAnsi="Times New Roman"/>
          <w:sz w:val="24"/>
          <w:szCs w:val="24"/>
        </w:rPr>
        <w:t xml:space="preserve">.    </w:t>
      </w:r>
      <w:r w:rsidRPr="006D601A">
        <w:rPr>
          <w:rFonts w:ascii="Times New Roman" w:hAnsi="Times New Roman"/>
          <w:sz w:val="24"/>
          <w:szCs w:val="24"/>
        </w:rPr>
        <w:t xml:space="preserve"> б) 8 сентября </w:t>
      </w:r>
      <w:smartTag w:uri="urn:schemas-microsoft-com:office:smarttags" w:element="metricconverter">
        <w:smartTagPr>
          <w:attr w:name="ProductID" w:val="1280 г"/>
        </w:smartTagPr>
        <w:r w:rsidRPr="006D601A">
          <w:rPr>
            <w:rFonts w:ascii="Times New Roman" w:hAnsi="Times New Roman"/>
            <w:sz w:val="24"/>
            <w:szCs w:val="24"/>
          </w:rPr>
          <w:t>1280 г</w:t>
        </w:r>
      </w:smartTag>
      <w:r w:rsidRPr="006D601A">
        <w:rPr>
          <w:rFonts w:ascii="Times New Roman" w:hAnsi="Times New Roman"/>
          <w:sz w:val="24"/>
          <w:szCs w:val="24"/>
        </w:rPr>
        <w:t xml:space="preserve">.      в) 8 сентября </w:t>
      </w:r>
      <w:smartTag w:uri="urn:schemas-microsoft-com:office:smarttags" w:element="metricconverter">
        <w:smartTagPr>
          <w:attr w:name="ProductID" w:val="1380 г"/>
        </w:smartTagPr>
        <w:r w:rsidRPr="006D601A">
          <w:rPr>
            <w:rFonts w:ascii="Times New Roman" w:hAnsi="Times New Roman"/>
            <w:sz w:val="24"/>
            <w:szCs w:val="24"/>
          </w:rPr>
          <w:t>1380 г</w:t>
        </w:r>
      </w:smartTag>
      <w:r w:rsidR="00E3556D">
        <w:rPr>
          <w:rFonts w:ascii="Times New Roman" w:hAnsi="Times New Roman"/>
          <w:sz w:val="24"/>
          <w:szCs w:val="24"/>
        </w:rPr>
        <w:t xml:space="preserve">.    </w:t>
      </w:r>
      <w:r w:rsidRPr="006D601A">
        <w:rPr>
          <w:rFonts w:ascii="Times New Roman" w:hAnsi="Times New Roman"/>
          <w:sz w:val="24"/>
          <w:szCs w:val="24"/>
        </w:rPr>
        <w:t xml:space="preserve"> г) 8 сентября </w:t>
      </w:r>
      <w:smartTag w:uri="urn:schemas-microsoft-com:office:smarttags" w:element="metricconverter">
        <w:smartTagPr>
          <w:attr w:name="ProductID" w:val="1480 г"/>
        </w:smartTagPr>
        <w:r w:rsidRPr="006D601A">
          <w:rPr>
            <w:rFonts w:ascii="Times New Roman" w:hAnsi="Times New Roman"/>
            <w:sz w:val="24"/>
            <w:szCs w:val="24"/>
          </w:rPr>
          <w:t>1480 г</w:t>
        </w:r>
      </w:smartTag>
      <w:r w:rsidRPr="006D601A">
        <w:rPr>
          <w:rFonts w:ascii="Times New Roman" w:hAnsi="Times New Roman"/>
          <w:sz w:val="24"/>
          <w:szCs w:val="24"/>
        </w:rPr>
        <w:t>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6D601A">
        <w:rPr>
          <w:rFonts w:ascii="Times New Roman" w:hAnsi="Times New Roman"/>
          <w:i/>
          <w:color w:val="333333"/>
          <w:sz w:val="24"/>
          <w:szCs w:val="24"/>
        </w:rPr>
        <w:t>7. Прочтите отрывок из сочинения историка  и назовите имя исторического деятеля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"Этот князь получил свое прозвище после того, как был ослеплен. Случилось это в </w:t>
      </w:r>
      <w:smartTag w:uri="urn:schemas-microsoft-com:office:smarttags" w:element="metricconverter">
        <w:smartTagPr>
          <w:attr w:name="ProductID" w:val="1446 г"/>
        </w:smartTagPr>
        <w:r w:rsidRPr="006D601A">
          <w:rPr>
            <w:rFonts w:ascii="Times New Roman" w:hAnsi="Times New Roman"/>
            <w:color w:val="333333"/>
            <w:sz w:val="24"/>
            <w:szCs w:val="24"/>
          </w:rPr>
          <w:t>1446 г</w:t>
        </w:r>
      </w:smartTag>
      <w:r w:rsidRPr="006D601A">
        <w:rPr>
          <w:rFonts w:ascii="Times New Roman" w:hAnsi="Times New Roman"/>
          <w:color w:val="333333"/>
          <w:sz w:val="24"/>
          <w:szCs w:val="24"/>
        </w:rPr>
        <w:t xml:space="preserve">., когда поехал князь на богомолье в Троицкий монастырь. Но ослепленный и сосланный в Углич князь не прекратил борьбу с врагами. Он отомстил своему противнику в </w:t>
      </w:r>
      <w:smartTag w:uri="urn:schemas-microsoft-com:office:smarttags" w:element="metricconverter">
        <w:smartTagPr>
          <w:attr w:name="ProductID" w:val="1453 г"/>
        </w:smartTagPr>
        <w:r w:rsidRPr="006D601A">
          <w:rPr>
            <w:rFonts w:ascii="Times New Roman" w:hAnsi="Times New Roman"/>
            <w:color w:val="333333"/>
            <w:sz w:val="24"/>
            <w:szCs w:val="24"/>
          </w:rPr>
          <w:t>1453 г</w:t>
        </w:r>
      </w:smartTag>
      <w:r w:rsidRPr="006D601A">
        <w:rPr>
          <w:rFonts w:ascii="Times New Roman" w:hAnsi="Times New Roman"/>
          <w:color w:val="333333"/>
          <w:sz w:val="24"/>
          <w:szCs w:val="24"/>
        </w:rPr>
        <w:t>., отравив его. Князь убирал тех, кто поднимал меч на великое княжение. Москва поднялась на новую ступень власти и единения".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а) Андрей </w:t>
      </w:r>
      <w:proofErr w:type="spellStart"/>
      <w:r w:rsidRPr="006D601A">
        <w:rPr>
          <w:rFonts w:ascii="Times New Roman" w:hAnsi="Times New Roman"/>
          <w:color w:val="333333"/>
          <w:sz w:val="24"/>
          <w:szCs w:val="24"/>
        </w:rPr>
        <w:t>Боголюбский</w:t>
      </w:r>
      <w:proofErr w:type="spellEnd"/>
      <w:r w:rsidRPr="006D601A">
        <w:rPr>
          <w:rFonts w:ascii="Times New Roman" w:hAnsi="Times New Roman"/>
          <w:color w:val="333333"/>
          <w:sz w:val="24"/>
          <w:szCs w:val="24"/>
        </w:rPr>
        <w:t xml:space="preserve">               б) Василий </w:t>
      </w:r>
      <w:r w:rsidRPr="006D601A">
        <w:rPr>
          <w:rFonts w:ascii="Times New Roman" w:hAnsi="Times New Roman"/>
          <w:color w:val="333333"/>
          <w:sz w:val="24"/>
          <w:szCs w:val="24"/>
          <w:lang w:val="en-US"/>
        </w:rPr>
        <w:t>II</w:t>
      </w:r>
      <w:r w:rsidRPr="006D601A">
        <w:rPr>
          <w:rFonts w:ascii="Times New Roman" w:hAnsi="Times New Roman"/>
          <w:color w:val="333333"/>
          <w:sz w:val="24"/>
          <w:szCs w:val="24"/>
        </w:rPr>
        <w:t xml:space="preserve">              в) Василий </w:t>
      </w:r>
      <w:r w:rsidRPr="006D601A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  <w:r w:rsidRPr="006D601A">
        <w:rPr>
          <w:rFonts w:ascii="Times New Roman" w:hAnsi="Times New Roman"/>
          <w:color w:val="333333"/>
          <w:sz w:val="24"/>
          <w:szCs w:val="24"/>
        </w:rPr>
        <w:t xml:space="preserve">           г) Иван </w:t>
      </w:r>
      <w:r w:rsidRPr="006D601A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6D601A">
        <w:rPr>
          <w:rFonts w:ascii="Times New Roman" w:hAnsi="Times New Roman"/>
          <w:i/>
          <w:color w:val="333333"/>
          <w:sz w:val="24"/>
          <w:szCs w:val="24"/>
        </w:rPr>
        <w:t>8. Прочтите отрывок из сочинения историка  и назовите имя исторического деятеля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>"За время своего княжения он в три с половиной раза расширил пределы Русского государства. Он присоединил к Москве Новгород (1478) и Тверь (1485). Наконец после знаменитого "стояния" двух войск на Угре, без битвы, благодаря дальновидности и упорству своей политики, "перестоял" хана Ахмата, … порвав тем самым последние остатки зависимости русских княжеств от Орды".</w:t>
      </w:r>
      <w:r w:rsidRPr="006D601A">
        <w:rPr>
          <w:color w:val="333333"/>
          <w:sz w:val="24"/>
          <w:szCs w:val="24"/>
        </w:rPr>
        <w:t xml:space="preserve"> 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а) Иван </w:t>
      </w:r>
      <w:r w:rsidRPr="006D601A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  <w:r w:rsidRPr="006D601A">
        <w:rPr>
          <w:rFonts w:ascii="Times New Roman" w:hAnsi="Times New Roman"/>
          <w:color w:val="333333"/>
          <w:sz w:val="24"/>
          <w:szCs w:val="24"/>
        </w:rPr>
        <w:t xml:space="preserve">                  б) Дмитрий Донской                в) Василий </w:t>
      </w:r>
      <w:r w:rsidRPr="006D601A">
        <w:rPr>
          <w:rFonts w:ascii="Times New Roman" w:hAnsi="Times New Roman"/>
          <w:color w:val="333333"/>
          <w:sz w:val="24"/>
          <w:szCs w:val="24"/>
          <w:lang w:val="en-US"/>
        </w:rPr>
        <w:t>II</w:t>
      </w:r>
      <w:r w:rsidRPr="006D601A">
        <w:rPr>
          <w:rFonts w:ascii="Times New Roman" w:hAnsi="Times New Roman"/>
          <w:color w:val="333333"/>
          <w:sz w:val="24"/>
          <w:szCs w:val="24"/>
        </w:rPr>
        <w:t xml:space="preserve">            г) Василий </w:t>
      </w:r>
      <w:r w:rsidRPr="006D601A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6D601A">
        <w:rPr>
          <w:rFonts w:ascii="Times New Roman" w:hAnsi="Times New Roman"/>
          <w:i/>
          <w:color w:val="333333"/>
          <w:sz w:val="24"/>
          <w:szCs w:val="24"/>
        </w:rPr>
        <w:t>9. Выберите правильный ответ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>Одним из последствий принятия Судебника 1497 года было</w:t>
      </w:r>
    </w:p>
    <w:p w:rsidR="00F372C9" w:rsidRPr="006D601A" w:rsidRDefault="00F372C9" w:rsidP="006D601A">
      <w:pPr>
        <w:pStyle w:val="a5"/>
        <w:spacing w:line="276" w:lineRule="auto"/>
        <w:rPr>
          <w:rStyle w:val="aspan"/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а) </w:t>
      </w:r>
      <w:r w:rsidRPr="006D601A">
        <w:rPr>
          <w:rStyle w:val="aspan"/>
          <w:rFonts w:ascii="Times New Roman" w:hAnsi="Times New Roman"/>
          <w:sz w:val="24"/>
          <w:szCs w:val="24"/>
        </w:rPr>
        <w:t>введение сроков сыска и возвращения беглых крестьян</w:t>
      </w:r>
    </w:p>
    <w:p w:rsidR="00F372C9" w:rsidRPr="006D601A" w:rsidRDefault="00F372C9" w:rsidP="006D601A">
      <w:pPr>
        <w:pStyle w:val="a5"/>
        <w:spacing w:line="276" w:lineRule="auto"/>
        <w:rPr>
          <w:rStyle w:val="aspan"/>
          <w:rFonts w:ascii="Times New Roman" w:hAnsi="Times New Roman"/>
          <w:sz w:val="24"/>
          <w:szCs w:val="24"/>
        </w:rPr>
      </w:pPr>
      <w:r w:rsidRPr="006D601A">
        <w:rPr>
          <w:rStyle w:val="aspan"/>
          <w:rFonts w:ascii="Times New Roman" w:hAnsi="Times New Roman"/>
          <w:sz w:val="24"/>
          <w:szCs w:val="24"/>
        </w:rPr>
        <w:t>б) появление новых органов центрального управления – приказов</w:t>
      </w:r>
    </w:p>
    <w:p w:rsidR="00F372C9" w:rsidRPr="006D601A" w:rsidRDefault="00F372C9" w:rsidP="006D601A">
      <w:pPr>
        <w:pStyle w:val="a5"/>
        <w:spacing w:line="276" w:lineRule="auto"/>
        <w:rPr>
          <w:rStyle w:val="aspan"/>
          <w:rFonts w:ascii="Times New Roman" w:hAnsi="Times New Roman"/>
          <w:sz w:val="24"/>
          <w:szCs w:val="24"/>
        </w:rPr>
      </w:pPr>
      <w:r w:rsidRPr="006D601A">
        <w:rPr>
          <w:rStyle w:val="aspan"/>
          <w:rFonts w:ascii="Times New Roman" w:hAnsi="Times New Roman"/>
          <w:sz w:val="24"/>
          <w:szCs w:val="24"/>
        </w:rPr>
        <w:t>в) введение единого срока крестьянского перехода от одного землевладельца к другому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Style w:val="aspan"/>
          <w:rFonts w:ascii="Times New Roman" w:hAnsi="Times New Roman"/>
          <w:sz w:val="24"/>
          <w:szCs w:val="24"/>
        </w:rPr>
        <w:t>г) введение денежного налога - подушной подати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 xml:space="preserve">10. Выберите правильный ответ 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color w:val="333333"/>
          <w:sz w:val="24"/>
          <w:szCs w:val="24"/>
        </w:rPr>
      </w:pPr>
      <w:r w:rsidRPr="006D601A">
        <w:rPr>
          <w:rFonts w:ascii="Times New Roman" w:hAnsi="Times New Roman"/>
          <w:color w:val="333333"/>
          <w:sz w:val="24"/>
          <w:szCs w:val="24"/>
        </w:rPr>
        <w:t xml:space="preserve">Что из названного стало одним из последствий образования единого Русского государства в конце XV - начале XVI </w:t>
      </w:r>
      <w:proofErr w:type="spellStart"/>
      <w:r w:rsidRPr="006D601A">
        <w:rPr>
          <w:rFonts w:ascii="Times New Roman" w:hAnsi="Times New Roman"/>
          <w:color w:val="333333"/>
          <w:sz w:val="24"/>
          <w:szCs w:val="24"/>
        </w:rPr>
        <w:t>в.</w:t>
      </w:r>
      <w:proofErr w:type="gramStart"/>
      <w:r w:rsidRPr="006D601A">
        <w:rPr>
          <w:rFonts w:ascii="Times New Roman" w:hAnsi="Times New Roman"/>
          <w:color w:val="333333"/>
          <w:sz w:val="24"/>
          <w:szCs w:val="24"/>
        </w:rPr>
        <w:t>в</w:t>
      </w:r>
      <w:proofErr w:type="spellEnd"/>
      <w:proofErr w:type="gramEnd"/>
      <w:r w:rsidRPr="006D601A">
        <w:rPr>
          <w:rFonts w:ascii="Times New Roman" w:hAnsi="Times New Roman"/>
          <w:color w:val="333333"/>
          <w:sz w:val="24"/>
          <w:szCs w:val="24"/>
        </w:rPr>
        <w:t>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</w:rPr>
      </w:pPr>
      <w:r w:rsidRPr="006D601A">
        <w:rPr>
          <w:rFonts w:ascii="Times New Roman" w:hAnsi="Times New Roman"/>
        </w:rPr>
        <w:t>а) укрепление великокняжеской власти                    в) введение внутренних таможенных пошлин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</w:rPr>
      </w:pPr>
      <w:r w:rsidRPr="006D601A">
        <w:rPr>
          <w:rFonts w:ascii="Times New Roman" w:hAnsi="Times New Roman"/>
        </w:rPr>
        <w:t>б) освобождение крестьян и горожан от налогов    г) утверждение нового прядка престолонаследия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>Задание 2.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6D601A">
        <w:rPr>
          <w:rFonts w:ascii="Times New Roman" w:hAnsi="Times New Roman"/>
          <w:i/>
          <w:sz w:val="24"/>
          <w:szCs w:val="24"/>
        </w:rPr>
        <w:t>. Историки об Иване Калите</w:t>
      </w:r>
    </w:p>
    <w:p w:rsidR="00F372C9" w:rsidRPr="006D601A" w:rsidRDefault="00F372C9" w:rsidP="006D601A">
      <w:pPr>
        <w:pStyle w:val="a5"/>
        <w:spacing w:line="276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Восемнадцать лет его правления были эпохою первого прочного усиления Москвы и её возвышения над русскими землями.</w:t>
      </w:r>
    </w:p>
    <w:p w:rsidR="00F372C9" w:rsidRPr="006D601A" w:rsidRDefault="00F372C9" w:rsidP="006D601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(</w:t>
      </w:r>
      <w:proofErr w:type="spellStart"/>
      <w:r w:rsidRPr="006D601A">
        <w:rPr>
          <w:rFonts w:ascii="Times New Roman" w:hAnsi="Times New Roman"/>
          <w:sz w:val="24"/>
          <w:szCs w:val="24"/>
        </w:rPr>
        <w:t>В.О.Ключевский</w:t>
      </w:r>
      <w:proofErr w:type="spellEnd"/>
      <w:r w:rsidRPr="006D601A">
        <w:rPr>
          <w:rFonts w:ascii="Times New Roman" w:hAnsi="Times New Roman"/>
          <w:sz w:val="24"/>
          <w:szCs w:val="24"/>
        </w:rPr>
        <w:t>)</w:t>
      </w:r>
    </w:p>
    <w:p w:rsidR="00F372C9" w:rsidRPr="006D601A" w:rsidRDefault="00F372C9" w:rsidP="006D601A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Несмотря на коварство, употребленное князем к погибели опасного </w:t>
      </w:r>
      <w:proofErr w:type="spellStart"/>
      <w:r w:rsidRPr="006D601A">
        <w:rPr>
          <w:rFonts w:ascii="Times New Roman" w:hAnsi="Times New Roman"/>
          <w:sz w:val="24"/>
          <w:szCs w:val="24"/>
        </w:rPr>
        <w:t>совместника</w:t>
      </w:r>
      <w:proofErr w:type="spellEnd"/>
      <w:r w:rsidRPr="006D601A">
        <w:rPr>
          <w:rFonts w:ascii="Times New Roman" w:hAnsi="Times New Roman"/>
          <w:sz w:val="24"/>
          <w:szCs w:val="24"/>
        </w:rPr>
        <w:t xml:space="preserve">, москвитяне славили его благость и, прощаясь с ним </w:t>
      </w:r>
      <w:proofErr w:type="gramStart"/>
      <w:r w:rsidRPr="006D601A">
        <w:rPr>
          <w:rFonts w:ascii="Times New Roman" w:hAnsi="Times New Roman"/>
          <w:sz w:val="24"/>
          <w:szCs w:val="24"/>
        </w:rPr>
        <w:t>во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гробе, орошаемом слезами народными, единогласно дали ему имя Собирателя земли Русской и Государя-отца: ибо сей князь не любил проливать крови их в войнах бесполезных, освободив великое княжение от грабителей внешних и внутренних, восстановил безопасность собственную и личную, строго казнил татей и был вообще правосуден...</w:t>
      </w:r>
    </w:p>
    <w:p w:rsidR="00F372C9" w:rsidRPr="006D601A" w:rsidRDefault="00F372C9" w:rsidP="006D601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6D601A">
        <w:rPr>
          <w:rFonts w:ascii="Times New Roman" w:hAnsi="Times New Roman"/>
          <w:sz w:val="24"/>
          <w:szCs w:val="24"/>
        </w:rPr>
        <w:t>Н.М.Карамзин</w:t>
      </w:r>
      <w:proofErr w:type="spellEnd"/>
      <w:r w:rsidRPr="006D601A">
        <w:rPr>
          <w:rFonts w:ascii="Times New Roman" w:hAnsi="Times New Roman"/>
          <w:sz w:val="24"/>
          <w:szCs w:val="24"/>
        </w:rPr>
        <w:t>)</w:t>
      </w:r>
    </w:p>
    <w:p w:rsidR="00F372C9" w:rsidRPr="006D601A" w:rsidRDefault="00F372C9" w:rsidP="006D601A">
      <w:pPr>
        <w:pStyle w:val="a5"/>
        <w:spacing w:line="276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Князь жестоко подавлял те стихийные народные движения, которые подрывали основы господства Орды над Русью... Же</w:t>
      </w:r>
      <w:r w:rsidRPr="006D601A">
        <w:rPr>
          <w:rFonts w:ascii="Times New Roman" w:hAnsi="Times New Roman"/>
          <w:sz w:val="24"/>
          <w:szCs w:val="24"/>
        </w:rPr>
        <w:softHyphen/>
        <w:t>стоко расправляясь со своими противниками из числа других князей, не брезгуя для этого татарской мощью, Калита добил</w:t>
      </w:r>
      <w:r w:rsidRPr="006D601A">
        <w:rPr>
          <w:rFonts w:ascii="Times New Roman" w:hAnsi="Times New Roman"/>
          <w:sz w:val="24"/>
          <w:szCs w:val="24"/>
        </w:rPr>
        <w:softHyphen/>
        <w:t>ся значительного усиления могущества Московского княже</w:t>
      </w:r>
      <w:r w:rsidRPr="006D601A">
        <w:rPr>
          <w:rFonts w:ascii="Times New Roman" w:hAnsi="Times New Roman"/>
          <w:sz w:val="24"/>
          <w:szCs w:val="24"/>
        </w:rPr>
        <w:softHyphen/>
        <w:t>ства.</w:t>
      </w:r>
      <w:r w:rsidRPr="006D601A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</w:t>
      </w:r>
      <w:r w:rsidR="006D601A">
        <w:rPr>
          <w:rFonts w:ascii="Times New Roman" w:hAnsi="Times New Roman"/>
          <w:sz w:val="24"/>
          <w:szCs w:val="24"/>
        </w:rPr>
        <w:t xml:space="preserve">       </w:t>
      </w:r>
      <w:r w:rsidRPr="006D601A">
        <w:rPr>
          <w:rFonts w:ascii="Times New Roman" w:hAnsi="Times New Roman"/>
          <w:sz w:val="24"/>
          <w:szCs w:val="24"/>
        </w:rPr>
        <w:t>(</w:t>
      </w:r>
      <w:proofErr w:type="spellStart"/>
      <w:r w:rsidRPr="006D601A">
        <w:rPr>
          <w:rFonts w:ascii="Times New Roman" w:hAnsi="Times New Roman"/>
          <w:sz w:val="24"/>
          <w:szCs w:val="24"/>
        </w:rPr>
        <w:t>Л.В.Черепнин</w:t>
      </w:r>
      <w:proofErr w:type="spellEnd"/>
      <w:r w:rsidRPr="006D601A">
        <w:rPr>
          <w:rFonts w:ascii="Times New Roman" w:hAnsi="Times New Roman"/>
          <w:sz w:val="24"/>
          <w:szCs w:val="24"/>
        </w:rPr>
        <w:t>)</w:t>
      </w:r>
      <w:r w:rsidRPr="006D601A">
        <w:rPr>
          <w:rFonts w:ascii="Times New Roman" w:hAnsi="Times New Roman"/>
          <w:sz w:val="24"/>
          <w:szCs w:val="24"/>
        </w:rPr>
        <w:br/>
      </w:r>
      <w:r w:rsidRPr="006D601A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Вопросы и задания</w:t>
      </w:r>
      <w:r w:rsidRPr="006D601A">
        <w:rPr>
          <w:rFonts w:ascii="Times New Roman" w:hAnsi="Times New Roman"/>
          <w:sz w:val="24"/>
          <w:szCs w:val="24"/>
        </w:rPr>
        <w:br/>
      </w:r>
      <w:r w:rsidRPr="006D601A">
        <w:rPr>
          <w:rFonts w:ascii="Times New Roman" w:hAnsi="Times New Roman"/>
          <w:bCs/>
          <w:sz w:val="24"/>
          <w:szCs w:val="24"/>
        </w:rPr>
        <w:t>1. О каких заслугах князя говорится в высказываниях историков? Какие личные качества помогли князю этого добиться?</w:t>
      </w:r>
      <w:r w:rsidRPr="006D601A">
        <w:rPr>
          <w:rFonts w:ascii="Times New Roman" w:hAnsi="Times New Roman"/>
          <w:sz w:val="24"/>
          <w:szCs w:val="24"/>
        </w:rPr>
        <w:br/>
      </w:r>
      <w:r w:rsidRPr="006D601A">
        <w:rPr>
          <w:rFonts w:ascii="Times New Roman" w:hAnsi="Times New Roman"/>
          <w:bCs/>
          <w:sz w:val="24"/>
          <w:szCs w:val="24"/>
        </w:rPr>
        <w:t>2. По вашему мнению, Иван Калита — отрицательный исторический персонаж или положительный? Разделяете ли вы мнения истори</w:t>
      </w:r>
      <w:r w:rsidRPr="006D601A">
        <w:rPr>
          <w:rFonts w:ascii="Times New Roman" w:hAnsi="Times New Roman"/>
          <w:bCs/>
          <w:sz w:val="24"/>
          <w:szCs w:val="24"/>
        </w:rPr>
        <w:softHyphen/>
        <w:t xml:space="preserve">ков? 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6D601A">
        <w:rPr>
          <w:rFonts w:ascii="Times New Roman" w:hAnsi="Times New Roman"/>
          <w:i/>
          <w:sz w:val="24"/>
          <w:szCs w:val="24"/>
        </w:rPr>
        <w:t xml:space="preserve">. Из работы историка </w:t>
      </w:r>
      <w:proofErr w:type="spellStart"/>
      <w:r w:rsidRPr="006D601A">
        <w:rPr>
          <w:rFonts w:ascii="Times New Roman" w:hAnsi="Times New Roman"/>
          <w:i/>
          <w:sz w:val="24"/>
          <w:szCs w:val="24"/>
        </w:rPr>
        <w:t>В.О.Ключевского</w:t>
      </w:r>
      <w:proofErr w:type="spellEnd"/>
      <w:r w:rsidRPr="006D601A">
        <w:rPr>
          <w:rFonts w:ascii="Times New Roman" w:hAnsi="Times New Roman"/>
          <w:i/>
          <w:sz w:val="24"/>
          <w:szCs w:val="24"/>
        </w:rPr>
        <w:t xml:space="preserve"> "Русская история. Полный курс лекций"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ab/>
      </w:r>
      <w:proofErr w:type="gramStart"/>
      <w:r w:rsidRPr="006D601A">
        <w:rPr>
          <w:rFonts w:ascii="Times New Roman" w:hAnsi="Times New Roman"/>
          <w:sz w:val="24"/>
          <w:szCs w:val="24"/>
        </w:rPr>
        <w:t xml:space="preserve">На стороне тверских князей были право старшинства и личные доблести, средства юридические и нравственные; на стороне московских были деньги и уменье пользоваться обстоятельствами, средства материальные и практические, а тогда Русь переживала время, когда последние средства были </w:t>
      </w:r>
      <w:proofErr w:type="spellStart"/>
      <w:r w:rsidRPr="006D601A">
        <w:rPr>
          <w:rFonts w:ascii="Times New Roman" w:hAnsi="Times New Roman"/>
          <w:sz w:val="24"/>
          <w:szCs w:val="24"/>
        </w:rPr>
        <w:t>действительнее</w:t>
      </w:r>
      <w:proofErr w:type="spellEnd"/>
      <w:r w:rsidRPr="006D601A">
        <w:rPr>
          <w:rFonts w:ascii="Times New Roman" w:hAnsi="Times New Roman"/>
          <w:sz w:val="24"/>
          <w:szCs w:val="24"/>
        </w:rPr>
        <w:t xml:space="preserve"> первых.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Князья тверские никак не могли понять истинного положения дел и </w:t>
      </w:r>
      <w:proofErr w:type="gramStart"/>
      <w:r w:rsidRPr="006D601A">
        <w:rPr>
          <w:rFonts w:ascii="Times New Roman" w:hAnsi="Times New Roman"/>
          <w:sz w:val="24"/>
          <w:szCs w:val="24"/>
        </w:rPr>
        <w:t>в начале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XIV в. всё ещё считали возможной борьбу с татарами.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ab/>
        <w:t>Московские князья иначе смотрели на положение дел. Они пока вовсе не думали о борьбе с татарами; видя, что на Орду гораздо выгоднее действовать «</w:t>
      </w:r>
      <w:proofErr w:type="gramStart"/>
      <w:r w:rsidRPr="006D601A">
        <w:rPr>
          <w:rFonts w:ascii="Times New Roman" w:hAnsi="Times New Roman"/>
          <w:sz w:val="24"/>
          <w:szCs w:val="24"/>
        </w:rPr>
        <w:t>смиренной</w:t>
      </w:r>
      <w:proofErr w:type="gramEnd"/>
      <w:r w:rsidRPr="006D601A">
        <w:rPr>
          <w:rFonts w:ascii="Times New Roman" w:hAnsi="Times New Roman"/>
          <w:sz w:val="24"/>
          <w:szCs w:val="24"/>
        </w:rPr>
        <w:t xml:space="preserve"> мудростью», т.е. угодничеством и деньгами, чем оружием, они усердно ухаживали за ханом и сделали его орудием своих замыслов. Никто из князей 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>чаще Калиты не ездил на поклон к хану, и там он был всегда желанным гостем, потому что приезжал туда не с пустыми руками... Благодаря тому московский князь, по генеалогии младший среди своей братии, добился старшего великокняжеского стола.</w:t>
      </w: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D601A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F372C9" w:rsidRPr="006D601A" w:rsidRDefault="00F372C9" w:rsidP="006D601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601A">
        <w:rPr>
          <w:rFonts w:ascii="Times New Roman" w:hAnsi="Times New Roman"/>
          <w:sz w:val="24"/>
          <w:szCs w:val="24"/>
        </w:rPr>
        <w:t xml:space="preserve">1. В чём, по мнению </w:t>
      </w:r>
      <w:proofErr w:type="spellStart"/>
      <w:r w:rsidRPr="006D601A">
        <w:rPr>
          <w:rFonts w:ascii="Times New Roman" w:hAnsi="Times New Roman"/>
          <w:sz w:val="24"/>
          <w:szCs w:val="24"/>
        </w:rPr>
        <w:t>В.О.Ключевского</w:t>
      </w:r>
      <w:proofErr w:type="spellEnd"/>
      <w:r w:rsidRPr="006D601A">
        <w:rPr>
          <w:rFonts w:ascii="Times New Roman" w:hAnsi="Times New Roman"/>
          <w:sz w:val="24"/>
          <w:szCs w:val="24"/>
        </w:rPr>
        <w:t>, состояли различия между московскими и тверскими князьями?</w:t>
      </w:r>
    </w:p>
    <w:p w:rsidR="00F372C9" w:rsidRPr="006D601A" w:rsidRDefault="00F372C9" w:rsidP="006D60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601A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6D601A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а) Как завершилось складывание единого государства на Руси? Какие изменения в государственном </w:t>
      </w:r>
      <w:r w:rsidR="00C7142B" w:rsidRPr="006D601A">
        <w:rPr>
          <w:rFonts w:ascii="Times New Roman" w:hAnsi="Times New Roman" w:cs="Times New Roman"/>
          <w:sz w:val="24"/>
          <w:szCs w:val="24"/>
        </w:rPr>
        <w:t>управлении произошли при этом</w:t>
      </w:r>
      <w:r w:rsidRPr="006D601A">
        <w:rPr>
          <w:rFonts w:ascii="Times New Roman" w:hAnsi="Times New Roman" w:cs="Times New Roman"/>
          <w:sz w:val="24"/>
          <w:szCs w:val="24"/>
        </w:rPr>
        <w:t>.</w:t>
      </w:r>
      <w:r w:rsidRPr="006D601A">
        <w:rPr>
          <w:rFonts w:ascii="Times New Roman" w:hAnsi="Times New Roman" w:cs="Times New Roman"/>
          <w:sz w:val="24"/>
          <w:szCs w:val="24"/>
        </w:rPr>
        <w:br/>
        <w:t xml:space="preserve">б)  В чем значение деятельности Ивана </w:t>
      </w:r>
      <w:r w:rsidRPr="006D60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601A">
        <w:rPr>
          <w:rFonts w:ascii="Times New Roman" w:hAnsi="Times New Roman" w:cs="Times New Roman"/>
          <w:sz w:val="24"/>
          <w:szCs w:val="24"/>
        </w:rPr>
        <w:t xml:space="preserve">? Дайте характеристику его внешней политики. </w:t>
      </w:r>
      <w:r w:rsidR="00C7142B" w:rsidRPr="006D60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601A">
        <w:rPr>
          <w:rFonts w:ascii="Times New Roman" w:hAnsi="Times New Roman" w:cs="Times New Roman"/>
          <w:sz w:val="24"/>
          <w:szCs w:val="24"/>
        </w:rPr>
        <w:t>Как Русь освободилась от ордынского ига?</w:t>
      </w:r>
    </w:p>
    <w:p w:rsidR="00F372C9" w:rsidRPr="006D601A" w:rsidRDefault="00F372C9" w:rsidP="006D601A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D601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2.11.2021 г.</w:t>
      </w:r>
    </w:p>
    <w:p w:rsidR="006D601A" w:rsidRPr="006D601A" w:rsidRDefault="006D601A" w:rsidP="006D601A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AD7" w:rsidRPr="006D601A" w:rsidRDefault="00E84AD7" w:rsidP="006D60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84AD7" w:rsidRPr="006D601A" w:rsidSect="00F372C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61F66"/>
    <w:multiLevelType w:val="hybridMultilevel"/>
    <w:tmpl w:val="4274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F7CD9"/>
    <w:multiLevelType w:val="hybridMultilevel"/>
    <w:tmpl w:val="D83A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191C43"/>
    <w:multiLevelType w:val="hybridMultilevel"/>
    <w:tmpl w:val="B6AC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A38EE"/>
    <w:multiLevelType w:val="hybridMultilevel"/>
    <w:tmpl w:val="B4F2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10C5B"/>
    <w:multiLevelType w:val="hybridMultilevel"/>
    <w:tmpl w:val="01E2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B4231"/>
    <w:multiLevelType w:val="hybridMultilevel"/>
    <w:tmpl w:val="2DEC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41BAA"/>
    <w:multiLevelType w:val="hybridMultilevel"/>
    <w:tmpl w:val="686A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AED170E"/>
    <w:multiLevelType w:val="hybridMultilevel"/>
    <w:tmpl w:val="6F7E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7"/>
  </w:num>
  <w:num w:numId="5">
    <w:abstractNumId w:val="10"/>
  </w:num>
  <w:num w:numId="6">
    <w:abstractNumId w:val="0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15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"/>
  </w:num>
  <w:num w:numId="17">
    <w:abstractNumId w:val="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7610"/>
    <w:rsid w:val="00046B78"/>
    <w:rsid w:val="00065D5F"/>
    <w:rsid w:val="00067403"/>
    <w:rsid w:val="0008307B"/>
    <w:rsid w:val="000844C8"/>
    <w:rsid w:val="000B088B"/>
    <w:rsid w:val="000B73AF"/>
    <w:rsid w:val="000D16A4"/>
    <w:rsid w:val="000E0997"/>
    <w:rsid w:val="000E342B"/>
    <w:rsid w:val="000E6DF2"/>
    <w:rsid w:val="000F198A"/>
    <w:rsid w:val="0012599B"/>
    <w:rsid w:val="00141C06"/>
    <w:rsid w:val="00141F86"/>
    <w:rsid w:val="00164F98"/>
    <w:rsid w:val="00170712"/>
    <w:rsid w:val="001771FD"/>
    <w:rsid w:val="00191319"/>
    <w:rsid w:val="001A009E"/>
    <w:rsid w:val="001A112D"/>
    <w:rsid w:val="001A3194"/>
    <w:rsid w:val="001E2D4F"/>
    <w:rsid w:val="001E49D8"/>
    <w:rsid w:val="00211F90"/>
    <w:rsid w:val="0022337A"/>
    <w:rsid w:val="00236FF3"/>
    <w:rsid w:val="00263BEC"/>
    <w:rsid w:val="00270390"/>
    <w:rsid w:val="0027141C"/>
    <w:rsid w:val="002727AD"/>
    <w:rsid w:val="0028254E"/>
    <w:rsid w:val="002A749E"/>
    <w:rsid w:val="002B6258"/>
    <w:rsid w:val="003151B6"/>
    <w:rsid w:val="00317293"/>
    <w:rsid w:val="0034089F"/>
    <w:rsid w:val="003458B2"/>
    <w:rsid w:val="00357C59"/>
    <w:rsid w:val="00385F4C"/>
    <w:rsid w:val="003C53D1"/>
    <w:rsid w:val="003D5569"/>
    <w:rsid w:val="003E1926"/>
    <w:rsid w:val="003E46AC"/>
    <w:rsid w:val="003E4960"/>
    <w:rsid w:val="003F6425"/>
    <w:rsid w:val="003F710B"/>
    <w:rsid w:val="00407438"/>
    <w:rsid w:val="0041656C"/>
    <w:rsid w:val="004247BF"/>
    <w:rsid w:val="00436406"/>
    <w:rsid w:val="0048384A"/>
    <w:rsid w:val="004B7438"/>
    <w:rsid w:val="004E12C4"/>
    <w:rsid w:val="004E2317"/>
    <w:rsid w:val="004E258C"/>
    <w:rsid w:val="004E5E15"/>
    <w:rsid w:val="004E7D62"/>
    <w:rsid w:val="00500CEE"/>
    <w:rsid w:val="00516D25"/>
    <w:rsid w:val="00517789"/>
    <w:rsid w:val="0054754F"/>
    <w:rsid w:val="00547EE1"/>
    <w:rsid w:val="0058648A"/>
    <w:rsid w:val="00594CFE"/>
    <w:rsid w:val="005B7FB9"/>
    <w:rsid w:val="00646011"/>
    <w:rsid w:val="0064625B"/>
    <w:rsid w:val="0064684B"/>
    <w:rsid w:val="00663C40"/>
    <w:rsid w:val="006710BF"/>
    <w:rsid w:val="00676584"/>
    <w:rsid w:val="006939B8"/>
    <w:rsid w:val="006A0472"/>
    <w:rsid w:val="006B338E"/>
    <w:rsid w:val="006C65BE"/>
    <w:rsid w:val="006D601A"/>
    <w:rsid w:val="006E50C8"/>
    <w:rsid w:val="006F284D"/>
    <w:rsid w:val="007026F6"/>
    <w:rsid w:val="00740CA7"/>
    <w:rsid w:val="00781D49"/>
    <w:rsid w:val="00791846"/>
    <w:rsid w:val="007A09A4"/>
    <w:rsid w:val="007B0477"/>
    <w:rsid w:val="007B70A3"/>
    <w:rsid w:val="007C1A25"/>
    <w:rsid w:val="007C2C13"/>
    <w:rsid w:val="007C54B6"/>
    <w:rsid w:val="007C6F12"/>
    <w:rsid w:val="007D4F81"/>
    <w:rsid w:val="007E1DFB"/>
    <w:rsid w:val="007F32AF"/>
    <w:rsid w:val="007F78F9"/>
    <w:rsid w:val="00827E7D"/>
    <w:rsid w:val="008605F9"/>
    <w:rsid w:val="00893510"/>
    <w:rsid w:val="008A2B56"/>
    <w:rsid w:val="008A6744"/>
    <w:rsid w:val="008D77F4"/>
    <w:rsid w:val="008E1F10"/>
    <w:rsid w:val="0090418F"/>
    <w:rsid w:val="009059C2"/>
    <w:rsid w:val="00915C79"/>
    <w:rsid w:val="00942127"/>
    <w:rsid w:val="00946F95"/>
    <w:rsid w:val="00954E30"/>
    <w:rsid w:val="00964D1E"/>
    <w:rsid w:val="00972456"/>
    <w:rsid w:val="00983DA0"/>
    <w:rsid w:val="009E17EF"/>
    <w:rsid w:val="00A10B0B"/>
    <w:rsid w:val="00A534BF"/>
    <w:rsid w:val="00A55944"/>
    <w:rsid w:val="00AB741F"/>
    <w:rsid w:val="00AB7A79"/>
    <w:rsid w:val="00AD1623"/>
    <w:rsid w:val="00AD2DE3"/>
    <w:rsid w:val="00AD4724"/>
    <w:rsid w:val="00AE2B92"/>
    <w:rsid w:val="00AF6FB3"/>
    <w:rsid w:val="00B97670"/>
    <w:rsid w:val="00BA5B0C"/>
    <w:rsid w:val="00BB258D"/>
    <w:rsid w:val="00BB6057"/>
    <w:rsid w:val="00BE0231"/>
    <w:rsid w:val="00C167F2"/>
    <w:rsid w:val="00C33145"/>
    <w:rsid w:val="00C3434A"/>
    <w:rsid w:val="00C36671"/>
    <w:rsid w:val="00C524BD"/>
    <w:rsid w:val="00C712F8"/>
    <w:rsid w:val="00C7142B"/>
    <w:rsid w:val="00C716D9"/>
    <w:rsid w:val="00C72C5A"/>
    <w:rsid w:val="00CD5644"/>
    <w:rsid w:val="00CE34E8"/>
    <w:rsid w:val="00CE72CF"/>
    <w:rsid w:val="00D15DAA"/>
    <w:rsid w:val="00D26B73"/>
    <w:rsid w:val="00D31339"/>
    <w:rsid w:val="00D342C2"/>
    <w:rsid w:val="00D535CB"/>
    <w:rsid w:val="00D84017"/>
    <w:rsid w:val="00DA70EB"/>
    <w:rsid w:val="00DC1D58"/>
    <w:rsid w:val="00DC746D"/>
    <w:rsid w:val="00DD2DB8"/>
    <w:rsid w:val="00DD333D"/>
    <w:rsid w:val="00DD65FC"/>
    <w:rsid w:val="00E25414"/>
    <w:rsid w:val="00E30196"/>
    <w:rsid w:val="00E3556D"/>
    <w:rsid w:val="00E45188"/>
    <w:rsid w:val="00E512A7"/>
    <w:rsid w:val="00E6047A"/>
    <w:rsid w:val="00E84AD7"/>
    <w:rsid w:val="00E8517A"/>
    <w:rsid w:val="00E87CF4"/>
    <w:rsid w:val="00E9318B"/>
    <w:rsid w:val="00E93320"/>
    <w:rsid w:val="00EA6A84"/>
    <w:rsid w:val="00F0003D"/>
    <w:rsid w:val="00F01800"/>
    <w:rsid w:val="00F31BAF"/>
    <w:rsid w:val="00F372C9"/>
    <w:rsid w:val="00F5182C"/>
    <w:rsid w:val="00F86984"/>
    <w:rsid w:val="00F91D10"/>
    <w:rsid w:val="00F926AA"/>
    <w:rsid w:val="00FB00FB"/>
    <w:rsid w:val="00FB5045"/>
    <w:rsid w:val="00FC2018"/>
    <w:rsid w:val="00FC4B9F"/>
    <w:rsid w:val="00FD004E"/>
    <w:rsid w:val="00FE127C"/>
    <w:rsid w:val="00FE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g-text">
    <w:name w:val="sg-text"/>
    <w:basedOn w:val="a0"/>
    <w:rsid w:val="00C524BD"/>
  </w:style>
  <w:style w:type="paragraph" w:customStyle="1" w:styleId="leftmargin">
    <w:name w:val="left_margin"/>
    <w:basedOn w:val="a"/>
    <w:rsid w:val="00C5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C4B9F"/>
    <w:rPr>
      <w:b/>
      <w:bCs/>
    </w:rPr>
  </w:style>
  <w:style w:type="character" w:customStyle="1" w:styleId="aspan">
    <w:name w:val="aspan"/>
    <w:basedOn w:val="a0"/>
    <w:uiPriority w:val="99"/>
    <w:rsid w:val="00F372C9"/>
    <w:rPr>
      <w:rFonts w:cs="Times New Roman"/>
    </w:rPr>
  </w:style>
  <w:style w:type="table" w:customStyle="1" w:styleId="11">
    <w:name w:val="Сетка таблицы1"/>
    <w:basedOn w:val="a1"/>
    <w:next w:val="a3"/>
    <w:uiPriority w:val="59"/>
    <w:rsid w:val="006D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D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na.lukyanova.69@mail.r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umer.info/bibliotek_Buks/History/history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gumer.info/bibliotek_Buks/History/history2/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umer.info/bibliotek_Buks/History/history2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B08E-D640-4D1A-92B4-B96CF109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11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dcterms:created xsi:type="dcterms:W3CDTF">2020-03-18T06:20:00Z</dcterms:created>
  <dcterms:modified xsi:type="dcterms:W3CDTF">2021-10-27T05:06:00Z</dcterms:modified>
</cp:coreProperties>
</file>