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E2" w:rsidRPr="00597EA8" w:rsidRDefault="0005445B" w:rsidP="00597EA8">
      <w:pPr>
        <w:jc w:val="center"/>
        <w:rPr>
          <w:rFonts w:ascii="Times New Roman" w:hAnsi="Times New Roman" w:cs="Times New Roman"/>
          <w:b/>
          <w:sz w:val="28"/>
        </w:rPr>
      </w:pPr>
      <w:r w:rsidRPr="00597EA8">
        <w:rPr>
          <w:rFonts w:ascii="Times New Roman" w:hAnsi="Times New Roman" w:cs="Times New Roman"/>
          <w:b/>
          <w:sz w:val="28"/>
        </w:rPr>
        <w:t>Преподаватель: Шестакова Елена Игоревна</w:t>
      </w:r>
    </w:p>
    <w:p w:rsidR="0005445B" w:rsidRPr="00597EA8" w:rsidRDefault="0005445B" w:rsidP="00597EA8">
      <w:pPr>
        <w:jc w:val="center"/>
        <w:rPr>
          <w:rFonts w:ascii="Times New Roman" w:hAnsi="Times New Roman" w:cs="Times New Roman"/>
          <w:b/>
          <w:sz w:val="28"/>
        </w:rPr>
      </w:pPr>
      <w:r w:rsidRPr="00597EA8">
        <w:rPr>
          <w:rFonts w:ascii="Times New Roman" w:hAnsi="Times New Roman" w:cs="Times New Roman"/>
          <w:b/>
          <w:sz w:val="28"/>
        </w:rPr>
        <w:t>Дисциплина: ОП.01 Педагогика</w:t>
      </w:r>
    </w:p>
    <w:p w:rsidR="0005445B" w:rsidRPr="00597EA8" w:rsidRDefault="0005445B" w:rsidP="00597EA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5445B" w:rsidRPr="005A345D" w:rsidRDefault="0005445B">
      <w:pPr>
        <w:rPr>
          <w:rFonts w:ascii="Times New Roman" w:hAnsi="Times New Roman" w:cs="Times New Roman"/>
          <w:b/>
          <w:sz w:val="24"/>
        </w:rPr>
      </w:pPr>
    </w:p>
    <w:p w:rsidR="0005445B" w:rsidRPr="005A345D" w:rsidRDefault="0005445B">
      <w:pPr>
        <w:rPr>
          <w:rFonts w:ascii="Times New Roman" w:hAnsi="Times New Roman" w:cs="Times New Roman"/>
          <w:b/>
          <w:sz w:val="24"/>
        </w:rPr>
      </w:pPr>
      <w:r w:rsidRPr="005A345D">
        <w:rPr>
          <w:rFonts w:ascii="Times New Roman" w:hAnsi="Times New Roman" w:cs="Times New Roman"/>
          <w:b/>
          <w:sz w:val="24"/>
        </w:rPr>
        <w:t>ТЕМА 1: Предмет и задачи педагогики</w:t>
      </w: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ст.9 – 38</w:t>
      </w: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41-42</w:t>
      </w: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>ТЕМА 2: Виды деятельности учителя, функции, требования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ст.229 – 240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287-288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>ТЕМА 3: Понятие педагогического процесса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ст.161-175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177-178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>ТЕМА 4:Принципы обучения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ст.439 – 465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467-468</w:t>
      </w: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 xml:space="preserve">ТЕМА 5: Принципы воспитания 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т.2 Педагогика ст.39 -57</w:t>
      </w:r>
    </w:p>
    <w:p w:rsidR="00597EA8" w:rsidRPr="00597EA8" w:rsidRDefault="00597EA8" w:rsidP="00597EA8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58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</w:p>
    <w:sectPr w:rsidR="0005445B" w:rsidRPr="00597EA8" w:rsidSect="00BD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45B"/>
    <w:rsid w:val="0005445B"/>
    <w:rsid w:val="004C7B09"/>
    <w:rsid w:val="00597EA8"/>
    <w:rsid w:val="005A345D"/>
    <w:rsid w:val="00655674"/>
    <w:rsid w:val="00746CF5"/>
    <w:rsid w:val="00B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</cp:revision>
  <dcterms:created xsi:type="dcterms:W3CDTF">2020-11-10T16:14:00Z</dcterms:created>
  <dcterms:modified xsi:type="dcterms:W3CDTF">2021-11-05T19:11:00Z</dcterms:modified>
</cp:coreProperties>
</file>