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8C" w:rsidRPr="00C00515" w:rsidRDefault="00460414" w:rsidP="00C00515">
      <w:pPr>
        <w:pStyle w:val="afa"/>
        <w:numPr>
          <w:ilvl w:val="0"/>
          <w:numId w:val="79"/>
        </w:numPr>
        <w:rPr>
          <w:b/>
          <w:sz w:val="28"/>
        </w:rPr>
      </w:pPr>
      <w:bookmarkStart w:id="0" w:name="_Toc383496183"/>
      <w:bookmarkStart w:id="1" w:name="_Toc383496340"/>
      <w:bookmarkStart w:id="2" w:name="_Toc383496426"/>
      <w:bookmarkStart w:id="3" w:name="_Toc383496774"/>
      <w:bookmarkStart w:id="4" w:name="_Toc383589440"/>
      <w:r w:rsidRPr="00460414">
        <w:rPr>
          <w:noProof/>
          <w:sz w:val="28"/>
        </w:rPr>
        <w:pict>
          <v:shapetype id="_x0000_t202" coordsize="21600,21600" o:spt="202" path="m,l,21600r21600,l21600,xe">
            <v:stroke joinstyle="miter"/>
            <v:path gradientshapeok="t" o:connecttype="rect"/>
          </v:shapetype>
          <v:shape id="Поле 9" o:spid="_x0000_s1026" type="#_x0000_t202" style="position:absolute;left:0;text-align:left;margin-left:64.15pt;margin-top:60.75pt;width:531.75pt;height:517.45pt;z-index:251668480;visibility:visible;mso-wrap-style:none;mso-wrap-distance-left:7in;mso-wrap-distance-right:7in;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ycuAIAAKg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" filled="f" stroked="f">
            <v:textbox style="mso-fit-shape-to-text:t" inset="0,0,0,0">
              <w:txbxContent>
                <w:p w:rsidR="008E1EE1" w:rsidRDefault="008E1EE1" w:rsidP="008E1EE1"/>
              </w:txbxContent>
            </v:textbox>
            <w10:wrap type="topAndBottom" anchorx="margin"/>
          </v:shape>
        </w:pict>
      </w:r>
      <w:r w:rsidR="0051198C">
        <w:rPr>
          <w:sz w:val="28"/>
        </w:rPr>
        <w:t xml:space="preserve">Дисциплина: </w:t>
      </w:r>
      <w:r w:rsidR="0051198C" w:rsidRPr="0051198C">
        <w:rPr>
          <w:b/>
          <w:sz w:val="28"/>
        </w:rPr>
        <w:t xml:space="preserve">ЕН.02 </w:t>
      </w:r>
      <w:r w:rsidR="00E7246F" w:rsidRPr="0051198C">
        <w:rPr>
          <w:b/>
          <w:sz w:val="28"/>
        </w:rPr>
        <w:t>Информатика</w:t>
      </w:r>
      <w:r w:rsidR="0051198C" w:rsidRPr="0051198C">
        <w:rPr>
          <w:b/>
          <w:sz w:val="28"/>
        </w:rPr>
        <w:t xml:space="preserve"> и информационные ком</w:t>
      </w:r>
      <w:r w:rsidR="0051198C">
        <w:rPr>
          <w:b/>
          <w:sz w:val="28"/>
        </w:rPr>
        <w:t>м</w:t>
      </w:r>
      <w:r w:rsidR="0051198C" w:rsidRPr="0051198C">
        <w:rPr>
          <w:b/>
          <w:sz w:val="28"/>
        </w:rPr>
        <w:t>уникативные технологии в профессиональной деятельности</w:t>
      </w:r>
    </w:p>
    <w:p w:rsidR="00C00515" w:rsidRPr="00C00515" w:rsidRDefault="00C00515" w:rsidP="00C00515">
      <w:pPr>
        <w:ind w:left="360"/>
        <w:rPr>
          <w:sz w:val="28"/>
        </w:rPr>
      </w:pPr>
    </w:p>
    <w:p w:rsidR="00E7246F" w:rsidRPr="00E7246F" w:rsidRDefault="00ED281E" w:rsidP="00E7246F">
      <w:pPr>
        <w:pStyle w:val="afa"/>
        <w:numPr>
          <w:ilvl w:val="0"/>
          <w:numId w:val="79"/>
        </w:numPr>
        <w:rPr>
          <w:sz w:val="28"/>
        </w:rPr>
      </w:pPr>
      <w:r>
        <w:rPr>
          <w:sz w:val="28"/>
        </w:rPr>
        <w:t>Преподаватель: Зайберт Анастасия Алексеевна</w:t>
      </w:r>
    </w:p>
    <w:p w:rsidR="00E7246F" w:rsidRPr="00E7246F" w:rsidRDefault="00E7246F" w:rsidP="00E7246F">
      <w:pPr>
        <w:rPr>
          <w:sz w:val="28"/>
        </w:rPr>
      </w:pPr>
    </w:p>
    <w:p w:rsidR="00E7246F" w:rsidRPr="00E7246F" w:rsidRDefault="00E7246F" w:rsidP="00E7246F">
      <w:pPr>
        <w:rPr>
          <w:sz w:val="28"/>
        </w:rPr>
      </w:pPr>
    </w:p>
    <w:p w:rsidR="00E7246F" w:rsidRPr="00E7246F" w:rsidRDefault="00E7246F" w:rsidP="00C00515">
      <w:pPr>
        <w:ind w:left="426"/>
        <w:rPr>
          <w:sz w:val="28"/>
        </w:rPr>
      </w:pPr>
      <w:r w:rsidRPr="00E7246F">
        <w:rPr>
          <w:sz w:val="28"/>
        </w:rPr>
        <w:t xml:space="preserve">Задание: Прочитать, составить </w:t>
      </w:r>
      <w:r>
        <w:rPr>
          <w:sz w:val="28"/>
        </w:rPr>
        <w:t>конспекты лекция № 1, 2, 3, 10; ответить письменно на контрольные вопросы после каждой лекции.</w:t>
      </w:r>
    </w:p>
    <w:p w:rsidR="00031AAC" w:rsidRDefault="00031AAC" w:rsidP="008E1EE1"/>
    <w:p w:rsidR="00E40246" w:rsidRPr="00C52712" w:rsidRDefault="00E40246" w:rsidP="00C00515">
      <w:pPr>
        <w:rPr>
          <w:b/>
          <w:caps/>
          <w:sz w:val="28"/>
          <w:szCs w:val="28"/>
        </w:rPr>
        <w:sectPr w:rsidR="00E40246" w:rsidRPr="00C52712" w:rsidSect="00C00515">
          <w:footerReference w:type="even" r:id="rId8"/>
          <w:pgSz w:w="11906" w:h="16838"/>
          <w:pgMar w:top="1134" w:right="851" w:bottom="1134" w:left="1418" w:header="709" w:footer="709" w:gutter="0"/>
          <w:cols w:space="708"/>
          <w:docGrid w:linePitch="360"/>
        </w:sectPr>
      </w:pPr>
    </w:p>
    <w:p w:rsidR="0085296C" w:rsidRPr="00C52712" w:rsidRDefault="0085296C" w:rsidP="0085296C">
      <w:pPr>
        <w:jc w:val="center"/>
        <w:rPr>
          <w:sz w:val="28"/>
          <w:szCs w:val="28"/>
        </w:rPr>
      </w:pPr>
    </w:p>
    <w:p w:rsidR="0085296C" w:rsidRPr="00C52712" w:rsidRDefault="00283ADD" w:rsidP="0085296C">
      <w:pPr>
        <w:jc w:val="center"/>
        <w:rPr>
          <w:sz w:val="28"/>
          <w:szCs w:val="28"/>
        </w:rPr>
      </w:pPr>
      <w:r>
        <w:rPr>
          <w:sz w:val="28"/>
          <w:szCs w:val="28"/>
        </w:rPr>
        <w:t>Зайберт</w:t>
      </w:r>
      <w:r w:rsidR="0085296C">
        <w:rPr>
          <w:sz w:val="28"/>
          <w:szCs w:val="28"/>
        </w:rPr>
        <w:t xml:space="preserve"> Анастасия Алексеевна</w:t>
      </w:r>
    </w:p>
    <w:p w:rsidR="0085296C" w:rsidRPr="00C52712" w:rsidRDefault="0085296C" w:rsidP="0085296C">
      <w:pPr>
        <w:rPr>
          <w:sz w:val="28"/>
          <w:szCs w:val="28"/>
        </w:rPr>
      </w:pPr>
    </w:p>
    <w:p w:rsidR="0085296C" w:rsidRPr="00C52712" w:rsidRDefault="0085296C" w:rsidP="0085296C">
      <w:pPr>
        <w:rPr>
          <w:sz w:val="28"/>
          <w:szCs w:val="28"/>
        </w:rPr>
      </w:pPr>
    </w:p>
    <w:p w:rsidR="0085296C" w:rsidRPr="00C52712" w:rsidRDefault="0085296C" w:rsidP="0085296C">
      <w:pPr>
        <w:rPr>
          <w:sz w:val="28"/>
          <w:szCs w:val="28"/>
        </w:rPr>
      </w:pPr>
    </w:p>
    <w:p w:rsidR="0085296C" w:rsidRPr="00C52712" w:rsidRDefault="0085296C" w:rsidP="0085296C">
      <w:pPr>
        <w:rPr>
          <w:sz w:val="28"/>
          <w:szCs w:val="28"/>
        </w:rPr>
      </w:pPr>
    </w:p>
    <w:p w:rsidR="0085296C" w:rsidRPr="00C52712" w:rsidRDefault="0085296C" w:rsidP="0085296C">
      <w:pPr>
        <w:rPr>
          <w:sz w:val="28"/>
          <w:szCs w:val="28"/>
        </w:rPr>
      </w:pPr>
    </w:p>
    <w:p w:rsidR="0085296C" w:rsidRPr="00C52712" w:rsidRDefault="0085296C" w:rsidP="0085296C">
      <w:pPr>
        <w:jc w:val="center"/>
        <w:rPr>
          <w:b/>
          <w:bCs/>
          <w:caps/>
          <w:color w:val="000000"/>
          <w:sz w:val="28"/>
          <w:szCs w:val="28"/>
        </w:rPr>
      </w:pPr>
      <w:r w:rsidRPr="00C52712">
        <w:rPr>
          <w:b/>
          <w:bCs/>
          <w:caps/>
          <w:color w:val="000000"/>
          <w:sz w:val="28"/>
          <w:szCs w:val="28"/>
        </w:rPr>
        <w:t>информаТИКА</w:t>
      </w:r>
    </w:p>
    <w:p w:rsidR="0085296C" w:rsidRPr="00C52712" w:rsidRDefault="0085296C" w:rsidP="0085296C">
      <w:pPr>
        <w:jc w:val="center"/>
        <w:rPr>
          <w:b/>
          <w:sz w:val="28"/>
          <w:szCs w:val="28"/>
        </w:rPr>
      </w:pPr>
    </w:p>
    <w:p w:rsidR="0085296C" w:rsidRPr="00C52712" w:rsidRDefault="0085296C" w:rsidP="0085296C">
      <w:pPr>
        <w:jc w:val="center"/>
        <w:rPr>
          <w:b/>
          <w:sz w:val="28"/>
          <w:szCs w:val="28"/>
        </w:rPr>
      </w:pPr>
    </w:p>
    <w:p w:rsidR="0085296C" w:rsidRPr="00C52712" w:rsidRDefault="0085296C" w:rsidP="0085296C">
      <w:pPr>
        <w:jc w:val="center"/>
        <w:rPr>
          <w:b/>
          <w:sz w:val="28"/>
          <w:szCs w:val="28"/>
        </w:rPr>
      </w:pPr>
      <w:r w:rsidRPr="00C52712">
        <w:rPr>
          <w:b/>
          <w:sz w:val="28"/>
          <w:szCs w:val="28"/>
        </w:rPr>
        <w:t>Конспект лекций</w:t>
      </w:r>
    </w:p>
    <w:p w:rsidR="0085296C" w:rsidRPr="00C52712" w:rsidRDefault="0085296C" w:rsidP="0085296C">
      <w:pPr>
        <w:jc w:val="center"/>
        <w:rPr>
          <w:sz w:val="28"/>
          <w:szCs w:val="28"/>
        </w:rPr>
      </w:pPr>
    </w:p>
    <w:p w:rsidR="0085296C" w:rsidRPr="00B922FB" w:rsidRDefault="0085296C" w:rsidP="0085296C">
      <w:pPr>
        <w:ind w:firstLine="709"/>
        <w:jc w:val="center"/>
        <w:rPr>
          <w:sz w:val="28"/>
          <w:szCs w:val="28"/>
        </w:rPr>
      </w:pPr>
      <w:r>
        <w:rPr>
          <w:sz w:val="28"/>
          <w:szCs w:val="28"/>
        </w:rPr>
        <w:t xml:space="preserve">для студентов </w:t>
      </w:r>
      <w:r w:rsidRPr="00C52712">
        <w:rPr>
          <w:sz w:val="28"/>
          <w:szCs w:val="28"/>
        </w:rPr>
        <w:t xml:space="preserve">2 курса </w:t>
      </w:r>
      <w:r>
        <w:rPr>
          <w:sz w:val="28"/>
          <w:szCs w:val="28"/>
        </w:rPr>
        <w:t>с</w:t>
      </w:r>
      <w:r w:rsidRPr="0074087F">
        <w:rPr>
          <w:sz w:val="28"/>
          <w:szCs w:val="28"/>
        </w:rPr>
        <w:t>пециальност</w:t>
      </w:r>
      <w:r>
        <w:rPr>
          <w:sz w:val="28"/>
          <w:szCs w:val="28"/>
        </w:rPr>
        <w:t>и</w:t>
      </w:r>
    </w:p>
    <w:p w:rsidR="0085296C" w:rsidRPr="00C52712" w:rsidRDefault="0085296C" w:rsidP="0085296C">
      <w:pPr>
        <w:ind w:firstLine="709"/>
        <w:jc w:val="center"/>
        <w:rPr>
          <w:sz w:val="28"/>
          <w:szCs w:val="28"/>
        </w:rPr>
      </w:pPr>
      <w:r>
        <w:rPr>
          <w:sz w:val="28"/>
          <w:szCs w:val="28"/>
        </w:rPr>
        <w:t>44.02.02 Преподавание в начальных классах</w:t>
      </w:r>
    </w:p>
    <w:p w:rsidR="0085296C" w:rsidRDefault="0085296C"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sz w:val="28"/>
          <w:szCs w:val="28"/>
        </w:rPr>
      </w:pPr>
    </w:p>
    <w:p w:rsidR="00283ADD" w:rsidRDefault="00283ADD" w:rsidP="003709AF">
      <w:pPr>
        <w:jc w:val="center"/>
        <w:rPr>
          <w:b/>
          <w:caps/>
          <w:sz w:val="28"/>
          <w:szCs w:val="28"/>
        </w:rPr>
      </w:pPr>
    </w:p>
    <w:p w:rsidR="0085296C" w:rsidRDefault="0085296C" w:rsidP="003709AF">
      <w:pPr>
        <w:jc w:val="center"/>
        <w:rPr>
          <w:b/>
          <w:caps/>
          <w:sz w:val="28"/>
          <w:szCs w:val="28"/>
        </w:rPr>
      </w:pPr>
    </w:p>
    <w:p w:rsidR="003709AF" w:rsidRPr="00C52712" w:rsidRDefault="003709AF" w:rsidP="003709AF">
      <w:pPr>
        <w:jc w:val="center"/>
        <w:rPr>
          <w:b/>
          <w:caps/>
          <w:sz w:val="28"/>
          <w:szCs w:val="28"/>
        </w:rPr>
      </w:pPr>
      <w:r w:rsidRPr="00C52712">
        <w:rPr>
          <w:b/>
          <w:caps/>
          <w:sz w:val="28"/>
          <w:szCs w:val="28"/>
        </w:rPr>
        <w:lastRenderedPageBreak/>
        <w:t>Содержание</w:t>
      </w:r>
    </w:p>
    <w:p w:rsidR="006F3342" w:rsidRPr="006F3342" w:rsidRDefault="00460414">
      <w:pPr>
        <w:pStyle w:val="11"/>
        <w:rPr>
          <w:rFonts w:asciiTheme="minorHAnsi" w:eastAsiaTheme="minorEastAsia" w:hAnsiTheme="minorHAnsi" w:cstheme="minorBidi"/>
          <w:b w:val="0"/>
          <w:bCs w:val="0"/>
          <w:noProof/>
          <w:sz w:val="28"/>
          <w:szCs w:val="28"/>
        </w:rPr>
      </w:pPr>
      <w:r w:rsidRPr="00460414">
        <w:rPr>
          <w:b w:val="0"/>
          <w:sz w:val="28"/>
          <w:szCs w:val="28"/>
        </w:rPr>
        <w:fldChar w:fldCharType="begin"/>
      </w:r>
      <w:r w:rsidR="00DB465F" w:rsidRPr="003F649D">
        <w:rPr>
          <w:b w:val="0"/>
          <w:sz w:val="28"/>
          <w:szCs w:val="28"/>
        </w:rPr>
        <w:instrText xml:space="preserve"> TOC \o "1-3" \h \z \u </w:instrText>
      </w:r>
      <w:r w:rsidRPr="00460414">
        <w:rPr>
          <w:b w:val="0"/>
          <w:sz w:val="28"/>
          <w:szCs w:val="28"/>
        </w:rPr>
        <w:fldChar w:fldCharType="separate"/>
      </w:r>
      <w:hyperlink w:anchor="_Toc450773366" w:history="1">
        <w:r w:rsidR="006F3342" w:rsidRPr="006F3342">
          <w:rPr>
            <w:rStyle w:val="a3"/>
            <w:b w:val="0"/>
            <w:noProof/>
            <w:sz w:val="28"/>
            <w:szCs w:val="28"/>
          </w:rPr>
          <w:t>ВВЕДЕНИЕ</w:t>
        </w:r>
        <w:r w:rsidR="006F3342" w:rsidRPr="006F3342">
          <w:rPr>
            <w:b w:val="0"/>
            <w:noProof/>
            <w:webHidden/>
            <w:sz w:val="28"/>
            <w:szCs w:val="28"/>
          </w:rPr>
          <w:tab/>
        </w:r>
        <w:r w:rsidRPr="006F3342">
          <w:rPr>
            <w:b w:val="0"/>
            <w:noProof/>
            <w:webHidden/>
            <w:sz w:val="28"/>
            <w:szCs w:val="28"/>
          </w:rPr>
          <w:fldChar w:fldCharType="begin"/>
        </w:r>
        <w:r w:rsidR="006F3342" w:rsidRPr="006F3342">
          <w:rPr>
            <w:b w:val="0"/>
            <w:noProof/>
            <w:webHidden/>
            <w:sz w:val="28"/>
            <w:szCs w:val="28"/>
          </w:rPr>
          <w:instrText xml:space="preserve"> PAGEREF _Toc450773366 \h </w:instrText>
        </w:r>
        <w:r w:rsidRPr="006F3342">
          <w:rPr>
            <w:b w:val="0"/>
            <w:noProof/>
            <w:webHidden/>
            <w:sz w:val="28"/>
            <w:szCs w:val="28"/>
          </w:rPr>
        </w:r>
        <w:r w:rsidRPr="006F3342">
          <w:rPr>
            <w:b w:val="0"/>
            <w:noProof/>
            <w:webHidden/>
            <w:sz w:val="28"/>
            <w:szCs w:val="28"/>
          </w:rPr>
          <w:fldChar w:fldCharType="separate"/>
        </w:r>
        <w:r w:rsidR="006F3342" w:rsidRPr="006F3342">
          <w:rPr>
            <w:b w:val="0"/>
            <w:noProof/>
            <w:webHidden/>
            <w:sz w:val="28"/>
            <w:szCs w:val="28"/>
          </w:rPr>
          <w:t>4</w:t>
        </w:r>
        <w:r w:rsidRPr="006F3342">
          <w:rPr>
            <w:b w:val="0"/>
            <w:noProof/>
            <w:webHidden/>
            <w:sz w:val="28"/>
            <w:szCs w:val="28"/>
          </w:rPr>
          <w:fldChar w:fldCharType="end"/>
        </w:r>
      </w:hyperlink>
    </w:p>
    <w:p w:rsidR="006F3342" w:rsidRPr="006F3342" w:rsidRDefault="00460414">
      <w:pPr>
        <w:pStyle w:val="11"/>
        <w:rPr>
          <w:rFonts w:asciiTheme="minorHAnsi" w:eastAsiaTheme="minorEastAsia" w:hAnsiTheme="minorHAnsi" w:cstheme="minorBidi"/>
          <w:b w:val="0"/>
          <w:bCs w:val="0"/>
          <w:noProof/>
          <w:sz w:val="28"/>
          <w:szCs w:val="28"/>
        </w:rPr>
      </w:pPr>
      <w:hyperlink w:anchor="_Toc450773367" w:history="1">
        <w:r w:rsidR="006F3342" w:rsidRPr="006F3342">
          <w:rPr>
            <w:rStyle w:val="a3"/>
            <w:b w:val="0"/>
            <w:noProof/>
            <w:sz w:val="28"/>
            <w:szCs w:val="28"/>
          </w:rPr>
          <w:t>1 ПРИМЕРНЫЙ ТЕМАТИЧЕСКИЙ ПЛАН ДИСЦИПЛИНЫ</w:t>
        </w:r>
        <w:r w:rsidR="006F3342" w:rsidRPr="006F3342">
          <w:rPr>
            <w:b w:val="0"/>
            <w:noProof/>
            <w:webHidden/>
            <w:sz w:val="28"/>
            <w:szCs w:val="28"/>
          </w:rPr>
          <w:tab/>
        </w:r>
        <w:r w:rsidRPr="006F3342">
          <w:rPr>
            <w:b w:val="0"/>
            <w:noProof/>
            <w:webHidden/>
            <w:sz w:val="28"/>
            <w:szCs w:val="28"/>
          </w:rPr>
          <w:fldChar w:fldCharType="begin"/>
        </w:r>
        <w:r w:rsidR="006F3342" w:rsidRPr="006F3342">
          <w:rPr>
            <w:b w:val="0"/>
            <w:noProof/>
            <w:webHidden/>
            <w:sz w:val="28"/>
            <w:szCs w:val="28"/>
          </w:rPr>
          <w:instrText xml:space="preserve"> PAGEREF _Toc450773367 \h </w:instrText>
        </w:r>
        <w:r w:rsidRPr="006F3342">
          <w:rPr>
            <w:b w:val="0"/>
            <w:noProof/>
            <w:webHidden/>
            <w:sz w:val="28"/>
            <w:szCs w:val="28"/>
          </w:rPr>
        </w:r>
        <w:r w:rsidRPr="006F3342">
          <w:rPr>
            <w:b w:val="0"/>
            <w:noProof/>
            <w:webHidden/>
            <w:sz w:val="28"/>
            <w:szCs w:val="28"/>
          </w:rPr>
          <w:fldChar w:fldCharType="separate"/>
        </w:r>
        <w:r w:rsidR="006F3342" w:rsidRPr="006F3342">
          <w:rPr>
            <w:b w:val="0"/>
            <w:noProof/>
            <w:webHidden/>
            <w:sz w:val="28"/>
            <w:szCs w:val="28"/>
          </w:rPr>
          <w:t>5</w:t>
        </w:r>
        <w:r w:rsidRPr="006F3342">
          <w:rPr>
            <w:b w:val="0"/>
            <w:noProof/>
            <w:webHidden/>
            <w:sz w:val="28"/>
            <w:szCs w:val="28"/>
          </w:rPr>
          <w:fldChar w:fldCharType="end"/>
        </w:r>
      </w:hyperlink>
    </w:p>
    <w:p w:rsidR="006F3342" w:rsidRPr="006F3342" w:rsidRDefault="00460414">
      <w:pPr>
        <w:pStyle w:val="11"/>
        <w:rPr>
          <w:rFonts w:asciiTheme="minorHAnsi" w:eastAsiaTheme="minorEastAsia" w:hAnsiTheme="minorHAnsi" w:cstheme="minorBidi"/>
          <w:b w:val="0"/>
          <w:bCs w:val="0"/>
          <w:noProof/>
          <w:sz w:val="28"/>
          <w:szCs w:val="28"/>
        </w:rPr>
      </w:pPr>
      <w:hyperlink w:anchor="_Toc450773368" w:history="1">
        <w:r w:rsidR="006F3342" w:rsidRPr="006F3342">
          <w:rPr>
            <w:rStyle w:val="a3"/>
            <w:b w:val="0"/>
            <w:noProof/>
            <w:sz w:val="28"/>
            <w:szCs w:val="28"/>
          </w:rPr>
          <w:t>2 ЛЕКЦИОННЫЕ ЗАНЯТИЯ</w:t>
        </w:r>
        <w:r w:rsidR="006F3342" w:rsidRPr="006F3342">
          <w:rPr>
            <w:b w:val="0"/>
            <w:noProof/>
            <w:webHidden/>
            <w:sz w:val="28"/>
            <w:szCs w:val="28"/>
          </w:rPr>
          <w:tab/>
        </w:r>
        <w:r w:rsidRPr="006F3342">
          <w:rPr>
            <w:b w:val="0"/>
            <w:noProof/>
            <w:webHidden/>
            <w:sz w:val="28"/>
            <w:szCs w:val="28"/>
          </w:rPr>
          <w:fldChar w:fldCharType="begin"/>
        </w:r>
        <w:r w:rsidR="006F3342" w:rsidRPr="006F3342">
          <w:rPr>
            <w:b w:val="0"/>
            <w:noProof/>
            <w:webHidden/>
            <w:sz w:val="28"/>
            <w:szCs w:val="28"/>
          </w:rPr>
          <w:instrText xml:space="preserve"> PAGEREF _Toc450773368 \h </w:instrText>
        </w:r>
        <w:r w:rsidRPr="006F3342">
          <w:rPr>
            <w:b w:val="0"/>
            <w:noProof/>
            <w:webHidden/>
            <w:sz w:val="28"/>
            <w:szCs w:val="28"/>
          </w:rPr>
        </w:r>
        <w:r w:rsidRPr="006F3342">
          <w:rPr>
            <w:b w:val="0"/>
            <w:noProof/>
            <w:webHidden/>
            <w:sz w:val="28"/>
            <w:szCs w:val="28"/>
          </w:rPr>
          <w:fldChar w:fldCharType="separate"/>
        </w:r>
        <w:r w:rsidR="006F3342" w:rsidRPr="006F3342">
          <w:rPr>
            <w:b w:val="0"/>
            <w:noProof/>
            <w:webHidden/>
            <w:sz w:val="28"/>
            <w:szCs w:val="28"/>
          </w:rPr>
          <w:t>7</w:t>
        </w:r>
        <w:r w:rsidRPr="006F3342">
          <w:rPr>
            <w:b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69" w:history="1">
        <w:r w:rsidR="006F3342" w:rsidRPr="006F3342">
          <w:rPr>
            <w:rStyle w:val="a3"/>
            <w:i w:val="0"/>
            <w:noProof/>
            <w:sz w:val="28"/>
            <w:szCs w:val="28"/>
          </w:rPr>
          <w:t xml:space="preserve">2.1 Лекционное занятие </w:t>
        </w:r>
        <w:r w:rsidR="006F3342" w:rsidRPr="006F3342">
          <w:rPr>
            <w:rStyle w:val="a3"/>
            <w:i w:val="0"/>
            <w:caps/>
            <w:noProof/>
            <w:sz w:val="28"/>
            <w:szCs w:val="28"/>
          </w:rPr>
          <w:t>1</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_Toc450773369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7</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0" w:history="1">
        <w:r w:rsidR="006F3342" w:rsidRPr="006F3342">
          <w:rPr>
            <w:rStyle w:val="a3"/>
            <w:i w:val="0"/>
            <w:noProof/>
            <w:sz w:val="28"/>
            <w:szCs w:val="28"/>
          </w:rPr>
          <w:t>2.2 Лекционное занятие 2</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_Toc450773370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15</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1" w:history="1">
        <w:r w:rsidR="006F3342" w:rsidRPr="006F3342">
          <w:rPr>
            <w:rStyle w:val="a3"/>
            <w:i w:val="0"/>
            <w:noProof/>
            <w:sz w:val="28"/>
            <w:szCs w:val="28"/>
          </w:rPr>
          <w:t>2.3 Лекционное занятие 3</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_Toc450773371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26</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2" w:history="1">
        <w:r w:rsidR="006F3342" w:rsidRPr="006F3342">
          <w:rPr>
            <w:rStyle w:val="a3"/>
            <w:i w:val="0"/>
            <w:noProof/>
            <w:sz w:val="28"/>
            <w:szCs w:val="28"/>
          </w:rPr>
          <w:t>2.4 Лекционное занятие 4</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_Toc450773372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30</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3" w:history="1">
        <w:r w:rsidR="006F3342" w:rsidRPr="006F3342">
          <w:rPr>
            <w:rStyle w:val="a3"/>
            <w:i w:val="0"/>
            <w:noProof/>
            <w:sz w:val="28"/>
            <w:szCs w:val="28"/>
          </w:rPr>
          <w:t>2.5 Лекционное занятие 5</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_Toc450773373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34</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4" w:history="1">
        <w:r w:rsidR="006F3342" w:rsidRPr="006F3342">
          <w:rPr>
            <w:rStyle w:val="a3"/>
            <w:i w:val="0"/>
            <w:noProof/>
            <w:sz w:val="28"/>
            <w:szCs w:val="28"/>
          </w:rPr>
          <w:t>2.6 Лекционное занятие 6</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_Toc450773374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41</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5" w:history="1">
        <w:r w:rsidR="006F3342" w:rsidRPr="006F3342">
          <w:rPr>
            <w:rStyle w:val="a3"/>
            <w:i w:val="0"/>
            <w:noProof/>
            <w:sz w:val="28"/>
            <w:szCs w:val="28"/>
          </w:rPr>
          <w:t>2.7 Лекционное занятие 7</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_Toc450773375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48</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6" w:history="1">
        <w:r w:rsidR="006F3342" w:rsidRPr="006F3342">
          <w:rPr>
            <w:rStyle w:val="a3"/>
            <w:i w:val="0"/>
            <w:noProof/>
            <w:sz w:val="28"/>
            <w:szCs w:val="28"/>
          </w:rPr>
          <w:t>2.8 Лекционное занятие 8</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_Toc450773376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56</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7" w:history="1">
        <w:r w:rsidR="006F3342" w:rsidRPr="006F3342">
          <w:rPr>
            <w:rStyle w:val="a3"/>
            <w:i w:val="0"/>
            <w:noProof/>
            <w:sz w:val="28"/>
            <w:szCs w:val="28"/>
          </w:rPr>
          <w:t>2.9 Лекционное занятие 9</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_Toc450773377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61</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8" w:history="1">
        <w:r w:rsidR="006F3342" w:rsidRPr="006F3342">
          <w:rPr>
            <w:rStyle w:val="a3"/>
            <w:i w:val="0"/>
            <w:noProof/>
            <w:sz w:val="28"/>
            <w:szCs w:val="28"/>
          </w:rPr>
          <w:t>2.10 Лекционное занятие 10</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_Toc450773378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64</w:t>
        </w:r>
        <w:r w:rsidRPr="006F3342">
          <w:rPr>
            <w:i w:val="0"/>
            <w:noProof/>
            <w:webHidden/>
            <w:sz w:val="28"/>
            <w:szCs w:val="28"/>
          </w:rPr>
          <w:fldChar w:fldCharType="end"/>
        </w:r>
      </w:hyperlink>
    </w:p>
    <w:p w:rsidR="006F3342" w:rsidRPr="006F3342" w:rsidRDefault="00460414">
      <w:pPr>
        <w:pStyle w:val="25"/>
        <w:tabs>
          <w:tab w:val="right" w:pos="9911"/>
        </w:tabs>
        <w:rPr>
          <w:rFonts w:asciiTheme="minorHAnsi" w:eastAsiaTheme="minorEastAsia" w:hAnsiTheme="minorHAnsi" w:cstheme="minorBidi"/>
          <w:i w:val="0"/>
          <w:iCs w:val="0"/>
          <w:noProof/>
          <w:sz w:val="28"/>
          <w:szCs w:val="28"/>
        </w:rPr>
      </w:pPr>
      <w:hyperlink w:anchor="_Toc450773379" w:history="1">
        <w:r w:rsidR="006F3342" w:rsidRPr="006F3342">
          <w:rPr>
            <w:rStyle w:val="a3"/>
            <w:i w:val="0"/>
            <w:noProof/>
            <w:sz w:val="28"/>
            <w:szCs w:val="28"/>
          </w:rPr>
          <w:t>2.11 Лекционное занятие 11</w:t>
        </w:r>
        <w:r w:rsidR="006F3342" w:rsidRPr="006F3342">
          <w:rPr>
            <w:i w:val="0"/>
            <w:noProof/>
            <w:webHidden/>
            <w:sz w:val="28"/>
            <w:szCs w:val="28"/>
          </w:rPr>
          <w:tab/>
        </w:r>
        <w:r w:rsidRPr="006F3342">
          <w:rPr>
            <w:i w:val="0"/>
            <w:noProof/>
            <w:webHidden/>
            <w:sz w:val="28"/>
            <w:szCs w:val="28"/>
          </w:rPr>
          <w:fldChar w:fldCharType="begin"/>
        </w:r>
        <w:r w:rsidR="006F3342" w:rsidRPr="006F3342">
          <w:rPr>
            <w:i w:val="0"/>
            <w:noProof/>
            <w:webHidden/>
            <w:sz w:val="28"/>
            <w:szCs w:val="28"/>
          </w:rPr>
          <w:instrText xml:space="preserve"> PAGEREF _Toc450773379 \h </w:instrText>
        </w:r>
        <w:r w:rsidRPr="006F3342">
          <w:rPr>
            <w:i w:val="0"/>
            <w:noProof/>
            <w:webHidden/>
            <w:sz w:val="28"/>
            <w:szCs w:val="28"/>
          </w:rPr>
        </w:r>
        <w:r w:rsidRPr="006F3342">
          <w:rPr>
            <w:i w:val="0"/>
            <w:noProof/>
            <w:webHidden/>
            <w:sz w:val="28"/>
            <w:szCs w:val="28"/>
          </w:rPr>
          <w:fldChar w:fldCharType="separate"/>
        </w:r>
        <w:r w:rsidR="006F3342" w:rsidRPr="006F3342">
          <w:rPr>
            <w:i w:val="0"/>
            <w:noProof/>
            <w:webHidden/>
            <w:sz w:val="28"/>
            <w:szCs w:val="28"/>
          </w:rPr>
          <w:t>72</w:t>
        </w:r>
        <w:r w:rsidRPr="006F3342">
          <w:rPr>
            <w:i w:val="0"/>
            <w:noProof/>
            <w:webHidden/>
            <w:sz w:val="28"/>
            <w:szCs w:val="28"/>
          </w:rPr>
          <w:fldChar w:fldCharType="end"/>
        </w:r>
      </w:hyperlink>
    </w:p>
    <w:p w:rsidR="006F3342" w:rsidRDefault="00460414">
      <w:pPr>
        <w:pStyle w:val="11"/>
        <w:rPr>
          <w:rFonts w:asciiTheme="minorHAnsi" w:eastAsiaTheme="minorEastAsia" w:hAnsiTheme="minorHAnsi" w:cstheme="minorBidi"/>
          <w:b w:val="0"/>
          <w:bCs w:val="0"/>
          <w:noProof/>
          <w:sz w:val="22"/>
          <w:szCs w:val="22"/>
        </w:rPr>
      </w:pPr>
      <w:hyperlink w:anchor="_Toc450773380" w:history="1">
        <w:r w:rsidR="006F3342" w:rsidRPr="006F3342">
          <w:rPr>
            <w:rStyle w:val="a3"/>
            <w:b w:val="0"/>
            <w:noProof/>
            <w:sz w:val="28"/>
            <w:szCs w:val="28"/>
          </w:rPr>
          <w:t>СПИСОК ИСПОЛЬЗОВАННОЙ ЛИТЕРАТУРЫ</w:t>
        </w:r>
        <w:r w:rsidR="006F3342" w:rsidRPr="006F3342">
          <w:rPr>
            <w:b w:val="0"/>
            <w:noProof/>
            <w:webHidden/>
            <w:sz w:val="28"/>
            <w:szCs w:val="28"/>
          </w:rPr>
          <w:tab/>
        </w:r>
        <w:r w:rsidRPr="006F3342">
          <w:rPr>
            <w:b w:val="0"/>
            <w:noProof/>
            <w:webHidden/>
            <w:sz w:val="28"/>
            <w:szCs w:val="28"/>
          </w:rPr>
          <w:fldChar w:fldCharType="begin"/>
        </w:r>
        <w:r w:rsidR="006F3342" w:rsidRPr="006F3342">
          <w:rPr>
            <w:b w:val="0"/>
            <w:noProof/>
            <w:webHidden/>
            <w:sz w:val="28"/>
            <w:szCs w:val="28"/>
          </w:rPr>
          <w:instrText xml:space="preserve"> PAGEREF _Toc450773380 \h </w:instrText>
        </w:r>
        <w:r w:rsidRPr="006F3342">
          <w:rPr>
            <w:b w:val="0"/>
            <w:noProof/>
            <w:webHidden/>
            <w:sz w:val="28"/>
            <w:szCs w:val="28"/>
          </w:rPr>
        </w:r>
        <w:r w:rsidRPr="006F3342">
          <w:rPr>
            <w:b w:val="0"/>
            <w:noProof/>
            <w:webHidden/>
            <w:sz w:val="28"/>
            <w:szCs w:val="28"/>
          </w:rPr>
          <w:fldChar w:fldCharType="separate"/>
        </w:r>
        <w:r w:rsidR="006F3342" w:rsidRPr="006F3342">
          <w:rPr>
            <w:b w:val="0"/>
            <w:noProof/>
            <w:webHidden/>
            <w:sz w:val="28"/>
            <w:szCs w:val="28"/>
          </w:rPr>
          <w:t>79</w:t>
        </w:r>
        <w:r w:rsidRPr="006F3342">
          <w:rPr>
            <w:b w:val="0"/>
            <w:noProof/>
            <w:webHidden/>
            <w:sz w:val="28"/>
            <w:szCs w:val="28"/>
          </w:rPr>
          <w:fldChar w:fldCharType="end"/>
        </w:r>
      </w:hyperlink>
    </w:p>
    <w:p w:rsidR="00C33D9B" w:rsidRPr="00C52712" w:rsidRDefault="00460414" w:rsidP="00D81309">
      <w:pPr>
        <w:rPr>
          <w:sz w:val="28"/>
          <w:szCs w:val="28"/>
        </w:rPr>
      </w:pPr>
      <w:r w:rsidRPr="003F649D">
        <w:rPr>
          <w:sz w:val="28"/>
          <w:szCs w:val="28"/>
        </w:rPr>
        <w:fldChar w:fldCharType="end"/>
      </w:r>
    </w:p>
    <w:p w:rsidR="003709AF" w:rsidRPr="00C52712" w:rsidRDefault="009C1833" w:rsidP="003709AF">
      <w:pPr>
        <w:jc w:val="both"/>
        <w:rPr>
          <w:caps/>
          <w:sz w:val="28"/>
          <w:szCs w:val="28"/>
        </w:rPr>
      </w:pPr>
      <w:r w:rsidRPr="00C52712">
        <w:rPr>
          <w:caps/>
          <w:sz w:val="28"/>
          <w:szCs w:val="28"/>
        </w:rPr>
        <w:br w:type="page"/>
      </w:r>
    </w:p>
    <w:p w:rsidR="00356BAD" w:rsidRPr="00C52712" w:rsidRDefault="00356BAD" w:rsidP="00160F0E">
      <w:pPr>
        <w:pStyle w:val="16"/>
        <w:rPr>
          <w:sz w:val="28"/>
          <w:szCs w:val="28"/>
          <w:lang w:val="ru-RU"/>
        </w:rPr>
      </w:pPr>
      <w:bookmarkStart w:id="5" w:name="_Toc306785052"/>
      <w:bookmarkStart w:id="6" w:name="_Toc347921400"/>
      <w:bookmarkStart w:id="7" w:name="_Toc348223371"/>
      <w:bookmarkStart w:id="8" w:name="_Toc534494589"/>
      <w:bookmarkStart w:id="9" w:name="_Toc439018818"/>
      <w:bookmarkStart w:id="10" w:name="_Toc439075903"/>
      <w:bookmarkStart w:id="11" w:name="_Toc450773366"/>
      <w:r w:rsidRPr="00C52712">
        <w:rPr>
          <w:sz w:val="28"/>
          <w:szCs w:val="28"/>
        </w:rPr>
        <w:lastRenderedPageBreak/>
        <w:t>ВВЕДЕНИЕ</w:t>
      </w:r>
      <w:bookmarkEnd w:id="0"/>
      <w:bookmarkEnd w:id="1"/>
      <w:bookmarkEnd w:id="2"/>
      <w:bookmarkEnd w:id="3"/>
      <w:bookmarkEnd w:id="4"/>
      <w:bookmarkEnd w:id="5"/>
      <w:bookmarkEnd w:id="6"/>
      <w:bookmarkEnd w:id="7"/>
      <w:bookmarkEnd w:id="8"/>
      <w:bookmarkEnd w:id="9"/>
      <w:bookmarkEnd w:id="10"/>
      <w:bookmarkEnd w:id="11"/>
    </w:p>
    <w:p w:rsidR="00960535" w:rsidRPr="00C52712" w:rsidRDefault="00960535" w:rsidP="00960535">
      <w:pPr>
        <w:rPr>
          <w:sz w:val="28"/>
          <w:szCs w:val="28"/>
        </w:rPr>
      </w:pPr>
    </w:p>
    <w:p w:rsidR="00960535" w:rsidRPr="00C52712" w:rsidRDefault="00960535" w:rsidP="00960535">
      <w:pPr>
        <w:pStyle w:val="affb"/>
        <w:rPr>
          <w:sz w:val="28"/>
          <w:szCs w:val="28"/>
        </w:rPr>
      </w:pPr>
      <w:r w:rsidRPr="00C52712">
        <w:rPr>
          <w:sz w:val="28"/>
          <w:szCs w:val="28"/>
        </w:rPr>
        <w:t xml:space="preserve">Компьютеризация всего общества выступает мощным </w:t>
      </w:r>
      <w:r w:rsidR="00821FB8" w:rsidRPr="00C52712">
        <w:rPr>
          <w:sz w:val="28"/>
          <w:szCs w:val="28"/>
        </w:rPr>
        <w:t>средством,</w:t>
      </w:r>
      <w:r w:rsidRPr="00C52712">
        <w:rPr>
          <w:sz w:val="28"/>
          <w:szCs w:val="28"/>
        </w:rPr>
        <w:t xml:space="preserve"> как для профессиональной деятельности специалиста, так и для его духовного роста. Достижению этих целей способствует изучение стратегической, интегральной дисциплины – информатики. Постепенно освоение основ данной науки превращается из ремесла по владению компьютерной техникой в один из обязательных навыков образованного человека.</w:t>
      </w:r>
    </w:p>
    <w:p w:rsidR="00960535" w:rsidRPr="00C52712" w:rsidRDefault="00960535" w:rsidP="0079135C">
      <w:pPr>
        <w:ind w:firstLine="709"/>
        <w:jc w:val="both"/>
        <w:rPr>
          <w:sz w:val="28"/>
          <w:szCs w:val="28"/>
        </w:rPr>
      </w:pPr>
      <w:r w:rsidRPr="00C52712">
        <w:rPr>
          <w:sz w:val="28"/>
          <w:szCs w:val="28"/>
        </w:rPr>
        <w:t xml:space="preserve">Конспект лекций составлен в соответствии с </w:t>
      </w:r>
      <w:r w:rsidR="00821FB8" w:rsidRPr="00C52712">
        <w:rPr>
          <w:sz w:val="28"/>
          <w:szCs w:val="28"/>
        </w:rPr>
        <w:t>рабочей</w:t>
      </w:r>
      <w:r w:rsidRPr="00C52712">
        <w:rPr>
          <w:sz w:val="28"/>
          <w:szCs w:val="28"/>
        </w:rPr>
        <w:t xml:space="preserve"> программой по информатике</w:t>
      </w:r>
      <w:r w:rsidR="00D20382">
        <w:rPr>
          <w:sz w:val="28"/>
          <w:szCs w:val="28"/>
        </w:rPr>
        <w:t>и предназначен</w:t>
      </w:r>
      <w:r w:rsidR="00821FB8" w:rsidRPr="00C52712">
        <w:rPr>
          <w:sz w:val="28"/>
          <w:szCs w:val="28"/>
        </w:rPr>
        <w:t xml:space="preserve"> для обучения студентов по специальност</w:t>
      </w:r>
      <w:r w:rsidR="0079135C">
        <w:rPr>
          <w:sz w:val="28"/>
          <w:szCs w:val="28"/>
        </w:rPr>
        <w:t>ям «</w:t>
      </w:r>
      <w:r w:rsidR="0079135C" w:rsidRPr="00B922FB">
        <w:rPr>
          <w:sz w:val="28"/>
          <w:szCs w:val="28"/>
        </w:rPr>
        <w:t>Эксплуатация судовых энергетических установок</w:t>
      </w:r>
      <w:r w:rsidR="0079135C">
        <w:rPr>
          <w:sz w:val="28"/>
          <w:szCs w:val="28"/>
        </w:rPr>
        <w:t>» и«</w:t>
      </w:r>
      <w:r w:rsidR="0079135C" w:rsidRPr="00B922FB">
        <w:rPr>
          <w:sz w:val="28"/>
          <w:szCs w:val="28"/>
        </w:rPr>
        <w:t>Эксплуатация судового электрооборудования и средств автоматики</w:t>
      </w:r>
      <w:r w:rsidR="0079135C">
        <w:rPr>
          <w:sz w:val="28"/>
          <w:szCs w:val="28"/>
        </w:rPr>
        <w:t>»</w:t>
      </w:r>
      <w:r w:rsidRPr="00C52712">
        <w:rPr>
          <w:sz w:val="28"/>
          <w:szCs w:val="28"/>
        </w:rPr>
        <w:t>. В данном пособии  приводятся теоретические сведения по основным вопросам курса.</w:t>
      </w:r>
    </w:p>
    <w:p w:rsidR="00960535" w:rsidRPr="00C52712" w:rsidRDefault="00960535" w:rsidP="00960535">
      <w:pPr>
        <w:pStyle w:val="affb"/>
        <w:rPr>
          <w:sz w:val="28"/>
          <w:szCs w:val="28"/>
        </w:rPr>
      </w:pPr>
      <w:r w:rsidRPr="00C52712">
        <w:rPr>
          <w:sz w:val="28"/>
          <w:szCs w:val="28"/>
        </w:rPr>
        <w:t xml:space="preserve">Целью данного конспекта является изучение </w:t>
      </w:r>
      <w:r w:rsidR="00821FB8" w:rsidRPr="00C52712">
        <w:rPr>
          <w:sz w:val="28"/>
          <w:szCs w:val="28"/>
        </w:rPr>
        <w:t>технических и программных средств реализации информационных процессов</w:t>
      </w:r>
      <w:r w:rsidRPr="00C52712">
        <w:rPr>
          <w:sz w:val="28"/>
          <w:szCs w:val="28"/>
        </w:rPr>
        <w:t xml:space="preserve">, позволяющих автоматизировать обработку информации. </w:t>
      </w:r>
    </w:p>
    <w:p w:rsidR="00960535" w:rsidRPr="00C52712" w:rsidRDefault="00960535" w:rsidP="00960535">
      <w:pPr>
        <w:pStyle w:val="affb"/>
        <w:rPr>
          <w:sz w:val="28"/>
          <w:szCs w:val="28"/>
        </w:rPr>
      </w:pPr>
      <w:r w:rsidRPr="00C52712">
        <w:rPr>
          <w:sz w:val="28"/>
          <w:szCs w:val="28"/>
        </w:rPr>
        <w:t>Эффективное использование любой компьютерной программы возможно лишь при условии достаточно глубокого знания пользователем ее назначения, функциональных возможностей, условий применения специалистами разных направлений. В конце каждой лекции даны контрольные вопросы, позволяющие определить качество усвоения материала.</w:t>
      </w:r>
    </w:p>
    <w:p w:rsidR="00960535" w:rsidRPr="00C52712" w:rsidRDefault="00960535" w:rsidP="00960535">
      <w:pPr>
        <w:pStyle w:val="affb"/>
        <w:rPr>
          <w:sz w:val="28"/>
          <w:szCs w:val="28"/>
        </w:rPr>
      </w:pPr>
      <w:r w:rsidRPr="00C52712">
        <w:rPr>
          <w:sz w:val="28"/>
          <w:szCs w:val="28"/>
        </w:rPr>
        <w:t>При составлении конспекта были использованы учебники, учебные пособия и методические рекомендации для техникумов.</w:t>
      </w:r>
    </w:p>
    <w:p w:rsidR="00356BAD" w:rsidRPr="00C52712" w:rsidRDefault="00356BAD" w:rsidP="00356BAD">
      <w:pPr>
        <w:ind w:firstLine="709"/>
        <w:jc w:val="both"/>
        <w:rPr>
          <w:sz w:val="28"/>
          <w:szCs w:val="28"/>
        </w:rPr>
      </w:pPr>
      <w:r w:rsidRPr="00C52712">
        <w:rPr>
          <w:sz w:val="28"/>
          <w:szCs w:val="28"/>
        </w:rPr>
        <w:t>В результате изучения дисциплины студенты должны:</w:t>
      </w:r>
    </w:p>
    <w:p w:rsidR="00356BAD" w:rsidRPr="00C52712" w:rsidRDefault="00234233" w:rsidP="00234233">
      <w:pPr>
        <w:numPr>
          <w:ilvl w:val="0"/>
          <w:numId w:val="1"/>
        </w:numPr>
        <w:tabs>
          <w:tab w:val="left" w:pos="993"/>
        </w:tabs>
        <w:ind w:left="0" w:firstLine="709"/>
        <w:jc w:val="both"/>
        <w:rPr>
          <w:sz w:val="28"/>
          <w:szCs w:val="28"/>
        </w:rPr>
      </w:pPr>
      <w:r w:rsidRPr="00C52712">
        <w:rPr>
          <w:sz w:val="28"/>
          <w:szCs w:val="28"/>
        </w:rPr>
        <w:t>знать основные понятия автоматизированной обработки информации, структуру персональных электронно-вычислительных машин и вычислительных сетей, основные этапы решения задач с помощью ЭВМ, методы и средства сбора, обработки, хранения</w:t>
      </w:r>
      <w:r w:rsidR="0079135C">
        <w:rPr>
          <w:sz w:val="28"/>
          <w:szCs w:val="28"/>
        </w:rPr>
        <w:t>,</w:t>
      </w:r>
      <w:r w:rsidRPr="00C52712">
        <w:rPr>
          <w:sz w:val="28"/>
          <w:szCs w:val="28"/>
        </w:rPr>
        <w:t xml:space="preserve"> передачи </w:t>
      </w:r>
      <w:r w:rsidR="0079135C">
        <w:rPr>
          <w:sz w:val="28"/>
          <w:szCs w:val="28"/>
        </w:rPr>
        <w:t xml:space="preserve">и сжатия </w:t>
      </w:r>
      <w:r w:rsidRPr="00C52712">
        <w:rPr>
          <w:sz w:val="28"/>
          <w:szCs w:val="28"/>
        </w:rPr>
        <w:t>информации</w:t>
      </w:r>
      <w:r w:rsidR="00356BAD" w:rsidRPr="00C52712">
        <w:rPr>
          <w:sz w:val="28"/>
          <w:szCs w:val="28"/>
        </w:rPr>
        <w:t>;</w:t>
      </w:r>
    </w:p>
    <w:p w:rsidR="00234233" w:rsidRPr="00C52712" w:rsidRDefault="00356BAD" w:rsidP="00234233">
      <w:pPr>
        <w:numPr>
          <w:ilvl w:val="0"/>
          <w:numId w:val="1"/>
        </w:numPr>
        <w:tabs>
          <w:tab w:val="left" w:pos="993"/>
        </w:tabs>
        <w:ind w:left="0" w:firstLine="709"/>
        <w:jc w:val="both"/>
        <w:rPr>
          <w:sz w:val="28"/>
          <w:szCs w:val="28"/>
        </w:rPr>
      </w:pPr>
      <w:r w:rsidRPr="00C52712">
        <w:rPr>
          <w:sz w:val="28"/>
          <w:szCs w:val="28"/>
        </w:rPr>
        <w:t xml:space="preserve">уметь </w:t>
      </w:r>
      <w:r w:rsidR="00234233" w:rsidRPr="00C52712">
        <w:rPr>
          <w:sz w:val="28"/>
          <w:szCs w:val="28"/>
        </w:rPr>
        <w:t>работать в качестве пользователя персонального компьютера;</w:t>
      </w:r>
    </w:p>
    <w:p w:rsidR="00234233" w:rsidRPr="00C52712" w:rsidRDefault="00234233" w:rsidP="00234233">
      <w:pPr>
        <w:numPr>
          <w:ilvl w:val="0"/>
          <w:numId w:val="1"/>
        </w:numPr>
        <w:tabs>
          <w:tab w:val="left" w:pos="993"/>
        </w:tabs>
        <w:ind w:left="0" w:firstLine="709"/>
        <w:jc w:val="both"/>
        <w:rPr>
          <w:sz w:val="28"/>
          <w:szCs w:val="28"/>
        </w:rPr>
      </w:pPr>
      <w:r w:rsidRPr="00C52712">
        <w:rPr>
          <w:sz w:val="28"/>
          <w:szCs w:val="28"/>
        </w:rPr>
        <w:t>использовать внешние носители для обмена данными между машинами;</w:t>
      </w:r>
    </w:p>
    <w:p w:rsidR="00234233" w:rsidRPr="00C52712" w:rsidRDefault="00234233" w:rsidP="00234233">
      <w:pPr>
        <w:numPr>
          <w:ilvl w:val="0"/>
          <w:numId w:val="1"/>
        </w:numPr>
        <w:tabs>
          <w:tab w:val="left" w:pos="993"/>
        </w:tabs>
        <w:ind w:left="0" w:firstLine="709"/>
        <w:jc w:val="both"/>
        <w:rPr>
          <w:sz w:val="28"/>
          <w:szCs w:val="28"/>
        </w:rPr>
      </w:pPr>
      <w:r w:rsidRPr="00C52712">
        <w:rPr>
          <w:sz w:val="28"/>
          <w:szCs w:val="28"/>
        </w:rPr>
        <w:t>создавать резервные копии, архивы данных и программ;</w:t>
      </w:r>
    </w:p>
    <w:p w:rsidR="00234233" w:rsidRPr="00C52712" w:rsidRDefault="00234233" w:rsidP="00234233">
      <w:pPr>
        <w:numPr>
          <w:ilvl w:val="0"/>
          <w:numId w:val="1"/>
        </w:numPr>
        <w:tabs>
          <w:tab w:val="left" w:pos="993"/>
        </w:tabs>
        <w:ind w:left="0" w:firstLine="709"/>
        <w:jc w:val="both"/>
        <w:rPr>
          <w:sz w:val="28"/>
          <w:szCs w:val="28"/>
        </w:rPr>
      </w:pPr>
      <w:r w:rsidRPr="00C52712">
        <w:rPr>
          <w:sz w:val="28"/>
          <w:szCs w:val="28"/>
        </w:rPr>
        <w:t>работать с программными средствами общего назначения;</w:t>
      </w:r>
    </w:p>
    <w:p w:rsidR="00356BAD" w:rsidRPr="00C52712" w:rsidRDefault="00234233" w:rsidP="00234233">
      <w:pPr>
        <w:numPr>
          <w:ilvl w:val="0"/>
          <w:numId w:val="1"/>
        </w:numPr>
        <w:tabs>
          <w:tab w:val="left" w:pos="993"/>
        </w:tabs>
        <w:ind w:left="0" w:firstLine="709"/>
        <w:jc w:val="both"/>
        <w:rPr>
          <w:sz w:val="28"/>
          <w:szCs w:val="28"/>
        </w:rPr>
      </w:pPr>
      <w:r w:rsidRPr="00C52712">
        <w:rPr>
          <w:sz w:val="28"/>
          <w:szCs w:val="28"/>
        </w:rPr>
        <w:t>использовать ресурсы сети Интернет для решения профессиональных задач, технические программные средства защиты информации при работе с компьютерными системами в соответствии с приемами антивирусной защиты.</w:t>
      </w:r>
    </w:p>
    <w:p w:rsidR="00356BAD" w:rsidRPr="00C52712" w:rsidRDefault="00356BAD" w:rsidP="00356BAD">
      <w:pPr>
        <w:ind w:firstLine="709"/>
        <w:jc w:val="both"/>
        <w:rPr>
          <w:sz w:val="28"/>
          <w:szCs w:val="28"/>
        </w:rPr>
      </w:pPr>
    </w:p>
    <w:p w:rsidR="003709AF" w:rsidRPr="00C52712" w:rsidRDefault="00356BAD" w:rsidP="00234233">
      <w:pPr>
        <w:pStyle w:val="16"/>
        <w:rPr>
          <w:sz w:val="28"/>
          <w:szCs w:val="28"/>
        </w:rPr>
      </w:pPr>
      <w:r w:rsidRPr="00C52712">
        <w:rPr>
          <w:b w:val="0"/>
          <w:bCs w:val="0"/>
          <w:sz w:val="28"/>
          <w:szCs w:val="28"/>
        </w:rPr>
        <w:br w:type="page"/>
      </w:r>
      <w:bookmarkStart w:id="12" w:name="_Toc534494590"/>
      <w:bookmarkStart w:id="13" w:name="_Toc439018819"/>
      <w:bookmarkStart w:id="14" w:name="_Toc439075904"/>
      <w:bookmarkStart w:id="15" w:name="_Toc450773367"/>
      <w:bookmarkStart w:id="16" w:name="_Toc347921401"/>
      <w:bookmarkStart w:id="17" w:name="_Toc348223372"/>
      <w:r w:rsidR="003709AF" w:rsidRPr="00C52712">
        <w:rPr>
          <w:sz w:val="28"/>
          <w:szCs w:val="28"/>
        </w:rPr>
        <w:lastRenderedPageBreak/>
        <w:t>1 ПРИМЕРНЫЙ ТЕМАТИЧЕСКИЙ ПЛАН ДИСЦИПЛИНЫ</w:t>
      </w:r>
      <w:bookmarkEnd w:id="12"/>
      <w:bookmarkEnd w:id="13"/>
      <w:bookmarkEnd w:id="14"/>
      <w:bookmarkEnd w:id="15"/>
    </w:p>
    <w:p w:rsidR="003709AF" w:rsidRPr="00C52712" w:rsidRDefault="003709AF" w:rsidP="0035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6"/>
        <w:gridCol w:w="1262"/>
        <w:gridCol w:w="5589"/>
      </w:tblGrid>
      <w:tr w:rsidR="00C33D9B" w:rsidRPr="00C52712" w:rsidTr="00C52712">
        <w:tc>
          <w:tcPr>
            <w:tcW w:w="2943" w:type="dxa"/>
            <w:shd w:val="clear" w:color="auto" w:fill="auto"/>
            <w:vAlign w:val="center"/>
          </w:tcPr>
          <w:p w:rsidR="00C33D9B" w:rsidRPr="00C52712" w:rsidRDefault="00C33D9B" w:rsidP="00C52712">
            <w:pPr>
              <w:jc w:val="both"/>
              <w:rPr>
                <w:sz w:val="28"/>
                <w:szCs w:val="28"/>
              </w:rPr>
            </w:pPr>
            <w:r w:rsidRPr="00C52712">
              <w:rPr>
                <w:b/>
                <w:bCs/>
                <w:sz w:val="28"/>
                <w:szCs w:val="28"/>
              </w:rPr>
              <w:t xml:space="preserve">Наименование </w:t>
            </w:r>
            <w:r w:rsidRPr="00C52712">
              <w:rPr>
                <w:b/>
                <w:bCs/>
                <w:sz w:val="28"/>
                <w:szCs w:val="28"/>
              </w:rPr>
              <w:br/>
              <w:t>разделов и тем</w:t>
            </w:r>
          </w:p>
        </w:tc>
        <w:tc>
          <w:tcPr>
            <w:tcW w:w="1276" w:type="dxa"/>
            <w:shd w:val="clear" w:color="auto" w:fill="auto"/>
            <w:vAlign w:val="center"/>
          </w:tcPr>
          <w:p w:rsidR="00C33D9B" w:rsidRPr="00C52712" w:rsidRDefault="00C33D9B" w:rsidP="00C33D9B">
            <w:pPr>
              <w:jc w:val="center"/>
              <w:rPr>
                <w:b/>
                <w:bCs/>
                <w:sz w:val="28"/>
                <w:szCs w:val="28"/>
              </w:rPr>
            </w:pPr>
            <w:r w:rsidRPr="00C52712">
              <w:rPr>
                <w:b/>
                <w:bCs/>
                <w:sz w:val="28"/>
                <w:szCs w:val="28"/>
              </w:rPr>
              <w:t>№ лекции</w:t>
            </w:r>
          </w:p>
        </w:tc>
        <w:tc>
          <w:tcPr>
            <w:tcW w:w="5918" w:type="dxa"/>
            <w:shd w:val="clear" w:color="auto" w:fill="auto"/>
            <w:vAlign w:val="center"/>
          </w:tcPr>
          <w:p w:rsidR="00C33D9B" w:rsidRPr="00C52712" w:rsidRDefault="00C33D9B" w:rsidP="00C33D9B">
            <w:pPr>
              <w:jc w:val="center"/>
              <w:rPr>
                <w:sz w:val="28"/>
                <w:szCs w:val="28"/>
              </w:rPr>
            </w:pPr>
            <w:r w:rsidRPr="00C52712">
              <w:rPr>
                <w:b/>
                <w:bCs/>
                <w:sz w:val="28"/>
                <w:szCs w:val="28"/>
              </w:rPr>
              <w:t>Содержание учебного материала</w:t>
            </w:r>
          </w:p>
        </w:tc>
      </w:tr>
      <w:tr w:rsidR="00C33D9B" w:rsidRPr="00C52712" w:rsidTr="00C52712">
        <w:trPr>
          <w:trHeight w:val="2715"/>
        </w:trPr>
        <w:tc>
          <w:tcPr>
            <w:tcW w:w="2943" w:type="dxa"/>
            <w:shd w:val="clear" w:color="auto" w:fill="auto"/>
          </w:tcPr>
          <w:p w:rsidR="00C33D9B"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1</w:t>
            </w:r>
          </w:p>
          <w:p w:rsidR="00C52712" w:rsidRDefault="00131F90" w:rsidP="00C52712">
            <w:pPr>
              <w:jc w:val="both"/>
              <w:rPr>
                <w:sz w:val="28"/>
                <w:szCs w:val="28"/>
              </w:rPr>
            </w:pPr>
            <w:r w:rsidRPr="00C52712">
              <w:rPr>
                <w:sz w:val="28"/>
                <w:szCs w:val="28"/>
              </w:rPr>
              <w:t>Тема 1.1</w:t>
            </w:r>
          </w:p>
          <w:p w:rsidR="00131F90" w:rsidRPr="00C52712" w:rsidRDefault="00131F90" w:rsidP="00C52712">
            <w:pPr>
              <w:jc w:val="both"/>
              <w:rPr>
                <w:sz w:val="28"/>
                <w:szCs w:val="28"/>
              </w:rPr>
            </w:pPr>
            <w:r w:rsidRPr="00C52712">
              <w:rPr>
                <w:sz w:val="28"/>
                <w:szCs w:val="28"/>
              </w:rPr>
              <w:t>Информационные процессы</w:t>
            </w:r>
          </w:p>
          <w:p w:rsidR="00131F90" w:rsidRPr="00C52712" w:rsidRDefault="00131F90" w:rsidP="00C52712">
            <w:pPr>
              <w:jc w:val="both"/>
              <w:rPr>
                <w:sz w:val="28"/>
                <w:szCs w:val="28"/>
              </w:rPr>
            </w:pPr>
            <w:r w:rsidRPr="00C52712">
              <w:rPr>
                <w:sz w:val="28"/>
                <w:szCs w:val="28"/>
              </w:rPr>
              <w:t>Тема 1.2</w:t>
            </w:r>
          </w:p>
          <w:p w:rsidR="00131F90" w:rsidRPr="00C52712" w:rsidRDefault="00131F90" w:rsidP="00C52712">
            <w:pPr>
              <w:jc w:val="both"/>
              <w:rPr>
                <w:sz w:val="28"/>
                <w:szCs w:val="28"/>
              </w:rPr>
            </w:pPr>
            <w:r w:rsidRPr="00C52712">
              <w:rPr>
                <w:bCs/>
                <w:spacing w:val="-2"/>
                <w:sz w:val="28"/>
                <w:szCs w:val="28"/>
              </w:rPr>
              <w:t>Основные этапы решения задач на компьютере</w:t>
            </w:r>
          </w:p>
        </w:tc>
        <w:tc>
          <w:tcPr>
            <w:tcW w:w="1276" w:type="dxa"/>
            <w:shd w:val="clear" w:color="auto" w:fill="auto"/>
          </w:tcPr>
          <w:p w:rsidR="00C33D9B"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 xml:space="preserve">1 </w:t>
            </w:r>
          </w:p>
        </w:tc>
        <w:tc>
          <w:tcPr>
            <w:tcW w:w="5918" w:type="dxa"/>
            <w:shd w:val="clear" w:color="auto" w:fill="auto"/>
          </w:tcPr>
          <w:p w:rsidR="00C33D9B" w:rsidRPr="00C52712" w:rsidRDefault="003227B1" w:rsidP="00C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C52712">
              <w:rPr>
                <w:spacing w:val="-1"/>
                <w:sz w:val="28"/>
                <w:szCs w:val="28"/>
              </w:rPr>
              <w:t>Методы и средства сбора, обработки, хранения и передачи</w:t>
            </w:r>
            <w:r w:rsidR="00131F90" w:rsidRPr="00C52712">
              <w:rPr>
                <w:spacing w:val="-1"/>
                <w:sz w:val="28"/>
                <w:szCs w:val="28"/>
              </w:rPr>
              <w:t xml:space="preserve">, сжатия </w:t>
            </w:r>
            <w:r w:rsidRPr="00C52712">
              <w:rPr>
                <w:spacing w:val="-1"/>
                <w:sz w:val="28"/>
                <w:szCs w:val="28"/>
              </w:rPr>
              <w:t xml:space="preserve"> информации. </w:t>
            </w:r>
            <w:r w:rsidRPr="00C52712">
              <w:rPr>
                <w:sz w:val="28"/>
                <w:szCs w:val="28"/>
              </w:rPr>
              <w:t>Компьютерная модель. Компьютерный эксперимент. Анализ полученных данных.</w:t>
            </w:r>
          </w:p>
        </w:tc>
      </w:tr>
      <w:tr w:rsidR="00C33D9B" w:rsidRPr="00C52712" w:rsidTr="00C52712">
        <w:trPr>
          <w:trHeight w:val="1609"/>
        </w:trPr>
        <w:tc>
          <w:tcPr>
            <w:tcW w:w="2943" w:type="dxa"/>
            <w:shd w:val="clear" w:color="auto" w:fill="auto"/>
          </w:tcPr>
          <w:p w:rsidR="00C33D9B"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2</w:t>
            </w:r>
          </w:p>
          <w:p w:rsidR="00131F90" w:rsidRPr="00C52712" w:rsidRDefault="00131F90" w:rsidP="00C52712">
            <w:pPr>
              <w:shd w:val="clear" w:color="auto" w:fill="FFFFFF"/>
              <w:spacing w:line="274" w:lineRule="exact"/>
              <w:ind w:left="43" w:right="23"/>
              <w:jc w:val="both"/>
              <w:rPr>
                <w:sz w:val="28"/>
                <w:szCs w:val="28"/>
              </w:rPr>
            </w:pPr>
            <w:r w:rsidRPr="00C52712">
              <w:rPr>
                <w:sz w:val="28"/>
                <w:szCs w:val="28"/>
              </w:rPr>
              <w:t>Тема 2.1</w:t>
            </w:r>
          </w:p>
          <w:p w:rsidR="00131F90" w:rsidRPr="00C52712" w:rsidRDefault="00131F90" w:rsidP="00C52712">
            <w:pPr>
              <w:jc w:val="both"/>
              <w:rPr>
                <w:sz w:val="28"/>
                <w:szCs w:val="28"/>
              </w:rPr>
            </w:pPr>
            <w:r w:rsidRPr="00C52712">
              <w:rPr>
                <w:bCs/>
                <w:spacing w:val="-2"/>
                <w:sz w:val="28"/>
                <w:szCs w:val="28"/>
              </w:rPr>
              <w:t>Архитектура персональных компьюте</w:t>
            </w:r>
            <w:r w:rsidR="00C52712">
              <w:rPr>
                <w:bCs/>
                <w:spacing w:val="-2"/>
                <w:sz w:val="28"/>
                <w:szCs w:val="28"/>
              </w:rPr>
              <w:t>ров</w:t>
            </w:r>
          </w:p>
        </w:tc>
        <w:tc>
          <w:tcPr>
            <w:tcW w:w="1276" w:type="dxa"/>
            <w:shd w:val="clear" w:color="auto" w:fill="auto"/>
          </w:tcPr>
          <w:p w:rsidR="00C33D9B"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 xml:space="preserve">2 </w:t>
            </w:r>
          </w:p>
        </w:tc>
        <w:tc>
          <w:tcPr>
            <w:tcW w:w="5918" w:type="dxa"/>
            <w:shd w:val="clear" w:color="auto" w:fill="auto"/>
          </w:tcPr>
          <w:p w:rsidR="00C33D9B" w:rsidRPr="00C52712" w:rsidRDefault="00131F90" w:rsidP="00131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C52712">
              <w:rPr>
                <w:sz w:val="28"/>
                <w:szCs w:val="28"/>
              </w:rPr>
              <w:t>Процессор. Память. Системная плата. Шина. Устройства ввода-вывода. Адаптеры.</w:t>
            </w:r>
          </w:p>
        </w:tc>
      </w:tr>
      <w:tr w:rsidR="00131F90" w:rsidRPr="00C52712" w:rsidTr="00C52712">
        <w:trPr>
          <w:trHeight w:val="2680"/>
        </w:trPr>
        <w:tc>
          <w:tcPr>
            <w:tcW w:w="2943" w:type="dxa"/>
            <w:shd w:val="clear" w:color="auto" w:fill="auto"/>
          </w:tcPr>
          <w:p w:rsid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2</w:t>
            </w:r>
          </w:p>
          <w:p w:rsidR="00131F90" w:rsidRPr="00C52712" w:rsidRDefault="00131F90"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C52712">
              <w:rPr>
                <w:sz w:val="28"/>
                <w:szCs w:val="28"/>
              </w:rPr>
              <w:t xml:space="preserve">Тема 2.2 </w:t>
            </w:r>
          </w:p>
          <w:p w:rsidR="00131F90" w:rsidRPr="00C52712" w:rsidRDefault="00131F90" w:rsidP="00C52712">
            <w:pPr>
              <w:shd w:val="clear" w:color="auto" w:fill="FFFFFF"/>
              <w:ind w:right="23"/>
              <w:jc w:val="both"/>
              <w:rPr>
                <w:sz w:val="28"/>
                <w:szCs w:val="28"/>
              </w:rPr>
            </w:pPr>
            <w:r w:rsidRPr="00C52712">
              <w:rPr>
                <w:sz w:val="28"/>
                <w:szCs w:val="28"/>
              </w:rPr>
              <w:t xml:space="preserve">Системное </w:t>
            </w:r>
            <w:r w:rsidRPr="00C52712">
              <w:rPr>
                <w:spacing w:val="-3"/>
                <w:sz w:val="28"/>
                <w:szCs w:val="28"/>
              </w:rPr>
              <w:t>программное</w:t>
            </w:r>
            <w:r w:rsidRPr="00C52712">
              <w:rPr>
                <w:sz w:val="28"/>
                <w:szCs w:val="28"/>
              </w:rPr>
              <w:t xml:space="preserve"> обеспечение</w:t>
            </w:r>
          </w:p>
        </w:tc>
        <w:tc>
          <w:tcPr>
            <w:tcW w:w="1276" w:type="dxa"/>
            <w:shd w:val="clear" w:color="auto" w:fill="auto"/>
          </w:tcPr>
          <w:p w:rsidR="00131F90"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 xml:space="preserve">3 </w:t>
            </w:r>
          </w:p>
        </w:tc>
        <w:tc>
          <w:tcPr>
            <w:tcW w:w="5918" w:type="dxa"/>
            <w:shd w:val="clear" w:color="auto" w:fill="auto"/>
          </w:tcPr>
          <w:p w:rsidR="00131F90" w:rsidRPr="00C52712" w:rsidRDefault="0079135C" w:rsidP="00E21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9135C">
              <w:rPr>
                <w:sz w:val="28"/>
                <w:szCs w:val="28"/>
              </w:rPr>
              <w:t>Структура, назначение и общая характеристика программного обеспечения. Назначение и классификация операционных систем. Файл. файловая система. Файловые менеджеры. Архиваторы. Служебные приложения ОС Windows для обслуживания файловой системы</w:t>
            </w:r>
            <w:r>
              <w:rPr>
                <w:sz w:val="28"/>
                <w:szCs w:val="28"/>
              </w:rPr>
              <w:t>.</w:t>
            </w:r>
          </w:p>
        </w:tc>
      </w:tr>
      <w:tr w:rsidR="00A06A06" w:rsidRPr="00C52712" w:rsidTr="00C52712">
        <w:trPr>
          <w:trHeight w:val="1507"/>
        </w:trPr>
        <w:tc>
          <w:tcPr>
            <w:tcW w:w="2943" w:type="dxa"/>
            <w:tcBorders>
              <w:bottom w:val="single" w:sz="4" w:space="0" w:color="auto"/>
            </w:tcBorders>
            <w:shd w:val="clear" w:color="auto" w:fill="auto"/>
          </w:tcPr>
          <w:p w:rsidR="00A06A06"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3</w:t>
            </w:r>
          </w:p>
          <w:p w:rsidR="00A06A06" w:rsidRPr="00C52712" w:rsidRDefault="00A06A06" w:rsidP="00C52712">
            <w:pPr>
              <w:shd w:val="clear" w:color="auto" w:fill="FFFFFF"/>
              <w:ind w:left="-108" w:right="-108"/>
              <w:jc w:val="both"/>
              <w:rPr>
                <w:sz w:val="28"/>
                <w:szCs w:val="28"/>
              </w:rPr>
            </w:pPr>
            <w:r w:rsidRPr="00C52712">
              <w:rPr>
                <w:sz w:val="28"/>
                <w:szCs w:val="28"/>
              </w:rPr>
              <w:t>Тема 3.1</w:t>
            </w:r>
          </w:p>
          <w:p w:rsidR="00A06A06" w:rsidRPr="00C52712" w:rsidRDefault="00A06A06" w:rsidP="00C52712">
            <w:pPr>
              <w:jc w:val="both"/>
              <w:rPr>
                <w:sz w:val="28"/>
                <w:szCs w:val="28"/>
              </w:rPr>
            </w:pPr>
            <w:r w:rsidRPr="00C52712">
              <w:rPr>
                <w:sz w:val="28"/>
                <w:szCs w:val="28"/>
              </w:rPr>
              <w:t xml:space="preserve">Автоматизированная обработка текстовой </w:t>
            </w:r>
            <w:r w:rsidR="00C52712">
              <w:rPr>
                <w:sz w:val="28"/>
                <w:szCs w:val="28"/>
              </w:rPr>
              <w:t>информации</w:t>
            </w:r>
          </w:p>
        </w:tc>
        <w:tc>
          <w:tcPr>
            <w:tcW w:w="1276" w:type="dxa"/>
            <w:tcBorders>
              <w:bottom w:val="single" w:sz="4" w:space="0" w:color="auto"/>
            </w:tcBorders>
            <w:shd w:val="clear" w:color="auto" w:fill="auto"/>
          </w:tcPr>
          <w:p w:rsidR="00A06A06" w:rsidRPr="00C52712" w:rsidRDefault="00041B9A" w:rsidP="00041B9A">
            <w:pPr>
              <w:pStyle w:val="afa"/>
              <w:widowControl/>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4</w:t>
            </w:r>
          </w:p>
        </w:tc>
        <w:tc>
          <w:tcPr>
            <w:tcW w:w="5918" w:type="dxa"/>
            <w:tcBorders>
              <w:bottom w:val="single" w:sz="4" w:space="0" w:color="auto"/>
            </w:tcBorders>
            <w:shd w:val="clear" w:color="auto" w:fill="auto"/>
          </w:tcPr>
          <w:p w:rsidR="00A06A06" w:rsidRPr="00C52712" w:rsidRDefault="00A06A06" w:rsidP="00C33D9B">
            <w:pPr>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52712">
              <w:rPr>
                <w:sz w:val="28"/>
                <w:szCs w:val="28"/>
              </w:rPr>
              <w:t xml:space="preserve">Программы подготовки технической документации. Общие требования к созданию, содержанию и оформлению документов.Понятие шаблона документа. </w:t>
            </w:r>
            <w:r w:rsidRPr="00C52712">
              <w:rPr>
                <w:spacing w:val="-1"/>
                <w:sz w:val="28"/>
                <w:szCs w:val="28"/>
              </w:rPr>
              <w:t>Программы для распознавания текстов: назначение, принципы работы.</w:t>
            </w:r>
          </w:p>
        </w:tc>
      </w:tr>
      <w:tr w:rsidR="00A06A06" w:rsidRPr="00C52712" w:rsidTr="00C52712">
        <w:tc>
          <w:tcPr>
            <w:tcW w:w="2943" w:type="dxa"/>
            <w:shd w:val="clear" w:color="auto" w:fill="auto"/>
          </w:tcPr>
          <w:p w:rsidR="00A06A06"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3</w:t>
            </w:r>
          </w:p>
          <w:p w:rsidR="00A06A06" w:rsidRPr="00C52712" w:rsidRDefault="00A06A06" w:rsidP="00C52712">
            <w:pPr>
              <w:shd w:val="clear" w:color="auto" w:fill="FFFFFF"/>
              <w:spacing w:line="274" w:lineRule="exact"/>
              <w:ind w:left="-108" w:right="-108"/>
              <w:jc w:val="both"/>
              <w:rPr>
                <w:sz w:val="28"/>
                <w:szCs w:val="28"/>
              </w:rPr>
            </w:pPr>
            <w:r w:rsidRPr="00C52712">
              <w:rPr>
                <w:sz w:val="28"/>
                <w:szCs w:val="28"/>
              </w:rPr>
              <w:t>Тема 3.2</w:t>
            </w:r>
          </w:p>
          <w:p w:rsidR="00A06A06" w:rsidRPr="00C52712" w:rsidRDefault="00A06A06" w:rsidP="00C52712">
            <w:pPr>
              <w:ind w:left="-108" w:right="-108"/>
              <w:jc w:val="both"/>
              <w:rPr>
                <w:sz w:val="28"/>
                <w:szCs w:val="28"/>
              </w:rPr>
            </w:pPr>
            <w:r w:rsidRPr="00C52712">
              <w:rPr>
                <w:sz w:val="28"/>
                <w:szCs w:val="28"/>
              </w:rPr>
              <w:t xml:space="preserve">Автоматизированная обработка числовой </w:t>
            </w:r>
            <w:r w:rsidR="00C52712">
              <w:rPr>
                <w:sz w:val="28"/>
                <w:szCs w:val="28"/>
              </w:rPr>
              <w:t>информации</w:t>
            </w:r>
          </w:p>
          <w:p w:rsidR="00A06A06" w:rsidRPr="00C52712" w:rsidRDefault="00A06A06"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p>
        </w:tc>
        <w:tc>
          <w:tcPr>
            <w:tcW w:w="1276" w:type="dxa"/>
            <w:shd w:val="clear" w:color="auto" w:fill="auto"/>
          </w:tcPr>
          <w:p w:rsidR="00A06A06" w:rsidRPr="00C52712" w:rsidRDefault="00041B9A" w:rsidP="00041B9A">
            <w:pPr>
              <w:pStyle w:val="afa"/>
              <w:widowControl/>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5</w:t>
            </w:r>
          </w:p>
        </w:tc>
        <w:tc>
          <w:tcPr>
            <w:tcW w:w="5918" w:type="dxa"/>
            <w:shd w:val="clear" w:color="auto" w:fill="auto"/>
          </w:tcPr>
          <w:p w:rsidR="00A06A06" w:rsidRPr="00C52712" w:rsidRDefault="009032A9" w:rsidP="00C33D9B">
            <w:pPr>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032A9">
              <w:rPr>
                <w:sz w:val="28"/>
                <w:szCs w:val="28"/>
              </w:rPr>
              <w:t>Электронные таблицы: основные понятия. Виды ссылок. Формулы и функции в MS Excel. Построение и форматирование диаграмм, графиков. Организация работы со списками: сортировка, фильтрация списка, создание итоговых отчетов.</w:t>
            </w:r>
          </w:p>
        </w:tc>
      </w:tr>
      <w:tr w:rsidR="00131F90" w:rsidRPr="00C52712" w:rsidTr="00C52712">
        <w:tc>
          <w:tcPr>
            <w:tcW w:w="2943" w:type="dxa"/>
            <w:shd w:val="clear" w:color="auto" w:fill="auto"/>
          </w:tcPr>
          <w:p w:rsidR="00A06A06"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3</w:t>
            </w:r>
          </w:p>
          <w:p w:rsidR="00A06A06" w:rsidRPr="00C52712" w:rsidRDefault="00A06A06" w:rsidP="00C52712">
            <w:pPr>
              <w:shd w:val="clear" w:color="auto" w:fill="FFFFFF"/>
              <w:ind w:right="23"/>
              <w:jc w:val="both"/>
              <w:rPr>
                <w:sz w:val="28"/>
                <w:szCs w:val="28"/>
              </w:rPr>
            </w:pPr>
            <w:r w:rsidRPr="00C52712">
              <w:rPr>
                <w:sz w:val="28"/>
                <w:szCs w:val="28"/>
              </w:rPr>
              <w:t>Тема 3.3</w:t>
            </w:r>
          </w:p>
          <w:p w:rsidR="00A06A06" w:rsidRPr="00C52712" w:rsidRDefault="00A06A06" w:rsidP="00C52712">
            <w:pPr>
              <w:jc w:val="both"/>
              <w:rPr>
                <w:sz w:val="28"/>
                <w:szCs w:val="28"/>
              </w:rPr>
            </w:pPr>
            <w:r w:rsidRPr="00C52712">
              <w:rPr>
                <w:sz w:val="28"/>
                <w:szCs w:val="28"/>
              </w:rPr>
              <w:t>Автоматизированная система хранения и поиска информации</w:t>
            </w:r>
          </w:p>
          <w:p w:rsidR="00131F90" w:rsidRPr="00C52712" w:rsidRDefault="00131F90" w:rsidP="00C52712">
            <w:pPr>
              <w:jc w:val="both"/>
              <w:rPr>
                <w:sz w:val="28"/>
                <w:szCs w:val="28"/>
              </w:rPr>
            </w:pPr>
          </w:p>
        </w:tc>
        <w:tc>
          <w:tcPr>
            <w:tcW w:w="1276" w:type="dxa"/>
            <w:shd w:val="clear" w:color="auto" w:fill="auto"/>
          </w:tcPr>
          <w:p w:rsidR="00131F90"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6</w:t>
            </w:r>
          </w:p>
        </w:tc>
        <w:tc>
          <w:tcPr>
            <w:tcW w:w="5918" w:type="dxa"/>
            <w:shd w:val="clear" w:color="auto" w:fill="auto"/>
          </w:tcPr>
          <w:p w:rsidR="00131F90" w:rsidRPr="009032A9" w:rsidRDefault="009032A9" w:rsidP="009032A9">
            <w:pPr>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032A9">
              <w:rPr>
                <w:sz w:val="28"/>
                <w:szCs w:val="28"/>
              </w:rPr>
              <w:t>Понятие о базах данных. Виды моделей данных. Реляционная модель БД. Основные понятия систем управления базами данных. Объекты БД. Типы данных. Сортировка, поиск и фильтрация данных. Работа с формами, запросами и отчетами в БД.</w:t>
            </w:r>
          </w:p>
        </w:tc>
      </w:tr>
      <w:tr w:rsidR="00644E61" w:rsidRPr="00C52712" w:rsidTr="00C52712">
        <w:tc>
          <w:tcPr>
            <w:tcW w:w="2943" w:type="dxa"/>
            <w:shd w:val="clear" w:color="auto" w:fill="auto"/>
          </w:tcPr>
          <w:p w:rsidR="00644E61" w:rsidRPr="00C52712" w:rsidRDefault="00644E61"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C52712">
              <w:rPr>
                <w:b/>
                <w:bCs/>
                <w:sz w:val="28"/>
                <w:szCs w:val="28"/>
              </w:rPr>
              <w:lastRenderedPageBreak/>
              <w:t>Раздел 3</w:t>
            </w:r>
          </w:p>
          <w:p w:rsidR="00644E61" w:rsidRPr="00C52712" w:rsidRDefault="00644E61" w:rsidP="00C52712">
            <w:pPr>
              <w:shd w:val="clear" w:color="auto" w:fill="FFFFFF"/>
              <w:ind w:right="23"/>
              <w:jc w:val="both"/>
              <w:rPr>
                <w:sz w:val="28"/>
                <w:szCs w:val="28"/>
              </w:rPr>
            </w:pPr>
            <w:r w:rsidRPr="00C52712">
              <w:rPr>
                <w:sz w:val="28"/>
                <w:szCs w:val="28"/>
              </w:rPr>
              <w:t>Тема 3.3</w:t>
            </w:r>
          </w:p>
          <w:p w:rsidR="00644E61" w:rsidRPr="00C52712" w:rsidRDefault="00644E61" w:rsidP="00C52712">
            <w:pPr>
              <w:jc w:val="both"/>
              <w:rPr>
                <w:sz w:val="28"/>
                <w:szCs w:val="28"/>
              </w:rPr>
            </w:pPr>
            <w:r w:rsidRPr="00C52712">
              <w:rPr>
                <w:sz w:val="28"/>
                <w:szCs w:val="28"/>
              </w:rPr>
              <w:t>Автоматизированная система хранения и поиска информации</w:t>
            </w:r>
          </w:p>
        </w:tc>
        <w:tc>
          <w:tcPr>
            <w:tcW w:w="1276" w:type="dxa"/>
            <w:shd w:val="clear" w:color="auto" w:fill="auto"/>
          </w:tcPr>
          <w:p w:rsidR="00644E61"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7</w:t>
            </w:r>
          </w:p>
        </w:tc>
        <w:tc>
          <w:tcPr>
            <w:tcW w:w="5918" w:type="dxa"/>
            <w:shd w:val="clear" w:color="auto" w:fill="auto"/>
          </w:tcPr>
          <w:p w:rsidR="00644E61" w:rsidRPr="009032A9" w:rsidRDefault="009032A9" w:rsidP="009032A9">
            <w:pPr>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032A9">
              <w:rPr>
                <w:sz w:val="28"/>
                <w:szCs w:val="28"/>
              </w:rPr>
              <w:t>Понятие о базах данных. Виды моделей данных. Реляционная модель БД. Основные понятия систем управления базами данных. Объекты БД. Типы данных. Сортировка, поиск и фильтрация данных. Работа с формами, запросами и отчетами в БД.</w:t>
            </w:r>
          </w:p>
        </w:tc>
      </w:tr>
      <w:tr w:rsidR="00644E61" w:rsidRPr="00C52712" w:rsidTr="00C52712">
        <w:tc>
          <w:tcPr>
            <w:tcW w:w="2943" w:type="dxa"/>
            <w:shd w:val="clear" w:color="auto" w:fill="auto"/>
          </w:tcPr>
          <w:p w:rsid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4</w:t>
            </w:r>
          </w:p>
          <w:p w:rsidR="00644E61" w:rsidRPr="00C52712" w:rsidRDefault="00644E61"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C52712">
              <w:rPr>
                <w:sz w:val="28"/>
                <w:szCs w:val="28"/>
              </w:rPr>
              <w:t>Тема 4.1</w:t>
            </w:r>
          </w:p>
          <w:p w:rsidR="00644E61" w:rsidRPr="00C52712" w:rsidRDefault="00644E61" w:rsidP="00C52712">
            <w:pPr>
              <w:jc w:val="both"/>
              <w:rPr>
                <w:sz w:val="28"/>
                <w:szCs w:val="28"/>
              </w:rPr>
            </w:pPr>
            <w:r w:rsidRPr="00C52712">
              <w:rPr>
                <w:spacing w:val="-1"/>
                <w:sz w:val="28"/>
                <w:szCs w:val="28"/>
              </w:rPr>
              <w:t>Компьютерные</w:t>
            </w:r>
            <w:r w:rsidRPr="00C52712">
              <w:rPr>
                <w:spacing w:val="-3"/>
                <w:sz w:val="28"/>
                <w:szCs w:val="28"/>
              </w:rPr>
              <w:t>сети. Локальные</w:t>
            </w:r>
            <w:r w:rsidRPr="00C52712">
              <w:rPr>
                <w:spacing w:val="-1"/>
                <w:sz w:val="28"/>
                <w:szCs w:val="28"/>
              </w:rPr>
              <w:t>компьютерные</w:t>
            </w:r>
            <w:r w:rsidRPr="00C52712">
              <w:rPr>
                <w:sz w:val="28"/>
                <w:szCs w:val="28"/>
              </w:rPr>
              <w:t xml:space="preserve"> сети</w:t>
            </w:r>
          </w:p>
        </w:tc>
        <w:tc>
          <w:tcPr>
            <w:tcW w:w="1276" w:type="dxa"/>
            <w:shd w:val="clear" w:color="auto" w:fill="auto"/>
          </w:tcPr>
          <w:p w:rsidR="00644E61"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8</w:t>
            </w:r>
          </w:p>
        </w:tc>
        <w:tc>
          <w:tcPr>
            <w:tcW w:w="5918" w:type="dxa"/>
            <w:shd w:val="clear" w:color="auto" w:fill="auto"/>
          </w:tcPr>
          <w:p w:rsidR="00644E61" w:rsidRPr="00C52712" w:rsidRDefault="009032A9" w:rsidP="009032A9">
            <w:pPr>
              <w:tabs>
                <w:tab w:val="left" w:pos="-74"/>
                <w:tab w:val="left" w:pos="3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032A9">
              <w:rPr>
                <w:sz w:val="28"/>
                <w:szCs w:val="28"/>
              </w:rPr>
              <w:t>Компьютерные сети: понятие, среды передачи данных и их характеристики, классификация. Беспроводные технологии. Базовые топологии локальных сетей.</w:t>
            </w:r>
          </w:p>
        </w:tc>
      </w:tr>
      <w:tr w:rsidR="00644E61" w:rsidRPr="00C52712" w:rsidTr="00C52712">
        <w:tc>
          <w:tcPr>
            <w:tcW w:w="2943" w:type="dxa"/>
            <w:shd w:val="clear" w:color="auto" w:fill="auto"/>
          </w:tcPr>
          <w:p w:rsid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4</w:t>
            </w:r>
          </w:p>
          <w:p w:rsidR="00644E61" w:rsidRPr="00C52712" w:rsidRDefault="00644E61"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C52712">
              <w:rPr>
                <w:sz w:val="28"/>
                <w:szCs w:val="28"/>
              </w:rPr>
              <w:t xml:space="preserve">Тема </w:t>
            </w:r>
            <w:r w:rsidRPr="00C52712">
              <w:rPr>
                <w:sz w:val="28"/>
                <w:szCs w:val="28"/>
                <w:lang w:val="en-US"/>
              </w:rPr>
              <w:t>4</w:t>
            </w:r>
            <w:r w:rsidRPr="00C52712">
              <w:rPr>
                <w:sz w:val="28"/>
                <w:szCs w:val="28"/>
              </w:rPr>
              <w:t>.2</w:t>
            </w:r>
          </w:p>
          <w:p w:rsidR="00644E61"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Cs/>
                <w:sz w:val="28"/>
                <w:szCs w:val="28"/>
              </w:rPr>
              <w:t>Интернет</w:t>
            </w:r>
          </w:p>
        </w:tc>
        <w:tc>
          <w:tcPr>
            <w:tcW w:w="1276" w:type="dxa"/>
            <w:shd w:val="clear" w:color="auto" w:fill="auto"/>
          </w:tcPr>
          <w:p w:rsidR="00644E61"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9</w:t>
            </w:r>
          </w:p>
        </w:tc>
        <w:tc>
          <w:tcPr>
            <w:tcW w:w="5918" w:type="dxa"/>
            <w:shd w:val="clear" w:color="auto" w:fill="auto"/>
          </w:tcPr>
          <w:p w:rsidR="00644E61" w:rsidRPr="00C52712" w:rsidRDefault="00644E61" w:rsidP="00C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C52712">
              <w:rPr>
                <w:sz w:val="28"/>
                <w:szCs w:val="28"/>
              </w:rPr>
              <w:t>Службы Интернета. Протоколы служб. Использование ресурсов сети Интернет для решения профессиональных задач.</w:t>
            </w:r>
          </w:p>
        </w:tc>
      </w:tr>
      <w:tr w:rsidR="00644E61" w:rsidRPr="00C52712" w:rsidTr="00C52712">
        <w:tc>
          <w:tcPr>
            <w:tcW w:w="2943" w:type="dxa"/>
            <w:shd w:val="clear" w:color="auto" w:fill="auto"/>
          </w:tcPr>
          <w:p w:rsidR="00C52712" w:rsidRDefault="00644E61"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C52712">
              <w:rPr>
                <w:b/>
                <w:bCs/>
                <w:sz w:val="28"/>
                <w:szCs w:val="28"/>
              </w:rPr>
              <w:t>Раздел 4</w:t>
            </w:r>
          </w:p>
          <w:p w:rsidR="00644E61"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Т</w:t>
            </w:r>
            <w:r w:rsidR="00644E61" w:rsidRPr="00C52712">
              <w:rPr>
                <w:sz w:val="28"/>
                <w:szCs w:val="28"/>
              </w:rPr>
              <w:t>ема 4.3</w:t>
            </w:r>
          </w:p>
          <w:p w:rsidR="00644E61" w:rsidRPr="00C52712" w:rsidRDefault="00644E61"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C52712">
              <w:rPr>
                <w:sz w:val="28"/>
                <w:szCs w:val="28"/>
              </w:rPr>
              <w:t>Защита информации</w:t>
            </w:r>
          </w:p>
        </w:tc>
        <w:tc>
          <w:tcPr>
            <w:tcW w:w="1276" w:type="dxa"/>
            <w:shd w:val="clear" w:color="auto" w:fill="auto"/>
          </w:tcPr>
          <w:p w:rsidR="00644E61"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10</w:t>
            </w:r>
          </w:p>
        </w:tc>
        <w:tc>
          <w:tcPr>
            <w:tcW w:w="5918" w:type="dxa"/>
            <w:shd w:val="clear" w:color="auto" w:fill="auto"/>
          </w:tcPr>
          <w:p w:rsidR="00644E61" w:rsidRPr="00C52712" w:rsidRDefault="00644E61" w:rsidP="00C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C52712">
              <w:rPr>
                <w:sz w:val="28"/>
                <w:szCs w:val="28"/>
              </w:rPr>
              <w:t>Информационная безопасность и ее составляющие. Классификация различных видов угроз и программно-аппаратные меры обеспечения безопасности. Классификация и характеристика компьютерных вирусов. Антивирусные программы и брандмауэры.</w:t>
            </w:r>
          </w:p>
        </w:tc>
      </w:tr>
      <w:tr w:rsidR="00644E61" w:rsidRPr="00C52712" w:rsidTr="00C52712">
        <w:tc>
          <w:tcPr>
            <w:tcW w:w="2943" w:type="dxa"/>
            <w:shd w:val="clear" w:color="auto" w:fill="auto"/>
          </w:tcPr>
          <w:p w:rsidR="00644E61" w:rsidRPr="00C52712" w:rsidRDefault="00C52712" w:rsidP="00C5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szCs w:val="28"/>
              </w:rPr>
              <w:t>Раздел 5</w:t>
            </w:r>
          </w:p>
          <w:p w:rsidR="00644E61" w:rsidRPr="00C52712" w:rsidRDefault="00644E61" w:rsidP="00C52712">
            <w:pPr>
              <w:shd w:val="clear" w:color="auto" w:fill="FFFFFF"/>
              <w:ind w:left="34"/>
              <w:jc w:val="both"/>
              <w:rPr>
                <w:sz w:val="28"/>
                <w:szCs w:val="28"/>
              </w:rPr>
            </w:pPr>
            <w:r w:rsidRPr="00C52712">
              <w:rPr>
                <w:sz w:val="28"/>
                <w:szCs w:val="28"/>
              </w:rPr>
              <w:t>Тема 5.1</w:t>
            </w:r>
          </w:p>
          <w:p w:rsidR="00644E61" w:rsidRPr="00C52712" w:rsidRDefault="00644E61" w:rsidP="00C52712">
            <w:pPr>
              <w:jc w:val="both"/>
              <w:rPr>
                <w:sz w:val="28"/>
                <w:szCs w:val="28"/>
              </w:rPr>
            </w:pPr>
            <w:r w:rsidRPr="00C52712">
              <w:rPr>
                <w:sz w:val="28"/>
                <w:szCs w:val="28"/>
              </w:rPr>
              <w:t>Системы автоматизированного проектирования (САПР)</w:t>
            </w:r>
          </w:p>
        </w:tc>
        <w:tc>
          <w:tcPr>
            <w:tcW w:w="1276" w:type="dxa"/>
            <w:shd w:val="clear" w:color="auto" w:fill="auto"/>
          </w:tcPr>
          <w:p w:rsidR="00644E61" w:rsidRPr="00C52712" w:rsidRDefault="00041B9A" w:rsidP="00041B9A">
            <w:pPr>
              <w:pStyle w:val="af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jc w:val="both"/>
              <w:rPr>
                <w:sz w:val="28"/>
                <w:szCs w:val="28"/>
              </w:rPr>
            </w:pPr>
            <w:r>
              <w:rPr>
                <w:sz w:val="28"/>
                <w:szCs w:val="28"/>
              </w:rPr>
              <w:t>11</w:t>
            </w:r>
          </w:p>
        </w:tc>
        <w:tc>
          <w:tcPr>
            <w:tcW w:w="5918" w:type="dxa"/>
            <w:shd w:val="clear" w:color="auto" w:fill="auto"/>
          </w:tcPr>
          <w:p w:rsidR="00644E61" w:rsidRPr="00C52712" w:rsidRDefault="009032A9" w:rsidP="00C3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en-US"/>
              </w:rPr>
            </w:pPr>
            <w:r w:rsidRPr="009032A9">
              <w:rPr>
                <w:sz w:val="28"/>
                <w:szCs w:val="28"/>
              </w:rPr>
              <w:t>Цели автоматизированного проектирования. Назначение и возможности САПР Компас. Интерфейс системы. Типы документов и файлов.</w:t>
            </w:r>
          </w:p>
        </w:tc>
      </w:tr>
    </w:tbl>
    <w:p w:rsidR="00A06A06" w:rsidRPr="00C52712" w:rsidRDefault="00A06A06" w:rsidP="0035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709AF" w:rsidRPr="00C52712" w:rsidRDefault="003709AF" w:rsidP="0035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709AF" w:rsidRPr="00C52712" w:rsidRDefault="003709AF" w:rsidP="00782E54">
      <w:pPr>
        <w:pStyle w:val="16"/>
        <w:rPr>
          <w:sz w:val="28"/>
          <w:szCs w:val="28"/>
        </w:rPr>
      </w:pPr>
      <w:r w:rsidRPr="00C52712">
        <w:rPr>
          <w:sz w:val="28"/>
          <w:szCs w:val="28"/>
        </w:rPr>
        <w:br w:type="page"/>
      </w:r>
      <w:bookmarkStart w:id="18" w:name="_Toc534494591"/>
      <w:bookmarkStart w:id="19" w:name="_Toc439018820"/>
      <w:bookmarkStart w:id="20" w:name="_Toc439075905"/>
      <w:bookmarkStart w:id="21" w:name="_Toc450773368"/>
      <w:r w:rsidRPr="00C52712">
        <w:rPr>
          <w:sz w:val="28"/>
          <w:szCs w:val="28"/>
        </w:rPr>
        <w:lastRenderedPageBreak/>
        <w:t>2 ЛЕКЦИОННЫЕ ЗАНЯТИЯ</w:t>
      </w:r>
      <w:bookmarkEnd w:id="18"/>
      <w:bookmarkEnd w:id="19"/>
      <w:bookmarkEnd w:id="20"/>
      <w:bookmarkEnd w:id="21"/>
    </w:p>
    <w:p w:rsidR="003709AF" w:rsidRPr="00C52712" w:rsidRDefault="003709AF" w:rsidP="00370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56BAD" w:rsidRPr="00C52712" w:rsidRDefault="003709AF" w:rsidP="00782E54">
      <w:pPr>
        <w:pStyle w:val="28"/>
        <w:rPr>
          <w:caps/>
          <w:sz w:val="28"/>
          <w:szCs w:val="28"/>
        </w:rPr>
      </w:pPr>
      <w:bookmarkStart w:id="22" w:name="_Toc534494592"/>
      <w:bookmarkStart w:id="23" w:name="_Toc439018821"/>
      <w:bookmarkStart w:id="24" w:name="_Toc439075906"/>
      <w:bookmarkStart w:id="25" w:name="_Toc450773369"/>
      <w:r w:rsidRPr="00C52712">
        <w:rPr>
          <w:sz w:val="28"/>
          <w:szCs w:val="28"/>
        </w:rPr>
        <w:t xml:space="preserve">2.1 Лекционное занятие </w:t>
      </w:r>
      <w:r w:rsidR="00356BAD" w:rsidRPr="00C52712">
        <w:rPr>
          <w:caps/>
          <w:sz w:val="28"/>
          <w:szCs w:val="28"/>
        </w:rPr>
        <w:t>1</w:t>
      </w:r>
      <w:bookmarkEnd w:id="22"/>
      <w:bookmarkEnd w:id="23"/>
      <w:bookmarkEnd w:id="24"/>
      <w:bookmarkEnd w:id="25"/>
    </w:p>
    <w:p w:rsidR="00356BAD" w:rsidRPr="00C52712" w:rsidRDefault="00356BAD" w:rsidP="0035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4659DD" w:rsidRPr="00C52712" w:rsidRDefault="004659DD" w:rsidP="004659DD">
      <w:pPr>
        <w:ind w:firstLine="709"/>
        <w:jc w:val="both"/>
        <w:rPr>
          <w:b/>
          <w:sz w:val="28"/>
          <w:szCs w:val="28"/>
        </w:rPr>
      </w:pPr>
      <w:bookmarkStart w:id="26" w:name="bookmark0"/>
      <w:r w:rsidRPr="00C52712">
        <w:rPr>
          <w:b/>
          <w:sz w:val="28"/>
          <w:szCs w:val="28"/>
        </w:rPr>
        <w:t>Информационные про</w:t>
      </w:r>
      <w:r w:rsidR="00041B9A">
        <w:rPr>
          <w:b/>
          <w:sz w:val="28"/>
          <w:szCs w:val="28"/>
        </w:rPr>
        <w:t>цессы</w:t>
      </w:r>
    </w:p>
    <w:p w:rsidR="004659DD" w:rsidRPr="00C52712" w:rsidRDefault="004659DD" w:rsidP="004659DD">
      <w:pPr>
        <w:pStyle w:val="af6"/>
        <w:spacing w:after="0"/>
        <w:ind w:firstLine="709"/>
        <w:jc w:val="both"/>
        <w:rPr>
          <w:sz w:val="28"/>
          <w:szCs w:val="28"/>
        </w:rPr>
      </w:pPr>
      <w:r w:rsidRPr="00C52712">
        <w:rPr>
          <w:sz w:val="28"/>
          <w:szCs w:val="28"/>
        </w:rPr>
        <w:t>Фундаментальной чертой цивилизации является рост производства, потребления и накопления информации во всех отраслях человеческой деятельности. Вся жизнь человека, так или иначе, связана с получением, накоплением и обработкой информации. Что бы человек не делал: читает ли он книгу, смотрит ли он телевизор, разговаривает ли - он постоянно и непрерывно получает и обрабатывает информацию.</w:t>
      </w:r>
    </w:p>
    <w:p w:rsidR="004659DD" w:rsidRPr="00C52712" w:rsidRDefault="004659DD" w:rsidP="004659DD">
      <w:pPr>
        <w:pStyle w:val="af6"/>
        <w:spacing w:after="0"/>
        <w:ind w:firstLine="709"/>
        <w:jc w:val="both"/>
        <w:rPr>
          <w:sz w:val="28"/>
          <w:szCs w:val="28"/>
        </w:rPr>
      </w:pPr>
      <w:r w:rsidRPr="00C52712">
        <w:rPr>
          <w:sz w:val="28"/>
          <w:szCs w:val="28"/>
        </w:rPr>
        <w:t>Для современной цивилизации характерна небывалая скорость развития науки, техники и новых технологий. Так, от изобретения книгопечатания (середина XV века) до изобретения радиоприемника (1895 год) прошло около 440 лет, а между изобретением радио и телевидения - около 30 лет. В области накопления научной информации ее объем начиная с XVII века удваивался примерно каждые 10 - 15 лет. Поэтому одной из важнейших проблем человечества является лавинообразный поток информации в любой отрасли его жизнедеятельности. Увеличение информации и растущий спрос на нее обусловили появление отрасли, связанной с автоматизацией обработки информации.</w:t>
      </w:r>
    </w:p>
    <w:p w:rsidR="004659DD" w:rsidRPr="00C52712" w:rsidRDefault="004659DD" w:rsidP="004659DD">
      <w:pPr>
        <w:ind w:firstLine="709"/>
        <w:jc w:val="both"/>
        <w:rPr>
          <w:sz w:val="28"/>
          <w:szCs w:val="28"/>
        </w:rPr>
      </w:pPr>
      <w:r w:rsidRPr="00C52712">
        <w:rPr>
          <w:sz w:val="28"/>
          <w:szCs w:val="28"/>
        </w:rPr>
        <w:t xml:space="preserve">Под </w:t>
      </w:r>
      <w:r w:rsidRPr="00C52712">
        <w:rPr>
          <w:b/>
          <w:sz w:val="28"/>
          <w:szCs w:val="28"/>
        </w:rPr>
        <w:t>информацией</w:t>
      </w:r>
      <w:r w:rsidRPr="00C52712">
        <w:rPr>
          <w:sz w:val="28"/>
          <w:szCs w:val="28"/>
        </w:rPr>
        <w:t xml:space="preserve"> понимают сведения о фактах, концепциях, объектах, событиях и идеях, которые в данном контексте имеют вполне определенное значение. Информация — это не просто сведения, а сведения нужные, имеющие значение для лица, обладающего ими. Значит, информация — это совокупность разнообразных данных, сведений, сообщений, знаний, умений и опыта, не</w:t>
      </w:r>
      <w:r w:rsidRPr="00C52712">
        <w:rPr>
          <w:sz w:val="28"/>
          <w:szCs w:val="28"/>
        </w:rPr>
        <w:softHyphen/>
        <w:t>обходимых кому-либо.</w:t>
      </w:r>
    </w:p>
    <w:p w:rsidR="004659DD" w:rsidRPr="00C52712" w:rsidRDefault="004659DD" w:rsidP="004659DD">
      <w:pPr>
        <w:ind w:firstLine="709"/>
        <w:jc w:val="both"/>
        <w:rPr>
          <w:sz w:val="28"/>
          <w:szCs w:val="28"/>
        </w:rPr>
      </w:pPr>
      <w:r w:rsidRPr="00C52712">
        <w:rPr>
          <w:sz w:val="28"/>
          <w:szCs w:val="28"/>
        </w:rPr>
        <w:t xml:space="preserve">В Федеральном законе от 27 июля </w:t>
      </w:r>
      <w:smartTag w:uri="urn:schemas-microsoft-com:office:smarttags" w:element="metricconverter">
        <w:smartTagPr>
          <w:attr w:name="ProductID" w:val="2006 г"/>
        </w:smartTagPr>
        <w:r w:rsidRPr="00C52712">
          <w:rPr>
            <w:sz w:val="28"/>
            <w:szCs w:val="28"/>
          </w:rPr>
          <w:t>2006 г</w:t>
        </w:r>
      </w:smartTag>
      <w:r w:rsidRPr="00C52712">
        <w:rPr>
          <w:sz w:val="28"/>
          <w:szCs w:val="28"/>
        </w:rPr>
        <w:t xml:space="preserve">. № 149-ФЗ «Об информации, информационных технологиях и о защите информации» дается следующее определение информации: </w:t>
      </w:r>
      <w:r w:rsidRPr="00C52712">
        <w:rPr>
          <w:rStyle w:val="afd"/>
          <w:rFonts w:ascii="Times New Roman" w:hAnsi="Times New Roman" w:cs="Times New Roman"/>
          <w:color w:val="auto"/>
          <w:sz w:val="28"/>
          <w:szCs w:val="28"/>
        </w:rPr>
        <w:t>информация —</w:t>
      </w:r>
      <w:r w:rsidRPr="00C52712">
        <w:rPr>
          <w:sz w:val="28"/>
          <w:szCs w:val="28"/>
        </w:rPr>
        <w:t xml:space="preserve"> это сведения (сообщения, данные) независимо от формы их представления.</w:t>
      </w:r>
    </w:p>
    <w:p w:rsidR="004659DD" w:rsidRPr="00C52712" w:rsidRDefault="004659DD" w:rsidP="004659DD">
      <w:pPr>
        <w:ind w:firstLine="709"/>
        <w:jc w:val="both"/>
        <w:rPr>
          <w:sz w:val="28"/>
          <w:szCs w:val="28"/>
        </w:rPr>
      </w:pPr>
      <w:r w:rsidRPr="00C52712">
        <w:rPr>
          <w:sz w:val="28"/>
          <w:szCs w:val="28"/>
        </w:rPr>
        <w:t>При определении понятия информации можно оттолкнуться от схематичного представления процесса ее передачи. Тогда под информацией будут пониматься любые сведения, являющиеся объектом хранения, передачи и преобразования. Информационное сообщение связано с источником сообщения (передатчиком), приемником (получателем) и каналом связи.</w:t>
      </w:r>
    </w:p>
    <w:p w:rsidR="004659DD" w:rsidRPr="00C52712" w:rsidRDefault="004659DD" w:rsidP="004659DD">
      <w:pPr>
        <w:ind w:firstLine="709"/>
        <w:jc w:val="both"/>
        <w:rPr>
          <w:sz w:val="28"/>
          <w:szCs w:val="28"/>
        </w:rPr>
      </w:pPr>
      <w:r w:rsidRPr="00C52712">
        <w:rPr>
          <w:sz w:val="28"/>
          <w:szCs w:val="28"/>
        </w:rPr>
        <w:t>В одном терминологическом ряду с понятием информации стоят понятия «данные» и «знания».</w:t>
      </w:r>
    </w:p>
    <w:p w:rsidR="004659DD" w:rsidRPr="00C52712" w:rsidRDefault="004659DD" w:rsidP="004659DD">
      <w:pPr>
        <w:ind w:firstLine="709"/>
        <w:jc w:val="both"/>
        <w:rPr>
          <w:sz w:val="28"/>
          <w:szCs w:val="28"/>
        </w:rPr>
      </w:pPr>
      <w:r w:rsidRPr="00C52712">
        <w:rPr>
          <w:sz w:val="28"/>
          <w:szCs w:val="28"/>
        </w:rPr>
        <w:t>Данные — это информация, представленная в виде, пригодном для обработки автоматическими средствами при возможном участии человека. Это результаты наблюдений над объектами и явле</w:t>
      </w:r>
      <w:r w:rsidRPr="00C52712">
        <w:rPr>
          <w:sz w:val="28"/>
          <w:szCs w:val="28"/>
        </w:rPr>
        <w:softHyphen/>
        <w:t>ниями.</w:t>
      </w:r>
    </w:p>
    <w:p w:rsidR="004659DD" w:rsidRPr="00C52712" w:rsidRDefault="004659DD" w:rsidP="004659DD">
      <w:pPr>
        <w:ind w:firstLine="709"/>
        <w:jc w:val="both"/>
        <w:rPr>
          <w:sz w:val="28"/>
          <w:szCs w:val="28"/>
        </w:rPr>
      </w:pPr>
      <w:r w:rsidRPr="00C52712">
        <w:rPr>
          <w:sz w:val="28"/>
          <w:szCs w:val="28"/>
        </w:rPr>
        <w:t>Знания — это информация, на основании которой путем логических рассуждений могут быть получены определенные выводы.</w:t>
      </w:r>
    </w:p>
    <w:p w:rsidR="004659DD" w:rsidRPr="00C52712" w:rsidRDefault="004659DD" w:rsidP="004659DD">
      <w:pPr>
        <w:ind w:firstLine="709"/>
        <w:jc w:val="both"/>
        <w:rPr>
          <w:sz w:val="28"/>
          <w:szCs w:val="28"/>
        </w:rPr>
      </w:pPr>
      <w:r w:rsidRPr="00C52712">
        <w:rPr>
          <w:sz w:val="28"/>
          <w:szCs w:val="28"/>
        </w:rPr>
        <w:t xml:space="preserve">Важными характеристиками информации являются ее структура и форма. </w:t>
      </w:r>
      <w:r w:rsidRPr="00C52712">
        <w:rPr>
          <w:rStyle w:val="afd"/>
          <w:rFonts w:ascii="Times New Roman" w:hAnsi="Times New Roman" w:cs="Times New Roman"/>
          <w:color w:val="auto"/>
          <w:sz w:val="28"/>
          <w:szCs w:val="28"/>
        </w:rPr>
        <w:t>Структура</w:t>
      </w:r>
      <w:r w:rsidRPr="00C52712">
        <w:rPr>
          <w:sz w:val="28"/>
          <w:szCs w:val="28"/>
        </w:rPr>
        <w:t xml:space="preserve"> информации определяет взаимосвязи между ее составляющими </w:t>
      </w:r>
      <w:r w:rsidRPr="00C52712">
        <w:rPr>
          <w:sz w:val="28"/>
          <w:szCs w:val="28"/>
        </w:rPr>
        <w:lastRenderedPageBreak/>
        <w:t xml:space="preserve">элементами. Среди основных </w:t>
      </w:r>
      <w:r w:rsidRPr="00C52712">
        <w:rPr>
          <w:rStyle w:val="afd"/>
          <w:rFonts w:ascii="Times New Roman" w:hAnsi="Times New Roman" w:cs="Times New Roman"/>
          <w:color w:val="auto"/>
          <w:sz w:val="28"/>
          <w:szCs w:val="28"/>
        </w:rPr>
        <w:t>форм</w:t>
      </w:r>
      <w:r w:rsidRPr="00C52712">
        <w:rPr>
          <w:sz w:val="28"/>
          <w:szCs w:val="28"/>
        </w:rPr>
        <w:t xml:space="preserve"> можно выделить символьно-текстовую, графическую и звуковую формы. Основные требования, предъявляемые к экономической информации, — точность, достоверность, оперативность, полнота.</w:t>
      </w:r>
    </w:p>
    <w:p w:rsidR="004659DD" w:rsidRPr="00C52712" w:rsidRDefault="004659DD" w:rsidP="004659DD">
      <w:pPr>
        <w:ind w:firstLine="709"/>
        <w:jc w:val="both"/>
        <w:rPr>
          <w:sz w:val="28"/>
          <w:szCs w:val="28"/>
        </w:rPr>
      </w:pPr>
      <w:r w:rsidRPr="00C52712">
        <w:rPr>
          <w:sz w:val="28"/>
          <w:szCs w:val="28"/>
        </w:rPr>
        <w:t>Процесс обработки информации сложен и зависит от многих объективных и субъективных факторов. Человек в течение своей жизни постоянно участвует в различных информационных процессах.</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Информационный процесс </w:t>
      </w:r>
      <w:r w:rsidRPr="00C52712">
        <w:rPr>
          <w:sz w:val="28"/>
          <w:szCs w:val="28"/>
        </w:rPr>
        <w:t>— это процесс, в результате которого осуществляются прием, передача, преобразование и использование информации.</w:t>
      </w:r>
    </w:p>
    <w:p w:rsidR="004659DD" w:rsidRPr="00C52712" w:rsidRDefault="004659DD" w:rsidP="004659DD">
      <w:pPr>
        <w:ind w:firstLine="709"/>
        <w:jc w:val="both"/>
        <w:rPr>
          <w:rStyle w:val="afe"/>
          <w:rFonts w:ascii="Times New Roman" w:eastAsia="Georgia" w:hAnsi="Times New Roman" w:cs="Times New Roman"/>
          <w:sz w:val="28"/>
          <w:szCs w:val="28"/>
        </w:rPr>
      </w:pPr>
    </w:p>
    <w:p w:rsidR="004659DD" w:rsidRPr="00C52712" w:rsidRDefault="004659DD" w:rsidP="004659DD">
      <w:pPr>
        <w:ind w:firstLine="709"/>
        <w:jc w:val="both"/>
        <w:rPr>
          <w:rStyle w:val="afe"/>
          <w:rFonts w:ascii="Times New Roman" w:eastAsia="Georgia" w:hAnsi="Times New Roman" w:cs="Times New Roman"/>
          <w:sz w:val="28"/>
          <w:szCs w:val="28"/>
        </w:rPr>
      </w:pPr>
      <w:r w:rsidRPr="00C52712">
        <w:rPr>
          <w:rStyle w:val="afe"/>
          <w:rFonts w:ascii="Times New Roman" w:eastAsia="Georgia" w:hAnsi="Times New Roman" w:cs="Times New Roman"/>
          <w:sz w:val="28"/>
          <w:szCs w:val="28"/>
        </w:rPr>
        <w:t>Информационные технологии</w:t>
      </w:r>
    </w:p>
    <w:p w:rsidR="004659DD" w:rsidRPr="00C52712" w:rsidRDefault="004659DD" w:rsidP="004659DD">
      <w:pPr>
        <w:ind w:firstLine="709"/>
        <w:jc w:val="both"/>
        <w:rPr>
          <w:sz w:val="28"/>
          <w:szCs w:val="28"/>
        </w:rPr>
      </w:pPr>
      <w:r w:rsidRPr="00C52712">
        <w:rPr>
          <w:sz w:val="28"/>
          <w:szCs w:val="28"/>
        </w:rPr>
        <w:t>На вопрос: «Что такое информационные технологии?» — мож</w:t>
      </w:r>
      <w:r w:rsidRPr="00C52712">
        <w:rPr>
          <w:sz w:val="28"/>
          <w:szCs w:val="28"/>
        </w:rPr>
        <w:softHyphen/>
        <w:t>но ответить очень просто: «Информационные технологии — это технологии работы с информацией».</w:t>
      </w:r>
    </w:p>
    <w:p w:rsidR="004659DD" w:rsidRPr="00C52712" w:rsidRDefault="004659DD" w:rsidP="004659DD">
      <w:pPr>
        <w:ind w:firstLine="709"/>
        <w:jc w:val="both"/>
        <w:rPr>
          <w:sz w:val="28"/>
          <w:szCs w:val="28"/>
        </w:rPr>
      </w:pPr>
      <w:r w:rsidRPr="00C52712">
        <w:rPr>
          <w:sz w:val="28"/>
          <w:szCs w:val="28"/>
        </w:rPr>
        <w:t>Обычно понятие «технология» используется в производстве и определяется как система взаимосвязанных способов обработки материалов и приемов изготовления продукции в производственном процессе. Особенность ИТ состоит в том, что в них и начальным, и конечным продуктом труда является информация, а орудиями труда — компьютерная техника и средства телекоммуникаций.</w:t>
      </w:r>
    </w:p>
    <w:p w:rsidR="004659DD" w:rsidRPr="00C52712" w:rsidRDefault="004659DD" w:rsidP="004659DD">
      <w:pPr>
        <w:ind w:firstLine="709"/>
        <w:jc w:val="both"/>
        <w:rPr>
          <w:sz w:val="28"/>
          <w:szCs w:val="28"/>
        </w:rPr>
      </w:pPr>
      <w:r w:rsidRPr="00C52712">
        <w:rPr>
          <w:sz w:val="28"/>
          <w:szCs w:val="28"/>
        </w:rPr>
        <w:t>Термин «информационная технология» получил распространение сравнительно недавно в связи с использованием средств вычисли</w:t>
      </w:r>
      <w:r w:rsidRPr="00C52712">
        <w:rPr>
          <w:sz w:val="28"/>
          <w:szCs w:val="28"/>
        </w:rPr>
        <w:softHyphen/>
        <w:t>тельной техники при выполнении операций с информацией.</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Информационные технологии </w:t>
      </w:r>
      <w:r w:rsidRPr="00C52712">
        <w:rPr>
          <w:sz w:val="28"/>
          <w:szCs w:val="28"/>
        </w:rPr>
        <w:t>— это процессы, методы поиска, сбора, хранения, обработки, предоставления, распространения информации и способы осуществления таких процессов и мето</w:t>
      </w:r>
      <w:r w:rsidRPr="00C52712">
        <w:rPr>
          <w:sz w:val="28"/>
          <w:szCs w:val="28"/>
        </w:rPr>
        <w:softHyphen/>
        <w:t>дов.</w:t>
      </w:r>
    </w:p>
    <w:p w:rsidR="004659DD" w:rsidRPr="00C52712" w:rsidRDefault="004659DD" w:rsidP="004659DD">
      <w:pPr>
        <w:ind w:firstLine="709"/>
        <w:jc w:val="both"/>
        <w:rPr>
          <w:sz w:val="28"/>
          <w:szCs w:val="28"/>
        </w:rPr>
      </w:pPr>
      <w:r w:rsidRPr="00C52712">
        <w:rPr>
          <w:sz w:val="28"/>
          <w:szCs w:val="28"/>
        </w:rPr>
        <w:t>Информационные технологии в экономике, технике и управле</w:t>
      </w:r>
      <w:r w:rsidRPr="00C52712">
        <w:rPr>
          <w:sz w:val="28"/>
          <w:szCs w:val="28"/>
        </w:rPr>
        <w:softHyphen/>
        <w:t>нии базируются на аппаратных средствах и программных продук</w:t>
      </w:r>
      <w:r w:rsidRPr="00C52712">
        <w:rPr>
          <w:sz w:val="28"/>
          <w:szCs w:val="28"/>
        </w:rPr>
        <w:softHyphen/>
        <w:t>тах. Аппаратные средства относятся к числу опорных технологий, т.е. могут применяться в любых сферах человеческой деятельно</w:t>
      </w:r>
      <w:r w:rsidRPr="00C52712">
        <w:rPr>
          <w:sz w:val="28"/>
          <w:szCs w:val="28"/>
        </w:rPr>
        <w:softHyphen/>
        <w:t>сти.</w:t>
      </w:r>
    </w:p>
    <w:p w:rsidR="004659DD" w:rsidRPr="00C52712" w:rsidRDefault="004659DD" w:rsidP="004659DD">
      <w:pPr>
        <w:ind w:firstLine="709"/>
        <w:jc w:val="both"/>
        <w:rPr>
          <w:sz w:val="28"/>
          <w:szCs w:val="28"/>
        </w:rPr>
      </w:pPr>
      <w:r w:rsidRPr="00C52712">
        <w:rPr>
          <w:sz w:val="28"/>
          <w:szCs w:val="28"/>
        </w:rPr>
        <w:t>Областями применения ИТ являются системы поддержки дея</w:t>
      </w:r>
      <w:r w:rsidRPr="00C52712">
        <w:rPr>
          <w:sz w:val="28"/>
          <w:szCs w:val="28"/>
        </w:rPr>
        <w:softHyphen/>
        <w:t>тельности людей (управленческой, коммерческой, производствен</w:t>
      </w:r>
      <w:r w:rsidRPr="00C52712">
        <w:rPr>
          <w:sz w:val="28"/>
          <w:szCs w:val="28"/>
        </w:rPr>
        <w:softHyphen/>
        <w:t>ной), потребительская электроника и разнообразные услуги, напри</w:t>
      </w:r>
      <w:r w:rsidRPr="00C52712">
        <w:rPr>
          <w:sz w:val="28"/>
          <w:szCs w:val="28"/>
        </w:rPr>
        <w:softHyphen/>
        <w:t>мер, связь, развлечения. Приведем наиболее важные сферы при</w:t>
      </w:r>
      <w:r w:rsidRPr="00C52712">
        <w:rPr>
          <w:sz w:val="28"/>
          <w:szCs w:val="28"/>
        </w:rPr>
        <w:softHyphen/>
        <w:t>менения современных ИТ:</w:t>
      </w:r>
    </w:p>
    <w:p w:rsidR="004659DD" w:rsidRPr="00C52712" w:rsidRDefault="004659DD" w:rsidP="007555EE">
      <w:pPr>
        <w:pStyle w:val="afa"/>
        <w:numPr>
          <w:ilvl w:val="0"/>
          <w:numId w:val="14"/>
        </w:numPr>
        <w:tabs>
          <w:tab w:val="left" w:pos="993"/>
        </w:tabs>
        <w:autoSpaceDE/>
        <w:autoSpaceDN/>
        <w:adjustRightInd/>
        <w:ind w:left="0" w:firstLine="709"/>
        <w:jc w:val="both"/>
        <w:rPr>
          <w:sz w:val="28"/>
          <w:szCs w:val="28"/>
        </w:rPr>
      </w:pPr>
      <w:r w:rsidRPr="00C52712">
        <w:rPr>
          <w:sz w:val="28"/>
          <w:szCs w:val="28"/>
        </w:rPr>
        <w:t>управление технологическими процессами, а также органи</w:t>
      </w:r>
      <w:r w:rsidRPr="00C52712">
        <w:rPr>
          <w:sz w:val="28"/>
          <w:szCs w:val="28"/>
        </w:rPr>
        <w:softHyphen/>
        <w:t>зационное управление на основе использования компьютерных сетей;</w:t>
      </w:r>
    </w:p>
    <w:p w:rsidR="004659DD" w:rsidRPr="00C52712" w:rsidRDefault="004659DD" w:rsidP="007555EE">
      <w:pPr>
        <w:pStyle w:val="afa"/>
        <w:numPr>
          <w:ilvl w:val="0"/>
          <w:numId w:val="14"/>
        </w:numPr>
        <w:tabs>
          <w:tab w:val="left" w:pos="895"/>
          <w:tab w:val="left" w:pos="993"/>
        </w:tabs>
        <w:autoSpaceDE/>
        <w:autoSpaceDN/>
        <w:adjustRightInd/>
        <w:ind w:left="0" w:firstLine="709"/>
        <w:jc w:val="both"/>
        <w:rPr>
          <w:sz w:val="28"/>
          <w:szCs w:val="28"/>
        </w:rPr>
      </w:pPr>
      <w:r w:rsidRPr="00C52712">
        <w:rPr>
          <w:sz w:val="28"/>
          <w:szCs w:val="28"/>
        </w:rPr>
        <w:t>проектно-конструкторские работы;</w:t>
      </w:r>
    </w:p>
    <w:p w:rsidR="004659DD" w:rsidRPr="00C52712" w:rsidRDefault="004659DD" w:rsidP="007555EE">
      <w:pPr>
        <w:pStyle w:val="afa"/>
        <w:numPr>
          <w:ilvl w:val="0"/>
          <w:numId w:val="14"/>
        </w:numPr>
        <w:tabs>
          <w:tab w:val="left" w:pos="888"/>
          <w:tab w:val="left" w:pos="993"/>
        </w:tabs>
        <w:autoSpaceDE/>
        <w:autoSpaceDN/>
        <w:adjustRightInd/>
        <w:ind w:left="0" w:firstLine="709"/>
        <w:jc w:val="both"/>
        <w:rPr>
          <w:sz w:val="28"/>
          <w:szCs w:val="28"/>
        </w:rPr>
      </w:pPr>
      <w:r w:rsidRPr="00C52712">
        <w:rPr>
          <w:sz w:val="28"/>
          <w:szCs w:val="28"/>
        </w:rPr>
        <w:t>экономические и статистические расчеты;</w:t>
      </w:r>
    </w:p>
    <w:p w:rsidR="004659DD" w:rsidRPr="00C52712" w:rsidRDefault="004659DD" w:rsidP="007555EE">
      <w:pPr>
        <w:pStyle w:val="afa"/>
        <w:numPr>
          <w:ilvl w:val="0"/>
          <w:numId w:val="14"/>
        </w:numPr>
        <w:tabs>
          <w:tab w:val="left" w:pos="873"/>
          <w:tab w:val="left" w:pos="993"/>
        </w:tabs>
        <w:autoSpaceDE/>
        <w:autoSpaceDN/>
        <w:adjustRightInd/>
        <w:ind w:left="0" w:firstLine="709"/>
        <w:jc w:val="both"/>
        <w:rPr>
          <w:sz w:val="28"/>
          <w:szCs w:val="28"/>
        </w:rPr>
      </w:pPr>
      <w:r w:rsidRPr="00C52712">
        <w:rPr>
          <w:sz w:val="28"/>
          <w:szCs w:val="28"/>
        </w:rPr>
        <w:t>делопроизводство в офисе;</w:t>
      </w:r>
    </w:p>
    <w:p w:rsidR="004659DD" w:rsidRPr="00C52712" w:rsidRDefault="004659DD" w:rsidP="007555EE">
      <w:pPr>
        <w:pStyle w:val="afa"/>
        <w:numPr>
          <w:ilvl w:val="0"/>
          <w:numId w:val="14"/>
        </w:numPr>
        <w:tabs>
          <w:tab w:val="left" w:pos="880"/>
          <w:tab w:val="left" w:pos="993"/>
        </w:tabs>
        <w:autoSpaceDE/>
        <w:autoSpaceDN/>
        <w:adjustRightInd/>
        <w:ind w:left="0" w:firstLine="709"/>
        <w:jc w:val="both"/>
        <w:rPr>
          <w:sz w:val="28"/>
          <w:szCs w:val="28"/>
        </w:rPr>
      </w:pPr>
      <w:r w:rsidRPr="00C52712">
        <w:rPr>
          <w:sz w:val="28"/>
          <w:szCs w:val="28"/>
        </w:rPr>
        <w:t>цифровая связь, Интернет;</w:t>
      </w:r>
    </w:p>
    <w:p w:rsidR="004659DD" w:rsidRPr="00C52712" w:rsidRDefault="004659DD" w:rsidP="007555EE">
      <w:pPr>
        <w:pStyle w:val="afa"/>
        <w:numPr>
          <w:ilvl w:val="0"/>
          <w:numId w:val="14"/>
        </w:numPr>
        <w:tabs>
          <w:tab w:val="left" w:pos="888"/>
          <w:tab w:val="left" w:pos="993"/>
        </w:tabs>
        <w:autoSpaceDE/>
        <w:autoSpaceDN/>
        <w:adjustRightInd/>
        <w:ind w:left="0" w:firstLine="709"/>
        <w:jc w:val="both"/>
        <w:rPr>
          <w:sz w:val="28"/>
          <w:szCs w:val="28"/>
        </w:rPr>
      </w:pPr>
      <w:r w:rsidRPr="00C52712">
        <w:rPr>
          <w:sz w:val="28"/>
          <w:szCs w:val="28"/>
        </w:rPr>
        <w:t>компьютерные тренажеры;</w:t>
      </w:r>
    </w:p>
    <w:p w:rsidR="004659DD" w:rsidRPr="00C52712" w:rsidRDefault="004659DD" w:rsidP="007555EE">
      <w:pPr>
        <w:pStyle w:val="afa"/>
        <w:numPr>
          <w:ilvl w:val="0"/>
          <w:numId w:val="14"/>
        </w:numPr>
        <w:tabs>
          <w:tab w:val="left" w:pos="888"/>
          <w:tab w:val="left" w:pos="993"/>
        </w:tabs>
        <w:autoSpaceDE/>
        <w:autoSpaceDN/>
        <w:adjustRightInd/>
        <w:ind w:left="0" w:firstLine="709"/>
        <w:jc w:val="both"/>
        <w:rPr>
          <w:sz w:val="28"/>
          <w:szCs w:val="28"/>
        </w:rPr>
      </w:pPr>
      <w:r w:rsidRPr="00C52712">
        <w:rPr>
          <w:sz w:val="28"/>
          <w:szCs w:val="28"/>
        </w:rPr>
        <w:t>издательская деятельность;</w:t>
      </w:r>
    </w:p>
    <w:p w:rsidR="004659DD" w:rsidRPr="00C52712" w:rsidRDefault="004659DD" w:rsidP="007555EE">
      <w:pPr>
        <w:pStyle w:val="afa"/>
        <w:numPr>
          <w:ilvl w:val="0"/>
          <w:numId w:val="14"/>
        </w:numPr>
        <w:tabs>
          <w:tab w:val="left" w:pos="895"/>
          <w:tab w:val="left" w:pos="993"/>
        </w:tabs>
        <w:autoSpaceDE/>
        <w:autoSpaceDN/>
        <w:adjustRightInd/>
        <w:ind w:left="0" w:firstLine="709"/>
        <w:jc w:val="both"/>
        <w:rPr>
          <w:sz w:val="28"/>
          <w:szCs w:val="28"/>
        </w:rPr>
      </w:pPr>
      <w:r w:rsidRPr="00C52712">
        <w:rPr>
          <w:sz w:val="28"/>
          <w:szCs w:val="28"/>
        </w:rPr>
        <w:t>индустрия развлечений (цифровая фотография, компьютер</w:t>
      </w:r>
      <w:r w:rsidRPr="00C52712">
        <w:rPr>
          <w:sz w:val="28"/>
          <w:szCs w:val="28"/>
        </w:rPr>
        <w:softHyphen/>
        <w:t>ные игры, компьютерные мультфильмы, компьютерные ме</w:t>
      </w:r>
      <w:r w:rsidRPr="00C52712">
        <w:rPr>
          <w:sz w:val="28"/>
          <w:szCs w:val="28"/>
        </w:rPr>
        <w:softHyphen/>
        <w:t>тоды в кинопромышленности и др.).</w:t>
      </w:r>
    </w:p>
    <w:p w:rsidR="003535F7" w:rsidRDefault="003535F7" w:rsidP="00285215">
      <w:pPr>
        <w:pStyle w:val="affb"/>
        <w:rPr>
          <w:b/>
          <w:sz w:val="28"/>
          <w:szCs w:val="28"/>
        </w:rPr>
      </w:pPr>
    </w:p>
    <w:p w:rsidR="004659DD" w:rsidRPr="00C52712" w:rsidRDefault="004659DD" w:rsidP="00285215">
      <w:pPr>
        <w:pStyle w:val="affb"/>
        <w:rPr>
          <w:b/>
          <w:sz w:val="28"/>
          <w:szCs w:val="28"/>
        </w:rPr>
      </w:pPr>
      <w:r w:rsidRPr="00C52712">
        <w:rPr>
          <w:b/>
          <w:sz w:val="28"/>
          <w:szCs w:val="28"/>
        </w:rPr>
        <w:lastRenderedPageBreak/>
        <w:t>Информационная система</w:t>
      </w:r>
    </w:p>
    <w:p w:rsidR="004659DD" w:rsidRPr="00C52712" w:rsidRDefault="004659DD" w:rsidP="004659DD">
      <w:pPr>
        <w:ind w:firstLine="709"/>
        <w:jc w:val="both"/>
        <w:rPr>
          <w:sz w:val="28"/>
          <w:szCs w:val="28"/>
        </w:rPr>
      </w:pPr>
      <w:r w:rsidRPr="00C52712">
        <w:rPr>
          <w:sz w:val="28"/>
          <w:szCs w:val="28"/>
        </w:rPr>
        <w:t>Понятие «информационная система» появилось в связи с при</w:t>
      </w:r>
      <w:r w:rsidRPr="00C52712">
        <w:rPr>
          <w:sz w:val="28"/>
          <w:szCs w:val="28"/>
        </w:rPr>
        <w:softHyphen/>
        <w:t>менением новой ИТ, основанной на использовании компьютеров и средств связи. Определим понятие «система».</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Система </w:t>
      </w:r>
      <w:r w:rsidRPr="00C52712">
        <w:rPr>
          <w:sz w:val="28"/>
          <w:szCs w:val="28"/>
        </w:rPr>
        <w:t>— это любой объект, который рассматривается с двух сторон: как единое целое и как совокупность разнородных объектов, объединенных для достижения определенного результата.</w:t>
      </w:r>
    </w:p>
    <w:p w:rsidR="004659DD" w:rsidRPr="00C52712" w:rsidRDefault="004659DD" w:rsidP="004659DD">
      <w:pPr>
        <w:ind w:firstLine="709"/>
        <w:jc w:val="both"/>
        <w:rPr>
          <w:sz w:val="28"/>
          <w:szCs w:val="28"/>
        </w:rPr>
      </w:pPr>
      <w:r w:rsidRPr="00C52712">
        <w:rPr>
          <w:sz w:val="28"/>
          <w:szCs w:val="28"/>
        </w:rPr>
        <w:t>Системы различаются между собой по цели своего функциони</w:t>
      </w:r>
      <w:r w:rsidRPr="00C52712">
        <w:rPr>
          <w:sz w:val="28"/>
          <w:szCs w:val="28"/>
        </w:rPr>
        <w:softHyphen/>
        <w:t>рования и по составу.</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Информационная система </w:t>
      </w:r>
      <w:r w:rsidRPr="00C52712">
        <w:rPr>
          <w:sz w:val="28"/>
          <w:szCs w:val="28"/>
        </w:rPr>
        <w:t>(ИС) — это совокупность содержа</w:t>
      </w:r>
      <w:r w:rsidRPr="00C52712">
        <w:rPr>
          <w:sz w:val="28"/>
          <w:szCs w:val="28"/>
        </w:rPr>
        <w:softHyphen/>
        <w:t>щейся в базах данных информации и обеспечивающих ее обработку ИТ и технических средств.</w:t>
      </w:r>
    </w:p>
    <w:p w:rsidR="004659DD" w:rsidRPr="00C52712" w:rsidRDefault="004659DD" w:rsidP="004659DD">
      <w:pPr>
        <w:ind w:firstLine="709"/>
        <w:jc w:val="both"/>
        <w:rPr>
          <w:sz w:val="28"/>
          <w:szCs w:val="28"/>
        </w:rPr>
      </w:pPr>
      <w:r w:rsidRPr="00C52712">
        <w:rPr>
          <w:sz w:val="28"/>
          <w:szCs w:val="28"/>
        </w:rPr>
        <w:t>Информационная система включает в себя информационную среду и информационные технологии, определяющие способы реализации информационных процессов.</w:t>
      </w:r>
    </w:p>
    <w:p w:rsidR="004659DD" w:rsidRPr="00C52712" w:rsidRDefault="004659DD" w:rsidP="004659DD">
      <w:pPr>
        <w:ind w:firstLine="709"/>
        <w:jc w:val="both"/>
        <w:rPr>
          <w:sz w:val="28"/>
          <w:szCs w:val="28"/>
        </w:rPr>
      </w:pPr>
      <w:r w:rsidRPr="00C52712">
        <w:rPr>
          <w:i/>
          <w:iCs/>
          <w:sz w:val="28"/>
          <w:szCs w:val="28"/>
        </w:rPr>
        <w:t>Информационная среда</w:t>
      </w:r>
      <w:r w:rsidRPr="00C52712">
        <w:rPr>
          <w:sz w:val="28"/>
          <w:szCs w:val="28"/>
        </w:rPr>
        <w:t xml:space="preserve"> — это совокупность систематизирован</w:t>
      </w:r>
      <w:r w:rsidRPr="00C52712">
        <w:rPr>
          <w:sz w:val="28"/>
          <w:szCs w:val="28"/>
        </w:rPr>
        <w:softHyphen/>
        <w:t>ных и организованных специальным образом данных и знаний. Она представляет собой информационно-коммуникационную си</w:t>
      </w:r>
      <w:r w:rsidRPr="00C52712">
        <w:rPr>
          <w:sz w:val="28"/>
          <w:szCs w:val="28"/>
        </w:rPr>
        <w:softHyphen/>
        <w:t>стему по сбору, хранению, передаче, переработке информации об объекте, снабжающую работника любой профессии информацией для реализации своей профессиональной деятельности. Другими словами, информационная система — это упорядоченная совокуп</w:t>
      </w:r>
      <w:r w:rsidRPr="00C52712">
        <w:rPr>
          <w:sz w:val="28"/>
          <w:szCs w:val="28"/>
        </w:rPr>
        <w:softHyphen/>
        <w:t>ность документированной информации и ИТ.</w:t>
      </w:r>
    </w:p>
    <w:p w:rsidR="004659DD" w:rsidRPr="00C52712" w:rsidRDefault="004659DD" w:rsidP="004659DD">
      <w:pPr>
        <w:ind w:firstLine="709"/>
        <w:jc w:val="both"/>
        <w:rPr>
          <w:rStyle w:val="afe"/>
          <w:rFonts w:ascii="Times New Roman" w:eastAsia="Georgia" w:hAnsi="Times New Roman" w:cs="Times New Roman"/>
          <w:sz w:val="28"/>
          <w:szCs w:val="28"/>
        </w:rPr>
      </w:pPr>
      <w:r w:rsidRPr="00C52712">
        <w:rPr>
          <w:rStyle w:val="afe"/>
          <w:rFonts w:ascii="Times New Roman" w:eastAsia="Georgia" w:hAnsi="Times New Roman" w:cs="Times New Roman"/>
          <w:sz w:val="28"/>
          <w:szCs w:val="28"/>
        </w:rPr>
        <w:t>Структура информационной системы</w:t>
      </w:r>
    </w:p>
    <w:p w:rsidR="004659DD" w:rsidRPr="00C52712" w:rsidRDefault="006F3342" w:rsidP="004659DD">
      <w:pPr>
        <w:ind w:firstLine="709"/>
        <w:jc w:val="both"/>
        <w:rPr>
          <w:sz w:val="28"/>
          <w:szCs w:val="28"/>
        </w:rPr>
      </w:pPr>
      <w:r>
        <w:rPr>
          <w:noProof/>
          <w:sz w:val="28"/>
          <w:szCs w:val="28"/>
        </w:rPr>
        <w:drawing>
          <wp:anchor distT="0" distB="0" distL="114300" distR="114300" simplePos="0" relativeHeight="251650048" behindDoc="0" locked="0" layoutInCell="1" allowOverlap="1">
            <wp:simplePos x="0" y="0"/>
            <wp:positionH relativeFrom="column">
              <wp:posOffset>1028700</wp:posOffset>
            </wp:positionH>
            <wp:positionV relativeFrom="paragraph">
              <wp:posOffset>669925</wp:posOffset>
            </wp:positionV>
            <wp:extent cx="4125595" cy="1137920"/>
            <wp:effectExtent l="0" t="0" r="8255" b="5080"/>
            <wp:wrapTopAndBottom/>
            <wp:docPr id="258" name="Рисунок 1" descr="Описание: C:\Users\Svet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Sveta\AppData\Local\Temp\FineReader11\media\image1.jpe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25595" cy="1137920"/>
                    </a:xfrm>
                    <a:prstGeom prst="rect">
                      <a:avLst/>
                    </a:prstGeom>
                    <a:noFill/>
                    <a:ln>
                      <a:noFill/>
                    </a:ln>
                  </pic:spPr>
                </pic:pic>
              </a:graphicData>
            </a:graphic>
          </wp:anchor>
        </w:drawing>
      </w:r>
      <w:r w:rsidR="004659DD" w:rsidRPr="00C52712">
        <w:rPr>
          <w:sz w:val="28"/>
          <w:szCs w:val="28"/>
        </w:rPr>
        <w:t>Общую структуру информационной системы независимо от об</w:t>
      </w:r>
      <w:r w:rsidR="004659DD" w:rsidRPr="00C52712">
        <w:rPr>
          <w:sz w:val="28"/>
          <w:szCs w:val="28"/>
        </w:rPr>
        <w:softHyphen/>
        <w:t>ласти применения можно рассматривать как совокупность обеспе</w:t>
      </w:r>
      <w:r w:rsidR="004659DD" w:rsidRPr="00C52712">
        <w:rPr>
          <w:sz w:val="28"/>
          <w:szCs w:val="28"/>
        </w:rPr>
        <w:softHyphen/>
        <w:t xml:space="preserve">чивающих подсистем (рис. </w:t>
      </w:r>
      <w:r w:rsidR="003535F7">
        <w:rPr>
          <w:sz w:val="28"/>
          <w:szCs w:val="28"/>
        </w:rPr>
        <w:t>2</w:t>
      </w:r>
      <w:r w:rsidR="004659DD" w:rsidRPr="00C52712">
        <w:rPr>
          <w:sz w:val="28"/>
          <w:szCs w:val="28"/>
        </w:rPr>
        <w:t>.1).</w:t>
      </w:r>
    </w:p>
    <w:p w:rsidR="003535F7" w:rsidRPr="00C52712" w:rsidRDefault="003535F7" w:rsidP="00487C9B">
      <w:pPr>
        <w:pStyle w:val="affa"/>
        <w:shd w:val="clear" w:color="auto" w:fill="auto"/>
        <w:spacing w:line="240" w:lineRule="auto"/>
        <w:jc w:val="center"/>
        <w:rPr>
          <w:rFonts w:ascii="Times New Roman" w:hAnsi="Times New Roman" w:cs="Times New Roman"/>
          <w:sz w:val="28"/>
          <w:szCs w:val="28"/>
        </w:rPr>
      </w:pPr>
      <w:r w:rsidRPr="00C52712">
        <w:rPr>
          <w:rFonts w:ascii="Times New Roman" w:hAnsi="Times New Roman" w:cs="Times New Roman"/>
          <w:sz w:val="28"/>
          <w:szCs w:val="28"/>
        </w:rPr>
        <w:t>Рис</w:t>
      </w:r>
      <w:r>
        <w:rPr>
          <w:rFonts w:ascii="Times New Roman" w:hAnsi="Times New Roman" w:cs="Times New Roman"/>
          <w:sz w:val="28"/>
          <w:szCs w:val="28"/>
        </w:rPr>
        <w:t>унок</w:t>
      </w:r>
      <w:r w:rsidRPr="00C52712">
        <w:rPr>
          <w:rFonts w:ascii="Times New Roman" w:hAnsi="Times New Roman" w:cs="Times New Roman"/>
          <w:sz w:val="28"/>
          <w:szCs w:val="28"/>
        </w:rPr>
        <w:t xml:space="preserve"> 2.1 – Структура информационной системы</w:t>
      </w:r>
    </w:p>
    <w:p w:rsidR="003535F7" w:rsidRDefault="003535F7" w:rsidP="004659DD">
      <w:pPr>
        <w:ind w:firstLine="709"/>
        <w:jc w:val="both"/>
        <w:rPr>
          <w:rStyle w:val="afd"/>
          <w:rFonts w:ascii="Times New Roman" w:hAnsi="Times New Roman" w:cs="Times New Roman"/>
          <w:color w:val="auto"/>
          <w:sz w:val="28"/>
          <w:szCs w:val="28"/>
        </w:rPr>
      </w:pPr>
    </w:p>
    <w:p w:rsidR="004659DD" w:rsidRPr="00C52712" w:rsidRDefault="004659DD" w:rsidP="004659DD">
      <w:pPr>
        <w:ind w:firstLine="709"/>
        <w:jc w:val="both"/>
        <w:rPr>
          <w:sz w:val="28"/>
          <w:szCs w:val="28"/>
        </w:rPr>
      </w:pPr>
      <w:r w:rsidRPr="00C52712">
        <w:rPr>
          <w:rStyle w:val="afd"/>
          <w:rFonts w:ascii="Times New Roman" w:hAnsi="Times New Roman" w:cs="Times New Roman"/>
          <w:color w:val="auto"/>
          <w:sz w:val="28"/>
          <w:szCs w:val="28"/>
        </w:rPr>
        <w:t>Техническое обеспечение</w:t>
      </w:r>
      <w:r w:rsidRPr="00C52712">
        <w:rPr>
          <w:sz w:val="28"/>
          <w:szCs w:val="28"/>
        </w:rPr>
        <w:t xml:space="preserve"> — комплекс технических средств, используемых для функционирования системы, а также соответствующая документация на эти средства и технологические процессы.</w:t>
      </w:r>
    </w:p>
    <w:p w:rsidR="004659DD" w:rsidRPr="00C52712" w:rsidRDefault="004659DD" w:rsidP="004659DD">
      <w:pPr>
        <w:ind w:firstLine="709"/>
        <w:jc w:val="both"/>
        <w:rPr>
          <w:sz w:val="28"/>
          <w:szCs w:val="28"/>
        </w:rPr>
      </w:pPr>
      <w:r w:rsidRPr="00C52712">
        <w:rPr>
          <w:sz w:val="28"/>
          <w:szCs w:val="28"/>
        </w:rPr>
        <w:t>Комплекс технических средств включает в себя:</w:t>
      </w:r>
    </w:p>
    <w:p w:rsidR="004659DD" w:rsidRPr="00C52712" w:rsidRDefault="004659DD" w:rsidP="007555EE">
      <w:pPr>
        <w:numPr>
          <w:ilvl w:val="0"/>
          <w:numId w:val="15"/>
        </w:numPr>
        <w:tabs>
          <w:tab w:val="left" w:pos="993"/>
        </w:tabs>
        <w:autoSpaceDE/>
        <w:autoSpaceDN/>
        <w:adjustRightInd/>
        <w:ind w:left="0" w:firstLine="709"/>
        <w:jc w:val="both"/>
        <w:rPr>
          <w:sz w:val="28"/>
          <w:szCs w:val="28"/>
        </w:rPr>
      </w:pPr>
      <w:r w:rsidRPr="00C52712">
        <w:rPr>
          <w:sz w:val="28"/>
          <w:szCs w:val="28"/>
        </w:rPr>
        <w:t>компьютеры разных моделей и классов;</w:t>
      </w:r>
    </w:p>
    <w:p w:rsidR="004659DD" w:rsidRPr="00C52712" w:rsidRDefault="004659DD" w:rsidP="007555EE">
      <w:pPr>
        <w:numPr>
          <w:ilvl w:val="0"/>
          <w:numId w:val="15"/>
        </w:numPr>
        <w:tabs>
          <w:tab w:val="left" w:pos="993"/>
        </w:tabs>
        <w:autoSpaceDE/>
        <w:autoSpaceDN/>
        <w:adjustRightInd/>
        <w:ind w:left="0" w:firstLine="709"/>
        <w:jc w:val="both"/>
        <w:rPr>
          <w:sz w:val="28"/>
          <w:szCs w:val="28"/>
        </w:rPr>
      </w:pPr>
      <w:r w:rsidRPr="00C52712">
        <w:rPr>
          <w:sz w:val="28"/>
          <w:szCs w:val="28"/>
        </w:rPr>
        <w:t>устройства регистрации, сбора, накопления, хранения, обра</w:t>
      </w:r>
      <w:r w:rsidRPr="00C52712">
        <w:rPr>
          <w:sz w:val="28"/>
          <w:szCs w:val="28"/>
        </w:rPr>
        <w:softHyphen/>
        <w:t>ботки и воспроизведения информации (автоматические датчики, сканеры, принтеры, графопостроители и др.);</w:t>
      </w:r>
    </w:p>
    <w:p w:rsidR="004659DD" w:rsidRPr="00C52712" w:rsidRDefault="004659DD" w:rsidP="007555EE">
      <w:pPr>
        <w:pStyle w:val="affb"/>
        <w:numPr>
          <w:ilvl w:val="0"/>
          <w:numId w:val="15"/>
        </w:numPr>
        <w:tabs>
          <w:tab w:val="left" w:pos="993"/>
        </w:tabs>
        <w:ind w:left="0" w:firstLine="709"/>
        <w:rPr>
          <w:sz w:val="28"/>
          <w:szCs w:val="28"/>
        </w:rPr>
      </w:pPr>
      <w:r w:rsidRPr="00C52712">
        <w:rPr>
          <w:sz w:val="28"/>
          <w:szCs w:val="28"/>
        </w:rPr>
        <w:t>средства передачи данных и линии связи (локальные, корпо</w:t>
      </w:r>
      <w:r w:rsidRPr="00C52712">
        <w:rPr>
          <w:sz w:val="28"/>
          <w:szCs w:val="28"/>
        </w:rPr>
        <w:softHyphen/>
        <w:t>ративные и глобальные компьютерные сети).</w:t>
      </w:r>
    </w:p>
    <w:p w:rsidR="00487C9B" w:rsidRDefault="00487C9B" w:rsidP="004659DD">
      <w:pPr>
        <w:pStyle w:val="affb"/>
        <w:rPr>
          <w:rStyle w:val="afd"/>
          <w:rFonts w:ascii="Times New Roman" w:eastAsia="Courier New" w:hAnsi="Times New Roman" w:cs="Times New Roman"/>
          <w:sz w:val="28"/>
          <w:szCs w:val="28"/>
        </w:rPr>
      </w:pPr>
    </w:p>
    <w:p w:rsidR="004659DD" w:rsidRPr="00C52712" w:rsidRDefault="004659DD" w:rsidP="004659DD">
      <w:pPr>
        <w:pStyle w:val="affb"/>
        <w:rPr>
          <w:sz w:val="28"/>
          <w:szCs w:val="28"/>
        </w:rPr>
      </w:pPr>
      <w:r w:rsidRPr="00C52712">
        <w:rPr>
          <w:rStyle w:val="afd"/>
          <w:rFonts w:ascii="Times New Roman" w:eastAsia="Courier New" w:hAnsi="Times New Roman" w:cs="Times New Roman"/>
          <w:sz w:val="28"/>
          <w:szCs w:val="28"/>
        </w:rPr>
        <w:lastRenderedPageBreak/>
        <w:t>Программное обеспечение</w:t>
      </w:r>
      <w:r w:rsidRPr="00C52712">
        <w:rPr>
          <w:sz w:val="28"/>
          <w:szCs w:val="28"/>
        </w:rPr>
        <w:t xml:space="preserve"> — совокупность общесистемных и специальных программных продуктов, а также соответствующая документация.</w:t>
      </w:r>
    </w:p>
    <w:p w:rsidR="004659DD" w:rsidRPr="00C52712" w:rsidRDefault="004659DD" w:rsidP="004659DD">
      <w:pPr>
        <w:pStyle w:val="affb"/>
        <w:rPr>
          <w:sz w:val="28"/>
          <w:szCs w:val="28"/>
        </w:rPr>
      </w:pPr>
      <w:r w:rsidRPr="00C52712">
        <w:rPr>
          <w:sz w:val="28"/>
          <w:szCs w:val="28"/>
        </w:rPr>
        <w:t>К общесистемному ПО относятся комплексы программ общего назначения, организующие типовые вычислительные и технологи</w:t>
      </w:r>
      <w:r w:rsidRPr="00C52712">
        <w:rPr>
          <w:sz w:val="28"/>
          <w:szCs w:val="28"/>
        </w:rPr>
        <w:softHyphen/>
        <w:t>ческие процессы обработки данных (операционные системы (ОС), сервисные программы, системы программирования).</w:t>
      </w:r>
    </w:p>
    <w:p w:rsidR="004659DD" w:rsidRPr="00C52712" w:rsidRDefault="004659DD" w:rsidP="004659DD">
      <w:pPr>
        <w:pStyle w:val="affb"/>
        <w:rPr>
          <w:sz w:val="28"/>
          <w:szCs w:val="28"/>
        </w:rPr>
      </w:pPr>
      <w:r w:rsidRPr="00C52712">
        <w:rPr>
          <w:rStyle w:val="afd"/>
          <w:rFonts w:ascii="Times New Roman" w:eastAsia="Courier New" w:hAnsi="Times New Roman" w:cs="Times New Roman"/>
          <w:sz w:val="28"/>
          <w:szCs w:val="28"/>
        </w:rPr>
        <w:t>Математическое обеспечение</w:t>
      </w:r>
      <w:r w:rsidRPr="00C52712">
        <w:rPr>
          <w:sz w:val="28"/>
          <w:szCs w:val="28"/>
        </w:rPr>
        <w:t xml:space="preserve"> — совокупность экономико-математических методов, моделей и алгоритмов, описанных в про</w:t>
      </w:r>
      <w:r w:rsidRPr="00C52712">
        <w:rPr>
          <w:sz w:val="28"/>
          <w:szCs w:val="28"/>
        </w:rPr>
        <w:softHyphen/>
        <w:t>ектной документации и реализующих автоматизированное реше</w:t>
      </w:r>
      <w:r w:rsidRPr="00C52712">
        <w:rPr>
          <w:sz w:val="28"/>
          <w:szCs w:val="28"/>
        </w:rPr>
        <w:softHyphen/>
        <w:t>ние задач для достижения системных целей, а также обеспечива</w:t>
      </w:r>
      <w:r w:rsidRPr="00C52712">
        <w:rPr>
          <w:sz w:val="28"/>
          <w:szCs w:val="28"/>
        </w:rPr>
        <w:softHyphen/>
        <w:t>ющих нормальное функционирование комплекса технических средств.</w:t>
      </w:r>
    </w:p>
    <w:p w:rsidR="004659DD" w:rsidRPr="00C52712" w:rsidRDefault="004659DD" w:rsidP="004659DD">
      <w:pPr>
        <w:pStyle w:val="affb"/>
        <w:rPr>
          <w:sz w:val="28"/>
          <w:szCs w:val="28"/>
        </w:rPr>
      </w:pPr>
      <w:r w:rsidRPr="00C52712">
        <w:rPr>
          <w:rStyle w:val="afd"/>
          <w:rFonts w:ascii="Times New Roman" w:eastAsia="Courier New" w:hAnsi="Times New Roman" w:cs="Times New Roman"/>
          <w:sz w:val="28"/>
          <w:szCs w:val="28"/>
        </w:rPr>
        <w:t>Информационное обеспечение —</w:t>
      </w:r>
      <w:r w:rsidRPr="00C52712">
        <w:rPr>
          <w:sz w:val="28"/>
          <w:szCs w:val="28"/>
        </w:rPr>
        <w:t xml:space="preserve"> комплекс унифицированной документации, системы классификации, кодирования и защиты информации, схем информационных потоков в организации, баз данных и методологии их построения. Основное назначение под</w:t>
      </w:r>
      <w:r w:rsidRPr="00C52712">
        <w:rPr>
          <w:sz w:val="28"/>
          <w:szCs w:val="28"/>
        </w:rPr>
        <w:softHyphen/>
        <w:t>системы состоит в своевременном формировании и предоставлении достоверной и полной информации управленческому персоналу организации для принятия соответствующих решений.</w:t>
      </w:r>
    </w:p>
    <w:p w:rsidR="004659DD" w:rsidRPr="00C52712" w:rsidRDefault="004659DD" w:rsidP="004659DD">
      <w:pPr>
        <w:pStyle w:val="affb"/>
        <w:rPr>
          <w:sz w:val="28"/>
          <w:szCs w:val="28"/>
        </w:rPr>
      </w:pPr>
      <w:r w:rsidRPr="00C52712">
        <w:rPr>
          <w:rStyle w:val="afd"/>
          <w:rFonts w:ascii="Times New Roman" w:eastAsia="Courier New" w:hAnsi="Times New Roman" w:cs="Times New Roman"/>
          <w:sz w:val="28"/>
          <w:szCs w:val="28"/>
        </w:rPr>
        <w:t>Организационное обеспечение</w:t>
      </w:r>
      <w:r w:rsidRPr="00C52712">
        <w:rPr>
          <w:sz w:val="28"/>
          <w:szCs w:val="28"/>
        </w:rPr>
        <w:t xml:space="preserve"> — совокупность методов, средств и документации, регламентирующих взаимодействие персонала организации с техническими и программными средствами и между собой в процессе разработки и эксплуатации автоматизирован</w:t>
      </w:r>
      <w:r w:rsidRPr="00C52712">
        <w:rPr>
          <w:sz w:val="28"/>
          <w:szCs w:val="28"/>
        </w:rPr>
        <w:softHyphen/>
        <w:t>ных ИС.</w:t>
      </w:r>
    </w:p>
    <w:p w:rsidR="004659DD" w:rsidRPr="00C52712" w:rsidRDefault="004659DD" w:rsidP="004659DD">
      <w:pPr>
        <w:pStyle w:val="affb"/>
        <w:rPr>
          <w:sz w:val="28"/>
          <w:szCs w:val="28"/>
        </w:rPr>
      </w:pPr>
      <w:r w:rsidRPr="00C52712">
        <w:rPr>
          <w:rStyle w:val="afd"/>
          <w:rFonts w:ascii="Times New Roman" w:eastAsia="Courier New" w:hAnsi="Times New Roman" w:cs="Times New Roman"/>
          <w:sz w:val="28"/>
          <w:szCs w:val="28"/>
        </w:rPr>
        <w:t>Правовое обеспечение</w:t>
      </w:r>
      <w:r w:rsidRPr="00C52712">
        <w:rPr>
          <w:sz w:val="28"/>
          <w:szCs w:val="28"/>
        </w:rPr>
        <w:t xml:space="preserve"> — совокупность правовых норм и норма</w:t>
      </w:r>
      <w:r w:rsidRPr="00C52712">
        <w:rPr>
          <w:sz w:val="28"/>
          <w:szCs w:val="28"/>
        </w:rPr>
        <w:softHyphen/>
        <w:t>тивно-правовых документов, определяющих необходимость созда</w:t>
      </w:r>
      <w:r w:rsidRPr="00C52712">
        <w:rPr>
          <w:sz w:val="28"/>
          <w:szCs w:val="28"/>
        </w:rPr>
        <w:softHyphen/>
        <w:t>ния и юридический статус результатов функционирования автома</w:t>
      </w:r>
      <w:r w:rsidRPr="00C52712">
        <w:rPr>
          <w:sz w:val="28"/>
          <w:szCs w:val="28"/>
        </w:rPr>
        <w:softHyphen/>
        <w:t>тизированных ИС, регламентирующих порядок получения, преоб</w:t>
      </w:r>
      <w:r w:rsidRPr="00C52712">
        <w:rPr>
          <w:sz w:val="28"/>
          <w:szCs w:val="28"/>
        </w:rPr>
        <w:softHyphen/>
        <w:t>разования и использования информации, а также права и обязан</w:t>
      </w:r>
      <w:r w:rsidRPr="00C52712">
        <w:rPr>
          <w:sz w:val="28"/>
          <w:szCs w:val="28"/>
        </w:rPr>
        <w:softHyphen/>
        <w:t>ности системных пользователей и персонала.</w:t>
      </w:r>
    </w:p>
    <w:p w:rsidR="004659DD" w:rsidRPr="00C52712" w:rsidRDefault="004659DD" w:rsidP="004659DD">
      <w:pPr>
        <w:pStyle w:val="af6"/>
        <w:spacing w:after="0"/>
        <w:ind w:firstLine="709"/>
        <w:jc w:val="both"/>
        <w:rPr>
          <w:sz w:val="28"/>
          <w:szCs w:val="28"/>
        </w:rPr>
      </w:pPr>
      <w:r w:rsidRPr="00C52712">
        <w:rPr>
          <w:b/>
          <w:sz w:val="28"/>
          <w:szCs w:val="28"/>
        </w:rPr>
        <w:t xml:space="preserve">Цель </w:t>
      </w:r>
      <w:r w:rsidRPr="00C52712">
        <w:rPr>
          <w:sz w:val="28"/>
          <w:szCs w:val="28"/>
        </w:rPr>
        <w:t>применения информационных технологий – снижение трудоемкости использования информационных ресурсов.</w:t>
      </w:r>
    </w:p>
    <w:p w:rsidR="004659DD" w:rsidRPr="00C52712" w:rsidRDefault="004659DD" w:rsidP="004659DD">
      <w:pPr>
        <w:pStyle w:val="af6"/>
        <w:spacing w:after="0"/>
        <w:ind w:firstLine="709"/>
        <w:jc w:val="both"/>
        <w:rPr>
          <w:sz w:val="28"/>
          <w:szCs w:val="28"/>
        </w:rPr>
      </w:pPr>
      <w:r w:rsidRPr="00C52712">
        <w:rPr>
          <w:b/>
          <w:sz w:val="28"/>
          <w:szCs w:val="28"/>
        </w:rPr>
        <w:t xml:space="preserve">Под информационными ресурсами </w:t>
      </w:r>
      <w:r w:rsidRPr="00C52712">
        <w:rPr>
          <w:sz w:val="28"/>
          <w:szCs w:val="28"/>
        </w:rPr>
        <w:t>понимается совокупность данных, представляющих ценность для организации (предприятия) и выступающих в качестве материальных ресурсов. К ним относятся файлы и базы данных, документы, тексты, графики, знания, аудио- и видеоинформация.</w:t>
      </w:r>
    </w:p>
    <w:p w:rsidR="004659DD" w:rsidRPr="00C52712" w:rsidRDefault="004659DD" w:rsidP="004659DD">
      <w:pPr>
        <w:pStyle w:val="af6"/>
        <w:spacing w:after="0"/>
        <w:ind w:firstLine="709"/>
        <w:jc w:val="both"/>
        <w:rPr>
          <w:sz w:val="28"/>
          <w:szCs w:val="28"/>
        </w:rPr>
      </w:pPr>
      <w:r w:rsidRPr="00C52712">
        <w:rPr>
          <w:sz w:val="28"/>
          <w:szCs w:val="28"/>
        </w:rPr>
        <w:t>К настоящему времени ИТ прошла несколько эволюционных этапов, смена которых определялась главным образом развитием научно-технического прогресса, появлением новых технических средств переработки информации.</w:t>
      </w:r>
    </w:p>
    <w:p w:rsidR="004659DD" w:rsidRPr="00C52712" w:rsidRDefault="004659DD" w:rsidP="004659DD">
      <w:pPr>
        <w:pStyle w:val="af6"/>
        <w:spacing w:after="0"/>
        <w:ind w:firstLine="709"/>
        <w:jc w:val="both"/>
        <w:rPr>
          <w:sz w:val="28"/>
          <w:szCs w:val="28"/>
        </w:rPr>
      </w:pPr>
      <w:r w:rsidRPr="00C52712">
        <w:rPr>
          <w:sz w:val="28"/>
          <w:szCs w:val="28"/>
        </w:rPr>
        <w:t>Развитие информационных технологий воздействует на все стороны жизни общества: экономику; политику, науку, культуру, образование.</w:t>
      </w:r>
    </w:p>
    <w:p w:rsidR="004659DD" w:rsidRPr="00C52712" w:rsidRDefault="004659DD" w:rsidP="004659DD">
      <w:pPr>
        <w:pStyle w:val="af6"/>
        <w:spacing w:after="0"/>
        <w:ind w:firstLine="709"/>
        <w:jc w:val="both"/>
        <w:rPr>
          <w:sz w:val="28"/>
          <w:szCs w:val="28"/>
        </w:rPr>
      </w:pPr>
      <w:r w:rsidRPr="00C52712">
        <w:rPr>
          <w:sz w:val="28"/>
          <w:szCs w:val="28"/>
        </w:rPr>
        <w:t>Совершенствование информационных компьютерных технологий продолжается и сегодня. Основу таких информационных технологий составляют: средства автоматизации (прежде всего компьютеры);</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программное обеспечение;</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развитые средства связи (телекоммуникаций);</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предварительная подготовка и обучение пользователей.</w:t>
      </w:r>
    </w:p>
    <w:p w:rsidR="003535F7" w:rsidRDefault="003535F7" w:rsidP="004659DD">
      <w:pPr>
        <w:pStyle w:val="af6"/>
        <w:spacing w:after="0"/>
        <w:ind w:firstLine="709"/>
        <w:jc w:val="both"/>
        <w:rPr>
          <w:sz w:val="28"/>
          <w:szCs w:val="28"/>
        </w:rPr>
      </w:pPr>
    </w:p>
    <w:p w:rsidR="004659DD" w:rsidRPr="00C52712" w:rsidRDefault="004659DD" w:rsidP="004659DD">
      <w:pPr>
        <w:pStyle w:val="af6"/>
        <w:spacing w:after="0"/>
        <w:ind w:firstLine="709"/>
        <w:jc w:val="both"/>
        <w:rPr>
          <w:sz w:val="28"/>
          <w:szCs w:val="28"/>
        </w:rPr>
      </w:pPr>
      <w:r w:rsidRPr="00C52712">
        <w:rPr>
          <w:sz w:val="28"/>
          <w:szCs w:val="28"/>
        </w:rPr>
        <w:lastRenderedPageBreak/>
        <w:t>Можно выделить следующие виды информационных технологий:</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обработки текстовой информации;</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обработки табличной информации;</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баз данных;</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разработки интеллектуальных систем;</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мультимедиа;</w:t>
      </w:r>
    </w:p>
    <w:p w:rsidR="004659DD" w:rsidRPr="00C52712" w:rsidRDefault="004659DD" w:rsidP="007555EE">
      <w:pPr>
        <w:pStyle w:val="af6"/>
        <w:numPr>
          <w:ilvl w:val="1"/>
          <w:numId w:val="13"/>
        </w:numPr>
        <w:tabs>
          <w:tab w:val="left" w:pos="993"/>
        </w:tabs>
        <w:autoSpaceDE/>
        <w:autoSpaceDN/>
        <w:adjustRightInd/>
        <w:spacing w:after="0"/>
        <w:ind w:left="0" w:firstLine="709"/>
        <w:jc w:val="both"/>
        <w:rPr>
          <w:sz w:val="28"/>
          <w:szCs w:val="28"/>
        </w:rPr>
      </w:pPr>
      <w:r w:rsidRPr="00C52712">
        <w:rPr>
          <w:sz w:val="28"/>
          <w:szCs w:val="28"/>
        </w:rPr>
        <w:t>сетевые и коммуникационные.</w:t>
      </w:r>
    </w:p>
    <w:p w:rsidR="004659DD" w:rsidRPr="00C52712" w:rsidRDefault="004659DD" w:rsidP="004659DD">
      <w:pPr>
        <w:pStyle w:val="af6"/>
        <w:spacing w:after="0"/>
        <w:ind w:firstLine="709"/>
        <w:jc w:val="both"/>
        <w:rPr>
          <w:sz w:val="28"/>
          <w:szCs w:val="28"/>
        </w:rPr>
      </w:pPr>
    </w:p>
    <w:p w:rsidR="004659DD" w:rsidRPr="00C52712" w:rsidRDefault="004659DD" w:rsidP="004659DD">
      <w:pPr>
        <w:shd w:val="clear" w:color="auto" w:fill="FFFFFF"/>
        <w:ind w:firstLine="709"/>
        <w:jc w:val="both"/>
        <w:rPr>
          <w:sz w:val="28"/>
          <w:szCs w:val="28"/>
        </w:rPr>
      </w:pPr>
      <w:r w:rsidRPr="00C52712">
        <w:rPr>
          <w:sz w:val="28"/>
          <w:szCs w:val="28"/>
        </w:rPr>
        <w:t>В информатике можно выделить три неразрывно и существенно связанные части: технические, программные и алгоритмические средства.</w:t>
      </w:r>
    </w:p>
    <w:p w:rsidR="004659DD" w:rsidRPr="00C52712" w:rsidRDefault="004659DD" w:rsidP="004659DD">
      <w:pPr>
        <w:ind w:firstLine="709"/>
        <w:jc w:val="both"/>
        <w:rPr>
          <w:b/>
          <w:sz w:val="28"/>
          <w:szCs w:val="28"/>
        </w:rPr>
      </w:pPr>
      <w:r w:rsidRPr="00C52712">
        <w:rPr>
          <w:b/>
          <w:sz w:val="28"/>
          <w:szCs w:val="28"/>
        </w:rPr>
        <w:t xml:space="preserve">Основные этапы решения задач на компьютере </w:t>
      </w:r>
    </w:p>
    <w:p w:rsidR="004659DD" w:rsidRPr="00C52712" w:rsidRDefault="004659DD" w:rsidP="004659DD">
      <w:pPr>
        <w:ind w:firstLine="709"/>
        <w:jc w:val="both"/>
        <w:rPr>
          <w:sz w:val="28"/>
          <w:szCs w:val="28"/>
        </w:rPr>
      </w:pPr>
      <w:r w:rsidRPr="00C52712">
        <w:rPr>
          <w:sz w:val="28"/>
          <w:szCs w:val="28"/>
        </w:rPr>
        <w:t>Программированию задачи всегда предшествует разработка способа ее решения в виде последовательности действий, ведущих от исходных данных к искомому результату, иными словами, разработка алгоритма решения задачи. Для обозначения части информатики, связанной с разработкой алгоритмов и изучением методов и приемов их построения, применяют термин Brainware (англ. brain – интеллект).</w:t>
      </w:r>
    </w:p>
    <w:p w:rsidR="004659DD" w:rsidRPr="00C52712" w:rsidRDefault="004659DD" w:rsidP="004659DD">
      <w:pPr>
        <w:ind w:firstLine="709"/>
        <w:jc w:val="both"/>
        <w:rPr>
          <w:sz w:val="28"/>
          <w:szCs w:val="28"/>
        </w:rPr>
      </w:pPr>
      <w:r w:rsidRPr="00C52712">
        <w:rPr>
          <w:sz w:val="28"/>
          <w:szCs w:val="28"/>
        </w:rPr>
        <w:t>Средства обработки информации – это всевозможные устройства и системы, созданные человечеством, и в первую очередь, компьютер – универсальная машина для обработки информации.</w:t>
      </w:r>
    </w:p>
    <w:p w:rsidR="004659DD" w:rsidRPr="00C52712" w:rsidRDefault="004659DD" w:rsidP="004659DD">
      <w:pPr>
        <w:ind w:firstLine="709"/>
        <w:jc w:val="both"/>
        <w:rPr>
          <w:sz w:val="28"/>
          <w:szCs w:val="28"/>
        </w:rPr>
      </w:pPr>
      <w:r w:rsidRPr="00C52712">
        <w:rPr>
          <w:sz w:val="28"/>
          <w:szCs w:val="28"/>
        </w:rPr>
        <w:t>Компьютеры обрабатывают информацию путем выполнения некоторых алгоритмов. Живые организмы и растения обрабатывают информацию с помощью своих органов и систем.</w:t>
      </w:r>
    </w:p>
    <w:p w:rsidR="004659DD" w:rsidRPr="00C52712" w:rsidRDefault="004659DD" w:rsidP="004659DD">
      <w:pPr>
        <w:ind w:firstLine="709"/>
        <w:jc w:val="both"/>
        <w:rPr>
          <w:sz w:val="28"/>
          <w:szCs w:val="28"/>
        </w:rPr>
      </w:pPr>
      <w:r w:rsidRPr="00C52712">
        <w:rPr>
          <w:sz w:val="28"/>
          <w:szCs w:val="28"/>
        </w:rPr>
        <w:t>Построение человеческого общества с древности связано с раз</w:t>
      </w:r>
      <w:r w:rsidRPr="00C52712">
        <w:rPr>
          <w:sz w:val="28"/>
          <w:szCs w:val="28"/>
        </w:rPr>
        <w:softHyphen/>
        <w:t>работкой, изучением и использованием моделей различных объ</w:t>
      </w:r>
      <w:r w:rsidRPr="00C52712">
        <w:rPr>
          <w:sz w:val="28"/>
          <w:szCs w:val="28"/>
        </w:rPr>
        <w:softHyphen/>
        <w:t>ектов, процессов и явлений. В далеком прошлом это были рисунки и карты открытых земель, летописи, в которых фиксировались определенные события.</w:t>
      </w:r>
    </w:p>
    <w:p w:rsidR="004659DD" w:rsidRPr="00C52712" w:rsidRDefault="004659DD" w:rsidP="004659DD">
      <w:pPr>
        <w:ind w:firstLine="709"/>
        <w:jc w:val="both"/>
        <w:rPr>
          <w:sz w:val="28"/>
          <w:szCs w:val="28"/>
        </w:rPr>
      </w:pPr>
      <w:r w:rsidRPr="00C52712">
        <w:rPr>
          <w:sz w:val="28"/>
          <w:szCs w:val="28"/>
        </w:rPr>
        <w:t>Дети используют игры для моделирования отношений, которые имеют место в реальной жизни и деятельности людей.</w:t>
      </w:r>
    </w:p>
    <w:p w:rsidR="004659DD" w:rsidRPr="00C52712" w:rsidRDefault="004659DD" w:rsidP="004659DD">
      <w:pPr>
        <w:ind w:firstLine="709"/>
        <w:jc w:val="both"/>
        <w:rPr>
          <w:sz w:val="28"/>
          <w:szCs w:val="28"/>
        </w:rPr>
      </w:pPr>
      <w:r w:rsidRPr="00C52712">
        <w:rPr>
          <w:sz w:val="28"/>
          <w:szCs w:val="28"/>
        </w:rPr>
        <w:t>Изучая на занятиях, к примеру, физики и химии, различные явления и законы, студенты проводят различные опыты, имити</w:t>
      </w:r>
      <w:r w:rsidRPr="00C52712">
        <w:rPr>
          <w:sz w:val="28"/>
          <w:szCs w:val="28"/>
        </w:rPr>
        <w:softHyphen/>
        <w:t>рующие реальные процессы. Это позволяет проверить определен</w:t>
      </w:r>
      <w:r w:rsidRPr="00C52712">
        <w:rPr>
          <w:sz w:val="28"/>
          <w:szCs w:val="28"/>
        </w:rPr>
        <w:softHyphen/>
        <w:t>ные законы природы и описать их в виде формул.</w:t>
      </w:r>
    </w:p>
    <w:p w:rsidR="004659DD" w:rsidRPr="00C52712" w:rsidRDefault="004659DD" w:rsidP="004659DD">
      <w:pPr>
        <w:ind w:firstLine="709"/>
        <w:jc w:val="both"/>
        <w:rPr>
          <w:sz w:val="28"/>
          <w:szCs w:val="28"/>
        </w:rPr>
      </w:pPr>
      <w:r w:rsidRPr="00C52712">
        <w:rPr>
          <w:sz w:val="28"/>
          <w:szCs w:val="28"/>
        </w:rPr>
        <w:t>При обучении пилотов летательных аппаратов используют спе</w:t>
      </w:r>
      <w:r w:rsidRPr="00C52712">
        <w:rPr>
          <w:sz w:val="28"/>
          <w:szCs w:val="28"/>
        </w:rPr>
        <w:softHyphen/>
        <w:t>циальные тренажеры, которые моделируют поведение самолета и позволяют отработать навыки пилотирования.</w:t>
      </w:r>
    </w:p>
    <w:p w:rsidR="004659DD" w:rsidRPr="00C52712" w:rsidRDefault="004659DD" w:rsidP="004659DD">
      <w:pPr>
        <w:ind w:firstLine="709"/>
        <w:jc w:val="both"/>
        <w:rPr>
          <w:sz w:val="28"/>
          <w:szCs w:val="28"/>
        </w:rPr>
      </w:pPr>
      <w:r w:rsidRPr="00C52712">
        <w:rPr>
          <w:sz w:val="28"/>
          <w:szCs w:val="28"/>
        </w:rPr>
        <w:t>Во всех этих примерах мы сталкиваемся с моделями и имитаци</w:t>
      </w:r>
      <w:r w:rsidRPr="00C52712">
        <w:rPr>
          <w:sz w:val="28"/>
          <w:szCs w:val="28"/>
        </w:rPr>
        <w:softHyphen/>
        <w:t>онным моделированием, позволяющим исследовать поведение сложных систем без проведения реальных экспериментов.</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Модель </w:t>
      </w:r>
      <w:r w:rsidRPr="00C52712">
        <w:rPr>
          <w:sz w:val="28"/>
          <w:szCs w:val="28"/>
        </w:rPr>
        <w:t>представляет собой объект или систему объектов, про</w:t>
      </w:r>
      <w:r w:rsidRPr="00C52712">
        <w:rPr>
          <w:sz w:val="28"/>
          <w:szCs w:val="28"/>
        </w:rPr>
        <w:softHyphen/>
        <w:t>цесс или явление, которые в том или ином смысле подобны другим объектам, системам объектов, процессам или явлениям.</w:t>
      </w:r>
    </w:p>
    <w:p w:rsidR="004659DD" w:rsidRPr="00C52712" w:rsidRDefault="004659DD" w:rsidP="004659DD">
      <w:pPr>
        <w:ind w:firstLine="709"/>
        <w:jc w:val="both"/>
        <w:rPr>
          <w:sz w:val="28"/>
          <w:szCs w:val="28"/>
        </w:rPr>
      </w:pPr>
      <w:r w:rsidRPr="00C52712">
        <w:rPr>
          <w:sz w:val="28"/>
          <w:szCs w:val="28"/>
        </w:rPr>
        <w:t>Перечислим общие черты, которые присущи различным моде</w:t>
      </w:r>
      <w:r w:rsidRPr="00C52712">
        <w:rPr>
          <w:sz w:val="28"/>
          <w:szCs w:val="28"/>
        </w:rPr>
        <w:softHyphen/>
        <w:t>лям.</w:t>
      </w:r>
    </w:p>
    <w:p w:rsidR="004659DD" w:rsidRPr="00C52712" w:rsidRDefault="004659DD" w:rsidP="003535F7">
      <w:pPr>
        <w:numPr>
          <w:ilvl w:val="0"/>
          <w:numId w:val="12"/>
        </w:numPr>
        <w:tabs>
          <w:tab w:val="left" w:pos="993"/>
        </w:tabs>
        <w:autoSpaceDE/>
        <w:autoSpaceDN/>
        <w:adjustRightInd/>
        <w:ind w:firstLine="709"/>
        <w:jc w:val="both"/>
        <w:rPr>
          <w:sz w:val="28"/>
          <w:szCs w:val="28"/>
        </w:rPr>
      </w:pPr>
      <w:r w:rsidRPr="00C52712">
        <w:rPr>
          <w:sz w:val="28"/>
          <w:szCs w:val="28"/>
        </w:rPr>
        <w:t xml:space="preserve">Любая модель строится в соответствии с некоторой целью, которая </w:t>
      </w:r>
      <w:r w:rsidRPr="00C52712">
        <w:rPr>
          <w:sz w:val="28"/>
          <w:szCs w:val="28"/>
        </w:rPr>
        <w:lastRenderedPageBreak/>
        <w:t>заранее определяется. Человек, который определяет цели моделирования, называется субъектом моделирования.</w:t>
      </w:r>
    </w:p>
    <w:p w:rsidR="004659DD" w:rsidRPr="00C52712" w:rsidRDefault="004659DD" w:rsidP="003535F7">
      <w:pPr>
        <w:numPr>
          <w:ilvl w:val="0"/>
          <w:numId w:val="12"/>
        </w:numPr>
        <w:tabs>
          <w:tab w:val="left" w:pos="993"/>
        </w:tabs>
        <w:autoSpaceDE/>
        <w:autoSpaceDN/>
        <w:adjustRightInd/>
        <w:ind w:firstLine="709"/>
        <w:jc w:val="both"/>
        <w:rPr>
          <w:sz w:val="28"/>
          <w:szCs w:val="28"/>
        </w:rPr>
      </w:pPr>
      <w:r w:rsidRPr="00C52712">
        <w:rPr>
          <w:sz w:val="28"/>
          <w:szCs w:val="28"/>
        </w:rPr>
        <w:t>Имеется некий материальный или нематериальный объект, явление или процесс, который мы хотим представить.</w:t>
      </w:r>
    </w:p>
    <w:p w:rsidR="004659DD" w:rsidRPr="00C52712" w:rsidRDefault="004659DD" w:rsidP="003535F7">
      <w:pPr>
        <w:numPr>
          <w:ilvl w:val="0"/>
          <w:numId w:val="12"/>
        </w:numPr>
        <w:tabs>
          <w:tab w:val="left" w:pos="993"/>
        </w:tabs>
        <w:autoSpaceDE/>
        <w:autoSpaceDN/>
        <w:adjustRightInd/>
        <w:ind w:firstLine="709"/>
        <w:jc w:val="both"/>
        <w:rPr>
          <w:sz w:val="28"/>
          <w:szCs w:val="28"/>
        </w:rPr>
      </w:pPr>
      <w:r w:rsidRPr="00C52712">
        <w:rPr>
          <w:sz w:val="28"/>
          <w:szCs w:val="28"/>
        </w:rPr>
        <w:t>Модель по своим свойствам подобна исследуемому объекту.</w:t>
      </w:r>
    </w:p>
    <w:p w:rsidR="004659DD" w:rsidRPr="00C52712" w:rsidRDefault="004659DD" w:rsidP="003535F7">
      <w:pPr>
        <w:numPr>
          <w:ilvl w:val="0"/>
          <w:numId w:val="12"/>
        </w:numPr>
        <w:tabs>
          <w:tab w:val="left" w:pos="993"/>
        </w:tabs>
        <w:autoSpaceDE/>
        <w:autoSpaceDN/>
        <w:adjustRightInd/>
        <w:ind w:firstLine="709"/>
        <w:jc w:val="both"/>
        <w:rPr>
          <w:sz w:val="28"/>
          <w:szCs w:val="28"/>
        </w:rPr>
      </w:pPr>
      <w:r w:rsidRPr="00C52712">
        <w:rPr>
          <w:sz w:val="28"/>
          <w:szCs w:val="28"/>
        </w:rPr>
        <w:t>Модель отражает не все, а некоторые свойства объекта. Эти свойства выбираются в зависимости от того, какова цель модели</w:t>
      </w:r>
      <w:r w:rsidRPr="00C52712">
        <w:rPr>
          <w:sz w:val="28"/>
          <w:szCs w:val="28"/>
        </w:rPr>
        <w:softHyphen/>
        <w:t>рования. Такие свойства называются существенными для данной модели с точки зрения цели моделирования.</w:t>
      </w:r>
    </w:p>
    <w:p w:rsidR="004659DD" w:rsidRPr="00C52712" w:rsidRDefault="004659DD" w:rsidP="004659DD">
      <w:pPr>
        <w:ind w:firstLine="709"/>
        <w:jc w:val="both"/>
        <w:rPr>
          <w:sz w:val="28"/>
          <w:szCs w:val="28"/>
        </w:rPr>
      </w:pPr>
      <w:r w:rsidRPr="00C52712">
        <w:rPr>
          <w:rStyle w:val="afe"/>
          <w:rFonts w:ascii="Times New Roman" w:eastAsia="Georgia" w:hAnsi="Times New Roman" w:cs="Times New Roman"/>
          <w:sz w:val="28"/>
          <w:szCs w:val="28"/>
        </w:rPr>
        <w:t xml:space="preserve">Моделирование </w:t>
      </w:r>
      <w:r w:rsidRPr="00C52712">
        <w:rPr>
          <w:sz w:val="28"/>
          <w:szCs w:val="28"/>
        </w:rPr>
        <w:t>является методом познания, который применя</w:t>
      </w:r>
      <w:r w:rsidRPr="00C52712">
        <w:rPr>
          <w:sz w:val="28"/>
          <w:szCs w:val="28"/>
        </w:rPr>
        <w:softHyphen/>
        <w:t>ется для отображения существенных сторон исследуемого объекта, процесса или явления с помощью модели.</w:t>
      </w:r>
    </w:p>
    <w:p w:rsidR="004659DD" w:rsidRPr="00C52712" w:rsidRDefault="004659DD" w:rsidP="004659DD">
      <w:pPr>
        <w:ind w:firstLine="709"/>
        <w:jc w:val="both"/>
        <w:rPr>
          <w:sz w:val="28"/>
          <w:szCs w:val="28"/>
        </w:rPr>
      </w:pPr>
      <w:r w:rsidRPr="00C52712">
        <w:rPr>
          <w:sz w:val="28"/>
          <w:szCs w:val="28"/>
        </w:rPr>
        <w:t>Человек при моделировании объекта может преследовать раз</w:t>
      </w:r>
      <w:r w:rsidRPr="00C52712">
        <w:rPr>
          <w:sz w:val="28"/>
          <w:szCs w:val="28"/>
        </w:rPr>
        <w:softHyphen/>
        <w:t>личные цели, поэтому в процессе моделирования могут создавать</w:t>
      </w:r>
      <w:r w:rsidRPr="00C52712">
        <w:rPr>
          <w:sz w:val="28"/>
          <w:szCs w:val="28"/>
        </w:rPr>
        <w:softHyphen/>
        <w:t>ся различные модели объекта. Например, существуют различные типы географических карт одного государства (физиче</w:t>
      </w:r>
      <w:r w:rsidRPr="00C52712">
        <w:rPr>
          <w:sz w:val="28"/>
          <w:szCs w:val="28"/>
        </w:rPr>
        <w:softHyphen/>
        <w:t>ская, политическая и др.), которые представляют этот объект с точ</w:t>
      </w:r>
      <w:r w:rsidRPr="00C52712">
        <w:rPr>
          <w:sz w:val="28"/>
          <w:szCs w:val="28"/>
        </w:rPr>
        <w:softHyphen/>
        <w:t>ки зрения различных целей моделирования.</w:t>
      </w:r>
    </w:p>
    <w:p w:rsidR="004659DD" w:rsidRPr="00C52712" w:rsidRDefault="004659DD" w:rsidP="004659DD">
      <w:pPr>
        <w:ind w:firstLine="709"/>
        <w:jc w:val="both"/>
        <w:rPr>
          <w:sz w:val="28"/>
          <w:szCs w:val="28"/>
        </w:rPr>
      </w:pPr>
      <w:r w:rsidRPr="00C52712">
        <w:rPr>
          <w:sz w:val="28"/>
          <w:szCs w:val="28"/>
        </w:rPr>
        <w:t>Если модель формулируется таким образом, что её можно обработать на компьютере, модель называют компьютерной.</w:t>
      </w:r>
    </w:p>
    <w:p w:rsidR="004659DD" w:rsidRPr="00C52712" w:rsidRDefault="004659DD" w:rsidP="004659DD">
      <w:pPr>
        <w:ind w:firstLine="709"/>
        <w:jc w:val="both"/>
        <w:rPr>
          <w:sz w:val="28"/>
          <w:szCs w:val="28"/>
        </w:rPr>
      </w:pPr>
      <w:r w:rsidRPr="00C52712">
        <w:rPr>
          <w:b/>
          <w:sz w:val="28"/>
          <w:szCs w:val="28"/>
        </w:rPr>
        <w:t>Компьютерная модель</w:t>
      </w:r>
      <w:r w:rsidRPr="00C52712">
        <w:rPr>
          <w:sz w:val="28"/>
          <w:szCs w:val="28"/>
        </w:rPr>
        <w:t xml:space="preserve"> – это модель, реализуемая с помощью программных средств.</w:t>
      </w:r>
    </w:p>
    <w:p w:rsidR="004659DD" w:rsidRPr="00C52712" w:rsidRDefault="004659DD" w:rsidP="004659DD">
      <w:pPr>
        <w:ind w:firstLine="709"/>
        <w:jc w:val="both"/>
        <w:rPr>
          <w:sz w:val="28"/>
          <w:szCs w:val="28"/>
        </w:rPr>
      </w:pPr>
      <w:r w:rsidRPr="00C52712">
        <w:rPr>
          <w:sz w:val="28"/>
          <w:szCs w:val="28"/>
        </w:rPr>
        <w:t>На компьютере могут выполняться расчеты по каким-либо формулам – в этом случае говорят о математической компьютерной модели. Если же на компьютере просматривается текст, мультимедийный диск, воспроизводится музыка, то можно говорить о компьютерной информационной модели.</w:t>
      </w:r>
    </w:p>
    <w:p w:rsidR="004659DD" w:rsidRPr="00C52712" w:rsidRDefault="004659DD" w:rsidP="004659DD">
      <w:pPr>
        <w:ind w:firstLine="709"/>
        <w:jc w:val="both"/>
        <w:rPr>
          <w:sz w:val="28"/>
          <w:szCs w:val="28"/>
        </w:rPr>
      </w:pPr>
      <w:r w:rsidRPr="00C52712">
        <w:rPr>
          <w:sz w:val="28"/>
          <w:szCs w:val="28"/>
        </w:rPr>
        <w:t>Компьютерные модели различают по программному обеспечению, которое применяется при работе с моделью. Для обработки компьютерных моделей используются существующие программные приложения (электронные таблицы, графические редакторы и т.д.) либо разрабатываются программы с помощью языков программирования (</w:t>
      </w:r>
      <w:r w:rsidRPr="00C52712">
        <w:rPr>
          <w:sz w:val="28"/>
          <w:szCs w:val="28"/>
          <w:lang w:val="en-US"/>
        </w:rPr>
        <w:t>Basic</w:t>
      </w:r>
      <w:r w:rsidRPr="00C52712">
        <w:rPr>
          <w:sz w:val="28"/>
          <w:szCs w:val="28"/>
        </w:rPr>
        <w:t xml:space="preserve">, </w:t>
      </w:r>
      <w:r w:rsidRPr="00C52712">
        <w:rPr>
          <w:sz w:val="28"/>
          <w:szCs w:val="28"/>
          <w:lang w:val="en-US"/>
        </w:rPr>
        <w:t>Pascal</w:t>
      </w:r>
      <w:r w:rsidRPr="00C52712">
        <w:rPr>
          <w:sz w:val="28"/>
          <w:szCs w:val="28"/>
        </w:rPr>
        <w:t xml:space="preserve">, </w:t>
      </w:r>
      <w:r w:rsidRPr="00C52712">
        <w:rPr>
          <w:sz w:val="28"/>
          <w:szCs w:val="28"/>
          <w:lang w:val="en-US"/>
        </w:rPr>
        <w:t>Delphi</w:t>
      </w:r>
      <w:r w:rsidRPr="00C52712">
        <w:rPr>
          <w:sz w:val="28"/>
          <w:szCs w:val="28"/>
        </w:rPr>
        <w:t xml:space="preserve"> и др.).</w:t>
      </w:r>
    </w:p>
    <w:p w:rsidR="004659DD" w:rsidRPr="00C52712" w:rsidRDefault="004659DD" w:rsidP="004659DD">
      <w:pPr>
        <w:ind w:firstLine="709"/>
        <w:jc w:val="both"/>
        <w:rPr>
          <w:sz w:val="28"/>
          <w:szCs w:val="28"/>
        </w:rPr>
      </w:pPr>
    </w:p>
    <w:p w:rsidR="004659DD" w:rsidRPr="00C52712" w:rsidRDefault="004659DD" w:rsidP="004659DD">
      <w:pPr>
        <w:ind w:firstLine="709"/>
        <w:jc w:val="both"/>
        <w:rPr>
          <w:b/>
          <w:sz w:val="28"/>
          <w:szCs w:val="28"/>
        </w:rPr>
      </w:pPr>
      <w:r w:rsidRPr="00C52712">
        <w:rPr>
          <w:b/>
          <w:sz w:val="28"/>
          <w:szCs w:val="28"/>
        </w:rPr>
        <w:t>Этапы компьютерного моделирования</w:t>
      </w:r>
      <w:bookmarkEnd w:id="26"/>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Fonts w:ascii="Times New Roman" w:hAnsi="Times New Roman" w:cs="Times New Roman"/>
          <w:color w:val="000000"/>
          <w:sz w:val="28"/>
          <w:szCs w:val="28"/>
        </w:rPr>
        <w:t>Компьютеры нашли широкое применение для исследования информационных моделей при изменении различных параметров исследуемых объектов и систем. При разработке информационных моделей и проведении процесса моделирования с их использова</w:t>
      </w:r>
      <w:r w:rsidRPr="00C52712">
        <w:rPr>
          <w:rFonts w:ascii="Times New Roman" w:hAnsi="Times New Roman" w:cs="Times New Roman"/>
          <w:color w:val="000000"/>
          <w:sz w:val="28"/>
          <w:szCs w:val="28"/>
        </w:rPr>
        <w:softHyphen/>
        <w:t>нием необходимо придерживаться такой последовательности эта</w:t>
      </w:r>
      <w:r w:rsidRPr="00C52712">
        <w:rPr>
          <w:rFonts w:ascii="Times New Roman" w:hAnsi="Times New Roman" w:cs="Times New Roman"/>
          <w:color w:val="000000"/>
          <w:sz w:val="28"/>
          <w:szCs w:val="28"/>
        </w:rPr>
        <w:softHyphen/>
        <w:t>пов.</w:t>
      </w:r>
    </w:p>
    <w:p w:rsidR="004659DD" w:rsidRPr="00C52712" w:rsidRDefault="004659DD" w:rsidP="004659DD">
      <w:pPr>
        <w:pStyle w:val="27"/>
        <w:shd w:val="clear" w:color="auto" w:fill="auto"/>
        <w:spacing w:before="0" w:after="0" w:line="240" w:lineRule="auto"/>
        <w:ind w:firstLine="709"/>
        <w:jc w:val="both"/>
        <w:rPr>
          <w:rFonts w:ascii="Times New Roman" w:hAnsi="Times New Roman"/>
          <w:b w:val="0"/>
          <w:sz w:val="28"/>
          <w:szCs w:val="28"/>
        </w:rPr>
      </w:pPr>
      <w:r w:rsidRPr="00C52712">
        <w:rPr>
          <w:rStyle w:val="2a"/>
          <w:rFonts w:ascii="Times New Roman" w:eastAsia="Calibri" w:hAnsi="Times New Roman" w:cs="Times New Roman"/>
          <w:b w:val="0"/>
          <w:i w:val="0"/>
          <w:iCs w:val="0"/>
          <w:sz w:val="28"/>
          <w:szCs w:val="28"/>
        </w:rPr>
        <w:t xml:space="preserve">Этап I. </w:t>
      </w:r>
      <w:r w:rsidRPr="00C52712">
        <w:rPr>
          <w:rStyle w:val="afd"/>
          <w:rFonts w:ascii="Times New Roman" w:eastAsia="Georgia" w:hAnsi="Times New Roman" w:cs="Times New Roman"/>
          <w:b w:val="0"/>
          <w:bCs w:val="0"/>
          <w:sz w:val="28"/>
          <w:szCs w:val="28"/>
        </w:rPr>
        <w:t>Постановка цели моделирования.</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Style w:val="19"/>
          <w:rFonts w:ascii="Times New Roman" w:hAnsi="Times New Roman" w:cs="Times New Roman"/>
          <w:sz w:val="28"/>
          <w:szCs w:val="28"/>
        </w:rPr>
        <w:t xml:space="preserve">Этап II. </w:t>
      </w:r>
      <w:r w:rsidRPr="00C52712">
        <w:rPr>
          <w:rStyle w:val="afd"/>
          <w:rFonts w:ascii="Times New Roman" w:eastAsia="Georgia" w:hAnsi="Times New Roman" w:cs="Times New Roman"/>
          <w:sz w:val="28"/>
          <w:szCs w:val="28"/>
        </w:rPr>
        <w:t>Построение описательной информационной модели объ</w:t>
      </w:r>
      <w:r w:rsidRPr="00C52712">
        <w:rPr>
          <w:rStyle w:val="afd"/>
          <w:rFonts w:ascii="Times New Roman" w:eastAsia="Georgia" w:hAnsi="Times New Roman" w:cs="Times New Roman"/>
          <w:sz w:val="28"/>
          <w:szCs w:val="28"/>
        </w:rPr>
        <w:softHyphen/>
        <w:t>екта,</w:t>
      </w:r>
      <w:r w:rsidRPr="00C52712">
        <w:rPr>
          <w:rFonts w:ascii="Times New Roman" w:hAnsi="Times New Roman" w:cs="Times New Roman"/>
          <w:color w:val="000000"/>
          <w:sz w:val="28"/>
          <w:szCs w:val="28"/>
        </w:rPr>
        <w:t>анализ всех известных субъекту моделирования свойств объекта, выделение существенных свойств с точки зрения прово</w:t>
      </w:r>
      <w:r w:rsidRPr="00C52712">
        <w:rPr>
          <w:rFonts w:ascii="Times New Roman" w:hAnsi="Times New Roman" w:cs="Times New Roman"/>
          <w:color w:val="000000"/>
          <w:sz w:val="28"/>
          <w:szCs w:val="28"/>
        </w:rPr>
        <w:softHyphen/>
        <w:t>димого исследования. Для одного и того же объекта при разных целях моделирования существенными будут считаться разные свойства. Нет единого верного для всех случаев способа (правила, алгоритма) выделения существенных признаков, свойств, отноше</w:t>
      </w:r>
      <w:r w:rsidRPr="00C52712">
        <w:rPr>
          <w:rFonts w:ascii="Times New Roman" w:hAnsi="Times New Roman" w:cs="Times New Roman"/>
          <w:color w:val="000000"/>
          <w:sz w:val="28"/>
          <w:szCs w:val="28"/>
        </w:rPr>
        <w:softHyphen/>
        <w:t xml:space="preserve">ний. Иногда они очевидны, а иногда приходится построить много разных моделей с </w:t>
      </w:r>
      <w:r w:rsidRPr="00C52712">
        <w:rPr>
          <w:rFonts w:ascii="Times New Roman" w:hAnsi="Times New Roman" w:cs="Times New Roman"/>
          <w:color w:val="000000"/>
          <w:sz w:val="28"/>
          <w:szCs w:val="28"/>
        </w:rPr>
        <w:lastRenderedPageBreak/>
        <w:t>различными наборами этих свойств, прежде чем будет достигнута цель моделирования. Оттого, насколько правиль</w:t>
      </w:r>
      <w:r w:rsidRPr="00C52712">
        <w:rPr>
          <w:rFonts w:ascii="Times New Roman" w:hAnsi="Times New Roman" w:cs="Times New Roman"/>
          <w:color w:val="000000"/>
          <w:sz w:val="28"/>
          <w:szCs w:val="28"/>
        </w:rPr>
        <w:softHyphen/>
        <w:t>но и полно выделены существенные свойства объекта, зависит соответствие построенной модели заданной цели, т.е. ее адекват</w:t>
      </w:r>
      <w:r w:rsidRPr="00C52712">
        <w:rPr>
          <w:rFonts w:ascii="Times New Roman" w:hAnsi="Times New Roman" w:cs="Times New Roman"/>
          <w:color w:val="000000"/>
          <w:sz w:val="28"/>
          <w:szCs w:val="28"/>
        </w:rPr>
        <w:softHyphen/>
        <w:t>ность цели моделирования. Адекватность модели объекту моделирования зависит от того, в какой форме отображаются выделенные нами существенные признаки. Формами представления моделей могут быть: чертеж, таблица, схема, алгоритм, компьютерная про</w:t>
      </w:r>
      <w:r w:rsidRPr="00C52712">
        <w:rPr>
          <w:rFonts w:ascii="Times New Roman" w:hAnsi="Times New Roman" w:cs="Times New Roman"/>
          <w:color w:val="000000"/>
          <w:sz w:val="28"/>
          <w:szCs w:val="28"/>
        </w:rPr>
        <w:softHyphen/>
        <w:t>грамма и т.д.</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Style w:val="19"/>
          <w:rFonts w:ascii="Times New Roman" w:hAnsi="Times New Roman" w:cs="Times New Roman"/>
          <w:sz w:val="28"/>
          <w:szCs w:val="28"/>
        </w:rPr>
        <w:t xml:space="preserve">Этап III. </w:t>
      </w:r>
      <w:r w:rsidRPr="00C52712">
        <w:rPr>
          <w:rStyle w:val="afd"/>
          <w:rFonts w:ascii="Times New Roman" w:eastAsia="Georgia" w:hAnsi="Times New Roman" w:cs="Times New Roman"/>
          <w:sz w:val="28"/>
          <w:szCs w:val="28"/>
        </w:rPr>
        <w:t>Создание формализованной модели.</w:t>
      </w:r>
      <w:r w:rsidRPr="00C52712">
        <w:rPr>
          <w:rFonts w:ascii="Times New Roman" w:hAnsi="Times New Roman" w:cs="Times New Roman"/>
          <w:color w:val="000000"/>
          <w:sz w:val="28"/>
          <w:szCs w:val="28"/>
        </w:rPr>
        <w:t>Формализация — это процесс построения информационных моделей с помощью формальных языков. Результатом этапа формализации является информационная модель. В этой модели с помощью формул, урав</w:t>
      </w:r>
      <w:r w:rsidRPr="00C52712">
        <w:rPr>
          <w:rFonts w:ascii="Times New Roman" w:hAnsi="Times New Roman" w:cs="Times New Roman"/>
          <w:color w:val="000000"/>
          <w:sz w:val="28"/>
          <w:szCs w:val="28"/>
        </w:rPr>
        <w:softHyphen/>
        <w:t>нений, схем или приближенных численных методов расчета опи</w:t>
      </w:r>
      <w:r w:rsidRPr="00C52712">
        <w:rPr>
          <w:rFonts w:ascii="Times New Roman" w:hAnsi="Times New Roman" w:cs="Times New Roman"/>
          <w:color w:val="000000"/>
          <w:sz w:val="28"/>
          <w:szCs w:val="28"/>
        </w:rPr>
        <w:softHyphen/>
        <w:t>сываются свойства объекта моделирования, реализуются формаль</w:t>
      </w:r>
      <w:r w:rsidRPr="00C52712">
        <w:rPr>
          <w:rFonts w:ascii="Times New Roman" w:hAnsi="Times New Roman" w:cs="Times New Roman"/>
          <w:color w:val="000000"/>
          <w:sz w:val="28"/>
          <w:szCs w:val="28"/>
        </w:rPr>
        <w:softHyphen/>
        <w:t>ные соотношения между значениями свойств объекта и наклады</w:t>
      </w:r>
      <w:r w:rsidRPr="00C52712">
        <w:rPr>
          <w:rFonts w:ascii="Times New Roman" w:hAnsi="Times New Roman" w:cs="Times New Roman"/>
          <w:color w:val="000000"/>
          <w:sz w:val="28"/>
          <w:szCs w:val="28"/>
        </w:rPr>
        <w:softHyphen/>
        <w:t>ваются ограничения на значения этих свойств.</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Style w:val="19"/>
          <w:rFonts w:ascii="Times New Roman" w:hAnsi="Times New Roman" w:cs="Times New Roman"/>
          <w:sz w:val="28"/>
          <w:szCs w:val="28"/>
        </w:rPr>
        <w:t xml:space="preserve">Этап IV. </w:t>
      </w:r>
      <w:r w:rsidRPr="00C52712">
        <w:rPr>
          <w:rStyle w:val="afd"/>
          <w:rFonts w:ascii="Times New Roman" w:eastAsia="Georgia" w:hAnsi="Times New Roman" w:cs="Times New Roman"/>
          <w:sz w:val="28"/>
          <w:szCs w:val="28"/>
        </w:rPr>
        <w:t>Преобразование формализованной модели в компьютер</w:t>
      </w:r>
      <w:r w:rsidRPr="00C52712">
        <w:rPr>
          <w:rStyle w:val="afd"/>
          <w:rFonts w:ascii="Times New Roman" w:eastAsia="Georgia" w:hAnsi="Times New Roman" w:cs="Times New Roman"/>
          <w:sz w:val="28"/>
          <w:szCs w:val="28"/>
        </w:rPr>
        <w:softHyphen/>
        <w:t>ную модель.</w:t>
      </w:r>
      <w:r w:rsidRPr="00C52712">
        <w:rPr>
          <w:rFonts w:ascii="Times New Roman" w:hAnsi="Times New Roman" w:cs="Times New Roman"/>
          <w:color w:val="000000"/>
          <w:sz w:val="28"/>
          <w:szCs w:val="28"/>
        </w:rPr>
        <w:t>На этом этапе происходит запись модели на понятном для компьютера языке. Для записи моделей на компьютерном язы</w:t>
      </w:r>
      <w:r w:rsidRPr="00C52712">
        <w:rPr>
          <w:rFonts w:ascii="Times New Roman" w:hAnsi="Times New Roman" w:cs="Times New Roman"/>
          <w:color w:val="000000"/>
          <w:sz w:val="28"/>
          <w:szCs w:val="28"/>
        </w:rPr>
        <w:softHyphen/>
        <w:t>ке (кодирования) применяются системы программирования или используются специальные программы-приложения (например, электронные таблицы. СУБД). При создании компьютерной модели внимание должно быть уделено созданию удобного графического языка взаимодействия человека и компьютера (интерфейса).</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Style w:val="19"/>
          <w:rFonts w:ascii="Times New Roman" w:hAnsi="Times New Roman" w:cs="Times New Roman"/>
          <w:sz w:val="28"/>
          <w:szCs w:val="28"/>
        </w:rPr>
        <w:t xml:space="preserve">Этап V. </w:t>
      </w:r>
      <w:r w:rsidRPr="00C52712">
        <w:rPr>
          <w:rStyle w:val="afd"/>
          <w:rFonts w:ascii="Times New Roman" w:eastAsia="Georgia" w:hAnsi="Times New Roman" w:cs="Times New Roman"/>
          <w:sz w:val="28"/>
          <w:szCs w:val="28"/>
        </w:rPr>
        <w:t>Компьютерный эксперимент.</w:t>
      </w:r>
      <w:r w:rsidRPr="00C52712">
        <w:rPr>
          <w:rFonts w:ascii="Times New Roman" w:hAnsi="Times New Roman" w:cs="Times New Roman"/>
          <w:color w:val="000000"/>
          <w:sz w:val="28"/>
          <w:szCs w:val="28"/>
        </w:rPr>
        <w:t>Производится исследова</w:t>
      </w:r>
      <w:r w:rsidRPr="00C52712">
        <w:rPr>
          <w:rFonts w:ascii="Times New Roman" w:hAnsi="Times New Roman" w:cs="Times New Roman"/>
          <w:color w:val="000000"/>
          <w:sz w:val="28"/>
          <w:szCs w:val="28"/>
        </w:rPr>
        <w:softHyphen/>
        <w:t>ние компьютерной модели путем запуска программы, в которой реализована модель, и анализ полученных с помощью модели ре</w:t>
      </w:r>
      <w:r w:rsidRPr="00C52712">
        <w:rPr>
          <w:rFonts w:ascii="Times New Roman" w:hAnsi="Times New Roman" w:cs="Times New Roman"/>
          <w:color w:val="000000"/>
          <w:sz w:val="28"/>
          <w:szCs w:val="28"/>
        </w:rPr>
        <w:softHyphen/>
        <w:t>зультатов моделирования. Если результаты, полученные на модели, не соответствуют реальному объекту, то это означает наличие оши</w:t>
      </w:r>
      <w:r w:rsidRPr="00C52712">
        <w:rPr>
          <w:rFonts w:ascii="Times New Roman" w:hAnsi="Times New Roman" w:cs="Times New Roman"/>
          <w:color w:val="000000"/>
          <w:sz w:val="28"/>
          <w:szCs w:val="28"/>
        </w:rPr>
        <w:softHyphen/>
        <w:t>бок, допущенных на предыдущих этапах моделирования. Приме</w:t>
      </w:r>
      <w:r w:rsidRPr="00C52712">
        <w:rPr>
          <w:rFonts w:ascii="Times New Roman" w:hAnsi="Times New Roman" w:cs="Times New Roman"/>
          <w:color w:val="000000"/>
          <w:sz w:val="28"/>
          <w:szCs w:val="28"/>
        </w:rPr>
        <w:softHyphen/>
        <w:t>рами таких ошибок может являться неверный отбор существенных свойств объекта, ошибки в формулах при построении математиче</w:t>
      </w:r>
      <w:r w:rsidRPr="00C52712">
        <w:rPr>
          <w:rFonts w:ascii="Times New Roman" w:hAnsi="Times New Roman" w:cs="Times New Roman"/>
          <w:color w:val="000000"/>
          <w:sz w:val="28"/>
          <w:szCs w:val="28"/>
        </w:rPr>
        <w:softHyphen/>
        <w:t>ской модели и др. Тогда нужно выполнить корректировку модели. Такая корректировка может проводиться несколько раз, пока результаты на модели не будут соответствовать моделируемому объекту.</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Fonts w:ascii="Times New Roman" w:hAnsi="Times New Roman" w:cs="Times New Roman"/>
          <w:color w:val="000000"/>
          <w:sz w:val="28"/>
          <w:szCs w:val="28"/>
        </w:rPr>
        <w:t>Для обработки наших данных на понятном компьютеру языке нужно составить алгоритм обработки и перевести его на машинный язык.</w:t>
      </w:r>
    </w:p>
    <w:p w:rsidR="004659DD" w:rsidRPr="00C52712" w:rsidRDefault="004659DD" w:rsidP="004659DD">
      <w:pPr>
        <w:pStyle w:val="29"/>
        <w:shd w:val="clear" w:color="auto" w:fill="auto"/>
        <w:spacing w:before="0" w:line="240" w:lineRule="auto"/>
        <w:ind w:firstLine="709"/>
        <w:rPr>
          <w:rFonts w:ascii="Times New Roman" w:hAnsi="Times New Roman" w:cs="Times New Roman"/>
          <w:sz w:val="28"/>
          <w:szCs w:val="28"/>
        </w:rPr>
      </w:pPr>
      <w:r w:rsidRPr="00C52712">
        <w:rPr>
          <w:rStyle w:val="afd"/>
          <w:rFonts w:ascii="Times New Roman" w:eastAsia="Georgia" w:hAnsi="Times New Roman" w:cs="Times New Roman"/>
          <w:sz w:val="28"/>
          <w:szCs w:val="28"/>
        </w:rPr>
        <w:t>Алгоритм</w:t>
      </w:r>
      <w:r w:rsidRPr="00C52712">
        <w:rPr>
          <w:rFonts w:ascii="Times New Roman" w:hAnsi="Times New Roman" w:cs="Times New Roman"/>
          <w:color w:val="000000"/>
          <w:sz w:val="28"/>
          <w:szCs w:val="28"/>
        </w:rPr>
        <w:t>— это конечная последовательность однозначных инструкций, исполнение которых позволяет с помощью конечного числа операций получить решение задачи, однозначно определяемое исходными данными.</w:t>
      </w:r>
    </w:p>
    <w:p w:rsidR="004659DD" w:rsidRPr="00C52712" w:rsidRDefault="004659DD" w:rsidP="004659DD">
      <w:pPr>
        <w:ind w:firstLine="709"/>
        <w:jc w:val="both"/>
        <w:rPr>
          <w:sz w:val="28"/>
          <w:szCs w:val="28"/>
        </w:rPr>
      </w:pPr>
      <w:r w:rsidRPr="00C52712">
        <w:rPr>
          <w:sz w:val="28"/>
          <w:szCs w:val="28"/>
        </w:rPr>
        <w:t>Процесс подготовки задания для компьютера можно подразде</w:t>
      </w:r>
      <w:r w:rsidRPr="00C52712">
        <w:rPr>
          <w:sz w:val="28"/>
          <w:szCs w:val="28"/>
        </w:rPr>
        <w:softHyphen/>
        <w:t>лить на два общих этапа: создание алгоритма и изложение алгорит</w:t>
      </w:r>
      <w:r w:rsidRPr="00C52712">
        <w:rPr>
          <w:sz w:val="28"/>
          <w:szCs w:val="28"/>
        </w:rPr>
        <w:softHyphen/>
        <w:t>ма на компьютерном языке, т. е. составление программы решения задачи.</w:t>
      </w:r>
    </w:p>
    <w:p w:rsidR="004659DD" w:rsidRPr="00C52712" w:rsidRDefault="004659DD" w:rsidP="004659DD">
      <w:pPr>
        <w:ind w:firstLine="709"/>
        <w:jc w:val="both"/>
        <w:rPr>
          <w:sz w:val="28"/>
          <w:szCs w:val="28"/>
        </w:rPr>
      </w:pPr>
      <w:r w:rsidRPr="00C52712">
        <w:rPr>
          <w:rStyle w:val="afd"/>
          <w:rFonts w:ascii="Times New Roman" w:hAnsi="Times New Roman" w:cs="Times New Roman"/>
          <w:sz w:val="28"/>
          <w:szCs w:val="28"/>
        </w:rPr>
        <w:t>Компьютерная программа</w:t>
      </w:r>
      <w:r w:rsidRPr="00C52712">
        <w:rPr>
          <w:sz w:val="28"/>
          <w:szCs w:val="28"/>
        </w:rPr>
        <w:t xml:space="preserve"> — это набор машинных команд, ко</w:t>
      </w:r>
      <w:r w:rsidRPr="00C52712">
        <w:rPr>
          <w:sz w:val="28"/>
          <w:szCs w:val="28"/>
        </w:rPr>
        <w:softHyphen/>
        <w:t xml:space="preserve">торые следует выполнить компьютеру для реализации того или иного алгоритма. </w:t>
      </w:r>
      <w:r w:rsidRPr="00C52712">
        <w:rPr>
          <w:rStyle w:val="afd"/>
          <w:rFonts w:ascii="Times New Roman" w:hAnsi="Times New Roman" w:cs="Times New Roman"/>
          <w:sz w:val="28"/>
          <w:szCs w:val="28"/>
        </w:rPr>
        <w:t>Программа</w:t>
      </w:r>
      <w:r w:rsidRPr="00C52712">
        <w:rPr>
          <w:sz w:val="28"/>
          <w:szCs w:val="28"/>
        </w:rPr>
        <w:t xml:space="preserve"> — это форма представления алгорит</w:t>
      </w:r>
      <w:r w:rsidRPr="00C52712">
        <w:rPr>
          <w:sz w:val="28"/>
          <w:szCs w:val="28"/>
        </w:rPr>
        <w:softHyphen/>
        <w:t>ма для исполнения его вычислительной машиной.</w:t>
      </w:r>
    </w:p>
    <w:p w:rsidR="004659DD" w:rsidRPr="00C52712" w:rsidRDefault="004659DD" w:rsidP="004659DD">
      <w:pPr>
        <w:ind w:firstLine="709"/>
        <w:jc w:val="both"/>
        <w:rPr>
          <w:sz w:val="28"/>
          <w:szCs w:val="28"/>
        </w:rPr>
      </w:pPr>
      <w:r w:rsidRPr="00C52712">
        <w:rPr>
          <w:sz w:val="28"/>
          <w:szCs w:val="28"/>
        </w:rPr>
        <w:t xml:space="preserve">Современное программирование существенно отличается от технологии разработки программ для старых ЭВМ. Среди относительно новых особенностей </w:t>
      </w:r>
      <w:r w:rsidRPr="00C52712">
        <w:rPr>
          <w:sz w:val="28"/>
          <w:szCs w:val="28"/>
        </w:rPr>
        <w:lastRenderedPageBreak/>
        <w:t>и направлений этой технологии можно отметить:</w:t>
      </w:r>
    </w:p>
    <w:p w:rsidR="004659DD" w:rsidRPr="00C52712" w:rsidRDefault="004659DD" w:rsidP="007555EE">
      <w:pPr>
        <w:pStyle w:val="afa"/>
        <w:numPr>
          <w:ilvl w:val="0"/>
          <w:numId w:val="11"/>
        </w:numPr>
        <w:tabs>
          <w:tab w:val="left" w:pos="993"/>
        </w:tabs>
        <w:autoSpaceDE/>
        <w:autoSpaceDN/>
        <w:adjustRightInd/>
        <w:ind w:left="0" w:firstLine="709"/>
        <w:jc w:val="both"/>
        <w:rPr>
          <w:sz w:val="28"/>
          <w:szCs w:val="28"/>
        </w:rPr>
      </w:pPr>
      <w:r w:rsidRPr="00C52712">
        <w:rPr>
          <w:sz w:val="28"/>
          <w:szCs w:val="28"/>
        </w:rPr>
        <w:t>применение объектно-ориентированных языков;</w:t>
      </w:r>
    </w:p>
    <w:p w:rsidR="004659DD" w:rsidRPr="00C52712" w:rsidRDefault="004659DD" w:rsidP="007555EE">
      <w:pPr>
        <w:numPr>
          <w:ilvl w:val="0"/>
          <w:numId w:val="11"/>
        </w:numPr>
        <w:tabs>
          <w:tab w:val="left" w:pos="575"/>
          <w:tab w:val="left" w:pos="993"/>
        </w:tabs>
        <w:autoSpaceDE/>
        <w:autoSpaceDN/>
        <w:adjustRightInd/>
        <w:ind w:left="0" w:firstLine="709"/>
        <w:jc w:val="both"/>
        <w:rPr>
          <w:sz w:val="28"/>
          <w:szCs w:val="28"/>
        </w:rPr>
      </w:pPr>
      <w:r w:rsidRPr="00C52712">
        <w:rPr>
          <w:sz w:val="28"/>
          <w:szCs w:val="28"/>
        </w:rPr>
        <w:t>визуальное программирование, т. е. сборка экранной формы с помощью мыши из готовых «полуфабрикатов»-объектов;</w:t>
      </w:r>
    </w:p>
    <w:p w:rsidR="004659DD" w:rsidRPr="00C52712" w:rsidRDefault="004659DD" w:rsidP="007555EE">
      <w:pPr>
        <w:numPr>
          <w:ilvl w:val="0"/>
          <w:numId w:val="11"/>
        </w:numPr>
        <w:tabs>
          <w:tab w:val="left" w:pos="553"/>
          <w:tab w:val="left" w:pos="993"/>
        </w:tabs>
        <w:autoSpaceDE/>
        <w:autoSpaceDN/>
        <w:adjustRightInd/>
        <w:ind w:left="0" w:firstLine="709"/>
        <w:jc w:val="both"/>
        <w:rPr>
          <w:sz w:val="28"/>
          <w:szCs w:val="28"/>
          <w:lang w:val="en-US"/>
        </w:rPr>
      </w:pPr>
      <w:r w:rsidRPr="00C52712">
        <w:rPr>
          <w:sz w:val="28"/>
          <w:szCs w:val="28"/>
        </w:rPr>
        <w:t>быструюразработкуприложений</w:t>
      </w:r>
      <w:r w:rsidRPr="00C52712">
        <w:rPr>
          <w:sz w:val="28"/>
          <w:szCs w:val="28"/>
          <w:lang w:val="en-US"/>
        </w:rPr>
        <w:t xml:space="preserve"> (rapid applications develop</w:t>
      </w:r>
      <w:r w:rsidRPr="00C52712">
        <w:rPr>
          <w:sz w:val="28"/>
          <w:szCs w:val="28"/>
          <w:lang w:val="en-US"/>
        </w:rPr>
        <w:softHyphen/>
        <w:t>ment — RAD);</w:t>
      </w:r>
    </w:p>
    <w:p w:rsidR="004659DD" w:rsidRPr="00C52712" w:rsidRDefault="004659DD" w:rsidP="007555EE">
      <w:pPr>
        <w:numPr>
          <w:ilvl w:val="0"/>
          <w:numId w:val="11"/>
        </w:numPr>
        <w:tabs>
          <w:tab w:val="left" w:pos="553"/>
          <w:tab w:val="left" w:pos="993"/>
        </w:tabs>
        <w:autoSpaceDE/>
        <w:autoSpaceDN/>
        <w:adjustRightInd/>
        <w:ind w:left="0" w:firstLine="709"/>
        <w:jc w:val="both"/>
        <w:rPr>
          <w:sz w:val="28"/>
          <w:szCs w:val="28"/>
        </w:rPr>
      </w:pPr>
      <w:r w:rsidRPr="00C52712">
        <w:rPr>
          <w:sz w:val="28"/>
          <w:szCs w:val="28"/>
        </w:rPr>
        <w:t xml:space="preserve">программирование с использованием функций </w:t>
      </w:r>
      <w:r w:rsidRPr="00C52712">
        <w:rPr>
          <w:sz w:val="28"/>
          <w:szCs w:val="28"/>
          <w:lang w:val="en-US"/>
        </w:rPr>
        <w:t>APIWindows</w:t>
      </w:r>
      <w:r w:rsidRPr="00C52712">
        <w:rPr>
          <w:sz w:val="28"/>
          <w:szCs w:val="28"/>
        </w:rPr>
        <w:t xml:space="preserve"> (</w:t>
      </w:r>
      <w:r w:rsidRPr="00C52712">
        <w:rPr>
          <w:sz w:val="28"/>
          <w:szCs w:val="28"/>
          <w:lang w:val="en-US"/>
        </w:rPr>
        <w:t>applicationprogramminginterface</w:t>
      </w:r>
      <w:r w:rsidRPr="00C52712">
        <w:rPr>
          <w:sz w:val="28"/>
          <w:szCs w:val="28"/>
        </w:rPr>
        <w:t xml:space="preserve"> — интерфейс прикладного про</w:t>
      </w:r>
      <w:r w:rsidRPr="00C52712">
        <w:rPr>
          <w:sz w:val="28"/>
          <w:szCs w:val="28"/>
        </w:rPr>
        <w:softHyphen/>
        <w:t>граммирования);</w:t>
      </w:r>
    </w:p>
    <w:p w:rsidR="004659DD" w:rsidRPr="00C52712" w:rsidRDefault="004659DD" w:rsidP="003535F7">
      <w:pPr>
        <w:numPr>
          <w:ilvl w:val="0"/>
          <w:numId w:val="11"/>
        </w:numPr>
        <w:tabs>
          <w:tab w:val="left" w:pos="993"/>
        </w:tabs>
        <w:autoSpaceDE/>
        <w:autoSpaceDN/>
        <w:adjustRightInd/>
        <w:ind w:left="0" w:firstLine="709"/>
        <w:jc w:val="both"/>
        <w:rPr>
          <w:sz w:val="28"/>
          <w:szCs w:val="28"/>
        </w:rPr>
      </w:pPr>
      <w:r w:rsidRPr="00C52712">
        <w:rPr>
          <w:sz w:val="28"/>
          <w:szCs w:val="28"/>
        </w:rPr>
        <w:t>базы данных и многопользовательские приложения, т.е. при</w:t>
      </w:r>
      <w:r w:rsidRPr="00C52712">
        <w:rPr>
          <w:sz w:val="28"/>
          <w:szCs w:val="28"/>
        </w:rPr>
        <w:softHyphen/>
        <w:t>ложения, с которыми одновременно работает несколько пользова</w:t>
      </w:r>
      <w:r w:rsidRPr="00C52712">
        <w:rPr>
          <w:sz w:val="28"/>
          <w:szCs w:val="28"/>
        </w:rPr>
        <w:softHyphen/>
        <w:t>телей.</w:t>
      </w:r>
    </w:p>
    <w:p w:rsidR="00356BAD" w:rsidRPr="00C52712" w:rsidRDefault="00356BAD" w:rsidP="00356BAD">
      <w:pPr>
        <w:ind w:firstLine="709"/>
        <w:jc w:val="both"/>
        <w:rPr>
          <w:sz w:val="28"/>
          <w:szCs w:val="28"/>
        </w:rPr>
      </w:pPr>
    </w:p>
    <w:p w:rsidR="00356BAD" w:rsidRPr="00C52712" w:rsidRDefault="00356BAD" w:rsidP="00356BAD">
      <w:pPr>
        <w:ind w:firstLine="709"/>
        <w:jc w:val="both"/>
        <w:rPr>
          <w:b/>
          <w:sz w:val="28"/>
          <w:szCs w:val="28"/>
        </w:rPr>
      </w:pPr>
      <w:r w:rsidRPr="00C52712">
        <w:rPr>
          <w:b/>
          <w:sz w:val="28"/>
          <w:szCs w:val="28"/>
        </w:rPr>
        <w:t>Контрольные вопросы</w:t>
      </w:r>
      <w:r w:rsidR="003709AF" w:rsidRPr="00C52712">
        <w:rPr>
          <w:b/>
          <w:sz w:val="28"/>
          <w:szCs w:val="28"/>
        </w:rPr>
        <w:t>:</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Что понимают под информацией, данными, информацион</w:t>
      </w:r>
      <w:r w:rsidRPr="00C52712">
        <w:rPr>
          <w:sz w:val="28"/>
          <w:szCs w:val="28"/>
        </w:rPr>
        <w:softHyphen/>
        <w:t>ной системой, информационной средой, информационными технологиями?</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Назовите основные информационные процессы.</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Назовите средства, обеспечивающие выполнение информационных процессов.</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Объясните термин «информационные технологии».</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В чем особенности современных информационных технологий?</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Какие сферы применения информационных технологий вы знаете?</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Назовите основные элементы структуры информационной системы.</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Назовите сферы применения информационных технологий.</w:t>
      </w:r>
    </w:p>
    <w:p w:rsidR="004659D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Что такое модель?</w:t>
      </w:r>
    </w:p>
    <w:p w:rsidR="00356BAD" w:rsidRPr="00C52712" w:rsidRDefault="004659DD" w:rsidP="007555EE">
      <w:pPr>
        <w:pStyle w:val="afa"/>
        <w:numPr>
          <w:ilvl w:val="0"/>
          <w:numId w:val="2"/>
        </w:numPr>
        <w:tabs>
          <w:tab w:val="left" w:pos="1134"/>
        </w:tabs>
        <w:ind w:left="0" w:firstLine="709"/>
        <w:jc w:val="both"/>
        <w:rPr>
          <w:sz w:val="28"/>
          <w:szCs w:val="28"/>
        </w:rPr>
      </w:pPr>
      <w:r w:rsidRPr="00C52712">
        <w:rPr>
          <w:sz w:val="28"/>
          <w:szCs w:val="28"/>
        </w:rPr>
        <w:t>Назовите основные этапы решения задач на компьютере.</w:t>
      </w:r>
    </w:p>
    <w:p w:rsidR="00E2173B" w:rsidRPr="00C52712" w:rsidRDefault="00E2173B" w:rsidP="00E2173B">
      <w:pPr>
        <w:ind w:firstLine="709"/>
        <w:jc w:val="both"/>
        <w:rPr>
          <w:b/>
          <w:sz w:val="28"/>
          <w:szCs w:val="28"/>
        </w:rPr>
      </w:pPr>
    </w:p>
    <w:p w:rsidR="0046492D" w:rsidRPr="00C52712" w:rsidRDefault="00E2173B" w:rsidP="00E2173B">
      <w:pPr>
        <w:ind w:firstLine="709"/>
        <w:jc w:val="both"/>
        <w:rPr>
          <w:b/>
          <w:sz w:val="28"/>
          <w:szCs w:val="28"/>
        </w:rPr>
      </w:pPr>
      <w:r w:rsidRPr="00C52712">
        <w:rPr>
          <w:b/>
          <w:sz w:val="28"/>
          <w:szCs w:val="28"/>
        </w:rPr>
        <w:t>Список использованной (рекомендуемой) литературы:</w:t>
      </w:r>
    </w:p>
    <w:p w:rsidR="00E2173B" w:rsidRPr="00C52712" w:rsidRDefault="00E2173B" w:rsidP="00E2173B">
      <w:pPr>
        <w:ind w:firstLine="709"/>
        <w:jc w:val="both"/>
        <w:rPr>
          <w:b/>
          <w:sz w:val="28"/>
          <w:szCs w:val="28"/>
        </w:rPr>
      </w:pPr>
    </w:p>
    <w:p w:rsidR="00E2173B" w:rsidRPr="00C52712" w:rsidRDefault="00115EE3" w:rsidP="003921FD">
      <w:pPr>
        <w:pStyle w:val="afa"/>
        <w:widowControl/>
        <w:numPr>
          <w:ilvl w:val="0"/>
          <w:numId w:val="10"/>
        </w:numPr>
        <w:tabs>
          <w:tab w:val="left" w:pos="1134"/>
        </w:tabs>
        <w:autoSpaceDE/>
        <w:autoSpaceDN/>
        <w:adjustRightInd/>
        <w:ind w:left="0" w:firstLine="709"/>
        <w:contextualSpacing w:val="0"/>
        <w:jc w:val="both"/>
        <w:rPr>
          <w:sz w:val="28"/>
          <w:szCs w:val="28"/>
        </w:rPr>
      </w:pPr>
      <w:r w:rsidRPr="00C52712">
        <w:rPr>
          <w:sz w:val="28"/>
          <w:szCs w:val="28"/>
        </w:rPr>
        <w:t xml:space="preserve">Е.В. </w:t>
      </w:r>
      <w:r w:rsidR="00E2173B" w:rsidRPr="00C52712">
        <w:rPr>
          <w:sz w:val="28"/>
          <w:szCs w:val="28"/>
        </w:rPr>
        <w:t>Михеева</w:t>
      </w:r>
      <w:r w:rsidR="003921FD" w:rsidRPr="00C52712">
        <w:rPr>
          <w:sz w:val="28"/>
          <w:szCs w:val="28"/>
        </w:rPr>
        <w:t>.</w:t>
      </w:r>
      <w:r w:rsidR="00E2173B" w:rsidRPr="00C52712">
        <w:rPr>
          <w:sz w:val="28"/>
          <w:szCs w:val="28"/>
        </w:rPr>
        <w:t xml:space="preserve"> Информационные технологии в профессиональной деятельности. С. 9-17</w:t>
      </w:r>
    </w:p>
    <w:p w:rsidR="00115EE3" w:rsidRPr="00C52712" w:rsidRDefault="00115EE3" w:rsidP="003921FD">
      <w:pPr>
        <w:pStyle w:val="afa"/>
        <w:widowControl/>
        <w:numPr>
          <w:ilvl w:val="0"/>
          <w:numId w:val="10"/>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 Информационные технологии в профессиональной деятельности, С. 17- 38.</w:t>
      </w:r>
    </w:p>
    <w:p w:rsidR="00115EE3" w:rsidRPr="00C52712" w:rsidRDefault="00115EE3" w:rsidP="00115EE3">
      <w:pPr>
        <w:pStyle w:val="afa"/>
        <w:widowControl/>
        <w:tabs>
          <w:tab w:val="left" w:pos="1134"/>
        </w:tabs>
        <w:autoSpaceDE/>
        <w:autoSpaceDN/>
        <w:adjustRightInd/>
        <w:ind w:left="709"/>
        <w:contextualSpacing w:val="0"/>
        <w:rPr>
          <w:sz w:val="28"/>
          <w:szCs w:val="28"/>
        </w:rPr>
      </w:pPr>
    </w:p>
    <w:p w:rsidR="0046492D" w:rsidRPr="00C52712" w:rsidRDefault="0046492D" w:rsidP="00370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3709AF" w:rsidRPr="00C52712" w:rsidRDefault="004C38E3" w:rsidP="00FC2B4B">
      <w:pPr>
        <w:pStyle w:val="28"/>
        <w:rPr>
          <w:sz w:val="28"/>
          <w:szCs w:val="28"/>
        </w:rPr>
      </w:pPr>
      <w:bookmarkStart w:id="27" w:name="_Toc534494594"/>
      <w:bookmarkStart w:id="28" w:name="_Toc439018823"/>
      <w:bookmarkStart w:id="29" w:name="_Toc439075908"/>
      <w:r w:rsidRPr="00C52712">
        <w:rPr>
          <w:sz w:val="28"/>
          <w:szCs w:val="28"/>
        </w:rPr>
        <w:br w:type="page"/>
      </w:r>
      <w:bookmarkStart w:id="30" w:name="_Toc450773370"/>
      <w:r w:rsidR="003709AF" w:rsidRPr="00C52712">
        <w:rPr>
          <w:sz w:val="28"/>
          <w:szCs w:val="28"/>
        </w:rPr>
        <w:lastRenderedPageBreak/>
        <w:t>2.</w:t>
      </w:r>
      <w:r w:rsidR="00473639" w:rsidRPr="00C52712">
        <w:rPr>
          <w:sz w:val="28"/>
          <w:szCs w:val="28"/>
        </w:rPr>
        <w:t>2</w:t>
      </w:r>
      <w:r w:rsidR="003709AF" w:rsidRPr="00C52712">
        <w:rPr>
          <w:sz w:val="28"/>
          <w:szCs w:val="28"/>
        </w:rPr>
        <w:t xml:space="preserve"> Лекционное занятие </w:t>
      </w:r>
      <w:r w:rsidR="00473639" w:rsidRPr="00C52712">
        <w:rPr>
          <w:sz w:val="28"/>
          <w:szCs w:val="28"/>
        </w:rPr>
        <w:t>2</w:t>
      </w:r>
      <w:bookmarkEnd w:id="27"/>
      <w:bookmarkEnd w:id="28"/>
      <w:bookmarkEnd w:id="29"/>
      <w:bookmarkEnd w:id="30"/>
    </w:p>
    <w:p w:rsidR="00473639" w:rsidRPr="00C52712" w:rsidRDefault="00473639" w:rsidP="00356BAD">
      <w:pPr>
        <w:ind w:firstLine="709"/>
        <w:jc w:val="both"/>
        <w:rPr>
          <w:b/>
          <w:sz w:val="28"/>
          <w:szCs w:val="28"/>
          <w:u w:val="single"/>
        </w:rPr>
      </w:pPr>
    </w:p>
    <w:p w:rsidR="003A7164" w:rsidRPr="00C52712" w:rsidRDefault="003A7164" w:rsidP="004C38E3">
      <w:pPr>
        <w:pStyle w:val="Style5"/>
        <w:widowControl/>
        <w:ind w:firstLine="709"/>
        <w:jc w:val="both"/>
        <w:rPr>
          <w:rStyle w:val="FontStyle39"/>
          <w:rFonts w:ascii="Times New Roman" w:hAnsi="Times New Roman" w:cs="Times New Roman"/>
          <w:sz w:val="28"/>
          <w:szCs w:val="28"/>
        </w:rPr>
      </w:pPr>
      <w:bookmarkStart w:id="31" w:name="_Toc101623458"/>
      <w:bookmarkStart w:id="32" w:name="_Toc5695202"/>
      <w:bookmarkStart w:id="33" w:name="_Toc106550469"/>
      <w:bookmarkStart w:id="34" w:name="_Toc106550532"/>
      <w:bookmarkEnd w:id="16"/>
      <w:bookmarkEnd w:id="17"/>
      <w:r w:rsidRPr="00C52712">
        <w:rPr>
          <w:rStyle w:val="FontStyle39"/>
          <w:rFonts w:ascii="Times New Roman" w:hAnsi="Times New Roman" w:cs="Times New Roman"/>
          <w:sz w:val="28"/>
          <w:szCs w:val="28"/>
        </w:rPr>
        <w:t xml:space="preserve">Одним из важнейших устройств компьютера является </w:t>
      </w:r>
      <w:r w:rsidRPr="00C52712">
        <w:rPr>
          <w:rStyle w:val="FontStyle47"/>
          <w:rFonts w:ascii="Times New Roman" w:hAnsi="Times New Roman" w:cs="Times New Roman"/>
          <w:sz w:val="28"/>
          <w:szCs w:val="28"/>
        </w:rPr>
        <w:t>централь</w:t>
      </w:r>
      <w:r w:rsidRPr="00C52712">
        <w:rPr>
          <w:rStyle w:val="FontStyle39"/>
          <w:rFonts w:ascii="Times New Roman" w:hAnsi="Times New Roman" w:cs="Times New Roman"/>
          <w:b/>
          <w:sz w:val="28"/>
          <w:szCs w:val="28"/>
        </w:rPr>
        <w:t>ный</w:t>
      </w:r>
      <w:r w:rsidRPr="00C52712">
        <w:rPr>
          <w:rStyle w:val="FontStyle47"/>
          <w:rFonts w:ascii="Times New Roman" w:hAnsi="Times New Roman" w:cs="Times New Roman"/>
          <w:sz w:val="28"/>
          <w:szCs w:val="28"/>
        </w:rPr>
        <w:t xml:space="preserve">процессор </w:t>
      </w:r>
      <w:r w:rsidRPr="00C52712">
        <w:rPr>
          <w:rStyle w:val="FontStyle39"/>
          <w:rFonts w:ascii="Times New Roman" w:hAnsi="Times New Roman" w:cs="Times New Roman"/>
          <w:sz w:val="28"/>
          <w:szCs w:val="28"/>
        </w:rPr>
        <w:t>(</w:t>
      </w:r>
      <w:r w:rsidRPr="00C52712">
        <w:rPr>
          <w:rStyle w:val="FontStyle39"/>
          <w:rFonts w:ascii="Times New Roman" w:hAnsi="Times New Roman" w:cs="Times New Roman"/>
          <w:b/>
          <w:sz w:val="28"/>
          <w:szCs w:val="28"/>
          <w:lang w:val="en-US"/>
        </w:rPr>
        <w:t>CPU</w:t>
      </w:r>
      <w:r w:rsidRPr="00C52712">
        <w:rPr>
          <w:rStyle w:val="FontStyle39"/>
          <w:rFonts w:ascii="Times New Roman" w:hAnsi="Times New Roman" w:cs="Times New Roman"/>
          <w:sz w:val="28"/>
          <w:szCs w:val="28"/>
        </w:rPr>
        <w:t xml:space="preserve"> — англ. </w:t>
      </w:r>
      <w:r w:rsidRPr="00C52712">
        <w:rPr>
          <w:rStyle w:val="FontStyle50"/>
          <w:rFonts w:ascii="Times New Roman" w:hAnsi="Times New Roman" w:cs="Times New Roman"/>
          <w:sz w:val="28"/>
          <w:szCs w:val="28"/>
          <w:lang w:val="en-US"/>
        </w:rPr>
        <w:t>centralprocessingunit</w:t>
      </w:r>
      <w:r w:rsidRPr="00C52712">
        <w:rPr>
          <w:rStyle w:val="FontStyle50"/>
          <w:rFonts w:ascii="Times New Roman" w:hAnsi="Times New Roman" w:cs="Times New Roman"/>
          <w:sz w:val="28"/>
          <w:szCs w:val="28"/>
        </w:rPr>
        <w:t xml:space="preserve">, </w:t>
      </w:r>
      <w:r w:rsidRPr="00C52712">
        <w:rPr>
          <w:rStyle w:val="FontStyle39"/>
          <w:rFonts w:ascii="Times New Roman" w:hAnsi="Times New Roman" w:cs="Times New Roman"/>
          <w:sz w:val="28"/>
          <w:szCs w:val="28"/>
        </w:rPr>
        <w:t>что перево</w:t>
      </w:r>
      <w:r w:rsidRPr="00C52712">
        <w:rPr>
          <w:rStyle w:val="FontStyle39"/>
          <w:rFonts w:ascii="Times New Roman" w:hAnsi="Times New Roman" w:cs="Times New Roman"/>
          <w:sz w:val="28"/>
          <w:szCs w:val="28"/>
        </w:rPr>
        <w:softHyphen/>
        <w:t>дится как «центральное вычислительное устройство»). Именно от типа процессора и его характеристик в первую очередь зависит производительность компьютерной системы в целом.</w:t>
      </w:r>
    </w:p>
    <w:p w:rsidR="003A7164" w:rsidRPr="00C52712" w:rsidRDefault="003A7164"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 xml:space="preserve">Центральный </w:t>
      </w:r>
      <w:r w:rsidRPr="00C52712">
        <w:rPr>
          <w:rStyle w:val="FontStyle47"/>
          <w:rFonts w:ascii="Times New Roman" w:hAnsi="Times New Roman" w:cs="Times New Roman"/>
          <w:sz w:val="28"/>
          <w:szCs w:val="28"/>
        </w:rPr>
        <w:t xml:space="preserve">процессор </w:t>
      </w:r>
      <w:r w:rsidRPr="00C52712">
        <w:rPr>
          <w:rStyle w:val="FontStyle39"/>
          <w:rFonts w:ascii="Times New Roman" w:hAnsi="Times New Roman" w:cs="Times New Roman"/>
          <w:sz w:val="28"/>
          <w:szCs w:val="28"/>
        </w:rPr>
        <w:t>— это устройство компьютера, пред</w:t>
      </w:r>
      <w:r w:rsidRPr="00C52712">
        <w:rPr>
          <w:rStyle w:val="FontStyle39"/>
          <w:rFonts w:ascii="Times New Roman" w:hAnsi="Times New Roman" w:cs="Times New Roman"/>
          <w:sz w:val="28"/>
          <w:szCs w:val="28"/>
        </w:rPr>
        <w:softHyphen/>
        <w:t>назначенное для выполнения арифметических и логических операций над данными, а также координации работы всех устройств компьютера.</w:t>
      </w:r>
    </w:p>
    <w:p w:rsidR="003A7164" w:rsidRPr="00C52712" w:rsidRDefault="003A7164" w:rsidP="004C38E3">
      <w:pPr>
        <w:pStyle w:val="Style4"/>
        <w:widowControl/>
        <w:ind w:firstLine="709"/>
        <w:jc w:val="both"/>
        <w:rPr>
          <w:rFonts w:ascii="Times New Roman" w:hAnsi="Times New Roman"/>
          <w:sz w:val="28"/>
          <w:szCs w:val="28"/>
        </w:rPr>
      </w:pPr>
    </w:p>
    <w:p w:rsidR="003A7164" w:rsidRPr="00487C9B" w:rsidRDefault="003A7164" w:rsidP="004C38E3">
      <w:pPr>
        <w:pStyle w:val="Style4"/>
        <w:widowControl/>
        <w:ind w:firstLine="709"/>
        <w:jc w:val="both"/>
        <w:rPr>
          <w:rStyle w:val="FontStyle35"/>
          <w:rFonts w:ascii="Times New Roman" w:hAnsi="Times New Roman" w:cs="Times New Roman"/>
          <w:sz w:val="28"/>
          <w:szCs w:val="28"/>
        </w:rPr>
      </w:pPr>
      <w:r w:rsidRPr="00487C9B">
        <w:rPr>
          <w:rStyle w:val="FontStyle35"/>
          <w:rFonts w:ascii="Times New Roman" w:hAnsi="Times New Roman" w:cs="Times New Roman"/>
          <w:sz w:val="28"/>
          <w:szCs w:val="28"/>
        </w:rPr>
        <w:t>Состав микропроцессора</w:t>
      </w:r>
    </w:p>
    <w:p w:rsidR="003A7164" w:rsidRPr="00C52712" w:rsidRDefault="003A7164" w:rsidP="004C38E3">
      <w:pPr>
        <w:pStyle w:val="Style18"/>
        <w:widowControl/>
        <w:spacing w:line="240" w:lineRule="auto"/>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Современные центральные процессоры для персональных компью</w:t>
      </w:r>
      <w:r w:rsidRPr="00C52712">
        <w:rPr>
          <w:rStyle w:val="FontStyle39"/>
          <w:rFonts w:ascii="Times New Roman" w:hAnsi="Times New Roman" w:cs="Times New Roman"/>
          <w:sz w:val="28"/>
          <w:szCs w:val="28"/>
        </w:rPr>
        <w:softHyphen/>
        <w:t xml:space="preserve">теров выполняются в виде отдельных микросхем и называются </w:t>
      </w:r>
      <w:r w:rsidRPr="00C52712">
        <w:rPr>
          <w:rStyle w:val="FontStyle47"/>
          <w:rFonts w:ascii="Times New Roman" w:hAnsi="Times New Roman" w:cs="Times New Roman"/>
          <w:sz w:val="28"/>
          <w:szCs w:val="28"/>
        </w:rPr>
        <w:t xml:space="preserve">микропроцессорами. </w:t>
      </w:r>
      <w:r w:rsidRPr="00C52712">
        <w:rPr>
          <w:rStyle w:val="FontStyle39"/>
          <w:rFonts w:ascii="Times New Roman" w:hAnsi="Times New Roman" w:cs="Times New Roman"/>
          <w:sz w:val="28"/>
          <w:szCs w:val="28"/>
        </w:rPr>
        <w:t xml:space="preserve">В дальнейшем будем считать понятия </w:t>
      </w:r>
      <w:r w:rsidRPr="00C52712">
        <w:rPr>
          <w:rStyle w:val="FontStyle47"/>
          <w:rFonts w:ascii="Times New Roman" w:hAnsi="Times New Roman" w:cs="Times New Roman"/>
          <w:sz w:val="28"/>
          <w:szCs w:val="28"/>
        </w:rPr>
        <w:t>«</w:t>
      </w:r>
      <w:r w:rsidRPr="00C52712">
        <w:rPr>
          <w:rStyle w:val="FontStyle47"/>
          <w:rFonts w:ascii="Times New Roman" w:hAnsi="Times New Roman" w:cs="Times New Roman"/>
          <w:b w:val="0"/>
          <w:sz w:val="28"/>
          <w:szCs w:val="28"/>
        </w:rPr>
        <w:t>ми</w:t>
      </w:r>
      <w:r w:rsidRPr="00C52712">
        <w:rPr>
          <w:rStyle w:val="FontStyle39"/>
          <w:rFonts w:ascii="Times New Roman" w:hAnsi="Times New Roman" w:cs="Times New Roman"/>
          <w:sz w:val="28"/>
          <w:szCs w:val="28"/>
        </w:rPr>
        <w:t>кропроцессор» и «процессор» равнозначными.</w:t>
      </w:r>
    </w:p>
    <w:p w:rsidR="003A7164" w:rsidRPr="00C52712" w:rsidRDefault="003A7164"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Схема состава микропроцессора показана на рис. 2.2.</w:t>
      </w:r>
    </w:p>
    <w:p w:rsidR="003A7164" w:rsidRPr="00C52712" w:rsidRDefault="003A7164" w:rsidP="004C38E3">
      <w:pPr>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Основным элементом микропроцессор» является </w:t>
      </w:r>
      <w:r w:rsidRPr="00C52712">
        <w:rPr>
          <w:rStyle w:val="FontStyle47"/>
          <w:rFonts w:ascii="Times New Roman" w:hAnsi="Times New Roman" w:cs="Times New Roman"/>
          <w:sz w:val="28"/>
          <w:szCs w:val="28"/>
        </w:rPr>
        <w:t xml:space="preserve">ядро, </w:t>
      </w:r>
      <w:r w:rsidRPr="00C52712">
        <w:rPr>
          <w:rStyle w:val="FontStyle39"/>
          <w:rFonts w:ascii="Times New Roman" w:hAnsi="Times New Roman" w:cs="Times New Roman"/>
          <w:sz w:val="28"/>
          <w:szCs w:val="28"/>
        </w:rPr>
        <w:t>от кото</w:t>
      </w:r>
      <w:r w:rsidRPr="00C52712">
        <w:rPr>
          <w:rStyle w:val="FontStyle39"/>
          <w:rFonts w:ascii="Times New Roman" w:hAnsi="Times New Roman" w:cs="Times New Roman"/>
          <w:sz w:val="28"/>
          <w:szCs w:val="28"/>
        </w:rPr>
        <w:softHyphen/>
        <w:t xml:space="preserve">рого зависит большинство характеристик самого процессора. Ядро представляет собой часть микропроцессора, содержащую его основные </w:t>
      </w:r>
      <w:r w:rsidRPr="00C52712">
        <w:rPr>
          <w:rStyle w:val="FontStyle42"/>
          <w:rFonts w:ascii="Times New Roman" w:hAnsi="Times New Roman" w:cs="Times New Roman"/>
          <w:b w:val="0"/>
          <w:smallCaps w:val="0"/>
          <w:sz w:val="28"/>
          <w:szCs w:val="28"/>
        </w:rPr>
        <w:t xml:space="preserve">функциональные </w:t>
      </w:r>
      <w:r w:rsidRPr="00C52712">
        <w:rPr>
          <w:rStyle w:val="FontStyle39"/>
          <w:rFonts w:ascii="Times New Roman" w:hAnsi="Times New Roman" w:cs="Times New Roman"/>
          <w:sz w:val="28"/>
          <w:szCs w:val="28"/>
        </w:rPr>
        <w:t xml:space="preserve">блоки </w:t>
      </w:r>
      <w:r w:rsidRPr="00C52712">
        <w:rPr>
          <w:rStyle w:val="FontStyle47"/>
          <w:rFonts w:ascii="Times New Roman" w:hAnsi="Times New Roman" w:cs="Times New Roman"/>
          <w:b w:val="0"/>
          <w:sz w:val="28"/>
          <w:szCs w:val="28"/>
        </w:rPr>
        <w:t xml:space="preserve">и </w:t>
      </w:r>
      <w:r w:rsidRPr="00C52712">
        <w:rPr>
          <w:rStyle w:val="FontStyle39"/>
          <w:rFonts w:ascii="Times New Roman" w:hAnsi="Times New Roman" w:cs="Times New Roman"/>
          <w:sz w:val="28"/>
          <w:szCs w:val="28"/>
        </w:rPr>
        <w:t>осуществляющую выполнение одного потока команд.</w:t>
      </w:r>
    </w:p>
    <w:p w:rsidR="00B20645" w:rsidRPr="00C52712" w:rsidRDefault="006F3342" w:rsidP="003921FD">
      <w:pPr>
        <w:ind w:firstLine="1560"/>
        <w:jc w:val="both"/>
        <w:rPr>
          <w:b/>
          <w:sz w:val="28"/>
          <w:szCs w:val="28"/>
        </w:rPr>
      </w:pPr>
      <w:r>
        <w:rPr>
          <w:noProof/>
          <w:sz w:val="28"/>
          <w:szCs w:val="28"/>
        </w:rPr>
        <w:drawing>
          <wp:inline distT="0" distB="0" distL="0" distR="0">
            <wp:extent cx="4699000" cy="1689100"/>
            <wp:effectExtent l="0" t="0" r="6350" b="635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514"/>
                    <a:stretch>
                      <a:fillRect/>
                    </a:stretch>
                  </pic:blipFill>
                  <pic:spPr bwMode="auto">
                    <a:xfrm>
                      <a:off x="0" y="0"/>
                      <a:ext cx="4699000" cy="1689100"/>
                    </a:xfrm>
                    <a:prstGeom prst="rect">
                      <a:avLst/>
                    </a:prstGeom>
                    <a:noFill/>
                    <a:ln>
                      <a:noFill/>
                    </a:ln>
                  </pic:spPr>
                </pic:pic>
              </a:graphicData>
            </a:graphic>
          </wp:inline>
        </w:drawing>
      </w:r>
    </w:p>
    <w:p w:rsidR="003A7164" w:rsidRPr="00C52712" w:rsidRDefault="003A7164" w:rsidP="00487C9B">
      <w:pPr>
        <w:jc w:val="center"/>
        <w:rPr>
          <w:rStyle w:val="FontStyle35"/>
          <w:rFonts w:ascii="Times New Roman" w:hAnsi="Times New Roman" w:cs="Times New Roman"/>
          <w:b w:val="0"/>
          <w:sz w:val="28"/>
          <w:szCs w:val="28"/>
        </w:rPr>
      </w:pPr>
      <w:r w:rsidRPr="00C52712">
        <w:rPr>
          <w:sz w:val="28"/>
          <w:szCs w:val="28"/>
        </w:rPr>
        <w:t>Рисунок 2.2 –</w:t>
      </w:r>
      <w:r w:rsidR="004D148F" w:rsidRPr="00C52712">
        <w:rPr>
          <w:sz w:val="28"/>
          <w:szCs w:val="28"/>
        </w:rPr>
        <w:t xml:space="preserve"> Схема состава </w:t>
      </w:r>
      <w:r w:rsidR="004D148F" w:rsidRPr="00C52712">
        <w:rPr>
          <w:rStyle w:val="FontStyle35"/>
          <w:rFonts w:ascii="Times New Roman" w:hAnsi="Times New Roman" w:cs="Times New Roman"/>
          <w:b w:val="0"/>
          <w:sz w:val="28"/>
          <w:szCs w:val="28"/>
        </w:rPr>
        <w:t>микропроцессора</w:t>
      </w:r>
    </w:p>
    <w:p w:rsidR="003921FD" w:rsidRPr="00C52712" w:rsidRDefault="003921FD" w:rsidP="004C38E3">
      <w:pPr>
        <w:pStyle w:val="Style6"/>
        <w:widowControl/>
        <w:ind w:firstLine="709"/>
        <w:rPr>
          <w:rStyle w:val="FontStyle39"/>
          <w:rFonts w:ascii="Times New Roman" w:hAnsi="Times New Roman" w:cs="Times New Roman"/>
          <w:sz w:val="28"/>
          <w:szCs w:val="28"/>
        </w:rPr>
      </w:pP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Современные процессоры могут иметь более одного ядра, т. е. могут быть </w:t>
      </w:r>
      <w:r w:rsidRPr="00C52712">
        <w:rPr>
          <w:rStyle w:val="FontStyle39"/>
          <w:rFonts w:ascii="Times New Roman" w:hAnsi="Times New Roman" w:cs="Times New Roman"/>
          <w:b/>
          <w:sz w:val="28"/>
          <w:szCs w:val="28"/>
        </w:rPr>
        <w:t>многоядерными</w:t>
      </w:r>
      <w:r w:rsidRPr="00C52712">
        <w:rPr>
          <w:rStyle w:val="FontStyle39"/>
          <w:rFonts w:ascii="Times New Roman" w:hAnsi="Times New Roman" w:cs="Times New Roman"/>
          <w:sz w:val="28"/>
          <w:szCs w:val="28"/>
        </w:rPr>
        <w:t>. Многоядерные процессо</w:t>
      </w:r>
      <w:r w:rsidRPr="00C52712">
        <w:rPr>
          <w:rStyle w:val="FontStyle39"/>
          <w:rFonts w:ascii="Times New Roman" w:hAnsi="Times New Roman" w:cs="Times New Roman"/>
          <w:sz w:val="28"/>
          <w:szCs w:val="28"/>
        </w:rPr>
        <w:softHyphen/>
        <w:t xml:space="preserve">ры способны выполнять одновременно несколько потоков команд. </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Ядро процессора помещается в </w:t>
      </w:r>
      <w:r w:rsidRPr="00C52712">
        <w:rPr>
          <w:rStyle w:val="FontStyle47"/>
          <w:rFonts w:ascii="Times New Roman" w:hAnsi="Times New Roman" w:cs="Times New Roman"/>
          <w:sz w:val="28"/>
          <w:szCs w:val="28"/>
        </w:rPr>
        <w:t xml:space="preserve">корпус </w:t>
      </w:r>
      <w:r w:rsidRPr="00C52712">
        <w:rPr>
          <w:rStyle w:val="FontStyle39"/>
          <w:rFonts w:ascii="Times New Roman" w:hAnsi="Times New Roman" w:cs="Times New Roman"/>
          <w:sz w:val="28"/>
          <w:szCs w:val="28"/>
        </w:rPr>
        <w:t>(пластмассовый или ке</w:t>
      </w:r>
      <w:r w:rsidRPr="00C52712">
        <w:rPr>
          <w:rStyle w:val="FontStyle39"/>
          <w:rFonts w:ascii="Times New Roman" w:hAnsi="Times New Roman" w:cs="Times New Roman"/>
          <w:sz w:val="28"/>
          <w:szCs w:val="28"/>
        </w:rPr>
        <w:softHyphen/>
        <w:t>рамический) и соединяется проводками с металлическими нож</w:t>
      </w:r>
      <w:r w:rsidRPr="00C52712">
        <w:rPr>
          <w:rStyle w:val="FontStyle39"/>
          <w:rFonts w:ascii="Times New Roman" w:hAnsi="Times New Roman" w:cs="Times New Roman"/>
          <w:sz w:val="28"/>
          <w:szCs w:val="28"/>
        </w:rPr>
        <w:softHyphen/>
        <w:t>ками (выводами), с помощью которых процессор присоединяется к системной плате компьютера. Количество выводов и их распо</w:t>
      </w:r>
      <w:r w:rsidRPr="00C52712">
        <w:rPr>
          <w:rStyle w:val="FontStyle39"/>
          <w:rFonts w:ascii="Times New Roman" w:hAnsi="Times New Roman" w:cs="Times New Roman"/>
          <w:sz w:val="28"/>
          <w:szCs w:val="28"/>
        </w:rPr>
        <w:softHyphen/>
        <w:t xml:space="preserve">ложение определяют тип </w:t>
      </w:r>
      <w:r w:rsidRPr="00C52712">
        <w:rPr>
          <w:rStyle w:val="FontStyle47"/>
          <w:rFonts w:ascii="Times New Roman" w:hAnsi="Times New Roman" w:cs="Times New Roman"/>
          <w:sz w:val="28"/>
          <w:szCs w:val="28"/>
        </w:rPr>
        <w:t xml:space="preserve">процессорного интерфейса (разъема). </w:t>
      </w:r>
      <w:r w:rsidRPr="00C52712">
        <w:rPr>
          <w:rStyle w:val="FontStyle39"/>
          <w:rFonts w:ascii="Times New Roman" w:hAnsi="Times New Roman" w:cs="Times New Roman"/>
          <w:sz w:val="28"/>
          <w:szCs w:val="28"/>
        </w:rPr>
        <w:t xml:space="preserve">Каждая системная плата ориентирована на один определенный тип </w:t>
      </w:r>
      <w:r w:rsidRPr="00C52712">
        <w:rPr>
          <w:rStyle w:val="FontStyle47"/>
          <w:rFonts w:ascii="Times New Roman" w:hAnsi="Times New Roman" w:cs="Times New Roman"/>
          <w:b w:val="0"/>
          <w:sz w:val="28"/>
          <w:szCs w:val="28"/>
        </w:rPr>
        <w:t>разъема</w:t>
      </w:r>
      <w:r w:rsidRPr="00C52712">
        <w:rPr>
          <w:rStyle w:val="FontStyle39"/>
          <w:rFonts w:ascii="Times New Roman" w:hAnsi="Times New Roman" w:cs="Times New Roman"/>
          <w:sz w:val="28"/>
          <w:szCs w:val="28"/>
        </w:rPr>
        <w:t>.</w:t>
      </w:r>
    </w:p>
    <w:p w:rsidR="004D148F" w:rsidRPr="00C52712" w:rsidRDefault="004D148F" w:rsidP="007555EE">
      <w:pPr>
        <w:pStyle w:val="Style27"/>
        <w:widowControl/>
        <w:numPr>
          <w:ilvl w:val="0"/>
          <w:numId w:val="16"/>
        </w:numPr>
        <w:tabs>
          <w:tab w:val="left" w:pos="600"/>
        </w:tabs>
        <w:spacing w:line="240" w:lineRule="auto"/>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Арифметико-логическое устройство (АЛУ) </w:t>
      </w:r>
      <w:r w:rsidRPr="00C52712">
        <w:rPr>
          <w:rStyle w:val="FontStyle39"/>
          <w:rFonts w:ascii="Times New Roman" w:hAnsi="Times New Roman" w:cs="Times New Roman"/>
          <w:sz w:val="28"/>
          <w:szCs w:val="28"/>
        </w:rPr>
        <w:t>выполняет все математические и логические операции.</w:t>
      </w:r>
    </w:p>
    <w:p w:rsidR="004D148F" w:rsidRPr="00C52712" w:rsidRDefault="004D148F" w:rsidP="007555EE">
      <w:pPr>
        <w:pStyle w:val="Style27"/>
        <w:widowControl/>
        <w:numPr>
          <w:ilvl w:val="0"/>
          <w:numId w:val="16"/>
        </w:numPr>
        <w:tabs>
          <w:tab w:val="left" w:pos="600"/>
        </w:tabs>
        <w:spacing w:line="240" w:lineRule="auto"/>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Управляющее устройство (УУ) </w:t>
      </w:r>
      <w:r w:rsidRPr="00C52712">
        <w:rPr>
          <w:rStyle w:val="FontStyle39"/>
          <w:rFonts w:ascii="Times New Roman" w:hAnsi="Times New Roman" w:cs="Times New Roman"/>
          <w:sz w:val="28"/>
          <w:szCs w:val="28"/>
        </w:rPr>
        <w:t>обеспечивает выполнение процессором последовательности команд программы.</w:t>
      </w:r>
    </w:p>
    <w:p w:rsidR="004D148F" w:rsidRPr="00C52712" w:rsidRDefault="004D148F" w:rsidP="007555EE">
      <w:pPr>
        <w:pStyle w:val="Style27"/>
        <w:widowControl/>
        <w:numPr>
          <w:ilvl w:val="0"/>
          <w:numId w:val="16"/>
        </w:numPr>
        <w:tabs>
          <w:tab w:val="left" w:pos="600"/>
        </w:tabs>
        <w:spacing w:line="240" w:lineRule="auto"/>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lastRenderedPageBreak/>
        <w:t xml:space="preserve">Набор регистров </w:t>
      </w:r>
      <w:r w:rsidRPr="00C52712">
        <w:rPr>
          <w:rStyle w:val="FontStyle39"/>
          <w:rFonts w:ascii="Times New Roman" w:hAnsi="Times New Roman" w:cs="Times New Roman"/>
          <w:sz w:val="28"/>
          <w:szCs w:val="28"/>
        </w:rPr>
        <w:t>— ячейки памяти внутри процессора, ис</w:t>
      </w:r>
      <w:r w:rsidRPr="00C52712">
        <w:rPr>
          <w:rStyle w:val="FontStyle39"/>
          <w:rFonts w:ascii="Times New Roman" w:hAnsi="Times New Roman" w:cs="Times New Roman"/>
          <w:sz w:val="28"/>
          <w:szCs w:val="28"/>
        </w:rPr>
        <w:softHyphen/>
        <w:t>пользуемые для размещения команд программы и обрабатывае</w:t>
      </w:r>
      <w:r w:rsidRPr="00C52712">
        <w:rPr>
          <w:rStyle w:val="FontStyle39"/>
          <w:rFonts w:ascii="Times New Roman" w:hAnsi="Times New Roman" w:cs="Times New Roman"/>
          <w:sz w:val="28"/>
          <w:szCs w:val="28"/>
        </w:rPr>
        <w:softHyphen/>
        <w:t>мых данных.</w:t>
      </w:r>
    </w:p>
    <w:p w:rsidR="004D148F" w:rsidRPr="00C52712" w:rsidRDefault="004D148F" w:rsidP="007555EE">
      <w:pPr>
        <w:pStyle w:val="Style27"/>
        <w:widowControl/>
        <w:numPr>
          <w:ilvl w:val="0"/>
          <w:numId w:val="16"/>
        </w:numPr>
        <w:tabs>
          <w:tab w:val="left" w:pos="600"/>
        </w:tabs>
        <w:spacing w:line="240" w:lineRule="auto"/>
        <w:ind w:firstLine="709"/>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Кэш</w:t>
      </w:r>
      <w:r w:rsidRPr="00C52712">
        <w:rPr>
          <w:rStyle w:val="FontStyle47"/>
          <w:rFonts w:ascii="Times New Roman" w:hAnsi="Times New Roman" w:cs="Times New Roman"/>
          <w:sz w:val="28"/>
          <w:szCs w:val="28"/>
        </w:rPr>
        <w:t xml:space="preserve">-память </w:t>
      </w:r>
      <w:r w:rsidRPr="00C52712">
        <w:rPr>
          <w:rStyle w:val="FontStyle39"/>
          <w:rFonts w:ascii="Times New Roman" w:hAnsi="Times New Roman" w:cs="Times New Roman"/>
          <w:sz w:val="28"/>
          <w:szCs w:val="28"/>
        </w:rPr>
        <w:t>(кэш) — сверхбыстрая память, хранящая содер</w:t>
      </w:r>
      <w:r w:rsidRPr="00C52712">
        <w:rPr>
          <w:rStyle w:val="FontStyle39"/>
          <w:rFonts w:ascii="Times New Roman" w:hAnsi="Times New Roman" w:cs="Times New Roman"/>
          <w:sz w:val="28"/>
          <w:szCs w:val="28"/>
        </w:rPr>
        <w:softHyphen/>
        <w:t>жимое наиболее часто используемых ячеек оперативной памяти, а также части программы, к которым процессор обратится с наи</w:t>
      </w:r>
      <w:r w:rsidRPr="00C52712">
        <w:rPr>
          <w:rStyle w:val="FontStyle39"/>
          <w:rFonts w:ascii="Times New Roman" w:hAnsi="Times New Roman" w:cs="Times New Roman"/>
          <w:sz w:val="28"/>
          <w:szCs w:val="28"/>
        </w:rPr>
        <w:softHyphen/>
        <w:t>большей долей вероятности. Процессор в первую очередь пытается найти нужные данные именно в кэш-памяти, а если их там не оказывается, обращается к более медленной оперативной памяти. Кэш-память делится на два или три уровня, которые обознача</w:t>
      </w:r>
      <w:r w:rsidRPr="00C52712">
        <w:rPr>
          <w:rStyle w:val="FontStyle39"/>
          <w:rFonts w:ascii="Times New Roman" w:hAnsi="Times New Roman" w:cs="Times New Roman"/>
          <w:sz w:val="28"/>
          <w:szCs w:val="28"/>
        </w:rPr>
        <w:softHyphen/>
        <w:t xml:space="preserve">ются </w:t>
      </w:r>
      <w:r w:rsidRPr="00C52712">
        <w:rPr>
          <w:rStyle w:val="FontStyle39"/>
          <w:rFonts w:ascii="Times New Roman" w:hAnsi="Times New Roman" w:cs="Times New Roman"/>
          <w:sz w:val="28"/>
          <w:szCs w:val="28"/>
          <w:lang w:val="en-US"/>
        </w:rPr>
        <w:t>LI</w:t>
      </w:r>
      <w:r w:rsidRPr="00C52712">
        <w:rPr>
          <w:rStyle w:val="FontStyle39"/>
          <w:rFonts w:ascii="Times New Roman" w:hAnsi="Times New Roman" w:cs="Times New Roman"/>
          <w:sz w:val="28"/>
          <w:szCs w:val="28"/>
        </w:rPr>
        <w:t xml:space="preserve">, </w:t>
      </w:r>
      <w:r w:rsidRPr="00C52712">
        <w:rPr>
          <w:rStyle w:val="FontStyle39"/>
          <w:rFonts w:ascii="Times New Roman" w:hAnsi="Times New Roman" w:cs="Times New Roman"/>
          <w:sz w:val="28"/>
          <w:szCs w:val="28"/>
          <w:lang w:val="en-US"/>
        </w:rPr>
        <w:t>L</w:t>
      </w:r>
      <w:r w:rsidRPr="00C52712">
        <w:rPr>
          <w:rStyle w:val="FontStyle39"/>
          <w:rFonts w:ascii="Times New Roman" w:hAnsi="Times New Roman" w:cs="Times New Roman"/>
          <w:sz w:val="28"/>
          <w:szCs w:val="28"/>
        </w:rPr>
        <w:t xml:space="preserve">2 и </w:t>
      </w:r>
      <w:r w:rsidRPr="00C52712">
        <w:rPr>
          <w:rStyle w:val="FontStyle39"/>
          <w:rFonts w:ascii="Times New Roman" w:hAnsi="Times New Roman" w:cs="Times New Roman"/>
          <w:sz w:val="28"/>
          <w:szCs w:val="28"/>
          <w:lang w:val="en-US"/>
        </w:rPr>
        <w:t>L</w:t>
      </w:r>
      <w:r w:rsidRPr="00C52712">
        <w:rPr>
          <w:rStyle w:val="FontStyle39"/>
          <w:rFonts w:ascii="Times New Roman" w:hAnsi="Times New Roman" w:cs="Times New Roman"/>
          <w:sz w:val="28"/>
          <w:szCs w:val="28"/>
        </w:rPr>
        <w:t>3 (чаще всего уровней два).</w:t>
      </w:r>
    </w:p>
    <w:p w:rsidR="004D148F" w:rsidRPr="00C52712" w:rsidRDefault="004D148F" w:rsidP="007555EE">
      <w:pPr>
        <w:pStyle w:val="Style27"/>
        <w:widowControl/>
        <w:numPr>
          <w:ilvl w:val="0"/>
          <w:numId w:val="16"/>
        </w:numPr>
        <w:tabs>
          <w:tab w:val="left" w:pos="600"/>
        </w:tabs>
        <w:spacing w:line="240" w:lineRule="auto"/>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Сопроцессор </w:t>
      </w:r>
      <w:r w:rsidRPr="00C52712">
        <w:rPr>
          <w:rStyle w:val="FontStyle39"/>
          <w:rFonts w:ascii="Times New Roman" w:hAnsi="Times New Roman" w:cs="Times New Roman"/>
          <w:sz w:val="28"/>
          <w:szCs w:val="28"/>
        </w:rPr>
        <w:t>— элемент процессора, выполняющий действия над числами с плавающей запятой.</w:t>
      </w:r>
    </w:p>
    <w:p w:rsidR="004D148F" w:rsidRPr="00C52712" w:rsidRDefault="004D148F" w:rsidP="004C38E3">
      <w:pPr>
        <w:ind w:firstLine="709"/>
        <w:jc w:val="both"/>
        <w:rPr>
          <w:sz w:val="28"/>
          <w:szCs w:val="28"/>
        </w:rPr>
      </w:pP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r w:rsidRPr="00C52712">
        <w:rPr>
          <w:rStyle w:val="FontStyle35"/>
          <w:rFonts w:ascii="Times New Roman" w:hAnsi="Times New Roman" w:cs="Times New Roman"/>
          <w:sz w:val="28"/>
          <w:szCs w:val="28"/>
        </w:rPr>
        <w:t>Характеристики микропроцессора</w:t>
      </w:r>
    </w:p>
    <w:p w:rsidR="004D148F" w:rsidRPr="00C52712" w:rsidRDefault="004D148F" w:rsidP="007555EE">
      <w:pPr>
        <w:pStyle w:val="Style5"/>
        <w:widowControl/>
        <w:numPr>
          <w:ilvl w:val="0"/>
          <w:numId w:val="24"/>
        </w:numPr>
        <w:jc w:val="both"/>
        <w:rPr>
          <w:rStyle w:val="FontStyle50"/>
          <w:rFonts w:ascii="Times New Roman" w:hAnsi="Times New Roman" w:cs="Times New Roman"/>
          <w:sz w:val="28"/>
          <w:szCs w:val="28"/>
        </w:rPr>
      </w:pPr>
      <w:r w:rsidRPr="00C52712">
        <w:rPr>
          <w:rStyle w:val="FontStyle47"/>
          <w:rFonts w:ascii="Times New Roman" w:hAnsi="Times New Roman" w:cs="Times New Roman"/>
          <w:b w:val="0"/>
          <w:sz w:val="28"/>
          <w:szCs w:val="28"/>
        </w:rPr>
        <w:t>Тактовая частота</w:t>
      </w:r>
      <w:r w:rsidR="001936BC" w:rsidRPr="00C52712">
        <w:rPr>
          <w:rStyle w:val="FontStyle47"/>
          <w:rFonts w:ascii="Times New Roman" w:hAnsi="Times New Roman" w:cs="Times New Roman"/>
          <w:b w:val="0"/>
          <w:sz w:val="28"/>
          <w:szCs w:val="28"/>
        </w:rPr>
        <w:t>;</w:t>
      </w:r>
    </w:p>
    <w:p w:rsidR="004D148F" w:rsidRPr="00C52712" w:rsidRDefault="004D148F" w:rsidP="007555EE">
      <w:pPr>
        <w:pStyle w:val="Style6"/>
        <w:widowControl/>
        <w:numPr>
          <w:ilvl w:val="0"/>
          <w:numId w:val="24"/>
        </w:numPr>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Разрядность процессора</w:t>
      </w:r>
      <w:r w:rsidR="001936BC" w:rsidRPr="00C52712">
        <w:rPr>
          <w:rStyle w:val="FontStyle39"/>
          <w:rFonts w:ascii="Times New Roman" w:hAnsi="Times New Roman" w:cs="Times New Roman"/>
          <w:sz w:val="28"/>
          <w:szCs w:val="28"/>
        </w:rPr>
        <w:t>;</w:t>
      </w:r>
    </w:p>
    <w:p w:rsidR="001936BC" w:rsidRPr="00C52712" w:rsidRDefault="001936BC" w:rsidP="007555EE">
      <w:pPr>
        <w:pStyle w:val="Style6"/>
        <w:widowControl/>
        <w:numPr>
          <w:ilvl w:val="0"/>
          <w:numId w:val="24"/>
        </w:numPr>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Объем кэш-памяти;</w:t>
      </w:r>
    </w:p>
    <w:p w:rsidR="004D148F" w:rsidRPr="00C52712" w:rsidRDefault="001936BC" w:rsidP="007555EE">
      <w:pPr>
        <w:pStyle w:val="Style6"/>
        <w:widowControl/>
        <w:numPr>
          <w:ilvl w:val="0"/>
          <w:numId w:val="24"/>
        </w:numPr>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Технологические нормы;</w:t>
      </w:r>
    </w:p>
    <w:p w:rsidR="004D148F" w:rsidRPr="00C52712" w:rsidRDefault="004D148F" w:rsidP="007555EE">
      <w:pPr>
        <w:pStyle w:val="Style6"/>
        <w:widowControl/>
        <w:numPr>
          <w:ilvl w:val="0"/>
          <w:numId w:val="24"/>
        </w:numPr>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Количество ядер. </w:t>
      </w:r>
    </w:p>
    <w:p w:rsidR="004D148F" w:rsidRPr="00C52712" w:rsidRDefault="004D148F" w:rsidP="004C38E3">
      <w:pPr>
        <w:pStyle w:val="Style9"/>
        <w:widowControl/>
        <w:spacing w:line="240" w:lineRule="auto"/>
        <w:ind w:firstLine="709"/>
        <w:jc w:val="both"/>
        <w:rPr>
          <w:rStyle w:val="FontStyle41"/>
          <w:rFonts w:ascii="Times New Roman" w:hAnsi="Times New Roman" w:cs="Times New Roman"/>
          <w:b/>
          <w:sz w:val="28"/>
          <w:szCs w:val="28"/>
        </w:rPr>
      </w:pPr>
    </w:p>
    <w:p w:rsidR="004D148F" w:rsidRPr="00C52712" w:rsidRDefault="004D148F" w:rsidP="004C38E3">
      <w:pPr>
        <w:pStyle w:val="Style9"/>
        <w:widowControl/>
        <w:spacing w:line="240" w:lineRule="auto"/>
        <w:ind w:firstLine="709"/>
        <w:jc w:val="both"/>
        <w:rPr>
          <w:rStyle w:val="FontStyle41"/>
          <w:rFonts w:ascii="Times New Roman" w:hAnsi="Times New Roman" w:cs="Times New Roman"/>
          <w:b/>
          <w:sz w:val="28"/>
          <w:szCs w:val="28"/>
        </w:rPr>
      </w:pPr>
      <w:r w:rsidRPr="00C52712">
        <w:rPr>
          <w:rStyle w:val="FontStyle41"/>
          <w:rFonts w:ascii="Times New Roman" w:hAnsi="Times New Roman" w:cs="Times New Roman"/>
          <w:b/>
          <w:sz w:val="28"/>
          <w:szCs w:val="28"/>
        </w:rPr>
        <w:t>Системная (материнская) плата</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Чтобы отдельные устройства компьютера могли взаимодейство</w:t>
      </w:r>
      <w:r w:rsidRPr="00C52712">
        <w:rPr>
          <w:rStyle w:val="FontStyle39"/>
          <w:rFonts w:ascii="Times New Roman" w:hAnsi="Times New Roman" w:cs="Times New Roman"/>
          <w:sz w:val="28"/>
          <w:szCs w:val="28"/>
        </w:rPr>
        <w:softHyphen/>
        <w:t xml:space="preserve">вать, их подключают к многослойной печатной плате, называемой </w:t>
      </w:r>
      <w:r w:rsidRPr="00C52712">
        <w:rPr>
          <w:rStyle w:val="FontStyle47"/>
          <w:rFonts w:ascii="Times New Roman" w:hAnsi="Times New Roman" w:cs="Times New Roman"/>
          <w:sz w:val="28"/>
          <w:szCs w:val="28"/>
        </w:rPr>
        <w:t xml:space="preserve">системной (материнской) платой </w:t>
      </w:r>
      <w:r w:rsidRPr="00C52712">
        <w:rPr>
          <w:rStyle w:val="FontStyle39"/>
          <w:rFonts w:ascii="Times New Roman" w:hAnsi="Times New Roman" w:cs="Times New Roman"/>
          <w:sz w:val="28"/>
          <w:szCs w:val="28"/>
        </w:rPr>
        <w:t>(рис. 2.</w:t>
      </w:r>
      <w:r w:rsidR="00C531C3" w:rsidRPr="00C52712">
        <w:rPr>
          <w:rStyle w:val="FontStyle39"/>
          <w:rFonts w:ascii="Times New Roman" w:hAnsi="Times New Roman" w:cs="Times New Roman"/>
          <w:sz w:val="28"/>
          <w:szCs w:val="28"/>
        </w:rPr>
        <w:t>3</w:t>
      </w:r>
      <w:r w:rsidRPr="00C52712">
        <w:rPr>
          <w:rStyle w:val="FontStyle39"/>
          <w:rFonts w:ascii="Times New Roman" w:hAnsi="Times New Roman" w:cs="Times New Roman"/>
          <w:sz w:val="28"/>
          <w:szCs w:val="28"/>
        </w:rPr>
        <w:t xml:space="preserve">). Название происходит от английского </w:t>
      </w:r>
      <w:r w:rsidRPr="00C52712">
        <w:rPr>
          <w:rStyle w:val="FontStyle50"/>
          <w:rFonts w:ascii="Times New Roman" w:hAnsi="Times New Roman" w:cs="Times New Roman"/>
          <w:sz w:val="28"/>
          <w:szCs w:val="28"/>
          <w:lang w:val="en-US"/>
        </w:rPr>
        <w:t>motherboard</w:t>
      </w:r>
      <w:r w:rsidRPr="00C52712">
        <w:rPr>
          <w:rStyle w:val="FontStyle50"/>
          <w:rFonts w:ascii="Times New Roman" w:hAnsi="Times New Roman" w:cs="Times New Roman"/>
          <w:sz w:val="28"/>
          <w:szCs w:val="28"/>
        </w:rPr>
        <w:t xml:space="preserve">. </w:t>
      </w:r>
      <w:r w:rsidRPr="00C52712">
        <w:rPr>
          <w:rStyle w:val="FontStyle39"/>
          <w:rFonts w:ascii="Times New Roman" w:hAnsi="Times New Roman" w:cs="Times New Roman"/>
          <w:sz w:val="28"/>
          <w:szCs w:val="28"/>
        </w:rPr>
        <w:t xml:space="preserve">Иногда используется сокращение </w:t>
      </w:r>
      <w:r w:rsidRPr="00C52712">
        <w:rPr>
          <w:rStyle w:val="FontStyle50"/>
          <w:rFonts w:ascii="Times New Roman" w:hAnsi="Times New Roman" w:cs="Times New Roman"/>
          <w:sz w:val="28"/>
          <w:szCs w:val="28"/>
          <w:lang w:val="en-US"/>
        </w:rPr>
        <w:t>MB</w:t>
      </w:r>
      <w:r w:rsidRPr="00C52712">
        <w:rPr>
          <w:rStyle w:val="FontStyle39"/>
          <w:rFonts w:ascii="Times New Roman" w:hAnsi="Times New Roman" w:cs="Times New Roman"/>
          <w:sz w:val="28"/>
          <w:szCs w:val="28"/>
        </w:rPr>
        <w:t xml:space="preserve">или слово </w:t>
      </w:r>
      <w:r w:rsidRPr="00C52712">
        <w:rPr>
          <w:rStyle w:val="FontStyle50"/>
          <w:rFonts w:ascii="Times New Roman" w:hAnsi="Times New Roman" w:cs="Times New Roman"/>
          <w:sz w:val="28"/>
          <w:szCs w:val="28"/>
          <w:lang w:val="en-US"/>
        </w:rPr>
        <w:t>malnboard</w:t>
      </w:r>
      <w:r w:rsidRPr="00C52712">
        <w:rPr>
          <w:rStyle w:val="FontStyle39"/>
          <w:rFonts w:ascii="Times New Roman" w:hAnsi="Times New Roman" w:cs="Times New Roman"/>
          <w:sz w:val="28"/>
          <w:szCs w:val="28"/>
        </w:rPr>
        <w:t>— «главная плата».</w:t>
      </w:r>
    </w:p>
    <w:p w:rsidR="004D148F" w:rsidRPr="00C52712" w:rsidRDefault="006F3342" w:rsidP="004C38E3">
      <w:pPr>
        <w:widowControl/>
        <w:ind w:firstLine="709"/>
        <w:jc w:val="center"/>
        <w:rPr>
          <w:sz w:val="28"/>
          <w:szCs w:val="28"/>
        </w:rPr>
      </w:pPr>
      <w:r>
        <w:rPr>
          <w:noProof/>
          <w:sz w:val="28"/>
          <w:szCs w:val="28"/>
        </w:rPr>
        <w:drawing>
          <wp:inline distT="0" distB="0" distL="0" distR="0">
            <wp:extent cx="2959100" cy="2349500"/>
            <wp:effectExtent l="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9100" cy="2349500"/>
                    </a:xfrm>
                    <a:prstGeom prst="rect">
                      <a:avLst/>
                    </a:prstGeom>
                    <a:noFill/>
                    <a:ln>
                      <a:noFill/>
                    </a:ln>
                  </pic:spPr>
                </pic:pic>
              </a:graphicData>
            </a:graphic>
          </wp:inline>
        </w:drawing>
      </w:r>
    </w:p>
    <w:p w:rsidR="004D148F" w:rsidRPr="00C52712" w:rsidRDefault="004D148F" w:rsidP="004C38E3">
      <w:pPr>
        <w:pStyle w:val="Style31"/>
        <w:widowControl/>
        <w:ind w:firstLine="709"/>
        <w:jc w:val="center"/>
        <w:rPr>
          <w:rStyle w:val="FontStyle39"/>
          <w:rFonts w:ascii="Times New Roman" w:hAnsi="Times New Roman" w:cs="Times New Roman"/>
          <w:sz w:val="28"/>
          <w:szCs w:val="28"/>
        </w:rPr>
      </w:pPr>
      <w:r w:rsidRPr="00C52712">
        <w:rPr>
          <w:rStyle w:val="FontStyle34"/>
          <w:rFonts w:ascii="Times New Roman" w:hAnsi="Times New Roman" w:cs="Times New Roman"/>
          <w:sz w:val="28"/>
          <w:szCs w:val="28"/>
        </w:rPr>
        <w:t>Рис</w:t>
      </w:r>
      <w:r w:rsidR="003535F7">
        <w:rPr>
          <w:rStyle w:val="FontStyle34"/>
          <w:rFonts w:ascii="Times New Roman" w:hAnsi="Times New Roman" w:cs="Times New Roman"/>
          <w:sz w:val="28"/>
          <w:szCs w:val="28"/>
        </w:rPr>
        <w:t>унок</w:t>
      </w:r>
      <w:r w:rsidRPr="00C52712">
        <w:rPr>
          <w:rStyle w:val="FontStyle34"/>
          <w:rFonts w:ascii="Times New Roman" w:hAnsi="Times New Roman" w:cs="Times New Roman"/>
          <w:sz w:val="28"/>
          <w:szCs w:val="28"/>
        </w:rPr>
        <w:t xml:space="preserve"> 2.</w:t>
      </w:r>
      <w:r w:rsidR="00C531C3" w:rsidRPr="00C52712">
        <w:rPr>
          <w:rStyle w:val="FontStyle34"/>
          <w:rFonts w:ascii="Times New Roman" w:hAnsi="Times New Roman" w:cs="Times New Roman"/>
          <w:sz w:val="28"/>
          <w:szCs w:val="28"/>
        </w:rPr>
        <w:t>3 –</w:t>
      </w:r>
      <w:r w:rsidRPr="00C52712">
        <w:rPr>
          <w:rStyle w:val="FontStyle39"/>
          <w:rFonts w:ascii="Times New Roman" w:hAnsi="Times New Roman" w:cs="Times New Roman"/>
          <w:sz w:val="28"/>
          <w:szCs w:val="28"/>
        </w:rPr>
        <w:t>Системная плата</w:t>
      </w:r>
    </w:p>
    <w:p w:rsidR="004C38E3" w:rsidRPr="00C52712" w:rsidRDefault="004C38E3" w:rsidP="004C38E3">
      <w:pPr>
        <w:pStyle w:val="Style31"/>
        <w:widowControl/>
        <w:ind w:firstLine="709"/>
        <w:jc w:val="both"/>
        <w:rPr>
          <w:rStyle w:val="FontStyle35"/>
          <w:rFonts w:ascii="Times New Roman" w:hAnsi="Times New Roman" w:cs="Times New Roman"/>
          <w:b w:val="0"/>
          <w:sz w:val="28"/>
          <w:szCs w:val="28"/>
        </w:rPr>
      </w:pPr>
    </w:p>
    <w:p w:rsidR="004D148F" w:rsidRPr="00C52712" w:rsidRDefault="004D148F" w:rsidP="004C38E3">
      <w:pPr>
        <w:pStyle w:val="Style31"/>
        <w:widowControl/>
        <w:ind w:firstLine="709"/>
        <w:jc w:val="both"/>
        <w:rPr>
          <w:rStyle w:val="FontStyle35"/>
          <w:rFonts w:ascii="Times New Roman" w:hAnsi="Times New Roman" w:cs="Times New Roman"/>
          <w:sz w:val="28"/>
          <w:szCs w:val="28"/>
        </w:rPr>
      </w:pPr>
      <w:r w:rsidRPr="00C52712">
        <w:rPr>
          <w:rStyle w:val="FontStyle35"/>
          <w:rFonts w:ascii="Times New Roman" w:hAnsi="Times New Roman" w:cs="Times New Roman"/>
          <w:sz w:val="28"/>
          <w:szCs w:val="28"/>
        </w:rPr>
        <w:t>Чипсет</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Основой системной платы является набор ключевых микросхем, называемый </w:t>
      </w:r>
      <w:r w:rsidRPr="00C52712">
        <w:rPr>
          <w:rStyle w:val="FontStyle39"/>
          <w:rFonts w:ascii="Times New Roman" w:hAnsi="Times New Roman" w:cs="Times New Roman"/>
          <w:b/>
          <w:sz w:val="28"/>
          <w:szCs w:val="28"/>
        </w:rPr>
        <w:t>набором системной логики</w:t>
      </w:r>
      <w:r w:rsidRPr="00C52712">
        <w:rPr>
          <w:rStyle w:val="FontStyle39"/>
          <w:rFonts w:ascii="Times New Roman" w:hAnsi="Times New Roman" w:cs="Times New Roman"/>
          <w:sz w:val="28"/>
          <w:szCs w:val="28"/>
        </w:rPr>
        <w:t xml:space="preserve">, или </w:t>
      </w:r>
      <w:r w:rsidRPr="00C52712">
        <w:rPr>
          <w:rStyle w:val="FontStyle39"/>
          <w:rFonts w:ascii="Times New Roman" w:hAnsi="Times New Roman" w:cs="Times New Roman"/>
          <w:b/>
          <w:sz w:val="28"/>
          <w:szCs w:val="28"/>
        </w:rPr>
        <w:t>чипсетом</w:t>
      </w:r>
      <w:r w:rsidRPr="00C52712">
        <w:rPr>
          <w:rStyle w:val="FontStyle39"/>
          <w:rFonts w:ascii="Times New Roman" w:hAnsi="Times New Roman" w:cs="Times New Roman"/>
          <w:sz w:val="28"/>
          <w:szCs w:val="28"/>
        </w:rPr>
        <w:t xml:space="preserve"> (</w:t>
      </w:r>
      <w:r w:rsidRPr="00C52712">
        <w:rPr>
          <w:rStyle w:val="FontStyle39"/>
          <w:rFonts w:ascii="Times New Roman" w:hAnsi="Times New Roman" w:cs="Times New Roman"/>
          <w:sz w:val="28"/>
          <w:szCs w:val="28"/>
          <w:lang w:val="en-US"/>
        </w:rPr>
        <w:t>chipset</w:t>
      </w:r>
      <w:r w:rsidRPr="00C52712">
        <w:rPr>
          <w:rStyle w:val="FontStyle39"/>
          <w:rFonts w:ascii="Times New Roman" w:hAnsi="Times New Roman" w:cs="Times New Roman"/>
          <w:sz w:val="28"/>
          <w:szCs w:val="28"/>
        </w:rPr>
        <w:t>). Набор микросхем управляет соединениями процессора с различ</w:t>
      </w:r>
      <w:r w:rsidRPr="00C52712">
        <w:rPr>
          <w:rStyle w:val="FontStyle39"/>
          <w:rFonts w:ascii="Times New Roman" w:hAnsi="Times New Roman" w:cs="Times New Roman"/>
          <w:sz w:val="28"/>
          <w:szCs w:val="28"/>
        </w:rPr>
        <w:softHyphen/>
        <w:t xml:space="preserve">ными компонентами компьютера. Именно он определяет тип и быстродействие используемого </w:t>
      </w:r>
      <w:r w:rsidRPr="00C52712">
        <w:rPr>
          <w:rStyle w:val="FontStyle39"/>
          <w:rFonts w:ascii="Times New Roman" w:hAnsi="Times New Roman" w:cs="Times New Roman"/>
          <w:sz w:val="28"/>
          <w:szCs w:val="28"/>
        </w:rPr>
        <w:lastRenderedPageBreak/>
        <w:t>процессора, скорость, тип и объ</w:t>
      </w:r>
      <w:r w:rsidRPr="00C52712">
        <w:rPr>
          <w:rStyle w:val="FontStyle39"/>
          <w:rFonts w:ascii="Times New Roman" w:hAnsi="Times New Roman" w:cs="Times New Roman"/>
          <w:sz w:val="28"/>
          <w:szCs w:val="28"/>
        </w:rPr>
        <w:softHyphen/>
        <w:t>ем оперативной памяти, а также потенциальные возможности компьютерной системы в целом.</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Набор системной логики </w:t>
      </w:r>
      <w:r w:rsidRPr="00C52712">
        <w:rPr>
          <w:rStyle w:val="FontStyle39"/>
          <w:rFonts w:ascii="Times New Roman" w:hAnsi="Times New Roman" w:cs="Times New Roman"/>
          <w:b/>
          <w:sz w:val="28"/>
          <w:szCs w:val="28"/>
        </w:rPr>
        <w:t>(чипсет)</w:t>
      </w:r>
      <w:r w:rsidRPr="00C52712">
        <w:rPr>
          <w:rStyle w:val="FontStyle39"/>
          <w:rFonts w:ascii="Times New Roman" w:hAnsi="Times New Roman" w:cs="Times New Roman"/>
          <w:sz w:val="28"/>
          <w:szCs w:val="28"/>
        </w:rPr>
        <w:t xml:space="preserve"> — это набор микросхем, обеспечивающий взаимодействие процессора с остальными ком</w:t>
      </w:r>
      <w:r w:rsidRPr="00C52712">
        <w:rPr>
          <w:rStyle w:val="FontStyle39"/>
          <w:rFonts w:ascii="Times New Roman" w:hAnsi="Times New Roman" w:cs="Times New Roman"/>
          <w:sz w:val="28"/>
          <w:szCs w:val="28"/>
        </w:rPr>
        <w:softHyphen/>
        <w:t>понентами компьютер</w:t>
      </w:r>
      <w:r w:rsidR="00C531C3" w:rsidRPr="00C52712">
        <w:rPr>
          <w:rStyle w:val="FontStyle39"/>
          <w:rFonts w:ascii="Times New Roman" w:hAnsi="Times New Roman" w:cs="Times New Roman"/>
          <w:sz w:val="28"/>
          <w:szCs w:val="28"/>
        </w:rPr>
        <w:t>а</w:t>
      </w:r>
      <w:r w:rsidRPr="00C52712">
        <w:rPr>
          <w:rStyle w:val="FontStyle39"/>
          <w:rFonts w:ascii="Times New Roman" w:hAnsi="Times New Roman" w:cs="Times New Roman"/>
          <w:sz w:val="28"/>
          <w:szCs w:val="28"/>
        </w:rPr>
        <w:t>.</w:t>
      </w:r>
    </w:p>
    <w:p w:rsidR="004D148F" w:rsidRPr="00C52712" w:rsidRDefault="004D148F" w:rsidP="004C38E3">
      <w:pPr>
        <w:pStyle w:val="Style4"/>
        <w:widowControl/>
        <w:ind w:firstLine="709"/>
        <w:jc w:val="both"/>
        <w:rPr>
          <w:rStyle w:val="FontStyle35"/>
          <w:rFonts w:ascii="Times New Roman" w:hAnsi="Times New Roman" w:cs="Times New Roman"/>
          <w:b w:val="0"/>
          <w:sz w:val="28"/>
          <w:szCs w:val="28"/>
        </w:rPr>
      </w:pPr>
    </w:p>
    <w:p w:rsidR="004D148F" w:rsidRPr="00C52712" w:rsidRDefault="004D148F" w:rsidP="004C38E3">
      <w:pPr>
        <w:pStyle w:val="Style4"/>
        <w:widowControl/>
        <w:ind w:firstLine="709"/>
        <w:jc w:val="both"/>
        <w:rPr>
          <w:rStyle w:val="FontStyle35"/>
          <w:rFonts w:ascii="Times New Roman" w:hAnsi="Times New Roman" w:cs="Times New Roman"/>
          <w:b w:val="0"/>
          <w:sz w:val="28"/>
          <w:szCs w:val="28"/>
        </w:rPr>
      </w:pPr>
      <w:r w:rsidRPr="00C52712">
        <w:rPr>
          <w:rStyle w:val="FontStyle35"/>
          <w:rFonts w:ascii="Times New Roman" w:hAnsi="Times New Roman" w:cs="Times New Roman"/>
          <w:sz w:val="28"/>
          <w:szCs w:val="28"/>
        </w:rPr>
        <w:t>Шины</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Для передачи информации между отдельными устройствами ис</w:t>
      </w:r>
      <w:r w:rsidRPr="00C52712">
        <w:rPr>
          <w:rStyle w:val="FontStyle39"/>
          <w:rFonts w:ascii="Times New Roman" w:hAnsi="Times New Roman" w:cs="Times New Roman"/>
          <w:sz w:val="28"/>
          <w:szCs w:val="28"/>
        </w:rPr>
        <w:softHyphen/>
        <w:t>пользуются несколько видов шин.</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Шины </w:t>
      </w:r>
      <w:r w:rsidRPr="00C52712">
        <w:rPr>
          <w:rStyle w:val="FontStyle39"/>
          <w:rFonts w:ascii="Times New Roman" w:hAnsi="Times New Roman" w:cs="Times New Roman"/>
          <w:sz w:val="28"/>
          <w:szCs w:val="28"/>
        </w:rPr>
        <w:t>это каналы связи, применяемые для передачи дан</w:t>
      </w:r>
      <w:r w:rsidRPr="00C52712">
        <w:rPr>
          <w:rStyle w:val="FontStyle39"/>
          <w:rFonts w:ascii="Times New Roman" w:hAnsi="Times New Roman" w:cs="Times New Roman"/>
          <w:sz w:val="28"/>
          <w:szCs w:val="28"/>
        </w:rPr>
        <w:softHyphen/>
        <w:t>ных между отдельными устройствами компьютера и представ</w:t>
      </w:r>
      <w:r w:rsidRPr="00C52712">
        <w:rPr>
          <w:rStyle w:val="FontStyle39"/>
          <w:rFonts w:ascii="Times New Roman" w:hAnsi="Times New Roman" w:cs="Times New Roman"/>
          <w:sz w:val="28"/>
          <w:szCs w:val="28"/>
        </w:rPr>
        <w:softHyphen/>
        <w:t>ляющие собой совокупность проводником, которые имеют опре</w:t>
      </w:r>
      <w:r w:rsidRPr="00C52712">
        <w:rPr>
          <w:rStyle w:val="FontStyle39"/>
          <w:rFonts w:ascii="Times New Roman" w:hAnsi="Times New Roman" w:cs="Times New Roman"/>
          <w:sz w:val="28"/>
          <w:szCs w:val="28"/>
        </w:rPr>
        <w:softHyphen/>
        <w:t>деленные электрические характеристики.</w:t>
      </w:r>
    </w:p>
    <w:p w:rsidR="004D148F" w:rsidRPr="00C52712" w:rsidRDefault="004D148F" w:rsidP="004C38E3">
      <w:pPr>
        <w:pStyle w:val="Style6"/>
        <w:widowControl/>
        <w:ind w:firstLine="709"/>
        <w:rPr>
          <w:rStyle w:val="FontStyle50"/>
          <w:rFonts w:ascii="Times New Roman" w:hAnsi="Times New Roman" w:cs="Times New Roman"/>
          <w:sz w:val="28"/>
          <w:szCs w:val="28"/>
        </w:rPr>
      </w:pPr>
      <w:r w:rsidRPr="00C52712">
        <w:rPr>
          <w:rStyle w:val="FontStyle39"/>
          <w:rFonts w:ascii="Times New Roman" w:hAnsi="Times New Roman" w:cs="Times New Roman"/>
          <w:sz w:val="28"/>
          <w:szCs w:val="28"/>
        </w:rPr>
        <w:t xml:space="preserve">По способу передачи данных шины делятся на </w:t>
      </w:r>
      <w:r w:rsidRPr="00C52712">
        <w:rPr>
          <w:rStyle w:val="FontStyle50"/>
          <w:rFonts w:ascii="Times New Roman" w:hAnsi="Times New Roman" w:cs="Times New Roman"/>
          <w:sz w:val="28"/>
          <w:szCs w:val="28"/>
        </w:rPr>
        <w:t xml:space="preserve">параллельные </w:t>
      </w:r>
      <w:r w:rsidRPr="00C52712">
        <w:rPr>
          <w:rStyle w:val="FontStyle39"/>
          <w:rFonts w:ascii="Times New Roman" w:hAnsi="Times New Roman" w:cs="Times New Roman"/>
          <w:sz w:val="28"/>
          <w:szCs w:val="28"/>
        </w:rPr>
        <w:t xml:space="preserve">и </w:t>
      </w:r>
      <w:r w:rsidRPr="00C52712">
        <w:rPr>
          <w:rStyle w:val="FontStyle50"/>
          <w:rFonts w:ascii="Times New Roman" w:hAnsi="Times New Roman" w:cs="Times New Roman"/>
          <w:sz w:val="28"/>
          <w:szCs w:val="28"/>
        </w:rPr>
        <w:t>последовательные.</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b w:val="0"/>
          <w:sz w:val="28"/>
          <w:szCs w:val="28"/>
        </w:rPr>
        <w:t xml:space="preserve">В </w:t>
      </w:r>
      <w:r w:rsidRPr="00C52712">
        <w:rPr>
          <w:rStyle w:val="FontStyle39"/>
          <w:rFonts w:ascii="Times New Roman" w:hAnsi="Times New Roman" w:cs="Times New Roman"/>
          <w:b/>
          <w:sz w:val="28"/>
          <w:szCs w:val="28"/>
        </w:rPr>
        <w:t>параллельных шинах</w:t>
      </w:r>
      <w:r w:rsidRPr="00C52712">
        <w:rPr>
          <w:rStyle w:val="FontStyle39"/>
          <w:rFonts w:ascii="Times New Roman" w:hAnsi="Times New Roman" w:cs="Times New Roman"/>
          <w:sz w:val="28"/>
          <w:szCs w:val="28"/>
        </w:rPr>
        <w:t xml:space="preserve"> данные передаются одновременно по нескольким проводникам целыми группами битов. Количество проводников определяет </w:t>
      </w:r>
      <w:r w:rsidRPr="00C52712">
        <w:rPr>
          <w:rStyle w:val="FontStyle50"/>
          <w:rFonts w:ascii="Times New Roman" w:hAnsi="Times New Roman" w:cs="Times New Roman"/>
          <w:sz w:val="28"/>
          <w:szCs w:val="28"/>
        </w:rPr>
        <w:t xml:space="preserve">разрядность </w:t>
      </w:r>
      <w:r w:rsidRPr="00C52712">
        <w:rPr>
          <w:rStyle w:val="FontStyle39"/>
          <w:rFonts w:ascii="Times New Roman" w:hAnsi="Times New Roman" w:cs="Times New Roman"/>
          <w:sz w:val="28"/>
          <w:szCs w:val="28"/>
        </w:rPr>
        <w:t>шины.</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b w:val="0"/>
          <w:sz w:val="28"/>
          <w:szCs w:val="28"/>
        </w:rPr>
        <w:t xml:space="preserve">В </w:t>
      </w:r>
      <w:r w:rsidRPr="00C52712">
        <w:rPr>
          <w:rStyle w:val="FontStyle39"/>
          <w:rFonts w:ascii="Times New Roman" w:hAnsi="Times New Roman" w:cs="Times New Roman"/>
          <w:b/>
          <w:sz w:val="28"/>
          <w:szCs w:val="28"/>
        </w:rPr>
        <w:t>последовательных шинах</w:t>
      </w:r>
      <w:r w:rsidRPr="00C52712">
        <w:rPr>
          <w:rStyle w:val="FontStyle39"/>
          <w:rFonts w:ascii="Times New Roman" w:hAnsi="Times New Roman" w:cs="Times New Roman"/>
          <w:sz w:val="28"/>
          <w:szCs w:val="28"/>
        </w:rPr>
        <w:t xml:space="preserve"> данные передаются по одному про</w:t>
      </w:r>
      <w:r w:rsidRPr="00C52712">
        <w:rPr>
          <w:rStyle w:val="FontStyle39"/>
          <w:rFonts w:ascii="Times New Roman" w:hAnsi="Times New Roman" w:cs="Times New Roman"/>
          <w:sz w:val="28"/>
          <w:szCs w:val="28"/>
        </w:rPr>
        <w:softHyphen/>
        <w:t>воднику бит за битом.</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b w:val="0"/>
          <w:sz w:val="28"/>
          <w:szCs w:val="28"/>
        </w:rPr>
        <w:t xml:space="preserve">В </w:t>
      </w:r>
      <w:r w:rsidRPr="00C52712">
        <w:rPr>
          <w:rStyle w:val="FontStyle39"/>
          <w:rFonts w:ascii="Times New Roman" w:hAnsi="Times New Roman" w:cs="Times New Roman"/>
          <w:sz w:val="28"/>
          <w:szCs w:val="28"/>
        </w:rPr>
        <w:t>связи с тем</w:t>
      </w:r>
      <w:r w:rsidR="00C531C3" w:rsidRPr="00C52712">
        <w:rPr>
          <w:rStyle w:val="FontStyle39"/>
          <w:rFonts w:ascii="Times New Roman" w:hAnsi="Times New Roman" w:cs="Times New Roman"/>
          <w:sz w:val="28"/>
          <w:szCs w:val="28"/>
        </w:rPr>
        <w:t>,</w:t>
      </w:r>
      <w:r w:rsidRPr="00C52712">
        <w:rPr>
          <w:rStyle w:val="FontStyle39"/>
          <w:rFonts w:ascii="Times New Roman" w:hAnsi="Times New Roman" w:cs="Times New Roman"/>
          <w:sz w:val="28"/>
          <w:szCs w:val="28"/>
        </w:rPr>
        <w:t xml:space="preserve"> что при увеличении разрядности параллельных шин значительно возрастает уровень помех и усложняется про</w:t>
      </w:r>
      <w:r w:rsidRPr="00C52712">
        <w:rPr>
          <w:rStyle w:val="FontStyle39"/>
          <w:rFonts w:ascii="Times New Roman" w:hAnsi="Times New Roman" w:cs="Times New Roman"/>
          <w:sz w:val="28"/>
          <w:szCs w:val="28"/>
        </w:rPr>
        <w:softHyphen/>
        <w:t>цесс синхронизации всех параллельно идущих сигналов, в насто</w:t>
      </w:r>
      <w:r w:rsidRPr="00C52712">
        <w:rPr>
          <w:rStyle w:val="FontStyle39"/>
          <w:rFonts w:ascii="Times New Roman" w:hAnsi="Times New Roman" w:cs="Times New Roman"/>
          <w:sz w:val="28"/>
          <w:szCs w:val="28"/>
        </w:rPr>
        <w:softHyphen/>
        <w:t>ящее время происходит переход к последовательным шинам. Они работают с более высокой, чем у параллельных шин, тактовой частотой.</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Любая шина состоит из трех частей.</w:t>
      </w:r>
    </w:p>
    <w:p w:rsidR="004D148F" w:rsidRPr="00C52712" w:rsidRDefault="004D148F" w:rsidP="007555EE">
      <w:pPr>
        <w:pStyle w:val="Style24"/>
        <w:widowControl/>
        <w:numPr>
          <w:ilvl w:val="0"/>
          <w:numId w:val="17"/>
        </w:numPr>
        <w:tabs>
          <w:tab w:val="left" w:pos="629"/>
        </w:tabs>
        <w:spacing w:line="240" w:lineRule="auto"/>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Шина данных.</w:t>
      </w:r>
      <w:r w:rsidRPr="00C52712">
        <w:rPr>
          <w:rStyle w:val="FontStyle39"/>
          <w:rFonts w:ascii="Times New Roman" w:hAnsi="Times New Roman" w:cs="Times New Roman"/>
          <w:sz w:val="28"/>
          <w:szCs w:val="28"/>
        </w:rPr>
        <w:t xml:space="preserve"> По этой шине передаются данные между устрой</w:t>
      </w:r>
      <w:r w:rsidRPr="00C52712">
        <w:rPr>
          <w:rStyle w:val="FontStyle39"/>
          <w:rFonts w:ascii="Times New Roman" w:hAnsi="Times New Roman" w:cs="Times New Roman"/>
          <w:sz w:val="28"/>
          <w:szCs w:val="28"/>
        </w:rPr>
        <w:softHyphen/>
        <w:t>ствами.</w:t>
      </w:r>
    </w:p>
    <w:p w:rsidR="004D148F" w:rsidRPr="00C52712" w:rsidRDefault="004D148F" w:rsidP="007555EE">
      <w:pPr>
        <w:pStyle w:val="Style24"/>
        <w:widowControl/>
        <w:numPr>
          <w:ilvl w:val="0"/>
          <w:numId w:val="17"/>
        </w:numPr>
        <w:tabs>
          <w:tab w:val="left" w:pos="629"/>
        </w:tabs>
        <w:spacing w:line="240" w:lineRule="auto"/>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Шина адреса.</w:t>
      </w:r>
      <w:r w:rsidRPr="00C52712">
        <w:rPr>
          <w:rStyle w:val="FontStyle39"/>
          <w:rFonts w:ascii="Times New Roman" w:hAnsi="Times New Roman" w:cs="Times New Roman"/>
          <w:sz w:val="28"/>
          <w:szCs w:val="28"/>
        </w:rPr>
        <w:t xml:space="preserve"> По этой шине передаются адреса ячеек памяти.</w:t>
      </w:r>
    </w:p>
    <w:p w:rsidR="004D148F" w:rsidRPr="00C52712" w:rsidRDefault="004D148F" w:rsidP="007555EE">
      <w:pPr>
        <w:pStyle w:val="Style24"/>
        <w:widowControl/>
        <w:numPr>
          <w:ilvl w:val="0"/>
          <w:numId w:val="17"/>
        </w:numPr>
        <w:tabs>
          <w:tab w:val="left" w:pos="629"/>
        </w:tabs>
        <w:spacing w:line="240" w:lineRule="auto"/>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Шина управления</w:t>
      </w:r>
      <w:r w:rsidRPr="00C52712">
        <w:rPr>
          <w:rStyle w:val="FontStyle39"/>
          <w:rFonts w:ascii="Times New Roman" w:hAnsi="Times New Roman" w:cs="Times New Roman"/>
          <w:sz w:val="28"/>
          <w:szCs w:val="28"/>
        </w:rPr>
        <w:t>, предназначенная для передачи управляю</w:t>
      </w:r>
      <w:r w:rsidRPr="00C52712">
        <w:rPr>
          <w:rStyle w:val="FontStyle39"/>
          <w:rFonts w:ascii="Times New Roman" w:hAnsi="Times New Roman" w:cs="Times New Roman"/>
          <w:sz w:val="28"/>
          <w:szCs w:val="28"/>
        </w:rPr>
        <w:softHyphen/>
        <w:t>щих сигналов, т. е. команд.</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Основной шиной большинства материнских плат (за исклю</w:t>
      </w:r>
      <w:r w:rsidRPr="00C52712">
        <w:rPr>
          <w:rStyle w:val="FontStyle39"/>
          <w:rFonts w:ascii="Times New Roman" w:hAnsi="Times New Roman" w:cs="Times New Roman"/>
          <w:sz w:val="28"/>
          <w:szCs w:val="28"/>
        </w:rPr>
        <w:softHyphen/>
        <w:t xml:space="preserve">чением последних решений с отсутствующим Северным мостом) является системная шина. Системная шина работает в качестве канала связи между процессором и Северным мостом чипсета. Одной из важнейших характеристик системной шины является </w:t>
      </w:r>
      <w:r w:rsidRPr="00C52712">
        <w:rPr>
          <w:rStyle w:val="FontStyle50"/>
          <w:rFonts w:ascii="Times New Roman" w:hAnsi="Times New Roman" w:cs="Times New Roman"/>
          <w:sz w:val="28"/>
          <w:szCs w:val="28"/>
        </w:rPr>
        <w:t xml:space="preserve">тактовая частота, </w:t>
      </w:r>
      <w:r w:rsidRPr="00C52712">
        <w:rPr>
          <w:rStyle w:val="FontStyle39"/>
          <w:rFonts w:ascii="Times New Roman" w:hAnsi="Times New Roman" w:cs="Times New Roman"/>
          <w:sz w:val="28"/>
          <w:szCs w:val="28"/>
        </w:rPr>
        <w:t>которая в конечном счете определяет ско</w:t>
      </w:r>
      <w:r w:rsidRPr="00C52712">
        <w:rPr>
          <w:rStyle w:val="FontStyle39"/>
          <w:rFonts w:ascii="Times New Roman" w:hAnsi="Times New Roman" w:cs="Times New Roman"/>
          <w:sz w:val="28"/>
          <w:szCs w:val="28"/>
        </w:rPr>
        <w:softHyphen/>
        <w:t>рость передачи информации между двумя основными компонен</w:t>
      </w:r>
      <w:r w:rsidRPr="00C52712">
        <w:rPr>
          <w:rStyle w:val="FontStyle39"/>
          <w:rFonts w:ascii="Times New Roman" w:hAnsi="Times New Roman" w:cs="Times New Roman"/>
          <w:sz w:val="28"/>
          <w:szCs w:val="28"/>
        </w:rPr>
        <w:softHyphen/>
        <w:t>тами компьютера: процессором и чипсетом.</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Шина памяти</w:t>
      </w:r>
      <w:r w:rsidRPr="00C52712">
        <w:rPr>
          <w:rStyle w:val="FontStyle39"/>
          <w:rFonts w:ascii="Times New Roman" w:hAnsi="Times New Roman" w:cs="Times New Roman"/>
          <w:sz w:val="28"/>
          <w:szCs w:val="28"/>
        </w:rPr>
        <w:t xml:space="preserve"> используется для передачи данных между про</w:t>
      </w:r>
      <w:r w:rsidRPr="00C52712">
        <w:rPr>
          <w:rStyle w:val="FontStyle39"/>
          <w:rFonts w:ascii="Times New Roman" w:hAnsi="Times New Roman" w:cs="Times New Roman"/>
          <w:sz w:val="28"/>
          <w:szCs w:val="28"/>
        </w:rPr>
        <w:softHyphen/>
        <w:t>цессором и оперативной памятью. Эта шина соединена с Север</w:t>
      </w:r>
      <w:r w:rsidRPr="00C52712">
        <w:rPr>
          <w:rStyle w:val="FontStyle39"/>
          <w:rFonts w:ascii="Times New Roman" w:hAnsi="Times New Roman" w:cs="Times New Roman"/>
          <w:sz w:val="28"/>
          <w:szCs w:val="28"/>
        </w:rPr>
        <w:softHyphen/>
        <w:t>ным мостом чипсета, и ее разрядность совпадает с разрядностью системной шины. Существуют модели процессоров, работающих с оперативной памятью напрямую, без участия Северного моста.</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Шины расширения</w:t>
      </w:r>
      <w:r w:rsidRPr="00C52712">
        <w:rPr>
          <w:rStyle w:val="FontStyle39"/>
          <w:rFonts w:ascii="Times New Roman" w:hAnsi="Times New Roman" w:cs="Times New Roman"/>
          <w:sz w:val="28"/>
          <w:szCs w:val="28"/>
        </w:rPr>
        <w:t xml:space="preserve"> — это шины, используемые для подклю</w:t>
      </w:r>
      <w:r w:rsidRPr="00C52712">
        <w:rPr>
          <w:rStyle w:val="FontStyle39"/>
          <w:rFonts w:ascii="Times New Roman" w:hAnsi="Times New Roman" w:cs="Times New Roman"/>
          <w:sz w:val="28"/>
          <w:szCs w:val="28"/>
        </w:rPr>
        <w:softHyphen/>
        <w:t>чения к материнской плате периферийных устройств.</w:t>
      </w: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p>
    <w:p w:rsidR="003535F7" w:rsidRDefault="003535F7" w:rsidP="004C38E3">
      <w:pPr>
        <w:ind w:firstLine="709"/>
        <w:jc w:val="both"/>
        <w:rPr>
          <w:b/>
          <w:bCs/>
          <w:sz w:val="28"/>
          <w:szCs w:val="28"/>
        </w:rPr>
      </w:pPr>
    </w:p>
    <w:p w:rsidR="004D148F" w:rsidRPr="00C52712" w:rsidRDefault="004D148F" w:rsidP="004C38E3">
      <w:pPr>
        <w:ind w:firstLine="709"/>
        <w:jc w:val="both"/>
        <w:rPr>
          <w:b/>
          <w:bCs/>
          <w:sz w:val="28"/>
          <w:szCs w:val="28"/>
        </w:rPr>
      </w:pPr>
      <w:r w:rsidRPr="00C52712">
        <w:rPr>
          <w:b/>
          <w:bCs/>
          <w:sz w:val="28"/>
          <w:szCs w:val="28"/>
        </w:rPr>
        <w:lastRenderedPageBreak/>
        <w:t>Интерфейсы материнской платы и карты расширения</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Подключение устройств к шинам осуществляется через интер</w:t>
      </w:r>
      <w:r w:rsidRPr="00C52712">
        <w:rPr>
          <w:rStyle w:val="FontStyle39"/>
          <w:rFonts w:ascii="Times New Roman" w:hAnsi="Times New Roman" w:cs="Times New Roman"/>
          <w:sz w:val="28"/>
          <w:szCs w:val="28"/>
        </w:rPr>
        <w:softHyphen/>
        <w:t>фейсы.</w:t>
      </w:r>
    </w:p>
    <w:p w:rsidR="004D148F" w:rsidRPr="00C52712" w:rsidRDefault="004D148F" w:rsidP="004C38E3">
      <w:pPr>
        <w:ind w:firstLine="709"/>
        <w:jc w:val="both"/>
        <w:rPr>
          <w:rStyle w:val="FontStyle50"/>
          <w:rFonts w:ascii="Times New Roman" w:hAnsi="Times New Roman" w:cs="Times New Roman"/>
          <w:sz w:val="28"/>
          <w:szCs w:val="28"/>
        </w:rPr>
      </w:pPr>
      <w:r w:rsidRPr="00C52712">
        <w:rPr>
          <w:rStyle w:val="FontStyle47"/>
          <w:rFonts w:ascii="Times New Roman" w:hAnsi="Times New Roman" w:cs="Times New Roman"/>
          <w:sz w:val="28"/>
          <w:szCs w:val="28"/>
        </w:rPr>
        <w:t xml:space="preserve">Интерфейс – </w:t>
      </w:r>
      <w:r w:rsidRPr="00C52712">
        <w:rPr>
          <w:rStyle w:val="FontStyle47"/>
          <w:rFonts w:ascii="Times New Roman" w:hAnsi="Times New Roman" w:cs="Times New Roman"/>
          <w:b w:val="0"/>
          <w:sz w:val="28"/>
          <w:szCs w:val="28"/>
        </w:rPr>
        <w:t>эт</w:t>
      </w:r>
      <w:r w:rsidRPr="00C52712">
        <w:rPr>
          <w:rStyle w:val="FontStyle50"/>
          <w:rFonts w:ascii="Times New Roman" w:hAnsi="Times New Roman" w:cs="Times New Roman"/>
          <w:i w:val="0"/>
          <w:sz w:val="28"/>
          <w:szCs w:val="28"/>
        </w:rPr>
        <w:t>о элемент для соединения нескольких устройств.</w:t>
      </w:r>
    </w:p>
    <w:p w:rsidR="004D148F" w:rsidRPr="00C52712" w:rsidRDefault="004D148F" w:rsidP="004C38E3">
      <w:pPr>
        <w:pStyle w:val="Style6"/>
        <w:widowControl/>
        <w:ind w:firstLine="709"/>
        <w:rPr>
          <w:rStyle w:val="FontStyle47"/>
          <w:rFonts w:ascii="Times New Roman" w:hAnsi="Times New Roman" w:cs="Times New Roman"/>
          <w:sz w:val="28"/>
          <w:szCs w:val="28"/>
        </w:rPr>
      </w:pPr>
      <w:r w:rsidRPr="00C52712">
        <w:rPr>
          <w:rStyle w:val="FontStyle39"/>
          <w:rFonts w:ascii="Times New Roman" w:hAnsi="Times New Roman" w:cs="Times New Roman"/>
          <w:sz w:val="28"/>
          <w:szCs w:val="28"/>
        </w:rPr>
        <w:t>На материнской плате многие интерфейсы представлены в виде специальных разъемов. Некоторые разъемы используются для подключении карт расширения и на</w:t>
      </w:r>
      <w:r w:rsidR="003535F7">
        <w:rPr>
          <w:rStyle w:val="FontStyle39"/>
          <w:rFonts w:ascii="Times New Roman" w:hAnsi="Times New Roman" w:cs="Times New Roman"/>
          <w:sz w:val="28"/>
          <w:szCs w:val="28"/>
        </w:rPr>
        <w:t>зыва</w:t>
      </w:r>
      <w:r w:rsidRPr="00C52712">
        <w:rPr>
          <w:rStyle w:val="FontStyle39"/>
          <w:rFonts w:ascii="Times New Roman" w:hAnsi="Times New Roman" w:cs="Times New Roman"/>
          <w:sz w:val="28"/>
          <w:szCs w:val="28"/>
        </w:rPr>
        <w:t xml:space="preserve">ются </w:t>
      </w:r>
      <w:r w:rsidRPr="00C52712">
        <w:rPr>
          <w:rStyle w:val="FontStyle47"/>
          <w:rFonts w:ascii="Times New Roman" w:hAnsi="Times New Roman" w:cs="Times New Roman"/>
          <w:sz w:val="28"/>
          <w:szCs w:val="28"/>
        </w:rPr>
        <w:t>слотами.</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Карта расширения (адаптер) </w:t>
      </w:r>
      <w:r w:rsidRPr="00C52712">
        <w:rPr>
          <w:rStyle w:val="FontStyle39"/>
          <w:rFonts w:ascii="Times New Roman" w:hAnsi="Times New Roman" w:cs="Times New Roman"/>
          <w:sz w:val="28"/>
          <w:szCs w:val="28"/>
        </w:rPr>
        <w:t xml:space="preserve">— это печатная плата, которую подключают к материнской плате компьютерной системы с </w:t>
      </w:r>
      <w:r w:rsidRPr="003535F7">
        <w:rPr>
          <w:rStyle w:val="FontStyle47"/>
          <w:rFonts w:ascii="Times New Roman" w:hAnsi="Times New Roman" w:cs="Times New Roman"/>
          <w:b w:val="0"/>
          <w:sz w:val="28"/>
          <w:szCs w:val="28"/>
        </w:rPr>
        <w:t>це</w:t>
      </w:r>
      <w:r w:rsidRPr="003535F7">
        <w:rPr>
          <w:rStyle w:val="FontStyle47"/>
          <w:rFonts w:ascii="Times New Roman" w:hAnsi="Times New Roman" w:cs="Times New Roman"/>
          <w:b w:val="0"/>
          <w:sz w:val="28"/>
          <w:szCs w:val="28"/>
        </w:rPr>
        <w:softHyphen/>
      </w:r>
      <w:r w:rsidRPr="00C52712">
        <w:rPr>
          <w:rStyle w:val="FontStyle39"/>
          <w:rFonts w:ascii="Times New Roman" w:hAnsi="Times New Roman" w:cs="Times New Roman"/>
          <w:sz w:val="28"/>
          <w:szCs w:val="28"/>
        </w:rPr>
        <w:t>лью добавления дополнительных функций.</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Через слоты подключаются такие карты расширения, как зву</w:t>
      </w:r>
      <w:r w:rsidRPr="00C52712">
        <w:rPr>
          <w:rStyle w:val="FontStyle39"/>
          <w:rFonts w:ascii="Times New Roman" w:hAnsi="Times New Roman" w:cs="Times New Roman"/>
          <w:sz w:val="28"/>
          <w:szCs w:val="28"/>
        </w:rPr>
        <w:softHyphen/>
        <w:t>ковые и сетевые карты, а также видеоадаптеры (видеокарты).</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Видеоадаптер </w:t>
      </w:r>
      <w:r w:rsidRPr="00C52712">
        <w:rPr>
          <w:rStyle w:val="FontStyle39"/>
          <w:rFonts w:ascii="Times New Roman" w:hAnsi="Times New Roman" w:cs="Times New Roman"/>
          <w:sz w:val="28"/>
          <w:szCs w:val="28"/>
        </w:rPr>
        <w:t>— это устройство, преобразующее код изобра</w:t>
      </w:r>
      <w:r w:rsidRPr="00C52712">
        <w:rPr>
          <w:rStyle w:val="FontStyle39"/>
          <w:rFonts w:ascii="Times New Roman" w:hAnsi="Times New Roman" w:cs="Times New Roman"/>
          <w:sz w:val="28"/>
          <w:szCs w:val="28"/>
        </w:rPr>
        <w:softHyphen/>
        <w:t xml:space="preserve">жения, находящийся в памяти компьютера, в видеосигнал </w:t>
      </w:r>
      <w:r w:rsidRPr="00C52712">
        <w:rPr>
          <w:rStyle w:val="FontStyle47"/>
          <w:rFonts w:ascii="Times New Roman" w:hAnsi="Times New Roman" w:cs="Times New Roman"/>
          <w:b w:val="0"/>
          <w:sz w:val="28"/>
          <w:szCs w:val="28"/>
        </w:rPr>
        <w:t xml:space="preserve">для </w:t>
      </w:r>
      <w:r w:rsidRPr="00C52712">
        <w:rPr>
          <w:rStyle w:val="FontStyle39"/>
          <w:rFonts w:ascii="Times New Roman" w:hAnsi="Times New Roman" w:cs="Times New Roman"/>
          <w:sz w:val="28"/>
          <w:szCs w:val="28"/>
        </w:rPr>
        <w:t>монитора.</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Звуковая карта </w:t>
      </w:r>
      <w:r w:rsidRPr="00C52712">
        <w:rPr>
          <w:rStyle w:val="FontStyle39"/>
          <w:rFonts w:ascii="Times New Roman" w:hAnsi="Times New Roman" w:cs="Times New Roman"/>
          <w:sz w:val="28"/>
          <w:szCs w:val="28"/>
        </w:rPr>
        <w:t>— это устройство, позволяющее воспроизво</w:t>
      </w:r>
      <w:r w:rsidRPr="00C52712">
        <w:rPr>
          <w:rStyle w:val="FontStyle39"/>
          <w:rFonts w:ascii="Times New Roman" w:hAnsi="Times New Roman" w:cs="Times New Roman"/>
          <w:sz w:val="28"/>
          <w:szCs w:val="28"/>
        </w:rPr>
        <w:softHyphen/>
        <w:t>дить и записывать звук.</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Сетевая плата </w:t>
      </w:r>
      <w:r w:rsidRPr="00C52712">
        <w:rPr>
          <w:rStyle w:val="FontStyle39"/>
          <w:rFonts w:ascii="Times New Roman" w:hAnsi="Times New Roman" w:cs="Times New Roman"/>
          <w:sz w:val="28"/>
          <w:szCs w:val="28"/>
        </w:rPr>
        <w:t xml:space="preserve">(сетевая карта, </w:t>
      </w:r>
      <w:r w:rsidRPr="00C52712">
        <w:rPr>
          <w:rStyle w:val="FontStyle39"/>
          <w:rFonts w:ascii="Times New Roman" w:hAnsi="Times New Roman" w:cs="Times New Roman"/>
          <w:sz w:val="28"/>
          <w:szCs w:val="28"/>
          <w:lang w:val="en-US"/>
        </w:rPr>
        <w:t>Ethernet</w:t>
      </w:r>
      <w:r w:rsidRPr="00C52712">
        <w:rPr>
          <w:rStyle w:val="FontStyle39"/>
          <w:rFonts w:ascii="Times New Roman" w:hAnsi="Times New Roman" w:cs="Times New Roman"/>
          <w:sz w:val="28"/>
          <w:szCs w:val="28"/>
        </w:rPr>
        <w:t>-адаптер) — печатная плата, позволяющая компьютерам взаимодействовать посредством локальной сети.</w:t>
      </w:r>
    </w:p>
    <w:p w:rsidR="004D148F" w:rsidRPr="00C52712" w:rsidRDefault="004D148F" w:rsidP="004C38E3">
      <w:pPr>
        <w:pStyle w:val="Style6"/>
        <w:widowControl/>
        <w:ind w:firstLine="709"/>
        <w:rPr>
          <w:rStyle w:val="FontStyle47"/>
          <w:rFonts w:ascii="Times New Roman" w:hAnsi="Times New Roman" w:cs="Times New Roman"/>
          <w:sz w:val="28"/>
          <w:szCs w:val="28"/>
        </w:rPr>
      </w:pPr>
      <w:r w:rsidRPr="00C52712">
        <w:rPr>
          <w:rStyle w:val="FontStyle39"/>
          <w:rFonts w:ascii="Times New Roman" w:hAnsi="Times New Roman" w:cs="Times New Roman"/>
          <w:sz w:val="28"/>
          <w:szCs w:val="28"/>
        </w:rPr>
        <w:t xml:space="preserve">Для подключения к материнской плате периферийных устройств (таких как принтер, модем, клавиатура, мышь, </w:t>
      </w:r>
      <w:r w:rsidRPr="00C52712">
        <w:rPr>
          <w:rStyle w:val="FontStyle47"/>
          <w:rFonts w:ascii="Times New Roman" w:hAnsi="Times New Roman" w:cs="Times New Roman"/>
          <w:b w:val="0"/>
          <w:sz w:val="28"/>
          <w:szCs w:val="28"/>
        </w:rPr>
        <w:t>ска</w:t>
      </w:r>
      <w:r w:rsidRPr="00C52712">
        <w:rPr>
          <w:rStyle w:val="FontStyle39"/>
          <w:rFonts w:ascii="Times New Roman" w:hAnsi="Times New Roman" w:cs="Times New Roman"/>
          <w:sz w:val="28"/>
          <w:szCs w:val="28"/>
        </w:rPr>
        <w:t xml:space="preserve">нер и т. п.) используются специальные интерфейсы, называемые </w:t>
      </w:r>
      <w:r w:rsidRPr="00C52712">
        <w:rPr>
          <w:rStyle w:val="FontStyle47"/>
          <w:rFonts w:ascii="Times New Roman" w:hAnsi="Times New Roman" w:cs="Times New Roman"/>
          <w:sz w:val="28"/>
          <w:szCs w:val="28"/>
        </w:rPr>
        <w:t>портами.</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Порт </w:t>
      </w:r>
      <w:r w:rsidRPr="00C52712">
        <w:rPr>
          <w:rStyle w:val="FontStyle39"/>
          <w:rFonts w:ascii="Times New Roman" w:hAnsi="Times New Roman" w:cs="Times New Roman"/>
          <w:sz w:val="28"/>
          <w:szCs w:val="28"/>
        </w:rPr>
        <w:t>— это интерфейс для подключения периферийных устройств.</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Рассмотрим основные порты материнской платы.</w:t>
      </w:r>
    </w:p>
    <w:p w:rsidR="004D148F" w:rsidRPr="00C52712" w:rsidRDefault="004D148F" w:rsidP="004C38E3">
      <w:pPr>
        <w:pStyle w:val="Style6"/>
        <w:widowControl/>
        <w:ind w:firstLine="709"/>
        <w:rPr>
          <w:rStyle w:val="FontStyle39"/>
          <w:rFonts w:ascii="Times New Roman" w:hAnsi="Times New Roman" w:cs="Times New Roman"/>
          <w:sz w:val="28"/>
          <w:szCs w:val="28"/>
          <w:lang w:eastAsia="en-US"/>
        </w:rPr>
      </w:pPr>
      <w:r w:rsidRPr="00C52712">
        <w:rPr>
          <w:rStyle w:val="FontStyle47"/>
          <w:rFonts w:ascii="Times New Roman" w:hAnsi="Times New Roman" w:cs="Times New Roman"/>
          <w:sz w:val="28"/>
          <w:szCs w:val="28"/>
          <w:lang w:val="en-US" w:eastAsia="en-US"/>
        </w:rPr>
        <w:t>USB</w:t>
      </w:r>
      <w:r w:rsidRPr="00C52712">
        <w:rPr>
          <w:rStyle w:val="FontStyle47"/>
          <w:rFonts w:ascii="Times New Roman" w:hAnsi="Times New Roman" w:cs="Times New Roman"/>
          <w:sz w:val="28"/>
          <w:szCs w:val="28"/>
          <w:lang w:eastAsia="en-US"/>
        </w:rPr>
        <w:t xml:space="preserve">. </w:t>
      </w:r>
      <w:r w:rsidRPr="00C52712">
        <w:rPr>
          <w:rStyle w:val="FontStyle39"/>
          <w:rFonts w:ascii="Times New Roman" w:hAnsi="Times New Roman" w:cs="Times New Roman"/>
          <w:sz w:val="28"/>
          <w:szCs w:val="28"/>
          <w:lang w:eastAsia="en-US"/>
        </w:rPr>
        <w:t>Этот последовательный интерфейс служит для подключе</w:t>
      </w:r>
      <w:r w:rsidRPr="00C52712">
        <w:rPr>
          <w:rStyle w:val="FontStyle39"/>
          <w:rFonts w:ascii="Times New Roman" w:hAnsi="Times New Roman" w:cs="Times New Roman"/>
          <w:sz w:val="28"/>
          <w:szCs w:val="28"/>
          <w:lang w:eastAsia="en-US"/>
        </w:rPr>
        <w:softHyphen/>
        <w:t xml:space="preserve">ния различных внешних устройств. </w:t>
      </w:r>
      <w:r w:rsidRPr="00C52712">
        <w:rPr>
          <w:rStyle w:val="FontStyle47"/>
          <w:rFonts w:ascii="Times New Roman" w:hAnsi="Times New Roman" w:cs="Times New Roman"/>
          <w:b w:val="0"/>
          <w:sz w:val="28"/>
          <w:szCs w:val="28"/>
          <w:lang w:eastAsia="en-US"/>
        </w:rPr>
        <w:t xml:space="preserve">В </w:t>
      </w:r>
      <w:r w:rsidRPr="00C52712">
        <w:rPr>
          <w:rStyle w:val="FontStyle39"/>
          <w:rFonts w:ascii="Times New Roman" w:hAnsi="Times New Roman" w:cs="Times New Roman"/>
          <w:sz w:val="28"/>
          <w:szCs w:val="28"/>
          <w:lang w:eastAsia="en-US"/>
        </w:rPr>
        <w:t xml:space="preserve">настоящее время с </w:t>
      </w:r>
      <w:r w:rsidRPr="00C52712">
        <w:rPr>
          <w:rStyle w:val="FontStyle47"/>
          <w:rFonts w:ascii="Times New Roman" w:hAnsi="Times New Roman" w:cs="Times New Roman"/>
          <w:b w:val="0"/>
          <w:sz w:val="28"/>
          <w:szCs w:val="28"/>
          <w:lang w:eastAsia="en-US"/>
        </w:rPr>
        <w:t>интер</w:t>
      </w:r>
      <w:r w:rsidRPr="00C52712">
        <w:rPr>
          <w:rStyle w:val="FontStyle39"/>
          <w:rFonts w:ascii="Times New Roman" w:hAnsi="Times New Roman" w:cs="Times New Roman"/>
          <w:sz w:val="28"/>
          <w:szCs w:val="28"/>
          <w:lang w:eastAsia="en-US"/>
        </w:rPr>
        <w:t xml:space="preserve">фейсом </w:t>
      </w:r>
      <w:r w:rsidRPr="00C52712">
        <w:rPr>
          <w:rStyle w:val="FontStyle47"/>
          <w:rFonts w:ascii="Times New Roman" w:hAnsi="Times New Roman" w:cs="Times New Roman"/>
          <w:b w:val="0"/>
          <w:sz w:val="28"/>
          <w:szCs w:val="28"/>
          <w:lang w:val="en-US" w:eastAsia="en-US"/>
        </w:rPr>
        <w:t>USB</w:t>
      </w:r>
      <w:r w:rsidRPr="00C52712">
        <w:rPr>
          <w:rStyle w:val="FontStyle39"/>
          <w:rFonts w:ascii="Times New Roman" w:hAnsi="Times New Roman" w:cs="Times New Roman"/>
          <w:sz w:val="28"/>
          <w:szCs w:val="28"/>
          <w:lang w:eastAsia="en-US"/>
        </w:rPr>
        <w:t xml:space="preserve">выпускаются мыши, клавиатуры, принтеры, </w:t>
      </w:r>
      <w:r w:rsidRPr="00C52712">
        <w:rPr>
          <w:rStyle w:val="FontStyle47"/>
          <w:rFonts w:ascii="Times New Roman" w:hAnsi="Times New Roman" w:cs="Times New Roman"/>
          <w:b w:val="0"/>
          <w:sz w:val="28"/>
          <w:szCs w:val="28"/>
          <w:lang w:eastAsia="en-US"/>
        </w:rPr>
        <w:t>скане</w:t>
      </w:r>
      <w:r w:rsidRPr="00C52712">
        <w:rPr>
          <w:rStyle w:val="FontStyle47"/>
          <w:rFonts w:ascii="Times New Roman" w:hAnsi="Times New Roman" w:cs="Times New Roman"/>
          <w:sz w:val="28"/>
          <w:szCs w:val="28"/>
          <w:lang w:eastAsia="en-US"/>
        </w:rPr>
        <w:softHyphen/>
      </w:r>
      <w:r w:rsidRPr="00C52712">
        <w:rPr>
          <w:rStyle w:val="FontStyle39"/>
          <w:rFonts w:ascii="Times New Roman" w:hAnsi="Times New Roman" w:cs="Times New Roman"/>
          <w:sz w:val="28"/>
          <w:szCs w:val="28"/>
          <w:lang w:eastAsia="en-US"/>
        </w:rPr>
        <w:t>ры, флеш-накопители, жесткие диски (с помощью специального кабеля), модемы, джойстики.</w:t>
      </w:r>
    </w:p>
    <w:p w:rsidR="004D148F" w:rsidRPr="00C52712" w:rsidRDefault="004D148F" w:rsidP="004C38E3">
      <w:pPr>
        <w:pStyle w:val="Style6"/>
        <w:widowControl/>
        <w:ind w:firstLine="709"/>
        <w:rPr>
          <w:rStyle w:val="FontStyle39"/>
          <w:rFonts w:ascii="Times New Roman" w:hAnsi="Times New Roman" w:cs="Times New Roman"/>
          <w:sz w:val="28"/>
          <w:szCs w:val="28"/>
          <w:lang w:eastAsia="en-US"/>
        </w:rPr>
      </w:pPr>
      <w:r w:rsidRPr="00C52712">
        <w:rPr>
          <w:rStyle w:val="FontStyle47"/>
          <w:rFonts w:ascii="Times New Roman" w:hAnsi="Times New Roman" w:cs="Times New Roman"/>
          <w:sz w:val="28"/>
          <w:szCs w:val="28"/>
          <w:lang w:val="en-US" w:eastAsia="en-US"/>
        </w:rPr>
        <w:t>LPT</w:t>
      </w:r>
      <w:r w:rsidRPr="00C52712">
        <w:rPr>
          <w:rStyle w:val="FontStyle47"/>
          <w:rFonts w:ascii="Times New Roman" w:hAnsi="Times New Roman" w:cs="Times New Roman"/>
          <w:sz w:val="28"/>
          <w:szCs w:val="28"/>
          <w:lang w:eastAsia="en-US"/>
        </w:rPr>
        <w:t xml:space="preserve">-порт (устаревший). </w:t>
      </w:r>
      <w:r w:rsidRPr="00C52712">
        <w:rPr>
          <w:rStyle w:val="FontStyle39"/>
          <w:rFonts w:ascii="Times New Roman" w:hAnsi="Times New Roman" w:cs="Times New Roman"/>
          <w:sz w:val="28"/>
          <w:szCs w:val="28"/>
          <w:lang w:eastAsia="en-US"/>
        </w:rPr>
        <w:t xml:space="preserve">Практически единственным широко распространенным внешним устройством с параллельным </w:t>
      </w:r>
      <w:r w:rsidRPr="00C52712">
        <w:rPr>
          <w:rStyle w:val="FontStyle47"/>
          <w:rFonts w:ascii="Times New Roman" w:hAnsi="Times New Roman" w:cs="Times New Roman"/>
          <w:b w:val="0"/>
          <w:sz w:val="28"/>
          <w:szCs w:val="28"/>
          <w:lang w:eastAsia="en-US"/>
        </w:rPr>
        <w:t>интер</w:t>
      </w:r>
      <w:r w:rsidRPr="00C52712">
        <w:rPr>
          <w:rStyle w:val="FontStyle47"/>
          <w:rFonts w:ascii="Times New Roman" w:hAnsi="Times New Roman" w:cs="Times New Roman"/>
          <w:b w:val="0"/>
          <w:sz w:val="28"/>
          <w:szCs w:val="28"/>
          <w:lang w:eastAsia="en-US"/>
        </w:rPr>
        <w:softHyphen/>
      </w:r>
      <w:r w:rsidRPr="00C52712">
        <w:rPr>
          <w:rStyle w:val="FontStyle39"/>
          <w:rFonts w:ascii="Times New Roman" w:hAnsi="Times New Roman" w:cs="Times New Roman"/>
          <w:sz w:val="28"/>
          <w:szCs w:val="28"/>
          <w:lang w:eastAsia="en-US"/>
        </w:rPr>
        <w:t xml:space="preserve">фейсом </w:t>
      </w:r>
      <w:r w:rsidRPr="00C52712">
        <w:rPr>
          <w:rStyle w:val="FontStyle39"/>
          <w:rFonts w:ascii="Times New Roman" w:hAnsi="Times New Roman" w:cs="Times New Roman"/>
          <w:sz w:val="28"/>
          <w:szCs w:val="28"/>
          <w:lang w:val="en-US" w:eastAsia="en-US"/>
        </w:rPr>
        <w:t>LPT</w:t>
      </w:r>
      <w:r w:rsidRPr="00C52712">
        <w:rPr>
          <w:rStyle w:val="FontStyle39"/>
          <w:rFonts w:ascii="Times New Roman" w:hAnsi="Times New Roman" w:cs="Times New Roman"/>
          <w:sz w:val="28"/>
          <w:szCs w:val="28"/>
          <w:lang w:eastAsia="en-US"/>
        </w:rPr>
        <w:t xml:space="preserve"> является принтер.</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СОМ-порт (устаревший) </w:t>
      </w:r>
      <w:r w:rsidRPr="00C52712">
        <w:rPr>
          <w:rStyle w:val="FontStyle39"/>
          <w:rFonts w:ascii="Times New Roman" w:hAnsi="Times New Roman" w:cs="Times New Roman"/>
          <w:sz w:val="28"/>
          <w:szCs w:val="28"/>
        </w:rPr>
        <w:t xml:space="preserve">— последовательный порт, </w:t>
      </w:r>
      <w:r w:rsidRPr="00C52712">
        <w:rPr>
          <w:rStyle w:val="FontStyle47"/>
          <w:rFonts w:ascii="Times New Roman" w:hAnsi="Times New Roman" w:cs="Times New Roman"/>
          <w:b w:val="0"/>
          <w:sz w:val="28"/>
          <w:szCs w:val="28"/>
          <w:lang w:eastAsia="en-US"/>
        </w:rPr>
        <w:t>использу</w:t>
      </w:r>
      <w:r w:rsidRPr="00C52712">
        <w:rPr>
          <w:rStyle w:val="FontStyle39"/>
          <w:rFonts w:ascii="Times New Roman" w:hAnsi="Times New Roman" w:cs="Times New Roman"/>
          <w:sz w:val="28"/>
          <w:szCs w:val="28"/>
        </w:rPr>
        <w:t>емый ранее для подключения различных манипуляторов (мышь, трекбол), а также внешних модемов.</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47"/>
          <w:rFonts w:ascii="Times New Roman" w:hAnsi="Times New Roman" w:cs="Times New Roman"/>
          <w:sz w:val="28"/>
          <w:szCs w:val="28"/>
        </w:rPr>
        <w:t xml:space="preserve">PS/2     </w:t>
      </w:r>
      <w:r w:rsidRPr="00C52712">
        <w:rPr>
          <w:rStyle w:val="FontStyle39"/>
          <w:rFonts w:ascii="Times New Roman" w:hAnsi="Times New Roman" w:cs="Times New Roman"/>
          <w:sz w:val="28"/>
          <w:szCs w:val="28"/>
        </w:rPr>
        <w:t xml:space="preserve">— интерфейсы для подключения мыши </w:t>
      </w:r>
      <w:r w:rsidRPr="00C52712">
        <w:rPr>
          <w:rStyle w:val="FontStyle47"/>
          <w:rFonts w:ascii="Times New Roman" w:hAnsi="Times New Roman" w:cs="Times New Roman"/>
          <w:b w:val="0"/>
          <w:sz w:val="28"/>
          <w:szCs w:val="28"/>
          <w:lang w:eastAsia="en-US"/>
        </w:rPr>
        <w:t>и</w:t>
      </w:r>
      <w:r w:rsidRPr="00C52712">
        <w:rPr>
          <w:rStyle w:val="FontStyle39"/>
          <w:rFonts w:ascii="Times New Roman" w:hAnsi="Times New Roman" w:cs="Times New Roman"/>
          <w:sz w:val="28"/>
          <w:szCs w:val="28"/>
        </w:rPr>
        <w:t>клавиатуры.</w:t>
      </w:r>
    </w:p>
    <w:p w:rsidR="004D148F" w:rsidRPr="00C52712" w:rsidRDefault="004D148F" w:rsidP="004C38E3">
      <w:pPr>
        <w:pStyle w:val="Style6"/>
        <w:widowControl/>
        <w:ind w:firstLine="709"/>
        <w:rPr>
          <w:rStyle w:val="FontStyle39"/>
          <w:rFonts w:ascii="Times New Roman" w:hAnsi="Times New Roman" w:cs="Times New Roman"/>
          <w:sz w:val="28"/>
          <w:szCs w:val="28"/>
          <w:lang w:eastAsia="en-US"/>
        </w:rPr>
      </w:pPr>
      <w:r w:rsidRPr="00C52712">
        <w:rPr>
          <w:rStyle w:val="FontStyle39"/>
          <w:rFonts w:ascii="Times New Roman" w:hAnsi="Times New Roman" w:cs="Times New Roman"/>
          <w:b/>
          <w:sz w:val="28"/>
          <w:szCs w:val="28"/>
          <w:lang w:val="en-US" w:eastAsia="en-US"/>
        </w:rPr>
        <w:t>RJ</w:t>
      </w:r>
      <w:r w:rsidRPr="00C52712">
        <w:rPr>
          <w:rStyle w:val="FontStyle47"/>
          <w:rFonts w:ascii="Times New Roman" w:hAnsi="Times New Roman" w:cs="Times New Roman"/>
          <w:b w:val="0"/>
          <w:sz w:val="28"/>
          <w:szCs w:val="28"/>
          <w:lang w:eastAsia="en-US"/>
        </w:rPr>
        <w:t>-</w:t>
      </w:r>
      <w:r w:rsidRPr="00C52712">
        <w:rPr>
          <w:rStyle w:val="FontStyle47"/>
          <w:rFonts w:ascii="Times New Roman" w:hAnsi="Times New Roman" w:cs="Times New Roman"/>
          <w:sz w:val="28"/>
          <w:szCs w:val="28"/>
          <w:lang w:eastAsia="en-US"/>
        </w:rPr>
        <w:t xml:space="preserve">45    </w:t>
      </w:r>
      <w:r w:rsidRPr="00C52712">
        <w:rPr>
          <w:rStyle w:val="FontStyle39"/>
          <w:rFonts w:ascii="Times New Roman" w:hAnsi="Times New Roman" w:cs="Times New Roman"/>
          <w:sz w:val="28"/>
          <w:szCs w:val="28"/>
          <w:lang w:eastAsia="en-US"/>
        </w:rPr>
        <w:t>— порт для подключения сетевого кабеля.</w:t>
      </w:r>
    </w:p>
    <w:p w:rsidR="004D148F" w:rsidRPr="00C52712" w:rsidRDefault="004D148F" w:rsidP="004C38E3">
      <w:pPr>
        <w:ind w:firstLine="709"/>
        <w:jc w:val="both"/>
        <w:rPr>
          <w:rStyle w:val="FontStyle39"/>
          <w:rFonts w:ascii="Times New Roman" w:hAnsi="Times New Roman" w:cs="Times New Roman"/>
          <w:sz w:val="28"/>
          <w:szCs w:val="28"/>
          <w:lang w:eastAsia="en-US"/>
        </w:rPr>
      </w:pPr>
      <w:r w:rsidRPr="00C52712">
        <w:rPr>
          <w:rStyle w:val="FontStyle47"/>
          <w:rFonts w:ascii="Times New Roman" w:hAnsi="Times New Roman" w:cs="Times New Roman"/>
          <w:sz w:val="28"/>
          <w:szCs w:val="28"/>
          <w:lang w:val="en-US" w:eastAsia="en-US"/>
        </w:rPr>
        <w:t>AUDIO</w:t>
      </w:r>
      <w:r w:rsidRPr="00C52712">
        <w:rPr>
          <w:rStyle w:val="FontStyle39"/>
          <w:rFonts w:ascii="Times New Roman" w:hAnsi="Times New Roman" w:cs="Times New Roman"/>
          <w:sz w:val="28"/>
          <w:szCs w:val="28"/>
          <w:lang w:eastAsia="en-US"/>
        </w:rPr>
        <w:t>— разъемы для подключения звуковых устройств.</w:t>
      </w:r>
    </w:p>
    <w:p w:rsidR="004D148F" w:rsidRPr="00C52712" w:rsidRDefault="004D148F" w:rsidP="004C38E3">
      <w:pPr>
        <w:ind w:firstLine="709"/>
        <w:jc w:val="both"/>
        <w:rPr>
          <w:b/>
          <w:bCs/>
          <w:sz w:val="28"/>
          <w:szCs w:val="28"/>
        </w:rPr>
      </w:pPr>
      <w:r w:rsidRPr="00C52712">
        <w:rPr>
          <w:b/>
          <w:bCs/>
          <w:sz w:val="28"/>
          <w:szCs w:val="28"/>
        </w:rPr>
        <w:t>Системная (внутренняя) память компьютера</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 xml:space="preserve">Для реализации функции хранения информации в компьютере используются следующие </w:t>
      </w:r>
      <w:r w:rsidRPr="00C52712">
        <w:rPr>
          <w:rStyle w:val="FontStyle47"/>
          <w:rFonts w:ascii="Times New Roman" w:hAnsi="Times New Roman" w:cs="Times New Roman"/>
          <w:sz w:val="28"/>
          <w:szCs w:val="28"/>
        </w:rPr>
        <w:t xml:space="preserve">основные типы памяти: </w:t>
      </w:r>
      <w:r w:rsidRPr="00C52712">
        <w:rPr>
          <w:rStyle w:val="FontStyle50"/>
          <w:rFonts w:ascii="Times New Roman" w:hAnsi="Times New Roman" w:cs="Times New Roman"/>
          <w:sz w:val="28"/>
          <w:szCs w:val="28"/>
        </w:rPr>
        <w:t>кэш-память, ПЗУ, оперативная память (ОЗУ), долговременная (внешняя) па</w:t>
      </w:r>
      <w:r w:rsidRPr="00C52712">
        <w:rPr>
          <w:rStyle w:val="FontStyle50"/>
          <w:rFonts w:ascii="Times New Roman" w:hAnsi="Times New Roman" w:cs="Times New Roman"/>
          <w:sz w:val="28"/>
          <w:szCs w:val="28"/>
        </w:rPr>
        <w:softHyphen/>
        <w:t xml:space="preserve">мять. </w:t>
      </w:r>
      <w:r w:rsidRPr="00C52712">
        <w:rPr>
          <w:rStyle w:val="FontStyle39"/>
          <w:rFonts w:ascii="Times New Roman" w:hAnsi="Times New Roman" w:cs="Times New Roman"/>
          <w:sz w:val="28"/>
          <w:szCs w:val="28"/>
        </w:rPr>
        <w:t xml:space="preserve">Первые три типа памяти образуют </w:t>
      </w:r>
      <w:r w:rsidRPr="00C52712">
        <w:rPr>
          <w:rStyle w:val="FontStyle47"/>
          <w:rFonts w:ascii="Times New Roman" w:hAnsi="Times New Roman" w:cs="Times New Roman"/>
          <w:sz w:val="28"/>
          <w:szCs w:val="28"/>
        </w:rPr>
        <w:t>внутреннюю (систем</w:t>
      </w:r>
      <w:r w:rsidRPr="00C52712">
        <w:rPr>
          <w:rStyle w:val="FontStyle47"/>
          <w:rFonts w:ascii="Times New Roman" w:hAnsi="Times New Roman" w:cs="Times New Roman"/>
          <w:sz w:val="28"/>
          <w:szCs w:val="28"/>
        </w:rPr>
        <w:softHyphen/>
        <w:t xml:space="preserve">ную) память </w:t>
      </w:r>
      <w:r w:rsidRPr="00C52712">
        <w:rPr>
          <w:rStyle w:val="FontStyle39"/>
          <w:rFonts w:ascii="Times New Roman" w:hAnsi="Times New Roman" w:cs="Times New Roman"/>
          <w:sz w:val="28"/>
          <w:szCs w:val="28"/>
        </w:rPr>
        <w:t xml:space="preserve">компьютера. Основными характеристиками </w:t>
      </w:r>
      <w:r w:rsidRPr="00C52712">
        <w:rPr>
          <w:rStyle w:val="FontStyle47"/>
          <w:rFonts w:ascii="Times New Roman" w:hAnsi="Times New Roman" w:cs="Times New Roman"/>
          <w:b w:val="0"/>
          <w:sz w:val="28"/>
          <w:szCs w:val="28"/>
        </w:rPr>
        <w:t>любого</w:t>
      </w:r>
      <w:r w:rsidRPr="00C52712">
        <w:rPr>
          <w:rStyle w:val="FontStyle39"/>
          <w:rFonts w:ascii="Times New Roman" w:hAnsi="Times New Roman" w:cs="Times New Roman"/>
          <w:sz w:val="28"/>
          <w:szCs w:val="28"/>
        </w:rPr>
        <w:t xml:space="preserve">типа памяти являются объем, время доступа и плотность </w:t>
      </w:r>
      <w:r w:rsidRPr="00C52712">
        <w:rPr>
          <w:rStyle w:val="FontStyle47"/>
          <w:rFonts w:ascii="Times New Roman" w:hAnsi="Times New Roman" w:cs="Times New Roman"/>
          <w:b w:val="0"/>
          <w:sz w:val="28"/>
          <w:szCs w:val="28"/>
        </w:rPr>
        <w:t>записи</w:t>
      </w:r>
      <w:r w:rsidRPr="00C52712">
        <w:rPr>
          <w:rStyle w:val="FontStyle39"/>
          <w:rFonts w:ascii="Times New Roman" w:hAnsi="Times New Roman" w:cs="Times New Roman"/>
          <w:sz w:val="28"/>
          <w:szCs w:val="28"/>
        </w:rPr>
        <w:t>информации.</w:t>
      </w: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p>
    <w:p w:rsidR="003535F7" w:rsidRDefault="003535F7" w:rsidP="004C38E3">
      <w:pPr>
        <w:ind w:firstLine="709"/>
        <w:jc w:val="both"/>
        <w:rPr>
          <w:b/>
          <w:bCs/>
          <w:sz w:val="28"/>
          <w:szCs w:val="28"/>
        </w:rPr>
      </w:pPr>
    </w:p>
    <w:p w:rsidR="003535F7" w:rsidRDefault="003535F7" w:rsidP="004C38E3">
      <w:pPr>
        <w:ind w:firstLine="709"/>
        <w:jc w:val="both"/>
        <w:rPr>
          <w:b/>
          <w:bCs/>
          <w:sz w:val="28"/>
          <w:szCs w:val="28"/>
        </w:rPr>
      </w:pPr>
    </w:p>
    <w:p w:rsidR="004D148F" w:rsidRPr="00C52712" w:rsidRDefault="004D148F" w:rsidP="004C38E3">
      <w:pPr>
        <w:ind w:firstLine="709"/>
        <w:jc w:val="both"/>
        <w:rPr>
          <w:b/>
          <w:bCs/>
          <w:sz w:val="28"/>
          <w:szCs w:val="28"/>
        </w:rPr>
      </w:pPr>
      <w:r w:rsidRPr="00C52712">
        <w:rPr>
          <w:b/>
          <w:bCs/>
          <w:sz w:val="28"/>
          <w:szCs w:val="28"/>
        </w:rPr>
        <w:lastRenderedPageBreak/>
        <w:t>Кэш-память</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Кэш-память является элементом микропроцессора. Физически кэш</w:t>
      </w:r>
      <w:r w:rsidRPr="00C52712">
        <w:rPr>
          <w:rStyle w:val="FontStyle47"/>
          <w:rFonts w:ascii="Times New Roman" w:hAnsi="Times New Roman" w:cs="Times New Roman"/>
          <w:sz w:val="28"/>
          <w:szCs w:val="28"/>
        </w:rPr>
        <w:t>-</w:t>
      </w:r>
      <w:r w:rsidRPr="00C52712">
        <w:rPr>
          <w:rStyle w:val="FontStyle47"/>
          <w:rFonts w:ascii="Times New Roman" w:hAnsi="Times New Roman" w:cs="Times New Roman"/>
          <w:b w:val="0"/>
          <w:sz w:val="28"/>
          <w:szCs w:val="28"/>
        </w:rPr>
        <w:t>память</w:t>
      </w:r>
      <w:r w:rsidRPr="00C52712">
        <w:rPr>
          <w:rStyle w:val="FontStyle39"/>
          <w:rFonts w:ascii="Times New Roman" w:hAnsi="Times New Roman" w:cs="Times New Roman"/>
          <w:sz w:val="28"/>
          <w:szCs w:val="28"/>
        </w:rPr>
        <w:t xml:space="preserve">основана на микросхемах </w:t>
      </w:r>
      <w:r w:rsidRPr="00C52712">
        <w:rPr>
          <w:rStyle w:val="FontStyle47"/>
          <w:rFonts w:ascii="Times New Roman" w:hAnsi="Times New Roman" w:cs="Times New Roman"/>
          <w:sz w:val="28"/>
          <w:szCs w:val="28"/>
        </w:rPr>
        <w:t xml:space="preserve">статической памяти </w:t>
      </w:r>
      <w:r w:rsidRPr="00C52712">
        <w:rPr>
          <w:rStyle w:val="FontStyle50"/>
          <w:rFonts w:ascii="Times New Roman" w:hAnsi="Times New Roman" w:cs="Times New Roman"/>
          <w:sz w:val="28"/>
          <w:szCs w:val="28"/>
          <w:lang w:val="en-US"/>
        </w:rPr>
        <w:t>SRAM</w:t>
      </w:r>
      <w:r w:rsidRPr="00C52712">
        <w:rPr>
          <w:rStyle w:val="FontStyle35"/>
          <w:rFonts w:ascii="Times New Roman" w:hAnsi="Times New Roman" w:cs="Times New Roman"/>
          <w:sz w:val="28"/>
          <w:szCs w:val="28"/>
        </w:rPr>
        <w:t>(</w:t>
      </w:r>
      <w:r w:rsidRPr="00C52712">
        <w:rPr>
          <w:rStyle w:val="FontStyle50"/>
          <w:rFonts w:ascii="Times New Roman" w:hAnsi="Times New Roman" w:cs="Times New Roman"/>
          <w:bCs/>
          <w:sz w:val="28"/>
          <w:szCs w:val="28"/>
        </w:rPr>
        <w:t>Static</w:t>
      </w:r>
      <w:r w:rsidRPr="00C52712">
        <w:rPr>
          <w:rStyle w:val="FontStyle50"/>
          <w:rFonts w:ascii="Times New Roman" w:hAnsi="Times New Roman" w:cs="Times New Roman"/>
          <w:sz w:val="28"/>
          <w:szCs w:val="28"/>
          <w:lang w:val="en-US"/>
        </w:rPr>
        <w:t>RandomAccessMemory</w:t>
      </w:r>
      <w:r w:rsidRPr="00C52712">
        <w:rPr>
          <w:rStyle w:val="FontStyle50"/>
          <w:rFonts w:ascii="Times New Roman" w:hAnsi="Times New Roman" w:cs="Times New Roman"/>
          <w:sz w:val="28"/>
          <w:szCs w:val="28"/>
        </w:rPr>
        <w:t xml:space="preserve">). </w:t>
      </w:r>
      <w:r w:rsidRPr="00C52712">
        <w:rPr>
          <w:rStyle w:val="FontStyle39"/>
          <w:rFonts w:ascii="Times New Roman" w:hAnsi="Times New Roman" w:cs="Times New Roman"/>
          <w:sz w:val="28"/>
          <w:szCs w:val="28"/>
        </w:rPr>
        <w:t xml:space="preserve">Для создания ячейки статической </w:t>
      </w:r>
      <w:r w:rsidRPr="00C52712">
        <w:rPr>
          <w:rStyle w:val="FontStyle47"/>
          <w:rFonts w:ascii="Times New Roman" w:hAnsi="Times New Roman" w:cs="Times New Roman"/>
          <w:b w:val="0"/>
          <w:sz w:val="28"/>
          <w:szCs w:val="28"/>
        </w:rPr>
        <w:t>памя</w:t>
      </w:r>
      <w:r w:rsidRPr="00C52712">
        <w:rPr>
          <w:rStyle w:val="FontStyle47"/>
          <w:rFonts w:ascii="Times New Roman" w:hAnsi="Times New Roman" w:cs="Times New Roman"/>
          <w:sz w:val="28"/>
          <w:szCs w:val="28"/>
        </w:rPr>
        <w:softHyphen/>
      </w:r>
      <w:r w:rsidRPr="00C52712">
        <w:rPr>
          <w:rStyle w:val="FontStyle39"/>
          <w:rFonts w:ascii="Times New Roman" w:hAnsi="Times New Roman" w:cs="Times New Roman"/>
          <w:sz w:val="28"/>
          <w:szCs w:val="28"/>
        </w:rPr>
        <w:t xml:space="preserve">ти используется от 4 до 8 транзисторов, которые в </w:t>
      </w:r>
      <w:r w:rsidRPr="00C52712">
        <w:rPr>
          <w:rStyle w:val="FontStyle47"/>
          <w:rFonts w:ascii="Times New Roman" w:hAnsi="Times New Roman" w:cs="Times New Roman"/>
          <w:b w:val="0"/>
          <w:sz w:val="28"/>
          <w:szCs w:val="28"/>
        </w:rPr>
        <w:t>совокупности</w:t>
      </w:r>
      <w:r w:rsidRPr="00C52712">
        <w:rPr>
          <w:rStyle w:val="FontStyle39"/>
          <w:rFonts w:ascii="Times New Roman" w:hAnsi="Times New Roman" w:cs="Times New Roman"/>
          <w:sz w:val="28"/>
          <w:szCs w:val="28"/>
        </w:rPr>
        <w:t xml:space="preserve">образуют </w:t>
      </w:r>
      <w:r w:rsidRPr="00C52712">
        <w:rPr>
          <w:rStyle w:val="FontStyle50"/>
          <w:rFonts w:ascii="Times New Roman" w:hAnsi="Times New Roman" w:cs="Times New Roman"/>
          <w:sz w:val="28"/>
          <w:szCs w:val="28"/>
        </w:rPr>
        <w:t xml:space="preserve">триггер. </w:t>
      </w:r>
      <w:r w:rsidRPr="00C52712">
        <w:rPr>
          <w:rStyle w:val="FontStyle39"/>
          <w:rFonts w:ascii="Times New Roman" w:hAnsi="Times New Roman" w:cs="Times New Roman"/>
          <w:sz w:val="28"/>
          <w:szCs w:val="28"/>
        </w:rPr>
        <w:t xml:space="preserve">Статическая память работает гораздо </w:t>
      </w:r>
      <w:r w:rsidRPr="00C52712">
        <w:rPr>
          <w:rStyle w:val="FontStyle47"/>
          <w:rFonts w:ascii="Times New Roman" w:hAnsi="Times New Roman" w:cs="Times New Roman"/>
          <w:b w:val="0"/>
          <w:sz w:val="28"/>
          <w:szCs w:val="28"/>
        </w:rPr>
        <w:t>быстрее</w:t>
      </w:r>
      <w:r w:rsidRPr="00C52712">
        <w:rPr>
          <w:rStyle w:val="FontStyle39"/>
          <w:rFonts w:ascii="Times New Roman" w:hAnsi="Times New Roman" w:cs="Times New Roman"/>
          <w:sz w:val="28"/>
          <w:szCs w:val="28"/>
        </w:rPr>
        <w:t xml:space="preserve">динамической (речь о динамической памяти пойдет дальше), </w:t>
      </w:r>
      <w:r w:rsidRPr="00C52712">
        <w:rPr>
          <w:rStyle w:val="FontStyle47"/>
          <w:rFonts w:ascii="Times New Roman" w:hAnsi="Times New Roman" w:cs="Times New Roman"/>
          <w:b w:val="0"/>
          <w:sz w:val="28"/>
          <w:szCs w:val="28"/>
        </w:rPr>
        <w:t xml:space="preserve">но </w:t>
      </w:r>
      <w:r w:rsidRPr="00C52712">
        <w:rPr>
          <w:rStyle w:val="FontStyle39"/>
          <w:rFonts w:ascii="Times New Roman" w:hAnsi="Times New Roman" w:cs="Times New Roman"/>
          <w:sz w:val="28"/>
          <w:szCs w:val="28"/>
        </w:rPr>
        <w:t xml:space="preserve">к ее недостаткам относятся высокая стоимость и низкая </w:t>
      </w:r>
      <w:r w:rsidRPr="00C52712">
        <w:rPr>
          <w:rStyle w:val="FontStyle47"/>
          <w:rFonts w:ascii="Times New Roman" w:hAnsi="Times New Roman" w:cs="Times New Roman"/>
          <w:b w:val="0"/>
          <w:sz w:val="28"/>
          <w:szCs w:val="28"/>
        </w:rPr>
        <w:t>плот</w:t>
      </w:r>
      <w:r w:rsidRPr="00C52712">
        <w:rPr>
          <w:rStyle w:val="FontStyle47"/>
          <w:rFonts w:ascii="Times New Roman" w:hAnsi="Times New Roman" w:cs="Times New Roman"/>
          <w:sz w:val="28"/>
          <w:szCs w:val="28"/>
        </w:rPr>
        <w:softHyphen/>
      </w:r>
      <w:r w:rsidRPr="00C52712">
        <w:rPr>
          <w:rStyle w:val="FontStyle39"/>
          <w:rFonts w:ascii="Times New Roman" w:hAnsi="Times New Roman" w:cs="Times New Roman"/>
          <w:sz w:val="28"/>
          <w:szCs w:val="28"/>
        </w:rPr>
        <w:t xml:space="preserve">ность хранения информации. Эти два недостатка не </w:t>
      </w:r>
      <w:r w:rsidRPr="00C52712">
        <w:rPr>
          <w:rStyle w:val="FontStyle47"/>
          <w:rFonts w:ascii="Times New Roman" w:hAnsi="Times New Roman" w:cs="Times New Roman"/>
          <w:b w:val="0"/>
          <w:sz w:val="28"/>
          <w:szCs w:val="28"/>
        </w:rPr>
        <w:t>позволяют</w:t>
      </w:r>
      <w:r w:rsidRPr="00C52712">
        <w:rPr>
          <w:rStyle w:val="FontStyle39"/>
          <w:rFonts w:ascii="Times New Roman" w:hAnsi="Times New Roman" w:cs="Times New Roman"/>
          <w:sz w:val="28"/>
          <w:szCs w:val="28"/>
        </w:rPr>
        <w:t>использовать статическую память в качестве ОЗУ.</w:t>
      </w:r>
    </w:p>
    <w:p w:rsidR="003921FD" w:rsidRPr="00C52712" w:rsidRDefault="003921FD" w:rsidP="004C38E3">
      <w:pPr>
        <w:pStyle w:val="Style4"/>
        <w:widowControl/>
        <w:ind w:firstLine="709"/>
        <w:jc w:val="both"/>
        <w:rPr>
          <w:rStyle w:val="FontStyle35"/>
          <w:rFonts w:ascii="Times New Roman" w:hAnsi="Times New Roman" w:cs="Times New Roman"/>
          <w:sz w:val="28"/>
          <w:szCs w:val="28"/>
        </w:rPr>
      </w:pP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r w:rsidRPr="00C52712">
        <w:rPr>
          <w:rStyle w:val="FontStyle35"/>
          <w:rFonts w:ascii="Times New Roman" w:hAnsi="Times New Roman" w:cs="Times New Roman"/>
          <w:sz w:val="28"/>
          <w:szCs w:val="28"/>
        </w:rPr>
        <w:t>Постоянное запоминающее устройство (ПЗУ)</w:t>
      </w:r>
    </w:p>
    <w:p w:rsidR="004D148F" w:rsidRPr="00C52712" w:rsidRDefault="004D148F" w:rsidP="004C38E3">
      <w:pPr>
        <w:pStyle w:val="Style17"/>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ПЗУ</w:t>
      </w:r>
      <w:r w:rsidRPr="00C52712">
        <w:rPr>
          <w:rStyle w:val="FontStyle47"/>
          <w:rFonts w:ascii="Times New Roman" w:hAnsi="Times New Roman" w:cs="Times New Roman"/>
          <w:sz w:val="28"/>
          <w:szCs w:val="28"/>
        </w:rPr>
        <w:t xml:space="preserve">(постоянное запоминающее устройство) — </w:t>
      </w:r>
      <w:r w:rsidRPr="00C52712">
        <w:rPr>
          <w:rStyle w:val="FontStyle47"/>
          <w:rFonts w:ascii="Times New Roman" w:hAnsi="Times New Roman" w:cs="Times New Roman"/>
          <w:b w:val="0"/>
          <w:sz w:val="28"/>
          <w:szCs w:val="28"/>
        </w:rPr>
        <w:t>энергонезави</w:t>
      </w:r>
      <w:r w:rsidRPr="00C52712">
        <w:rPr>
          <w:rStyle w:val="FontStyle47"/>
          <w:rFonts w:ascii="Times New Roman" w:hAnsi="Times New Roman" w:cs="Times New Roman"/>
          <w:b w:val="0"/>
          <w:sz w:val="28"/>
          <w:szCs w:val="28"/>
        </w:rPr>
        <w:softHyphen/>
      </w:r>
      <w:r w:rsidRPr="00C52712">
        <w:rPr>
          <w:rStyle w:val="FontStyle39"/>
          <w:rFonts w:ascii="Times New Roman" w:hAnsi="Times New Roman" w:cs="Times New Roman"/>
          <w:sz w:val="28"/>
          <w:szCs w:val="28"/>
        </w:rPr>
        <w:t>симая память, используемая только для чтения.</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Данный вид памяти используется для хранения только такой информации, ко</w:t>
      </w:r>
      <w:r w:rsidRPr="00C52712">
        <w:rPr>
          <w:rStyle w:val="FontStyle39"/>
          <w:rFonts w:ascii="Times New Roman" w:hAnsi="Times New Roman" w:cs="Times New Roman"/>
          <w:sz w:val="28"/>
          <w:szCs w:val="28"/>
        </w:rPr>
        <w:softHyphen/>
        <w:t>торая обычно не меняется в ходе эксплу</w:t>
      </w:r>
      <w:r w:rsidRPr="00C52712">
        <w:rPr>
          <w:rStyle w:val="FontStyle39"/>
          <w:rFonts w:ascii="Times New Roman" w:hAnsi="Times New Roman" w:cs="Times New Roman"/>
          <w:sz w:val="28"/>
          <w:szCs w:val="28"/>
        </w:rPr>
        <w:softHyphen/>
        <w:t>атации компьютера. Типичным примером использования ПЗУ является хранение н нем базового программного обеспечения, используемого при загрузке компьюте</w:t>
      </w:r>
      <w:r w:rsidRPr="00C52712">
        <w:rPr>
          <w:rStyle w:val="FontStyle39"/>
          <w:rFonts w:ascii="Times New Roman" w:hAnsi="Times New Roman" w:cs="Times New Roman"/>
          <w:sz w:val="28"/>
          <w:szCs w:val="28"/>
        </w:rPr>
        <w:softHyphen/>
        <w:t>ра (</w:t>
      </w:r>
      <w:r w:rsidRPr="00C52712">
        <w:rPr>
          <w:rStyle w:val="FontStyle39"/>
          <w:rFonts w:ascii="Times New Roman" w:hAnsi="Times New Roman" w:cs="Times New Roman"/>
          <w:sz w:val="28"/>
          <w:szCs w:val="28"/>
          <w:lang w:val="en-US"/>
        </w:rPr>
        <w:t>BIOS</w:t>
      </w:r>
      <w:r w:rsidRPr="00C52712">
        <w:rPr>
          <w:rStyle w:val="FontStyle39"/>
          <w:rFonts w:ascii="Times New Roman" w:hAnsi="Times New Roman" w:cs="Times New Roman"/>
          <w:sz w:val="28"/>
          <w:szCs w:val="28"/>
        </w:rPr>
        <w:t>). Микросхемы ПЗУ располагаются на материнской плате.</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Из всех трех типов системной памяти ПЗУ имеет самое боль</w:t>
      </w:r>
      <w:r w:rsidRPr="00C52712">
        <w:rPr>
          <w:rStyle w:val="FontStyle39"/>
          <w:rFonts w:ascii="Times New Roman" w:hAnsi="Times New Roman" w:cs="Times New Roman"/>
          <w:sz w:val="28"/>
          <w:szCs w:val="28"/>
        </w:rPr>
        <w:softHyphen/>
        <w:t>шое время доступа, т. е. является наиболее медленной. Ее объем обычно равен 128 или 256 Кбайт.</w:t>
      </w: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p>
    <w:p w:rsidR="004D148F" w:rsidRPr="00C52712" w:rsidRDefault="004D148F" w:rsidP="004C38E3">
      <w:pPr>
        <w:pStyle w:val="Style4"/>
        <w:widowControl/>
        <w:ind w:firstLine="709"/>
        <w:jc w:val="both"/>
        <w:rPr>
          <w:rStyle w:val="FontStyle35"/>
          <w:rFonts w:ascii="Times New Roman" w:hAnsi="Times New Roman" w:cs="Times New Roman"/>
          <w:sz w:val="28"/>
          <w:szCs w:val="28"/>
        </w:rPr>
      </w:pPr>
      <w:r w:rsidRPr="00C52712">
        <w:rPr>
          <w:rStyle w:val="FontStyle35"/>
          <w:rFonts w:ascii="Times New Roman" w:hAnsi="Times New Roman" w:cs="Times New Roman"/>
          <w:sz w:val="28"/>
          <w:szCs w:val="28"/>
        </w:rPr>
        <w:t>Оперативное запоминающее устройство</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Style w:val="FontStyle39"/>
          <w:rFonts w:ascii="Times New Roman" w:hAnsi="Times New Roman" w:cs="Times New Roman"/>
          <w:b/>
          <w:sz w:val="28"/>
          <w:szCs w:val="28"/>
        </w:rPr>
        <w:t>ОЗУ</w:t>
      </w:r>
      <w:r w:rsidRPr="00C52712">
        <w:rPr>
          <w:rStyle w:val="FontStyle39"/>
          <w:rFonts w:ascii="Times New Roman" w:hAnsi="Times New Roman" w:cs="Times New Roman"/>
          <w:sz w:val="28"/>
          <w:szCs w:val="28"/>
        </w:rPr>
        <w:t xml:space="preserve"> (оперативное запоминающее устройство) — энергозависи</w:t>
      </w:r>
      <w:r w:rsidRPr="00C52712">
        <w:rPr>
          <w:rStyle w:val="FontStyle39"/>
          <w:rFonts w:ascii="Times New Roman" w:hAnsi="Times New Roman" w:cs="Times New Roman"/>
          <w:sz w:val="28"/>
          <w:szCs w:val="28"/>
        </w:rPr>
        <w:softHyphen/>
        <w:t>мая память, применяемая для временного хранения команд и данных, необходимых процессору для выполнения текущих операций.</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Как вы уже знаете, наименьшей частицей памяти является бит, в котором хранится либо 0, либо 1. Отдельные биты объеди</w:t>
      </w:r>
      <w:r w:rsidRPr="00C52712">
        <w:rPr>
          <w:rStyle w:val="FontStyle39"/>
          <w:rFonts w:ascii="Times New Roman" w:hAnsi="Times New Roman" w:cs="Times New Roman"/>
          <w:sz w:val="28"/>
          <w:szCs w:val="28"/>
        </w:rPr>
        <w:softHyphen/>
        <w:t>няются в ячейки, каждая из которых имеет свой адрес, поэтому процессор при необходимости может обратиться к любой ячейке за одну операцию. Минимальной адресуемой ячейкой оперативной памяти является байт. Для выбора нужной ячейки используется ее адрес, передаваемый по адресной шине. Адресация байтов на</w:t>
      </w:r>
      <w:r w:rsidRPr="00C52712">
        <w:rPr>
          <w:rStyle w:val="FontStyle39"/>
          <w:rFonts w:ascii="Times New Roman" w:hAnsi="Times New Roman" w:cs="Times New Roman"/>
          <w:sz w:val="28"/>
          <w:szCs w:val="28"/>
        </w:rPr>
        <w:softHyphen/>
        <w:t>чинается с нуля.</w:t>
      </w:r>
    </w:p>
    <w:p w:rsidR="004D148F" w:rsidRPr="00C52712" w:rsidRDefault="004D148F" w:rsidP="000E50B8">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Несмотря на то</w:t>
      </w:r>
      <w:r w:rsidR="00834F60" w:rsidRPr="00C52712">
        <w:rPr>
          <w:rStyle w:val="FontStyle39"/>
          <w:rFonts w:ascii="Times New Roman" w:hAnsi="Times New Roman" w:cs="Times New Roman"/>
          <w:sz w:val="28"/>
          <w:szCs w:val="28"/>
        </w:rPr>
        <w:t>,</w:t>
      </w:r>
      <w:r w:rsidRPr="00C52712">
        <w:rPr>
          <w:rStyle w:val="FontStyle39"/>
          <w:rFonts w:ascii="Times New Roman" w:hAnsi="Times New Roman" w:cs="Times New Roman"/>
          <w:sz w:val="28"/>
          <w:szCs w:val="28"/>
        </w:rPr>
        <w:t xml:space="preserve"> что минимальной адресуемой ячейкой опера</w:t>
      </w:r>
      <w:r w:rsidRPr="00C52712">
        <w:rPr>
          <w:rStyle w:val="FontStyle39"/>
          <w:rFonts w:ascii="Times New Roman" w:hAnsi="Times New Roman" w:cs="Times New Roman"/>
          <w:sz w:val="28"/>
          <w:szCs w:val="28"/>
        </w:rPr>
        <w:softHyphen/>
        <w:t xml:space="preserve">тивной памяти является байт, физически по шине передаются не отдельные байты, а </w:t>
      </w:r>
      <w:r w:rsidRPr="00C52712">
        <w:rPr>
          <w:rStyle w:val="FontStyle39"/>
          <w:rFonts w:ascii="Times New Roman" w:hAnsi="Times New Roman" w:cs="Times New Roman"/>
          <w:b/>
          <w:sz w:val="28"/>
          <w:szCs w:val="28"/>
        </w:rPr>
        <w:t>машинные слова</w:t>
      </w:r>
      <w:r w:rsidRPr="00C52712">
        <w:rPr>
          <w:rStyle w:val="FontStyle39"/>
          <w:rFonts w:ascii="Times New Roman" w:hAnsi="Times New Roman" w:cs="Times New Roman"/>
          <w:sz w:val="28"/>
          <w:szCs w:val="28"/>
        </w:rPr>
        <w:t>. Размер машинного слова зависит от разрядности процессора. То есть размер машинного сло</w:t>
      </w:r>
      <w:r w:rsidR="00834F60" w:rsidRPr="00C52712">
        <w:rPr>
          <w:rStyle w:val="FontStyle39"/>
          <w:rFonts w:ascii="Times New Roman" w:hAnsi="Times New Roman" w:cs="Times New Roman"/>
          <w:sz w:val="28"/>
          <w:szCs w:val="28"/>
        </w:rPr>
        <w:t>в</w:t>
      </w:r>
      <w:r w:rsidRPr="00C52712">
        <w:rPr>
          <w:rStyle w:val="FontStyle39"/>
          <w:rFonts w:ascii="Times New Roman" w:hAnsi="Times New Roman" w:cs="Times New Roman"/>
          <w:sz w:val="28"/>
          <w:szCs w:val="28"/>
        </w:rPr>
        <w:t>а определяется количеством битов, к которым процессор име</w:t>
      </w:r>
      <w:r w:rsidRPr="00C52712">
        <w:rPr>
          <w:rStyle w:val="FontStyle39"/>
          <w:rFonts w:ascii="Times New Roman" w:hAnsi="Times New Roman" w:cs="Times New Roman"/>
          <w:sz w:val="28"/>
          <w:szCs w:val="28"/>
        </w:rPr>
        <w:softHyphen/>
        <w:t xml:space="preserve">ет одновременный доступ. </w:t>
      </w:r>
    </w:p>
    <w:p w:rsidR="004D148F" w:rsidRPr="00C52712" w:rsidRDefault="004D148F" w:rsidP="004C38E3">
      <w:pPr>
        <w:pStyle w:val="Style5"/>
        <w:widowControl/>
        <w:ind w:firstLine="709"/>
        <w:jc w:val="both"/>
        <w:rPr>
          <w:rStyle w:val="FontStyle39"/>
          <w:rFonts w:ascii="Times New Roman" w:hAnsi="Times New Roman" w:cs="Times New Roman"/>
          <w:sz w:val="28"/>
          <w:szCs w:val="28"/>
        </w:rPr>
      </w:pPr>
      <w:r w:rsidRPr="00C52712">
        <w:rPr>
          <w:rFonts w:ascii="Times New Roman" w:hAnsi="Times New Roman"/>
          <w:noProof/>
          <w:sz w:val="28"/>
          <w:szCs w:val="28"/>
        </w:rPr>
        <w:t xml:space="preserve">Физически ОЗУ строится на микросхемах </w:t>
      </w:r>
      <w:r w:rsidRPr="00C52712">
        <w:rPr>
          <w:rFonts w:ascii="Times New Roman" w:hAnsi="Times New Roman"/>
          <w:b/>
          <w:noProof/>
          <w:sz w:val="28"/>
          <w:szCs w:val="28"/>
        </w:rPr>
        <w:t>динамической па</w:t>
      </w:r>
      <w:r w:rsidRPr="00C52712">
        <w:rPr>
          <w:rFonts w:ascii="Times New Roman" w:hAnsi="Times New Roman"/>
          <w:b/>
          <w:noProof/>
          <w:sz w:val="28"/>
          <w:szCs w:val="28"/>
        </w:rPr>
        <w:softHyphen/>
        <w:t>мяти</w:t>
      </w:r>
      <w:r w:rsidRPr="00C52712">
        <w:rPr>
          <w:rFonts w:ascii="Times New Roman" w:hAnsi="Times New Roman"/>
          <w:i/>
          <w:iCs/>
          <w:noProof/>
          <w:sz w:val="28"/>
          <w:szCs w:val="28"/>
        </w:rPr>
        <w:t xml:space="preserve">DRAM (Dynamic Random Access Memory). </w:t>
      </w:r>
      <w:r w:rsidRPr="00C52712">
        <w:rPr>
          <w:rFonts w:ascii="Times New Roman" w:hAnsi="Times New Roman"/>
          <w:noProof/>
          <w:sz w:val="28"/>
          <w:szCs w:val="28"/>
        </w:rPr>
        <w:t>В динамической памяти ячейки построены на основе областей с накоплением заря</w:t>
      </w:r>
      <w:r w:rsidRPr="00C52712">
        <w:rPr>
          <w:rFonts w:ascii="Times New Roman" w:hAnsi="Times New Roman"/>
          <w:noProof/>
          <w:sz w:val="28"/>
          <w:szCs w:val="28"/>
        </w:rPr>
        <w:softHyphen/>
        <w:t>дов (конденсаторов), занимающих гораздо меньшую площадь, чем триггеры, и практически не потребляющих энергии при хране</w:t>
      </w:r>
      <w:r w:rsidRPr="00C52712">
        <w:rPr>
          <w:rFonts w:ascii="Times New Roman" w:hAnsi="Times New Roman"/>
          <w:noProof/>
          <w:sz w:val="28"/>
          <w:szCs w:val="28"/>
        </w:rPr>
        <w:softHyphen/>
        <w:t xml:space="preserve">нии. При записи бита </w:t>
      </w:r>
      <w:r w:rsidR="00834F60" w:rsidRPr="00C52712">
        <w:rPr>
          <w:rFonts w:ascii="Times New Roman" w:hAnsi="Times New Roman"/>
          <w:noProof/>
          <w:sz w:val="28"/>
          <w:szCs w:val="28"/>
        </w:rPr>
        <w:t xml:space="preserve">в </w:t>
      </w:r>
      <w:r w:rsidRPr="00C52712">
        <w:rPr>
          <w:rFonts w:ascii="Times New Roman" w:hAnsi="Times New Roman"/>
          <w:noProof/>
          <w:sz w:val="28"/>
          <w:szCs w:val="28"/>
        </w:rPr>
        <w:t>такую ячейку в ней формируется электрический заряд, сохраняющийся н точение 2-4 миллисекунд. Но для сохранения заряда ячейки необходимо постоянно регенери</w:t>
      </w:r>
      <w:r w:rsidRPr="00C52712">
        <w:rPr>
          <w:rFonts w:ascii="Times New Roman" w:hAnsi="Times New Roman"/>
          <w:noProof/>
          <w:sz w:val="28"/>
          <w:szCs w:val="28"/>
        </w:rPr>
        <w:softHyphen/>
        <w:t xml:space="preserve">ровать (перезаписывать.) ее содержимое. И связи с отим скорость доступа к ячейкам ОМУ ниже, чем к статической памяти. </w:t>
      </w:r>
      <w:r w:rsidRPr="00C52712">
        <w:rPr>
          <w:rFonts w:ascii="Times New Roman" w:hAnsi="Times New Roman"/>
          <w:noProof/>
          <w:sz w:val="28"/>
          <w:szCs w:val="28"/>
        </w:rPr>
        <w:lastRenderedPageBreak/>
        <w:t>Для создания ячейки динамической</w:t>
      </w:r>
      <w:r w:rsidRPr="00C52712">
        <w:rPr>
          <w:rStyle w:val="FontStyle39"/>
          <w:rFonts w:ascii="Times New Roman" w:hAnsi="Times New Roman" w:cs="Times New Roman"/>
          <w:sz w:val="28"/>
          <w:szCs w:val="28"/>
        </w:rPr>
        <w:t xml:space="preserve"> памяти достаточно всего одного транзистора и одного конденсатора, поэтому она дешевле стати</w:t>
      </w:r>
      <w:r w:rsidRPr="00C52712">
        <w:rPr>
          <w:rStyle w:val="FontStyle39"/>
          <w:rFonts w:ascii="Times New Roman" w:hAnsi="Times New Roman" w:cs="Times New Roman"/>
          <w:sz w:val="28"/>
          <w:szCs w:val="28"/>
        </w:rPr>
        <w:softHyphen/>
        <w:t>ческой памяти и имеет большую плотность упаковки.</w:t>
      </w:r>
    </w:p>
    <w:p w:rsidR="004D148F" w:rsidRPr="00C52712" w:rsidRDefault="004D148F" w:rsidP="004C38E3">
      <w:pPr>
        <w:pStyle w:val="Style6"/>
        <w:widowControl/>
        <w:ind w:firstLine="709"/>
        <w:rPr>
          <w:rStyle w:val="FontStyle39"/>
          <w:rFonts w:ascii="Times New Roman" w:hAnsi="Times New Roman" w:cs="Times New Roman"/>
          <w:sz w:val="28"/>
          <w:szCs w:val="28"/>
        </w:rPr>
      </w:pPr>
      <w:r w:rsidRPr="00C52712">
        <w:rPr>
          <w:rStyle w:val="FontStyle39"/>
          <w:rFonts w:ascii="Times New Roman" w:hAnsi="Times New Roman" w:cs="Times New Roman"/>
          <w:sz w:val="28"/>
          <w:szCs w:val="28"/>
        </w:rPr>
        <w:t>Оперативная память изготавливается в виде небольших печатных плат с рядами контактов, на которых размещаются интегральные схемы памяти (модули па</w:t>
      </w:r>
      <w:r w:rsidRPr="00C52712">
        <w:rPr>
          <w:rStyle w:val="FontStyle39"/>
          <w:rFonts w:ascii="Times New Roman" w:hAnsi="Times New Roman" w:cs="Times New Roman"/>
          <w:sz w:val="28"/>
          <w:szCs w:val="28"/>
        </w:rPr>
        <w:softHyphen/>
        <w:t>мяти). Модули памяти различа</w:t>
      </w:r>
      <w:r w:rsidRPr="00C52712">
        <w:rPr>
          <w:rStyle w:val="FontStyle39"/>
          <w:rFonts w:ascii="Times New Roman" w:hAnsi="Times New Roman" w:cs="Times New Roman"/>
          <w:sz w:val="28"/>
          <w:szCs w:val="28"/>
        </w:rPr>
        <w:softHyphen/>
        <w:t>ются по размеру и количеству контактов (в зависимости от типа используемой памя</w:t>
      </w:r>
      <w:r w:rsidRPr="00C52712">
        <w:rPr>
          <w:rStyle w:val="FontStyle39"/>
          <w:rFonts w:ascii="Times New Roman" w:hAnsi="Times New Roman" w:cs="Times New Roman"/>
          <w:sz w:val="28"/>
          <w:szCs w:val="28"/>
        </w:rPr>
        <w:softHyphen/>
        <w:t>ти), а также по быстродействию и объему. Объемы оперативной памяти современных компьютеров могут измеряться несколькими гигабайтами (в среднем от 1 до 4 Гбайт).</w:t>
      </w:r>
    </w:p>
    <w:p w:rsidR="00834F60" w:rsidRPr="00C52712" w:rsidRDefault="00834F60" w:rsidP="004C38E3">
      <w:pPr>
        <w:pStyle w:val="Style1"/>
        <w:widowControl/>
        <w:ind w:firstLine="709"/>
        <w:jc w:val="both"/>
        <w:rPr>
          <w:rStyle w:val="FontStyle41"/>
          <w:rFonts w:ascii="Times New Roman" w:hAnsi="Times New Roman" w:cs="Times New Roman"/>
          <w:b/>
          <w:sz w:val="28"/>
          <w:szCs w:val="28"/>
        </w:rPr>
      </w:pPr>
    </w:p>
    <w:p w:rsidR="00834F60" w:rsidRPr="00C52712" w:rsidRDefault="00834F60" w:rsidP="004C38E3">
      <w:pPr>
        <w:pStyle w:val="Style1"/>
        <w:widowControl/>
        <w:ind w:firstLine="709"/>
        <w:jc w:val="both"/>
        <w:rPr>
          <w:rStyle w:val="FontStyle41"/>
          <w:rFonts w:ascii="Times New Roman" w:hAnsi="Times New Roman" w:cs="Times New Roman"/>
          <w:b/>
          <w:sz w:val="28"/>
          <w:szCs w:val="28"/>
        </w:rPr>
      </w:pPr>
      <w:r w:rsidRPr="00C52712">
        <w:rPr>
          <w:rStyle w:val="FontStyle41"/>
          <w:rFonts w:ascii="Times New Roman" w:hAnsi="Times New Roman" w:cs="Times New Roman"/>
          <w:b/>
          <w:sz w:val="28"/>
          <w:szCs w:val="28"/>
        </w:rPr>
        <w:t>Долговременная (внешняя) память компьютера</w:t>
      </w:r>
    </w:p>
    <w:p w:rsidR="00834F60" w:rsidRPr="00C52712" w:rsidRDefault="00834F60" w:rsidP="004C38E3">
      <w:pPr>
        <w:pStyle w:val="Style2"/>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 xml:space="preserve">Долговременная (внешняя) память </w:t>
      </w:r>
      <w:r w:rsidRPr="00C52712">
        <w:rPr>
          <w:rStyle w:val="FontStyle45"/>
          <w:rFonts w:ascii="Times New Roman" w:hAnsi="Times New Roman" w:cs="Times New Roman"/>
          <w:sz w:val="28"/>
          <w:szCs w:val="28"/>
        </w:rPr>
        <w:t xml:space="preserve">— это энергонезависимая </w:t>
      </w:r>
      <w:r w:rsidRPr="00C52712">
        <w:rPr>
          <w:rStyle w:val="FontStyle69"/>
          <w:rFonts w:ascii="Times New Roman" w:hAnsi="Times New Roman" w:cs="Times New Roman"/>
          <w:sz w:val="28"/>
          <w:szCs w:val="28"/>
        </w:rPr>
        <w:t xml:space="preserve">память, предназначенная для длительного </w:t>
      </w:r>
      <w:r w:rsidRPr="00C52712">
        <w:rPr>
          <w:rStyle w:val="FontStyle45"/>
          <w:rFonts w:ascii="Times New Roman" w:hAnsi="Times New Roman" w:cs="Times New Roman"/>
          <w:sz w:val="28"/>
          <w:szCs w:val="28"/>
        </w:rPr>
        <w:t xml:space="preserve">хранения </w:t>
      </w:r>
      <w:r w:rsidRPr="00C52712">
        <w:rPr>
          <w:rStyle w:val="FontStyle69"/>
          <w:rFonts w:ascii="Times New Roman" w:hAnsi="Times New Roman" w:cs="Times New Roman"/>
          <w:sz w:val="28"/>
          <w:szCs w:val="28"/>
        </w:rPr>
        <w:t>информации.</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Процессор не имеет прямого доступа к содержимому внешней памяти. Чтобы процессор мог обработать данные из долговремен</w:t>
      </w:r>
      <w:r w:rsidRPr="00C52712">
        <w:rPr>
          <w:rStyle w:val="FontStyle69"/>
          <w:rFonts w:ascii="Times New Roman" w:hAnsi="Times New Roman" w:cs="Times New Roman"/>
          <w:sz w:val="28"/>
          <w:szCs w:val="28"/>
        </w:rPr>
        <w:softHyphen/>
        <w:t>ной памяти, они должны быть сначала загружены в оперативную память. В настоящее время к основным устройствам долговре</w:t>
      </w:r>
      <w:r w:rsidRPr="00C52712">
        <w:rPr>
          <w:rStyle w:val="FontStyle69"/>
          <w:rFonts w:ascii="Times New Roman" w:hAnsi="Times New Roman" w:cs="Times New Roman"/>
          <w:sz w:val="28"/>
          <w:szCs w:val="28"/>
        </w:rPr>
        <w:softHyphen/>
        <w:t>менной памяти относятся жесткие магнитные диски, накопители на оптических дисках, устройства флеш-памяти. Ранее для длительного хранения информации использовались также магнитные ленты, дискеты, магнито-оптические диски.</w:t>
      </w:r>
    </w:p>
    <w:p w:rsidR="00834F60" w:rsidRPr="00C52712" w:rsidRDefault="00834F60" w:rsidP="000E50B8">
      <w:pPr>
        <w:pStyle w:val="Style1"/>
        <w:widowControl/>
        <w:ind w:firstLine="709"/>
        <w:jc w:val="both"/>
        <w:rPr>
          <w:rStyle w:val="FontStyle41"/>
          <w:rFonts w:ascii="Times New Roman" w:hAnsi="Times New Roman" w:cs="Times New Roman"/>
          <w:b/>
          <w:sz w:val="28"/>
          <w:szCs w:val="28"/>
        </w:rPr>
      </w:pPr>
    </w:p>
    <w:p w:rsidR="00834F60" w:rsidRPr="00C52712" w:rsidRDefault="00834F60" w:rsidP="000E50B8">
      <w:pPr>
        <w:pStyle w:val="Style1"/>
        <w:widowControl/>
        <w:ind w:firstLine="709"/>
        <w:jc w:val="both"/>
        <w:rPr>
          <w:rStyle w:val="FontStyle41"/>
          <w:rFonts w:ascii="Times New Roman" w:hAnsi="Times New Roman" w:cs="Times New Roman"/>
          <w:b/>
          <w:bCs/>
          <w:sz w:val="28"/>
          <w:szCs w:val="28"/>
        </w:rPr>
      </w:pPr>
      <w:r w:rsidRPr="00C52712">
        <w:rPr>
          <w:rStyle w:val="FontStyle41"/>
          <w:rFonts w:ascii="Times New Roman" w:hAnsi="Times New Roman" w:cs="Times New Roman"/>
          <w:b/>
          <w:bCs/>
          <w:sz w:val="28"/>
          <w:szCs w:val="28"/>
        </w:rPr>
        <w:t>Жесткий магнитный диск</w:t>
      </w:r>
    </w:p>
    <w:p w:rsidR="00834F60" w:rsidRPr="00C52712" w:rsidRDefault="00834F60" w:rsidP="004C38E3">
      <w:pPr>
        <w:pStyle w:val="Style5"/>
        <w:widowControl/>
        <w:ind w:firstLine="709"/>
        <w:jc w:val="both"/>
        <w:rPr>
          <w:rStyle w:val="FontStyle45"/>
          <w:rFonts w:ascii="Times New Roman" w:hAnsi="Times New Roman" w:cs="Times New Roman"/>
          <w:sz w:val="28"/>
          <w:szCs w:val="28"/>
        </w:rPr>
      </w:pPr>
      <w:r w:rsidRPr="00C52712">
        <w:rPr>
          <w:rStyle w:val="FontStyle69"/>
          <w:rFonts w:ascii="Times New Roman" w:hAnsi="Times New Roman" w:cs="Times New Roman"/>
          <w:sz w:val="28"/>
          <w:szCs w:val="28"/>
        </w:rPr>
        <w:t xml:space="preserve">Основным устройством внешней памяти является </w:t>
      </w:r>
      <w:r w:rsidRPr="00C52712">
        <w:rPr>
          <w:rStyle w:val="FontStyle45"/>
          <w:rFonts w:ascii="Times New Roman" w:hAnsi="Times New Roman" w:cs="Times New Roman"/>
          <w:b/>
          <w:sz w:val="28"/>
          <w:szCs w:val="28"/>
        </w:rPr>
        <w:t>жесткий магнитный диск.</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Внутри жесткого диска находятся одна или несколько пластин, насаженных на общий шпиндель. Данные обычно записываются на обеих сторонах каждой пластины, хотя в некоторых жестких дисках производители наряду с двухсторонними пластинами могут использовать и односторонние. Запись и чтение информации осуществляются с помощью головок чтения/записи. Под пластинами располагается двигатель, который вращает их с достаточно большой скоростью. Скорость вращения пластин измеряется в оборотах в минуту (</w:t>
      </w:r>
      <w:r w:rsidRPr="00C52712">
        <w:rPr>
          <w:rStyle w:val="FontStyle69"/>
          <w:rFonts w:ascii="Times New Roman" w:hAnsi="Times New Roman" w:cs="Times New Roman"/>
          <w:sz w:val="28"/>
          <w:szCs w:val="28"/>
          <w:lang w:val="en-US"/>
        </w:rPr>
        <w:t>rpm</w:t>
      </w:r>
      <w:r w:rsidRPr="00C52712">
        <w:rPr>
          <w:rStyle w:val="FontStyle69"/>
          <w:rFonts w:ascii="Times New Roman" w:hAnsi="Times New Roman" w:cs="Times New Roman"/>
          <w:sz w:val="28"/>
          <w:szCs w:val="28"/>
        </w:rPr>
        <w:t xml:space="preserve">). Первые жесткие диски имели скорость вращения </w:t>
      </w:r>
      <w:r w:rsidRPr="00C52712">
        <w:rPr>
          <w:rStyle w:val="FontStyle45"/>
          <w:rFonts w:ascii="Times New Roman" w:hAnsi="Times New Roman" w:cs="Times New Roman"/>
          <w:sz w:val="28"/>
          <w:szCs w:val="28"/>
        </w:rPr>
        <w:t xml:space="preserve">3600 </w:t>
      </w:r>
      <w:r w:rsidRPr="00C52712">
        <w:rPr>
          <w:rStyle w:val="FontStyle69"/>
          <w:rFonts w:ascii="Times New Roman" w:hAnsi="Times New Roman" w:cs="Times New Roman"/>
          <w:sz w:val="28"/>
          <w:szCs w:val="28"/>
          <w:lang w:val="en-US"/>
        </w:rPr>
        <w:t>rpm</w:t>
      </w:r>
      <w:r w:rsidRPr="00C52712">
        <w:rPr>
          <w:rStyle w:val="FontStyle69"/>
          <w:rFonts w:ascii="Times New Roman" w:hAnsi="Times New Roman" w:cs="Times New Roman"/>
          <w:sz w:val="28"/>
          <w:szCs w:val="28"/>
        </w:rPr>
        <w:t xml:space="preserve">. В современных жестких дисках скорость вращения возросла до </w:t>
      </w:r>
      <w:r w:rsidRPr="00C52712">
        <w:rPr>
          <w:rStyle w:val="FontStyle45"/>
          <w:rFonts w:ascii="Times New Roman" w:hAnsi="Times New Roman" w:cs="Times New Roman"/>
          <w:sz w:val="28"/>
          <w:szCs w:val="28"/>
        </w:rPr>
        <w:t xml:space="preserve">7200, 10 000 </w:t>
      </w:r>
      <w:r w:rsidRPr="00C52712">
        <w:rPr>
          <w:rStyle w:val="FontStyle69"/>
          <w:rFonts w:ascii="Times New Roman" w:hAnsi="Times New Roman" w:cs="Times New Roman"/>
          <w:sz w:val="28"/>
          <w:szCs w:val="28"/>
        </w:rPr>
        <w:t xml:space="preserve">и </w:t>
      </w:r>
      <w:r w:rsidRPr="00C52712">
        <w:rPr>
          <w:rStyle w:val="FontStyle45"/>
          <w:rFonts w:ascii="Times New Roman" w:hAnsi="Times New Roman" w:cs="Times New Roman"/>
          <w:sz w:val="28"/>
          <w:szCs w:val="28"/>
        </w:rPr>
        <w:t xml:space="preserve">15 000 </w:t>
      </w:r>
      <w:r w:rsidRPr="00C52712">
        <w:rPr>
          <w:rStyle w:val="FontStyle69"/>
          <w:rFonts w:ascii="Times New Roman" w:hAnsi="Times New Roman" w:cs="Times New Roman"/>
          <w:sz w:val="28"/>
          <w:szCs w:val="28"/>
        </w:rPr>
        <w:t>оборотов в минуту.</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В процессе записи цифровая информация, хранящаяся в оперативной памяти, преобразуется в переменный электрический ток, который поступает на магнитную головку, а затем передается на магнитный диск, но уже в виде магнитного поля. После прекра</w:t>
      </w:r>
      <w:r w:rsidRPr="00C52712">
        <w:rPr>
          <w:rStyle w:val="FontStyle69"/>
          <w:rFonts w:ascii="Times New Roman" w:hAnsi="Times New Roman" w:cs="Times New Roman"/>
          <w:sz w:val="28"/>
          <w:szCs w:val="28"/>
        </w:rPr>
        <w:softHyphen/>
        <w:t>щения действия внешнего поля на поверхности диска образуются зоны остаточной намагниченности.</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Перед использованием жесткого диска необходимо выполнить операцию его форматирования. Форматирование включает в себя три этапа.</w:t>
      </w:r>
    </w:p>
    <w:p w:rsidR="00834F60" w:rsidRPr="00C52712" w:rsidRDefault="00834F60" w:rsidP="004C38E3">
      <w:pPr>
        <w:pStyle w:val="Style6"/>
        <w:widowControl/>
        <w:ind w:firstLine="709"/>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1. </w:t>
      </w:r>
      <w:r w:rsidRPr="00C52712">
        <w:rPr>
          <w:rStyle w:val="FontStyle45"/>
          <w:rFonts w:ascii="Times New Roman" w:hAnsi="Times New Roman" w:cs="Times New Roman"/>
          <w:b/>
          <w:sz w:val="28"/>
          <w:szCs w:val="28"/>
        </w:rPr>
        <w:t>Низкоуровневое форматирование диска.</w:t>
      </w:r>
      <w:r w:rsidRPr="00C52712">
        <w:rPr>
          <w:rStyle w:val="FontStyle69"/>
          <w:rFonts w:ascii="Times New Roman" w:hAnsi="Times New Roman" w:cs="Times New Roman"/>
          <w:sz w:val="28"/>
          <w:szCs w:val="28"/>
        </w:rPr>
        <w:t xml:space="preserve">При этом процессе на жестком диске создаются </w:t>
      </w:r>
      <w:r w:rsidRPr="00C52712">
        <w:rPr>
          <w:rStyle w:val="FontStyle43"/>
          <w:rFonts w:ascii="Times New Roman" w:eastAsia="Arial Unicode MS" w:hAnsi="Times New Roman" w:cs="Times New Roman"/>
          <w:i/>
          <w:sz w:val="28"/>
          <w:szCs w:val="28"/>
        </w:rPr>
        <w:t>физические структуры</w:t>
      </w:r>
      <w:r w:rsidRPr="00C52712">
        <w:rPr>
          <w:rStyle w:val="FontStyle43"/>
          <w:rFonts w:ascii="Times New Roman" w:eastAsia="Arial Unicode MS" w:hAnsi="Times New Roman" w:cs="Times New Roman"/>
          <w:sz w:val="28"/>
          <w:szCs w:val="28"/>
        </w:rPr>
        <w:t xml:space="preserve">: </w:t>
      </w:r>
      <w:r w:rsidRPr="00C52712">
        <w:rPr>
          <w:rStyle w:val="FontStyle43"/>
          <w:rFonts w:ascii="Times New Roman" w:eastAsia="Arial Unicode MS" w:hAnsi="Times New Roman" w:cs="Times New Roman"/>
          <w:i/>
          <w:sz w:val="28"/>
          <w:szCs w:val="28"/>
        </w:rPr>
        <w:t>дорожки</w:t>
      </w:r>
      <w:r w:rsidRPr="00C52712">
        <w:rPr>
          <w:rStyle w:val="FontStyle43"/>
          <w:rFonts w:ascii="Times New Roman" w:eastAsia="Arial Unicode MS" w:hAnsi="Times New Roman" w:cs="Times New Roman"/>
          <w:sz w:val="28"/>
          <w:szCs w:val="28"/>
        </w:rPr>
        <w:t xml:space="preserve">, </w:t>
      </w:r>
      <w:r w:rsidRPr="00C52712">
        <w:rPr>
          <w:rStyle w:val="FontStyle43"/>
          <w:rFonts w:ascii="Times New Roman" w:eastAsia="Arial Unicode MS" w:hAnsi="Times New Roman" w:cs="Times New Roman"/>
          <w:i/>
          <w:sz w:val="28"/>
          <w:szCs w:val="28"/>
        </w:rPr>
        <w:t>секторы</w:t>
      </w:r>
      <w:r w:rsidRPr="00C52712">
        <w:rPr>
          <w:rStyle w:val="FontStyle43"/>
          <w:rFonts w:ascii="Times New Roman" w:eastAsia="Arial Unicode MS" w:hAnsi="Times New Roman" w:cs="Times New Roman"/>
          <w:sz w:val="28"/>
          <w:szCs w:val="28"/>
        </w:rPr>
        <w:t xml:space="preserve">, </w:t>
      </w:r>
      <w:r w:rsidRPr="00C52712">
        <w:rPr>
          <w:rStyle w:val="FontStyle43"/>
          <w:rFonts w:ascii="Times New Roman" w:eastAsia="Arial Unicode MS" w:hAnsi="Times New Roman" w:cs="Times New Roman"/>
          <w:i/>
          <w:sz w:val="28"/>
          <w:szCs w:val="28"/>
        </w:rPr>
        <w:t>управляющаяинформация</w:t>
      </w:r>
      <w:r w:rsidRPr="00C52712">
        <w:rPr>
          <w:rStyle w:val="FontStyle43"/>
          <w:rFonts w:ascii="Times New Roman" w:eastAsia="Arial Unicode MS" w:hAnsi="Times New Roman" w:cs="Times New Roman"/>
          <w:sz w:val="28"/>
          <w:szCs w:val="28"/>
        </w:rPr>
        <w:t xml:space="preserve">. </w:t>
      </w:r>
      <w:r w:rsidRPr="00C52712">
        <w:rPr>
          <w:rStyle w:val="FontStyle69"/>
          <w:rFonts w:ascii="Times New Roman" w:hAnsi="Times New Roman" w:cs="Times New Roman"/>
          <w:sz w:val="28"/>
          <w:szCs w:val="28"/>
        </w:rPr>
        <w:t>Этот процесс выполняется заводом-изготовителем на пластинах, которые не содержат еще никакой информации.</w:t>
      </w:r>
    </w:p>
    <w:p w:rsidR="00834F60" w:rsidRPr="00C52712" w:rsidRDefault="00834F60" w:rsidP="007555EE">
      <w:pPr>
        <w:pStyle w:val="Style7"/>
        <w:widowControl/>
        <w:numPr>
          <w:ilvl w:val="0"/>
          <w:numId w:val="18"/>
        </w:numPr>
        <w:tabs>
          <w:tab w:val="left" w:pos="557"/>
        </w:tabs>
        <w:spacing w:line="240" w:lineRule="auto"/>
        <w:ind w:firstLine="709"/>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lastRenderedPageBreak/>
        <w:t>Разбиение на разделы.</w:t>
      </w:r>
      <w:r w:rsidRPr="00C52712">
        <w:rPr>
          <w:rStyle w:val="FontStyle46"/>
          <w:rFonts w:ascii="Times New Roman" w:hAnsi="Times New Roman" w:cs="Times New Roman"/>
          <w:sz w:val="28"/>
          <w:szCs w:val="28"/>
        </w:rPr>
        <w:t xml:space="preserve"> Этот процесс разбивает</w:t>
      </w:r>
      <w:r w:rsidRPr="00C52712">
        <w:rPr>
          <w:rStyle w:val="FontStyle44"/>
          <w:rFonts w:ascii="Times New Roman" w:hAnsi="Times New Roman" w:cs="Times New Roman"/>
          <w:sz w:val="28"/>
          <w:szCs w:val="28"/>
        </w:rPr>
        <w:t xml:space="preserve">жесткий диск </w:t>
      </w:r>
      <w:r w:rsidRPr="00C52712">
        <w:rPr>
          <w:rStyle w:val="FontStyle69"/>
          <w:rFonts w:ascii="Times New Roman" w:hAnsi="Times New Roman" w:cs="Times New Roman"/>
          <w:sz w:val="28"/>
          <w:szCs w:val="28"/>
        </w:rPr>
        <w:t>на</w:t>
      </w:r>
      <w:r w:rsidRPr="00C52712">
        <w:rPr>
          <w:rStyle w:val="FontStyle43"/>
          <w:rFonts w:ascii="Times New Roman" w:eastAsia="Arial Unicode MS" w:hAnsi="Times New Roman" w:cs="Times New Roman"/>
          <w:i/>
          <w:sz w:val="28"/>
          <w:szCs w:val="28"/>
        </w:rPr>
        <w:t>логические диски</w:t>
      </w:r>
      <w:r w:rsidRPr="00C52712">
        <w:rPr>
          <w:rStyle w:val="FontStyle69"/>
          <w:rFonts w:ascii="Times New Roman" w:hAnsi="Times New Roman" w:cs="Times New Roman"/>
          <w:sz w:val="28"/>
          <w:szCs w:val="28"/>
        </w:rPr>
        <w:t xml:space="preserve">(С:, </w:t>
      </w:r>
      <w:r w:rsidRPr="00C52712">
        <w:rPr>
          <w:rStyle w:val="FontStyle69"/>
          <w:rFonts w:ascii="Times New Roman" w:hAnsi="Times New Roman" w:cs="Times New Roman"/>
          <w:sz w:val="28"/>
          <w:szCs w:val="28"/>
          <w:lang w:val="en-US"/>
        </w:rPr>
        <w:t>D</w:t>
      </w:r>
      <w:r w:rsidRPr="00C52712">
        <w:rPr>
          <w:rStyle w:val="FontStyle69"/>
          <w:rFonts w:ascii="Times New Roman" w:hAnsi="Times New Roman" w:cs="Times New Roman"/>
          <w:sz w:val="28"/>
          <w:szCs w:val="28"/>
        </w:rPr>
        <w:t>: и т. д.). Эт</w:t>
      </w:r>
      <w:r w:rsidRPr="00C52712">
        <w:rPr>
          <w:rStyle w:val="FontStyle69"/>
          <w:rFonts w:ascii="Times New Roman" w:hAnsi="Times New Roman" w:cs="Times New Roman"/>
          <w:sz w:val="28"/>
          <w:szCs w:val="28"/>
          <w:lang w:val="en-US"/>
        </w:rPr>
        <w:t>y</w:t>
      </w:r>
      <w:r w:rsidRPr="00C52712">
        <w:rPr>
          <w:rStyle w:val="FontStyle69"/>
          <w:rFonts w:ascii="Times New Roman" w:hAnsi="Times New Roman" w:cs="Times New Roman"/>
          <w:sz w:val="28"/>
          <w:szCs w:val="28"/>
        </w:rPr>
        <w:t xml:space="preserve"> функцию </w:t>
      </w:r>
      <w:r w:rsidRPr="00C52712">
        <w:rPr>
          <w:rStyle w:val="FontStyle54"/>
          <w:rFonts w:ascii="Times New Roman" w:hAnsi="Times New Roman" w:cs="Times New Roman"/>
          <w:sz w:val="28"/>
          <w:szCs w:val="28"/>
        </w:rPr>
        <w:t xml:space="preserve">выполняет </w:t>
      </w:r>
      <w:r w:rsidRPr="00C52712">
        <w:rPr>
          <w:rStyle w:val="FontStyle69"/>
          <w:rFonts w:ascii="Times New Roman" w:hAnsi="Times New Roman" w:cs="Times New Roman"/>
          <w:sz w:val="28"/>
          <w:szCs w:val="28"/>
        </w:rPr>
        <w:t>операционная система.</w:t>
      </w:r>
    </w:p>
    <w:p w:rsidR="00834F60" w:rsidRPr="00C52712" w:rsidRDefault="00834F60" w:rsidP="007555EE">
      <w:pPr>
        <w:pStyle w:val="Style7"/>
        <w:widowControl/>
        <w:numPr>
          <w:ilvl w:val="0"/>
          <w:numId w:val="18"/>
        </w:numPr>
        <w:tabs>
          <w:tab w:val="left" w:pos="557"/>
        </w:tabs>
        <w:spacing w:line="240" w:lineRule="auto"/>
        <w:ind w:firstLine="709"/>
        <w:rPr>
          <w:rStyle w:val="FontStyle45"/>
          <w:rFonts w:ascii="Times New Roman" w:hAnsi="Times New Roman" w:cs="Times New Roman"/>
          <w:sz w:val="28"/>
          <w:szCs w:val="28"/>
        </w:rPr>
      </w:pPr>
      <w:r w:rsidRPr="00C52712">
        <w:rPr>
          <w:rStyle w:val="FontStyle45"/>
          <w:rFonts w:ascii="Times New Roman" w:hAnsi="Times New Roman" w:cs="Times New Roman"/>
          <w:b/>
          <w:sz w:val="28"/>
          <w:szCs w:val="28"/>
        </w:rPr>
        <w:t>Высокоуровневое форматирование.</w:t>
      </w:r>
      <w:r w:rsidRPr="00C52712">
        <w:rPr>
          <w:rStyle w:val="FontStyle69"/>
          <w:rFonts w:ascii="Times New Roman" w:hAnsi="Times New Roman" w:cs="Times New Roman"/>
          <w:sz w:val="28"/>
          <w:szCs w:val="28"/>
        </w:rPr>
        <w:t xml:space="preserve">Этот процесс также выполняется операционной системой и зависит от ее типа. При высокоуровневом форматировании создаются логические структуры, ответственные за правильное хранение файлов, </w:t>
      </w:r>
      <w:r w:rsidRPr="00C52712">
        <w:rPr>
          <w:rStyle w:val="FontStyle46"/>
          <w:rFonts w:ascii="Times New Roman" w:hAnsi="Times New Roman" w:cs="Times New Roman"/>
          <w:sz w:val="28"/>
          <w:szCs w:val="28"/>
        </w:rPr>
        <w:t xml:space="preserve">а </w:t>
      </w:r>
      <w:r w:rsidRPr="00C52712">
        <w:rPr>
          <w:rStyle w:val="FontStyle69"/>
          <w:rFonts w:ascii="Times New Roman" w:hAnsi="Times New Roman" w:cs="Times New Roman"/>
          <w:sz w:val="28"/>
          <w:szCs w:val="28"/>
        </w:rPr>
        <w:t>также, в некоторых случаях, системные загрузочные файлы в начале диска.</w:t>
      </w:r>
    </w:p>
    <w:p w:rsidR="00834F60" w:rsidRPr="00C52712" w:rsidRDefault="00834F60" w:rsidP="004C38E3">
      <w:pPr>
        <w:pStyle w:val="Style3"/>
        <w:widowControl/>
        <w:ind w:firstLine="709"/>
        <w:jc w:val="both"/>
        <w:rPr>
          <w:rStyle w:val="FontStyle45"/>
          <w:rFonts w:ascii="Times New Roman" w:hAnsi="Times New Roman" w:cs="Times New Roman"/>
          <w:sz w:val="28"/>
          <w:szCs w:val="28"/>
        </w:rPr>
      </w:pPr>
      <w:r w:rsidRPr="00C52712">
        <w:rPr>
          <w:rStyle w:val="FontStyle69"/>
          <w:rFonts w:ascii="Times New Roman" w:hAnsi="Times New Roman" w:cs="Times New Roman"/>
          <w:sz w:val="28"/>
          <w:szCs w:val="28"/>
        </w:rPr>
        <w:t xml:space="preserve">Рассмотрим подробнее, что происходит с диском при низкоуровневом форматировании. Как уже было сказано выше, пластины жесткого диска делятся на </w:t>
      </w:r>
      <w:r w:rsidRPr="00C52712">
        <w:rPr>
          <w:rStyle w:val="FontStyle45"/>
          <w:rFonts w:ascii="Times New Roman" w:hAnsi="Times New Roman" w:cs="Times New Roman"/>
          <w:b/>
          <w:sz w:val="28"/>
          <w:szCs w:val="28"/>
        </w:rPr>
        <w:t>дорожки</w:t>
      </w:r>
      <w:r w:rsidRPr="00C52712">
        <w:rPr>
          <w:rStyle w:val="FontStyle69"/>
          <w:rFonts w:ascii="Times New Roman" w:hAnsi="Times New Roman" w:cs="Times New Roman"/>
          <w:sz w:val="28"/>
          <w:szCs w:val="28"/>
        </w:rPr>
        <w:t xml:space="preserve"> и </w:t>
      </w:r>
      <w:r w:rsidRPr="00C52712">
        <w:rPr>
          <w:rStyle w:val="FontStyle45"/>
          <w:rFonts w:ascii="Times New Roman" w:hAnsi="Times New Roman" w:cs="Times New Roman"/>
          <w:b/>
          <w:sz w:val="28"/>
          <w:szCs w:val="28"/>
        </w:rPr>
        <w:t>секторы</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iCs/>
          <w:sz w:val="28"/>
          <w:szCs w:val="28"/>
        </w:rPr>
        <w:t>Каждая</w:t>
      </w:r>
      <w:r w:rsidRPr="00C52712">
        <w:rPr>
          <w:rStyle w:val="FontStyle69"/>
          <w:rFonts w:ascii="Times New Roman" w:hAnsi="Times New Roman" w:cs="Times New Roman"/>
          <w:sz w:val="28"/>
          <w:szCs w:val="28"/>
        </w:rPr>
        <w:t xml:space="preserve">из дорожек представляет собой кольцо. На пересечении дорожек и секторов образуются </w:t>
      </w:r>
      <w:r w:rsidRPr="00C52712">
        <w:rPr>
          <w:rStyle w:val="FontStyle45"/>
          <w:rFonts w:ascii="Times New Roman" w:hAnsi="Times New Roman" w:cs="Times New Roman"/>
          <w:b/>
          <w:sz w:val="28"/>
          <w:szCs w:val="28"/>
        </w:rPr>
        <w:t>блоки</w:t>
      </w:r>
      <w:r w:rsidRPr="00C52712">
        <w:rPr>
          <w:rStyle w:val="FontStyle69"/>
          <w:rFonts w:ascii="Times New Roman" w:hAnsi="Times New Roman" w:cs="Times New Roman"/>
          <w:sz w:val="28"/>
          <w:szCs w:val="28"/>
        </w:rPr>
        <w:t xml:space="preserve"> (рис. </w:t>
      </w:r>
      <w:r w:rsidRPr="00C52712">
        <w:rPr>
          <w:rStyle w:val="FontStyle45"/>
          <w:rFonts w:ascii="Times New Roman" w:hAnsi="Times New Roman" w:cs="Times New Roman"/>
          <w:sz w:val="28"/>
          <w:szCs w:val="28"/>
        </w:rPr>
        <w:t>2.</w:t>
      </w:r>
      <w:r w:rsidR="001936BC" w:rsidRPr="00C52712">
        <w:rPr>
          <w:rStyle w:val="FontStyle45"/>
          <w:rFonts w:ascii="Times New Roman" w:hAnsi="Times New Roman" w:cs="Times New Roman"/>
          <w:sz w:val="28"/>
          <w:szCs w:val="28"/>
        </w:rPr>
        <w:t>4</w:t>
      </w:r>
      <w:r w:rsidRPr="00C52712">
        <w:rPr>
          <w:rStyle w:val="FontStyle45"/>
          <w:rFonts w:ascii="Times New Roman" w:hAnsi="Times New Roman" w:cs="Times New Roman"/>
          <w:sz w:val="28"/>
          <w:szCs w:val="28"/>
        </w:rPr>
        <w:t xml:space="preserve">). </w:t>
      </w:r>
      <w:r w:rsidRPr="00C52712">
        <w:rPr>
          <w:rStyle w:val="FontStyle69"/>
          <w:rFonts w:ascii="Times New Roman" w:hAnsi="Times New Roman" w:cs="Times New Roman"/>
          <w:sz w:val="28"/>
          <w:szCs w:val="28"/>
        </w:rPr>
        <w:t xml:space="preserve">Обычно объем одного блока составляет </w:t>
      </w:r>
      <w:r w:rsidRPr="00C52712">
        <w:rPr>
          <w:rStyle w:val="FontStyle45"/>
          <w:rFonts w:ascii="Times New Roman" w:hAnsi="Times New Roman" w:cs="Times New Roman"/>
          <w:sz w:val="28"/>
          <w:szCs w:val="28"/>
        </w:rPr>
        <w:t xml:space="preserve">512 </w:t>
      </w:r>
      <w:r w:rsidRPr="00C52712">
        <w:rPr>
          <w:rStyle w:val="FontStyle69"/>
          <w:rFonts w:ascii="Times New Roman" w:hAnsi="Times New Roman" w:cs="Times New Roman"/>
          <w:sz w:val="28"/>
          <w:szCs w:val="28"/>
        </w:rPr>
        <w:t xml:space="preserve">байтов. Одинаково расположенные дорожки на всех сторонах пластин образуют </w:t>
      </w:r>
      <w:r w:rsidRPr="00C52712">
        <w:rPr>
          <w:rStyle w:val="FontStyle45"/>
          <w:rFonts w:ascii="Times New Roman" w:hAnsi="Times New Roman" w:cs="Times New Roman"/>
          <w:b/>
          <w:sz w:val="28"/>
          <w:szCs w:val="28"/>
        </w:rPr>
        <w:t>цилиндр</w:t>
      </w:r>
      <w:r w:rsidRPr="00C52712">
        <w:rPr>
          <w:rStyle w:val="FontStyle69"/>
          <w:rFonts w:ascii="Times New Roman" w:hAnsi="Times New Roman" w:cs="Times New Roman"/>
          <w:sz w:val="28"/>
          <w:szCs w:val="28"/>
        </w:rPr>
        <w:t xml:space="preserve"> (рис. </w:t>
      </w:r>
      <w:r w:rsidRPr="00C52712">
        <w:rPr>
          <w:rStyle w:val="FontStyle45"/>
          <w:rFonts w:ascii="Times New Roman" w:hAnsi="Times New Roman" w:cs="Times New Roman"/>
          <w:sz w:val="28"/>
          <w:szCs w:val="28"/>
        </w:rPr>
        <w:t>2.</w:t>
      </w:r>
      <w:r w:rsidR="001936BC" w:rsidRPr="00C52712">
        <w:rPr>
          <w:rStyle w:val="FontStyle45"/>
          <w:rFonts w:ascii="Times New Roman" w:hAnsi="Times New Roman" w:cs="Times New Roman"/>
          <w:sz w:val="28"/>
          <w:szCs w:val="28"/>
        </w:rPr>
        <w:t>5</w:t>
      </w:r>
      <w:r w:rsidRPr="00C52712">
        <w:rPr>
          <w:rStyle w:val="FontStyle45"/>
          <w:rFonts w:ascii="Times New Roman" w:hAnsi="Times New Roman" w:cs="Times New Roman"/>
          <w:sz w:val="28"/>
          <w:szCs w:val="28"/>
        </w:rPr>
        <w:t>).</w:t>
      </w:r>
    </w:p>
    <w:p w:rsidR="00834F60" w:rsidRPr="00C52712" w:rsidRDefault="00460414" w:rsidP="004C38E3">
      <w:pPr>
        <w:pStyle w:val="Style3"/>
        <w:widowControl/>
        <w:ind w:firstLine="709"/>
        <w:jc w:val="both"/>
        <w:rPr>
          <w:rStyle w:val="FontStyle69"/>
          <w:rFonts w:ascii="Times New Roman" w:hAnsi="Times New Roman" w:cs="Times New Roman"/>
          <w:sz w:val="28"/>
          <w:szCs w:val="28"/>
        </w:rPr>
      </w:pPr>
      <w:r>
        <w:rPr>
          <w:rFonts w:ascii="Times New Roman" w:hAnsi="Times New Roman"/>
          <w:noProof/>
          <w:sz w:val="28"/>
          <w:szCs w:val="28"/>
        </w:rPr>
        <w:pict>
          <v:shape id="Text Box 265" o:spid="_x0000_s1034" type="#_x0000_t202" style="position:absolute;left:0;text-align:left;margin-left:238.15pt;margin-top:3.6pt;width:196.3pt;height:33.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XgwIAABE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" stroked="f">
            <v:textbox>
              <w:txbxContent>
                <w:p w:rsidR="00EF0C90" w:rsidRPr="007C24C6" w:rsidRDefault="00EF0C90" w:rsidP="00487C9B">
                  <w:pPr>
                    <w:pStyle w:val="Style3"/>
                    <w:widowControl/>
                    <w:jc w:val="both"/>
                    <w:rPr>
                      <w:rFonts w:ascii="Times New Roman" w:hAnsi="Times New Roman"/>
                    </w:rPr>
                  </w:pPr>
                  <w:r>
                    <w:rPr>
                      <w:rStyle w:val="FontStyle69"/>
                      <w:rFonts w:ascii="Times New Roman" w:hAnsi="Times New Roman"/>
                      <w:sz w:val="24"/>
                      <w:szCs w:val="24"/>
                    </w:rPr>
                    <w:t>Рисунок 2.5</w:t>
                  </w:r>
                  <w:r w:rsidRPr="00BF3BCF">
                    <w:rPr>
                      <w:rStyle w:val="FontStyle69"/>
                      <w:rFonts w:ascii="Times New Roman" w:hAnsi="Times New Roman"/>
                      <w:sz w:val="24"/>
                      <w:szCs w:val="24"/>
                    </w:rPr>
                    <w:t xml:space="preserve"> – Цилиндры жесткогодиска</w:t>
                  </w:r>
                </w:p>
              </w:txbxContent>
            </v:textbox>
          </v:shape>
        </w:pict>
      </w:r>
      <w:r>
        <w:rPr>
          <w:rFonts w:ascii="Times New Roman" w:hAnsi="Times New Roman"/>
          <w:noProof/>
          <w:sz w:val="28"/>
          <w:szCs w:val="28"/>
        </w:rPr>
        <w:pict>
          <v:shape id="Text Box 264" o:spid="_x0000_s1027" type="#_x0000_t202" style="position:absolute;left:0;text-align:left;margin-left:37.4pt;margin-top:95.85pt;width:136.95pt;height:37.9pt;z-index:-251664384;visibility:visible" wrapcoords="-118 0 -118 21176 21600 21176 21600 0 -11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nshgIAABg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" stroked="f">
            <v:textbox>
              <w:txbxContent>
                <w:p w:rsidR="00EF0C90" w:rsidRPr="00BF3BCF" w:rsidRDefault="00EF0C90">
                  <w:pPr>
                    <w:rPr>
                      <w:sz w:val="24"/>
                      <w:szCs w:val="24"/>
                    </w:rPr>
                  </w:pPr>
                  <w:r w:rsidRPr="00BF3BCF">
                    <w:rPr>
                      <w:rStyle w:val="FontStyle69"/>
                      <w:rFonts w:ascii="Times New Roman" w:hAnsi="Times New Roman"/>
                      <w:sz w:val="24"/>
                      <w:szCs w:val="24"/>
                    </w:rPr>
                    <w:t>Рисунок 2.</w:t>
                  </w:r>
                  <w:r>
                    <w:rPr>
                      <w:rStyle w:val="FontStyle69"/>
                      <w:rFonts w:ascii="Times New Roman" w:hAnsi="Times New Roman"/>
                      <w:sz w:val="24"/>
                      <w:szCs w:val="24"/>
                    </w:rPr>
                    <w:t>4</w:t>
                  </w:r>
                  <w:r w:rsidRPr="00BF3BCF">
                    <w:rPr>
                      <w:rStyle w:val="FontStyle69"/>
                      <w:rFonts w:ascii="Times New Roman" w:hAnsi="Times New Roman"/>
                      <w:sz w:val="24"/>
                      <w:szCs w:val="24"/>
                    </w:rPr>
                    <w:t xml:space="preserve"> – Секторы и блоки жесткого диска</w:t>
                  </w:r>
                </w:p>
              </w:txbxContent>
            </v:textbox>
            <w10:wrap type="tight"/>
          </v:shape>
        </w:pict>
      </w:r>
      <w:r>
        <w:rPr>
          <w:rFonts w:ascii="Times New Roman" w:hAnsi="Times New Roman"/>
          <w:noProof/>
          <w:sz w:val="28"/>
          <w:szCs w:val="28"/>
        </w:rPr>
        <w:pict>
          <v:shape id="Text Box 262" o:spid="_x0000_s1028" type="#_x0000_t202" style="position:absolute;left:0;text-align:left;margin-left:38.3pt;margin-top:1.05pt;width:370.2pt;height:91.2pt;z-index:251651072;visibility:visible;mso-wrap-style:none;mso-wrap-distance-left:7in;mso-wrap-distance-right:7in;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" filled="f" stroked="f">
            <v:textbox style="mso-fit-shape-to-text:t" inset="0,0,0,0">
              <w:txbxContent>
                <w:p w:rsidR="00EF0C90" w:rsidRDefault="006F3342" w:rsidP="00834F60">
                  <w:pPr>
                    <w:widowControl/>
                  </w:pPr>
                  <w:r>
                    <w:rPr>
                      <w:noProof/>
                    </w:rPr>
                    <w:drawing>
                      <wp:inline distT="0" distB="0" distL="0" distR="0">
                        <wp:extent cx="4699000" cy="1155700"/>
                        <wp:effectExtent l="0" t="0" r="6350" b="635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118"/>
                                <a:stretch>
                                  <a:fillRect/>
                                </a:stretch>
                              </pic:blipFill>
                              <pic:spPr bwMode="auto">
                                <a:xfrm>
                                  <a:off x="0" y="0"/>
                                  <a:ext cx="4699000" cy="1155700"/>
                                </a:xfrm>
                                <a:prstGeom prst="rect">
                                  <a:avLst/>
                                </a:prstGeom>
                                <a:noFill/>
                                <a:ln>
                                  <a:noFill/>
                                </a:ln>
                              </pic:spPr>
                            </pic:pic>
                          </a:graphicData>
                        </a:graphic>
                      </wp:inline>
                    </w:drawing>
                  </w:r>
                </w:p>
              </w:txbxContent>
            </v:textbox>
            <w10:wrap type="topAndBottom" anchorx="margin"/>
          </v:shape>
        </w:pict>
      </w:r>
    </w:p>
    <w:p w:rsidR="00834F60" w:rsidRPr="00C52712" w:rsidRDefault="006F3342" w:rsidP="004C38E3">
      <w:pPr>
        <w:pStyle w:val="Style3"/>
        <w:widowControl/>
        <w:ind w:firstLine="709"/>
        <w:jc w:val="both"/>
        <w:rPr>
          <w:rStyle w:val="FontStyle69"/>
          <w:rFonts w:ascii="Times New Roman" w:hAnsi="Times New Roman" w:cs="Times New Roman"/>
          <w:sz w:val="28"/>
          <w:szCs w:val="28"/>
        </w:rPr>
      </w:pPr>
      <w:r>
        <w:rPr>
          <w:rFonts w:ascii="Times New Roman" w:hAnsi="Times New Roman"/>
          <w:noProof/>
          <w:sz w:val="28"/>
          <w:szCs w:val="28"/>
        </w:rPr>
        <w:drawing>
          <wp:anchor distT="0" distB="0" distL="114300" distR="114300" simplePos="0" relativeHeight="251655168" behindDoc="0" locked="0" layoutInCell="1" allowOverlap="1">
            <wp:simplePos x="0" y="0"/>
            <wp:positionH relativeFrom="column">
              <wp:posOffset>708660</wp:posOffset>
            </wp:positionH>
            <wp:positionV relativeFrom="paragraph">
              <wp:posOffset>1475740</wp:posOffset>
            </wp:positionV>
            <wp:extent cx="4702810" cy="1200150"/>
            <wp:effectExtent l="0" t="0" r="2540" b="0"/>
            <wp:wrapTopAndBottom/>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2810" cy="1200150"/>
                    </a:xfrm>
                    <a:prstGeom prst="rect">
                      <a:avLst/>
                    </a:prstGeom>
                    <a:noFill/>
                    <a:ln>
                      <a:noFill/>
                    </a:ln>
                  </pic:spPr>
                </pic:pic>
              </a:graphicData>
            </a:graphic>
          </wp:anchor>
        </w:drawing>
      </w:r>
      <w:r w:rsidR="00834F60" w:rsidRPr="00C52712">
        <w:rPr>
          <w:rStyle w:val="FontStyle69"/>
          <w:rFonts w:ascii="Times New Roman" w:hAnsi="Times New Roman" w:cs="Times New Roman"/>
          <w:sz w:val="28"/>
          <w:szCs w:val="28"/>
        </w:rPr>
        <w:t xml:space="preserve">Ранее для разметки жестких дисков использовалось </w:t>
      </w:r>
      <w:r w:rsidR="00834F60" w:rsidRPr="00C52712">
        <w:rPr>
          <w:rStyle w:val="FontStyle45"/>
          <w:rFonts w:ascii="Times New Roman" w:hAnsi="Times New Roman" w:cs="Times New Roman"/>
          <w:sz w:val="28"/>
          <w:szCs w:val="28"/>
        </w:rPr>
        <w:t>стандарт</w:t>
      </w:r>
      <w:r w:rsidR="00834F60" w:rsidRPr="00C52712">
        <w:rPr>
          <w:rStyle w:val="FontStyle69"/>
          <w:rFonts w:ascii="Times New Roman" w:hAnsi="Times New Roman" w:cs="Times New Roman"/>
          <w:sz w:val="28"/>
          <w:szCs w:val="28"/>
        </w:rPr>
        <w:t xml:space="preserve">ное форматирование, при котором количество </w:t>
      </w:r>
      <w:r w:rsidR="00834F60" w:rsidRPr="00C52712">
        <w:rPr>
          <w:rStyle w:val="FontStyle45"/>
          <w:rFonts w:ascii="Times New Roman" w:hAnsi="Times New Roman" w:cs="Times New Roman"/>
          <w:sz w:val="28"/>
          <w:szCs w:val="28"/>
        </w:rPr>
        <w:t xml:space="preserve">блоков на </w:t>
      </w:r>
      <w:r w:rsidR="00834F60" w:rsidRPr="00C52712">
        <w:rPr>
          <w:rStyle w:val="FontStyle46"/>
          <w:rFonts w:ascii="Times New Roman" w:hAnsi="Times New Roman" w:cs="Times New Roman"/>
          <w:i w:val="0"/>
          <w:sz w:val="28"/>
          <w:szCs w:val="28"/>
        </w:rPr>
        <w:t>всех</w:t>
      </w:r>
      <w:r w:rsidR="00834F60" w:rsidRPr="00C52712">
        <w:rPr>
          <w:rStyle w:val="FontStyle69"/>
          <w:rFonts w:ascii="Times New Roman" w:hAnsi="Times New Roman" w:cs="Times New Roman"/>
          <w:sz w:val="28"/>
          <w:szCs w:val="28"/>
        </w:rPr>
        <w:t xml:space="preserve">дорожках пластины было одинаковым. В современных </w:t>
      </w:r>
      <w:r w:rsidR="00834F60" w:rsidRPr="00C52712">
        <w:rPr>
          <w:rStyle w:val="FontStyle45"/>
          <w:rFonts w:ascii="Times New Roman" w:hAnsi="Times New Roman" w:cs="Times New Roman"/>
          <w:sz w:val="28"/>
          <w:szCs w:val="28"/>
        </w:rPr>
        <w:t xml:space="preserve">жестких </w:t>
      </w:r>
      <w:r w:rsidR="00834F60" w:rsidRPr="00C52712">
        <w:rPr>
          <w:rStyle w:val="FontStyle69"/>
          <w:rFonts w:ascii="Times New Roman" w:hAnsi="Times New Roman" w:cs="Times New Roman"/>
          <w:sz w:val="28"/>
          <w:szCs w:val="28"/>
        </w:rPr>
        <w:t xml:space="preserve">дисках используется </w:t>
      </w:r>
      <w:r w:rsidR="00834F60" w:rsidRPr="00C52712">
        <w:rPr>
          <w:rStyle w:val="FontStyle45"/>
          <w:rFonts w:ascii="Times New Roman" w:hAnsi="Times New Roman" w:cs="Times New Roman"/>
          <w:b/>
          <w:sz w:val="28"/>
          <w:szCs w:val="28"/>
        </w:rPr>
        <w:t>зоннаязапись</w:t>
      </w:r>
      <w:r w:rsidR="00834F60" w:rsidRPr="00C52712">
        <w:rPr>
          <w:rStyle w:val="FontStyle45"/>
          <w:rFonts w:ascii="Times New Roman" w:hAnsi="Times New Roman" w:cs="Times New Roman"/>
          <w:sz w:val="28"/>
          <w:szCs w:val="28"/>
        </w:rPr>
        <w:t xml:space="preserve">. </w:t>
      </w:r>
      <w:r w:rsidR="00834F60" w:rsidRPr="00C52712">
        <w:rPr>
          <w:rStyle w:val="FontStyle69"/>
          <w:rFonts w:ascii="Times New Roman" w:hAnsi="Times New Roman" w:cs="Times New Roman"/>
          <w:sz w:val="28"/>
          <w:szCs w:val="28"/>
        </w:rPr>
        <w:t xml:space="preserve">При зонной </w:t>
      </w:r>
      <w:r w:rsidR="00834F60" w:rsidRPr="00C52712">
        <w:rPr>
          <w:rStyle w:val="FontStyle45"/>
          <w:rFonts w:ascii="Times New Roman" w:hAnsi="Times New Roman" w:cs="Times New Roman"/>
          <w:sz w:val="28"/>
          <w:szCs w:val="28"/>
        </w:rPr>
        <w:t xml:space="preserve">записи по мере </w:t>
      </w:r>
      <w:r w:rsidR="00834F60" w:rsidRPr="00C52712">
        <w:rPr>
          <w:rStyle w:val="FontStyle69"/>
          <w:rFonts w:ascii="Times New Roman" w:hAnsi="Times New Roman" w:cs="Times New Roman"/>
          <w:sz w:val="28"/>
          <w:szCs w:val="28"/>
        </w:rPr>
        <w:t xml:space="preserve">продвижения к внешнему краю диска дорожки </w:t>
      </w:r>
      <w:r w:rsidR="00834F60" w:rsidRPr="00C52712">
        <w:rPr>
          <w:rStyle w:val="FontStyle45"/>
          <w:rFonts w:ascii="Times New Roman" w:hAnsi="Times New Roman" w:cs="Times New Roman"/>
          <w:sz w:val="28"/>
          <w:szCs w:val="28"/>
        </w:rPr>
        <w:t xml:space="preserve">разбиваются </w:t>
      </w:r>
      <w:r w:rsidR="00834F60" w:rsidRPr="00C52712">
        <w:rPr>
          <w:rStyle w:val="FontStyle46"/>
          <w:rFonts w:ascii="Times New Roman" w:hAnsi="Times New Roman" w:cs="Times New Roman"/>
          <w:sz w:val="28"/>
          <w:szCs w:val="28"/>
        </w:rPr>
        <w:t xml:space="preserve">на </w:t>
      </w:r>
      <w:r w:rsidR="00834F60" w:rsidRPr="00C52712">
        <w:rPr>
          <w:rStyle w:val="FontStyle69"/>
          <w:rFonts w:ascii="Times New Roman" w:hAnsi="Times New Roman" w:cs="Times New Roman"/>
          <w:sz w:val="28"/>
          <w:szCs w:val="28"/>
        </w:rPr>
        <w:t xml:space="preserve">всё большее число секторов. Дорожки с одинаковым </w:t>
      </w:r>
      <w:r w:rsidR="00834F60" w:rsidRPr="00C52712">
        <w:rPr>
          <w:rStyle w:val="FontStyle45"/>
          <w:rFonts w:ascii="Times New Roman" w:hAnsi="Times New Roman" w:cs="Times New Roman"/>
          <w:sz w:val="28"/>
          <w:szCs w:val="28"/>
        </w:rPr>
        <w:t xml:space="preserve">количеством </w:t>
      </w:r>
      <w:r w:rsidR="00834F60" w:rsidRPr="00C52712">
        <w:rPr>
          <w:rStyle w:val="FontStyle69"/>
          <w:rFonts w:ascii="Times New Roman" w:hAnsi="Times New Roman" w:cs="Times New Roman"/>
          <w:sz w:val="28"/>
          <w:szCs w:val="28"/>
        </w:rPr>
        <w:t xml:space="preserve">секторов образуют </w:t>
      </w:r>
      <w:r w:rsidR="00834F60" w:rsidRPr="00C52712">
        <w:rPr>
          <w:rStyle w:val="FontStyle45"/>
          <w:rFonts w:ascii="Times New Roman" w:hAnsi="Times New Roman" w:cs="Times New Roman"/>
          <w:b/>
          <w:sz w:val="28"/>
          <w:szCs w:val="28"/>
        </w:rPr>
        <w:t>зону</w:t>
      </w:r>
      <w:r w:rsidR="00834F60" w:rsidRPr="00C52712">
        <w:rPr>
          <w:rStyle w:val="FontStyle69"/>
          <w:rFonts w:ascii="Times New Roman" w:hAnsi="Times New Roman" w:cs="Times New Roman"/>
          <w:sz w:val="28"/>
          <w:szCs w:val="28"/>
        </w:rPr>
        <w:t xml:space="preserve">(рис. </w:t>
      </w:r>
      <w:r w:rsidR="00834F60" w:rsidRPr="00C52712">
        <w:rPr>
          <w:rStyle w:val="FontStyle45"/>
          <w:rFonts w:ascii="Times New Roman" w:hAnsi="Times New Roman" w:cs="Times New Roman"/>
          <w:sz w:val="28"/>
          <w:szCs w:val="28"/>
        </w:rPr>
        <w:t>2.</w:t>
      </w:r>
      <w:r w:rsidR="001936BC" w:rsidRPr="00C52712">
        <w:rPr>
          <w:rStyle w:val="FontStyle45"/>
          <w:rFonts w:ascii="Times New Roman" w:hAnsi="Times New Roman" w:cs="Times New Roman"/>
          <w:sz w:val="28"/>
          <w:szCs w:val="28"/>
        </w:rPr>
        <w:t>6</w:t>
      </w:r>
      <w:r w:rsidR="00834F60" w:rsidRPr="00C52712">
        <w:rPr>
          <w:rStyle w:val="FontStyle45"/>
          <w:rFonts w:ascii="Times New Roman" w:hAnsi="Times New Roman" w:cs="Times New Roman"/>
          <w:sz w:val="28"/>
          <w:szCs w:val="28"/>
        </w:rPr>
        <w:t xml:space="preserve">). </w:t>
      </w:r>
      <w:r w:rsidR="00834F60" w:rsidRPr="00C52712">
        <w:rPr>
          <w:rStyle w:val="FontStyle69"/>
          <w:rFonts w:ascii="Times New Roman" w:hAnsi="Times New Roman" w:cs="Times New Roman"/>
          <w:sz w:val="28"/>
          <w:szCs w:val="28"/>
        </w:rPr>
        <w:t xml:space="preserve">Метод зонной </w:t>
      </w:r>
      <w:r w:rsidR="00834F60" w:rsidRPr="00C52712">
        <w:rPr>
          <w:rStyle w:val="FontStyle45"/>
          <w:rFonts w:ascii="Times New Roman" w:hAnsi="Times New Roman" w:cs="Times New Roman"/>
          <w:sz w:val="28"/>
          <w:szCs w:val="28"/>
        </w:rPr>
        <w:t>записи позво</w:t>
      </w:r>
      <w:r w:rsidR="00834F60" w:rsidRPr="00C52712">
        <w:rPr>
          <w:rStyle w:val="FontStyle69"/>
          <w:rFonts w:ascii="Times New Roman" w:hAnsi="Times New Roman" w:cs="Times New Roman"/>
          <w:sz w:val="28"/>
          <w:szCs w:val="28"/>
        </w:rPr>
        <w:t>лил значительно увеличить емкость жестких дисков.</w:t>
      </w:r>
    </w:p>
    <w:p w:rsidR="007C24C6" w:rsidRPr="00C52712" w:rsidRDefault="00460414" w:rsidP="007C24C6">
      <w:pPr>
        <w:ind w:firstLine="709"/>
        <w:jc w:val="both"/>
        <w:rPr>
          <w:rStyle w:val="FontStyle45"/>
          <w:rFonts w:ascii="Times New Roman" w:hAnsi="Times New Roman" w:cs="Times New Roman"/>
          <w:sz w:val="28"/>
          <w:szCs w:val="28"/>
        </w:rPr>
      </w:pPr>
      <w:r>
        <w:rPr>
          <w:noProof/>
          <w:sz w:val="28"/>
          <w:szCs w:val="28"/>
        </w:rPr>
        <w:pict>
          <v:shape id="Text Box 266" o:spid="_x0000_s1029" type="#_x0000_t202" style="position:absolute;left:0;text-align:left;margin-left:25.45pt;margin-top:98pt;width:449.75pt;height:20.6pt;z-index:-251662336;visibility:visible" wrapcoords="-36 0 -36 20800 21600 20800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ifiAIAABg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" stroked="f">
            <v:textbox>
              <w:txbxContent>
                <w:p w:rsidR="00EF0C90" w:rsidRPr="00BF3BCF" w:rsidRDefault="00EF0C90" w:rsidP="007C24C6">
                  <w:pPr>
                    <w:jc w:val="center"/>
                    <w:rPr>
                      <w:sz w:val="24"/>
                      <w:szCs w:val="24"/>
                    </w:rPr>
                  </w:pPr>
                  <w:r>
                    <w:rPr>
                      <w:rStyle w:val="FontStyle69"/>
                      <w:rFonts w:ascii="Times New Roman" w:hAnsi="Times New Roman"/>
                      <w:sz w:val="24"/>
                      <w:szCs w:val="24"/>
                    </w:rPr>
                    <w:t>Рисунок 2.6</w:t>
                  </w:r>
                  <w:r w:rsidRPr="00BF3BCF">
                    <w:rPr>
                      <w:rStyle w:val="FontStyle69"/>
                      <w:rFonts w:ascii="Times New Roman" w:hAnsi="Times New Roman"/>
                      <w:sz w:val="24"/>
                      <w:szCs w:val="24"/>
                    </w:rPr>
                    <w:t xml:space="preserve"> – </w:t>
                  </w:r>
                  <w:r>
                    <w:rPr>
                      <w:rStyle w:val="FontStyle69"/>
                      <w:rFonts w:ascii="Times New Roman" w:hAnsi="Times New Roman"/>
                      <w:sz w:val="24"/>
                      <w:szCs w:val="24"/>
                    </w:rPr>
                    <w:t>Стандартное форматирование (слева) и зонная запись (справа)</w:t>
                  </w:r>
                </w:p>
              </w:txbxContent>
            </v:textbox>
            <w10:wrap type="tight"/>
          </v:shape>
        </w:pic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Емкость </w:t>
      </w:r>
      <w:r w:rsidRPr="00C52712">
        <w:rPr>
          <w:rStyle w:val="FontStyle69"/>
          <w:rFonts w:ascii="Times New Roman" w:hAnsi="Times New Roman" w:cs="Times New Roman"/>
          <w:sz w:val="28"/>
          <w:szCs w:val="28"/>
        </w:rPr>
        <w:t xml:space="preserve">современных </w:t>
      </w:r>
      <w:r w:rsidRPr="00C52712">
        <w:rPr>
          <w:rStyle w:val="FontStyle45"/>
          <w:rFonts w:ascii="Times New Roman" w:hAnsi="Times New Roman" w:cs="Times New Roman"/>
          <w:sz w:val="28"/>
          <w:szCs w:val="28"/>
        </w:rPr>
        <w:t xml:space="preserve">жестких дисков измеряется </w:t>
      </w:r>
      <w:r w:rsidRPr="00C52712">
        <w:rPr>
          <w:rStyle w:val="FontStyle69"/>
          <w:rFonts w:ascii="Times New Roman" w:hAnsi="Times New Roman" w:cs="Times New Roman"/>
          <w:sz w:val="28"/>
          <w:szCs w:val="28"/>
        </w:rPr>
        <w:t>сотнями ги</w:t>
      </w:r>
      <w:r w:rsidRPr="00C52712">
        <w:rPr>
          <w:rStyle w:val="FontStyle45"/>
          <w:rFonts w:ascii="Times New Roman" w:hAnsi="Times New Roman" w:cs="Times New Roman"/>
          <w:sz w:val="28"/>
          <w:szCs w:val="28"/>
        </w:rPr>
        <w:t xml:space="preserve">габайтов. </w:t>
      </w:r>
      <w:r w:rsidRPr="00C52712">
        <w:rPr>
          <w:rStyle w:val="FontStyle69"/>
          <w:rFonts w:ascii="Times New Roman" w:hAnsi="Times New Roman" w:cs="Times New Roman"/>
          <w:sz w:val="28"/>
          <w:szCs w:val="28"/>
        </w:rPr>
        <w:t xml:space="preserve">Существуют жесткие диски </w:t>
      </w:r>
      <w:r w:rsidRPr="00C52712">
        <w:rPr>
          <w:rStyle w:val="FontStyle45"/>
          <w:rFonts w:ascii="Times New Roman" w:hAnsi="Times New Roman" w:cs="Times New Roman"/>
          <w:sz w:val="28"/>
          <w:szCs w:val="28"/>
        </w:rPr>
        <w:t xml:space="preserve">объемом </w:t>
      </w:r>
      <w:r w:rsidRPr="00C52712">
        <w:rPr>
          <w:rStyle w:val="FontStyle69"/>
          <w:rFonts w:ascii="Times New Roman" w:hAnsi="Times New Roman" w:cs="Times New Roman"/>
          <w:sz w:val="28"/>
          <w:szCs w:val="28"/>
        </w:rPr>
        <w:t xml:space="preserve">1 </w:t>
      </w:r>
      <w:r w:rsidRPr="00C52712">
        <w:rPr>
          <w:rStyle w:val="FontStyle45"/>
          <w:rFonts w:ascii="Times New Roman" w:hAnsi="Times New Roman" w:cs="Times New Roman"/>
          <w:sz w:val="28"/>
          <w:szCs w:val="28"/>
        </w:rPr>
        <w:t xml:space="preserve">терабайт </w:t>
      </w:r>
      <w:r w:rsidRPr="00C52712">
        <w:rPr>
          <w:rStyle w:val="FontStyle69"/>
          <w:rFonts w:ascii="Times New Roman" w:hAnsi="Times New Roman" w:cs="Times New Roman"/>
          <w:sz w:val="28"/>
          <w:szCs w:val="28"/>
        </w:rPr>
        <w:t>(1 те</w:t>
      </w:r>
      <w:r w:rsidRPr="00C52712">
        <w:rPr>
          <w:rStyle w:val="FontStyle45"/>
          <w:rFonts w:ascii="Times New Roman" w:hAnsi="Times New Roman" w:cs="Times New Roman"/>
          <w:sz w:val="28"/>
          <w:szCs w:val="28"/>
        </w:rPr>
        <w:t xml:space="preserve">рабайт </w:t>
      </w:r>
      <w:r w:rsidRPr="00C52712">
        <w:rPr>
          <w:rStyle w:val="FontStyle69"/>
          <w:rFonts w:ascii="Times New Roman" w:hAnsi="Times New Roman" w:cs="Times New Roman"/>
          <w:sz w:val="28"/>
          <w:szCs w:val="28"/>
        </w:rPr>
        <w:t>= 1024 гигабайта) и более.</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Для </w:t>
      </w:r>
      <w:r w:rsidRPr="00C52712">
        <w:rPr>
          <w:rStyle w:val="FontStyle69"/>
          <w:rFonts w:ascii="Times New Roman" w:hAnsi="Times New Roman" w:cs="Times New Roman"/>
          <w:sz w:val="28"/>
          <w:szCs w:val="28"/>
        </w:rPr>
        <w:t xml:space="preserve">повышения надежности хранения данных, а также для повышения скорости чтения/записи информации при работе с </w:t>
      </w:r>
      <w:r w:rsidRPr="00C52712">
        <w:rPr>
          <w:rStyle w:val="FontStyle45"/>
          <w:rFonts w:ascii="Times New Roman" w:hAnsi="Times New Roman" w:cs="Times New Roman"/>
          <w:sz w:val="28"/>
          <w:szCs w:val="28"/>
        </w:rPr>
        <w:t xml:space="preserve">большими </w:t>
      </w:r>
      <w:r w:rsidRPr="00C52712">
        <w:rPr>
          <w:rStyle w:val="FontStyle69"/>
          <w:rFonts w:ascii="Times New Roman" w:hAnsi="Times New Roman" w:cs="Times New Roman"/>
          <w:sz w:val="28"/>
          <w:szCs w:val="28"/>
        </w:rPr>
        <w:t xml:space="preserve">объемами данных </w:t>
      </w:r>
      <w:r w:rsidRPr="00C52712">
        <w:rPr>
          <w:rStyle w:val="FontStyle69"/>
          <w:rFonts w:ascii="Times New Roman" w:hAnsi="Times New Roman" w:cs="Times New Roman"/>
          <w:sz w:val="28"/>
          <w:szCs w:val="28"/>
        </w:rPr>
        <w:lastRenderedPageBreak/>
        <w:t xml:space="preserve">используются массивы из нескольких </w:t>
      </w:r>
      <w:r w:rsidRPr="00C52712">
        <w:rPr>
          <w:rStyle w:val="FontStyle45"/>
          <w:rFonts w:ascii="Times New Roman" w:hAnsi="Times New Roman" w:cs="Times New Roman"/>
          <w:sz w:val="28"/>
          <w:szCs w:val="28"/>
        </w:rPr>
        <w:t xml:space="preserve">дисков, </w:t>
      </w:r>
      <w:r w:rsidRPr="00C52712">
        <w:rPr>
          <w:rStyle w:val="FontStyle69"/>
          <w:rFonts w:ascii="Times New Roman" w:hAnsi="Times New Roman" w:cs="Times New Roman"/>
          <w:sz w:val="28"/>
          <w:szCs w:val="28"/>
        </w:rPr>
        <w:t>управляемых контроллером и воспринимаемых компью</w:t>
      </w:r>
      <w:r w:rsidRPr="00C52712">
        <w:rPr>
          <w:rStyle w:val="FontStyle45"/>
          <w:rFonts w:ascii="Times New Roman" w:hAnsi="Times New Roman" w:cs="Times New Roman"/>
          <w:sz w:val="28"/>
          <w:szCs w:val="28"/>
        </w:rPr>
        <w:t xml:space="preserve">терной системой </w:t>
      </w:r>
      <w:r w:rsidRPr="00C52712">
        <w:rPr>
          <w:rStyle w:val="FontStyle69"/>
          <w:rFonts w:ascii="Times New Roman" w:hAnsi="Times New Roman" w:cs="Times New Roman"/>
          <w:sz w:val="28"/>
          <w:szCs w:val="28"/>
        </w:rPr>
        <w:t xml:space="preserve">как единое целое — </w:t>
      </w:r>
      <w:r w:rsidRPr="00C52712">
        <w:rPr>
          <w:rStyle w:val="FontStyle45"/>
          <w:rFonts w:ascii="Times New Roman" w:hAnsi="Times New Roman" w:cs="Times New Roman"/>
          <w:b/>
          <w:sz w:val="28"/>
          <w:szCs w:val="28"/>
          <w:lang w:val="en-US"/>
        </w:rPr>
        <w:t>RAID</w:t>
      </w:r>
      <w:r w:rsidRPr="00C52712">
        <w:rPr>
          <w:rStyle w:val="FontStyle45"/>
          <w:rFonts w:ascii="Times New Roman" w:hAnsi="Times New Roman" w:cs="Times New Roman"/>
          <w:b/>
          <w:sz w:val="28"/>
          <w:szCs w:val="28"/>
        </w:rPr>
        <w:t>-массивы</w:t>
      </w:r>
      <w:r w:rsidRPr="00C52712">
        <w:rPr>
          <w:rStyle w:val="FontStyle45"/>
          <w:rFonts w:ascii="Times New Roman" w:hAnsi="Times New Roman" w:cs="Times New Roman"/>
          <w:sz w:val="28"/>
          <w:szCs w:val="28"/>
        </w:rPr>
        <w:t xml:space="preserve">. </w:t>
      </w:r>
    </w:p>
    <w:p w:rsidR="00834F60" w:rsidRPr="00C52712" w:rsidRDefault="00834F60" w:rsidP="004C38E3">
      <w:pPr>
        <w:pStyle w:val="Style4"/>
        <w:widowControl/>
        <w:ind w:firstLine="709"/>
        <w:jc w:val="both"/>
        <w:rPr>
          <w:rStyle w:val="FontStyle42"/>
          <w:rFonts w:ascii="Times New Roman" w:hAnsi="Times New Roman" w:cs="Times New Roman"/>
          <w:smallCaps w:val="0"/>
          <w:sz w:val="28"/>
          <w:szCs w:val="28"/>
        </w:rPr>
      </w:pPr>
      <w:r w:rsidRPr="00C52712">
        <w:rPr>
          <w:rStyle w:val="FontStyle42"/>
          <w:rFonts w:ascii="Times New Roman" w:hAnsi="Times New Roman" w:cs="Times New Roman"/>
          <w:smallCaps w:val="0"/>
          <w:sz w:val="28"/>
          <w:szCs w:val="28"/>
        </w:rPr>
        <w:t>Оптические диски</w:t>
      </w:r>
    </w:p>
    <w:p w:rsidR="00834F60" w:rsidRPr="00C52712" w:rsidRDefault="00834F60"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Жесткие диски изначально создавались в качестве внутренних устройств и не были предназначены для резервного копирования </w:t>
      </w:r>
      <w:r w:rsidRPr="00C52712">
        <w:rPr>
          <w:rStyle w:val="FontStyle45"/>
          <w:rFonts w:ascii="Times New Roman" w:hAnsi="Times New Roman" w:cs="Times New Roman"/>
          <w:sz w:val="28"/>
          <w:szCs w:val="28"/>
        </w:rPr>
        <w:t xml:space="preserve">и </w:t>
      </w:r>
      <w:r w:rsidRPr="00C52712">
        <w:rPr>
          <w:rStyle w:val="FontStyle69"/>
          <w:rFonts w:ascii="Times New Roman" w:hAnsi="Times New Roman" w:cs="Times New Roman"/>
          <w:sz w:val="28"/>
          <w:szCs w:val="28"/>
        </w:rPr>
        <w:t xml:space="preserve">переноса информации с одного компьютера на другой. Около 10-15 лет назад самым распространенным устройством, предназначенным для этих целей, были </w:t>
      </w:r>
      <w:r w:rsidRPr="00C52712">
        <w:rPr>
          <w:rStyle w:val="FontStyle45"/>
          <w:rFonts w:ascii="Times New Roman" w:hAnsi="Times New Roman" w:cs="Times New Roman"/>
          <w:b/>
          <w:sz w:val="28"/>
          <w:szCs w:val="28"/>
        </w:rPr>
        <w:t xml:space="preserve">дискеты (гибкие </w:t>
      </w:r>
      <w:r w:rsidRPr="00C52712">
        <w:rPr>
          <w:rStyle w:val="FontStyle69"/>
          <w:rFonts w:ascii="Times New Roman" w:hAnsi="Times New Roman" w:cs="Times New Roman"/>
          <w:b/>
          <w:sz w:val="28"/>
          <w:szCs w:val="28"/>
        </w:rPr>
        <w:t xml:space="preserve">магнитные </w:t>
      </w:r>
      <w:r w:rsidRPr="00C52712">
        <w:rPr>
          <w:rStyle w:val="FontStyle45"/>
          <w:rFonts w:ascii="Times New Roman" w:hAnsi="Times New Roman" w:cs="Times New Roman"/>
          <w:b/>
          <w:sz w:val="28"/>
          <w:szCs w:val="28"/>
        </w:rPr>
        <w:t>диски).</w:t>
      </w:r>
      <w:r w:rsidRPr="00C52712">
        <w:rPr>
          <w:rStyle w:val="FontStyle69"/>
          <w:rFonts w:ascii="Times New Roman" w:hAnsi="Times New Roman" w:cs="Times New Roman"/>
          <w:sz w:val="28"/>
          <w:szCs w:val="28"/>
        </w:rPr>
        <w:t xml:space="preserve">Однако их емкость по современным меркам была очень мала (1,44 Мбайт), поэтому на смену им пришли </w:t>
      </w:r>
      <w:r w:rsidRPr="00C52712">
        <w:rPr>
          <w:rStyle w:val="FontStyle45"/>
          <w:rFonts w:ascii="Times New Roman" w:hAnsi="Times New Roman" w:cs="Times New Roman"/>
          <w:b/>
          <w:sz w:val="28"/>
          <w:szCs w:val="28"/>
        </w:rPr>
        <w:t>оптические диски CD (компакт-диски)</w:t>
      </w:r>
      <w:r w:rsidRPr="00C52712">
        <w:rPr>
          <w:rStyle w:val="FontStyle45"/>
          <w:rFonts w:ascii="Times New Roman" w:hAnsi="Times New Roman" w:cs="Times New Roman"/>
          <w:sz w:val="28"/>
          <w:szCs w:val="28"/>
        </w:rPr>
        <w:t xml:space="preserve">, </w:t>
      </w:r>
      <w:r w:rsidRPr="00C52712">
        <w:rPr>
          <w:rStyle w:val="FontStyle69"/>
          <w:rFonts w:ascii="Times New Roman" w:hAnsi="Times New Roman" w:cs="Times New Roman"/>
          <w:sz w:val="28"/>
          <w:szCs w:val="28"/>
        </w:rPr>
        <w:t xml:space="preserve">позволяющие хранить достаточно большие объемы информации (650-800 Мбайт) и намного превосходящие дискеты по степени надежности. Для работы с компакт-дисками </w:t>
      </w:r>
      <w:r w:rsidRPr="00C52712">
        <w:rPr>
          <w:rStyle w:val="FontStyle45"/>
          <w:rFonts w:ascii="Times New Roman" w:hAnsi="Times New Roman" w:cs="Times New Roman"/>
          <w:sz w:val="28"/>
          <w:szCs w:val="28"/>
        </w:rPr>
        <w:t xml:space="preserve">на </w:t>
      </w:r>
      <w:r w:rsidRPr="00C52712">
        <w:rPr>
          <w:rStyle w:val="FontStyle69"/>
          <w:rFonts w:ascii="Times New Roman" w:hAnsi="Times New Roman" w:cs="Times New Roman"/>
          <w:sz w:val="28"/>
          <w:szCs w:val="28"/>
        </w:rPr>
        <w:t>компьютере необходимо нал</w:t>
      </w:r>
      <w:r w:rsidR="0055538B" w:rsidRPr="00C52712">
        <w:rPr>
          <w:rStyle w:val="FontStyle69"/>
          <w:rFonts w:ascii="Times New Roman" w:hAnsi="Times New Roman" w:cs="Times New Roman"/>
          <w:sz w:val="28"/>
          <w:szCs w:val="28"/>
        </w:rPr>
        <w:t>ичие специального привода (опти</w:t>
      </w:r>
      <w:r w:rsidRPr="00C52712">
        <w:rPr>
          <w:rStyle w:val="FontStyle69"/>
          <w:rFonts w:ascii="Times New Roman" w:hAnsi="Times New Roman" w:cs="Times New Roman"/>
          <w:sz w:val="28"/>
          <w:szCs w:val="28"/>
        </w:rPr>
        <w:t>ческого накопителя).</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Различают диски </w:t>
      </w:r>
      <w:r w:rsidRPr="00C52712">
        <w:rPr>
          <w:rStyle w:val="FontStyle45"/>
          <w:rFonts w:ascii="Times New Roman" w:hAnsi="Times New Roman" w:cs="Times New Roman"/>
          <w:b/>
          <w:sz w:val="28"/>
          <w:szCs w:val="28"/>
        </w:rPr>
        <w:t>«только для чтения» (CD-ROM)</w:t>
      </w:r>
      <w:r w:rsidRPr="00C52712">
        <w:rPr>
          <w:rStyle w:val="FontStyle45"/>
          <w:rFonts w:ascii="Times New Roman" w:hAnsi="Times New Roman" w:cs="Times New Roman"/>
          <w:sz w:val="28"/>
          <w:szCs w:val="28"/>
        </w:rPr>
        <w:t xml:space="preserve">, </w:t>
      </w:r>
      <w:r w:rsidRPr="00C52712">
        <w:rPr>
          <w:rStyle w:val="FontStyle69"/>
          <w:rFonts w:ascii="Times New Roman" w:hAnsi="Times New Roman" w:cs="Times New Roman"/>
          <w:sz w:val="28"/>
          <w:szCs w:val="28"/>
        </w:rPr>
        <w:t>изготавлива</w:t>
      </w:r>
      <w:r w:rsidRPr="00C52712">
        <w:rPr>
          <w:rStyle w:val="FontStyle69"/>
          <w:rFonts w:ascii="Times New Roman" w:hAnsi="Times New Roman" w:cs="Times New Roman"/>
          <w:sz w:val="28"/>
          <w:szCs w:val="28"/>
        </w:rPr>
        <w:softHyphen/>
        <w:t xml:space="preserve">емые промышленным способом, для однократной записи </w:t>
      </w:r>
      <w:r w:rsidRPr="00C52712">
        <w:rPr>
          <w:rStyle w:val="FontStyle45"/>
          <w:rFonts w:ascii="Times New Roman" w:hAnsi="Times New Roman" w:cs="Times New Roman"/>
          <w:sz w:val="28"/>
          <w:szCs w:val="28"/>
        </w:rPr>
        <w:t>(</w:t>
      </w:r>
      <w:r w:rsidRPr="00C52712">
        <w:rPr>
          <w:rStyle w:val="FontStyle45"/>
          <w:rFonts w:ascii="Times New Roman" w:hAnsi="Times New Roman" w:cs="Times New Roman"/>
          <w:sz w:val="28"/>
          <w:szCs w:val="28"/>
          <w:lang w:val="en-US"/>
        </w:rPr>
        <w:t>CD</w:t>
      </w:r>
      <w:r w:rsidRPr="00C52712">
        <w:rPr>
          <w:rStyle w:val="FontStyle45"/>
          <w:rFonts w:ascii="Times New Roman" w:hAnsi="Times New Roman" w:cs="Times New Roman"/>
          <w:sz w:val="28"/>
          <w:szCs w:val="28"/>
        </w:rPr>
        <w:t>-</w:t>
      </w:r>
      <w:r w:rsidRPr="00C52712">
        <w:rPr>
          <w:rStyle w:val="FontStyle45"/>
          <w:rFonts w:ascii="Times New Roman" w:hAnsi="Times New Roman" w:cs="Times New Roman"/>
          <w:sz w:val="28"/>
          <w:szCs w:val="28"/>
          <w:lang w:val="en-US"/>
        </w:rPr>
        <w:t>R</w:t>
      </w:r>
      <w:r w:rsidRPr="00C52712">
        <w:rPr>
          <w:rStyle w:val="FontStyle45"/>
          <w:rFonts w:ascii="Times New Roman" w:hAnsi="Times New Roman" w:cs="Times New Roman"/>
          <w:sz w:val="28"/>
          <w:szCs w:val="28"/>
        </w:rPr>
        <w:t xml:space="preserve">) </w:t>
      </w:r>
      <w:r w:rsidRPr="00C52712">
        <w:rPr>
          <w:rStyle w:val="FontStyle69"/>
          <w:rFonts w:ascii="Times New Roman" w:hAnsi="Times New Roman" w:cs="Times New Roman"/>
          <w:sz w:val="28"/>
          <w:szCs w:val="28"/>
        </w:rPr>
        <w:t xml:space="preserve">и </w:t>
      </w:r>
      <w:r w:rsidRPr="00C52712">
        <w:rPr>
          <w:rStyle w:val="FontStyle45"/>
          <w:rFonts w:ascii="Times New Roman" w:hAnsi="Times New Roman" w:cs="Times New Roman"/>
          <w:b/>
          <w:sz w:val="28"/>
          <w:szCs w:val="28"/>
        </w:rPr>
        <w:t>для многократной записи (CD-RW)</w:t>
      </w:r>
      <w:r w:rsidRPr="00C52712">
        <w:rPr>
          <w:rStyle w:val="FontStyle45"/>
          <w:rFonts w:ascii="Times New Roman" w:hAnsi="Times New Roman" w:cs="Times New Roman"/>
          <w:sz w:val="28"/>
          <w:szCs w:val="28"/>
        </w:rPr>
        <w:t xml:space="preserve">. </w:t>
      </w:r>
      <w:r w:rsidRPr="00C52712">
        <w:rPr>
          <w:rStyle w:val="FontStyle69"/>
          <w:rFonts w:ascii="Times New Roman" w:hAnsi="Times New Roman" w:cs="Times New Roman"/>
          <w:sz w:val="28"/>
          <w:szCs w:val="28"/>
        </w:rPr>
        <w:t>Диски последних двух типов предназначены для записи на специальных пишущих оптичес</w:t>
      </w:r>
      <w:r w:rsidRPr="00C52712">
        <w:rPr>
          <w:rStyle w:val="FontStyle45"/>
          <w:rFonts w:ascii="Times New Roman" w:hAnsi="Times New Roman" w:cs="Times New Roman"/>
          <w:sz w:val="28"/>
          <w:szCs w:val="28"/>
        </w:rPr>
        <w:t xml:space="preserve">ких </w:t>
      </w:r>
      <w:r w:rsidRPr="00C52712">
        <w:rPr>
          <w:rStyle w:val="FontStyle69"/>
          <w:rFonts w:ascii="Times New Roman" w:hAnsi="Times New Roman" w:cs="Times New Roman"/>
          <w:sz w:val="28"/>
          <w:szCs w:val="28"/>
        </w:rPr>
        <w:t xml:space="preserve">накопителях. Все типы дисков имеют одинаковую структуру хранения информации. Данные с помощью луча красного лазера записываются на спиральную дорожку, идущую от центра диска к его периферии. Вдоль дорожки располагаются углубления, называемые </w:t>
      </w:r>
      <w:r w:rsidRPr="00C52712">
        <w:rPr>
          <w:rStyle w:val="FontStyle43"/>
          <w:rFonts w:ascii="Times New Roman" w:eastAsia="Arial Unicode MS" w:hAnsi="Times New Roman" w:cs="Times New Roman"/>
          <w:sz w:val="28"/>
          <w:szCs w:val="28"/>
        </w:rPr>
        <w:t xml:space="preserve">питали </w:t>
      </w:r>
      <w:r w:rsidRPr="00C52712">
        <w:rPr>
          <w:rStyle w:val="FontStyle69"/>
          <w:rFonts w:ascii="Times New Roman" w:hAnsi="Times New Roman" w:cs="Times New Roman"/>
          <w:sz w:val="28"/>
          <w:szCs w:val="28"/>
        </w:rPr>
        <w:t>(</w:t>
      </w:r>
      <w:r w:rsidRPr="00C52712">
        <w:rPr>
          <w:rStyle w:val="FontStyle69"/>
          <w:rFonts w:ascii="Times New Roman" w:hAnsi="Times New Roman" w:cs="Times New Roman"/>
          <w:sz w:val="28"/>
          <w:szCs w:val="28"/>
          <w:lang w:val="en-US"/>
        </w:rPr>
        <w:t>pit</w:t>
      </w:r>
      <w:r w:rsidRPr="00C52712">
        <w:rPr>
          <w:rStyle w:val="FontStyle69"/>
          <w:rFonts w:ascii="Times New Roman" w:hAnsi="Times New Roman" w:cs="Times New Roman"/>
          <w:sz w:val="28"/>
          <w:szCs w:val="28"/>
        </w:rPr>
        <w:t xml:space="preserve"> — «углубление»). На записываемых дисках питы имитируются темными пятнами специального регистрирующего </w:t>
      </w:r>
      <w:r w:rsidRPr="00C52712">
        <w:rPr>
          <w:rStyle w:val="FontStyle45"/>
          <w:rFonts w:ascii="Times New Roman" w:hAnsi="Times New Roman" w:cs="Times New Roman"/>
          <w:sz w:val="28"/>
          <w:szCs w:val="28"/>
        </w:rPr>
        <w:t xml:space="preserve">слои, </w:t>
      </w:r>
      <w:r w:rsidRPr="00C52712">
        <w:rPr>
          <w:rStyle w:val="FontStyle69"/>
          <w:rFonts w:ascii="Times New Roman" w:hAnsi="Times New Roman" w:cs="Times New Roman"/>
          <w:sz w:val="28"/>
          <w:szCs w:val="28"/>
        </w:rPr>
        <w:t xml:space="preserve">получившимися в </w:t>
      </w:r>
      <w:r w:rsidRPr="00C52712">
        <w:rPr>
          <w:rStyle w:val="FontStyle45"/>
          <w:rFonts w:ascii="Times New Roman" w:hAnsi="Times New Roman" w:cs="Times New Roman"/>
          <w:sz w:val="28"/>
          <w:szCs w:val="28"/>
        </w:rPr>
        <w:t xml:space="preserve">результате нагрева нужного </w:t>
      </w:r>
      <w:r w:rsidRPr="00C52712">
        <w:rPr>
          <w:rStyle w:val="FontStyle69"/>
          <w:rFonts w:ascii="Times New Roman" w:hAnsi="Times New Roman" w:cs="Times New Roman"/>
          <w:sz w:val="28"/>
          <w:szCs w:val="28"/>
        </w:rPr>
        <w:t xml:space="preserve">участка </w:t>
      </w:r>
      <w:r w:rsidRPr="00C52712">
        <w:rPr>
          <w:rStyle w:val="FontStyle45"/>
          <w:rFonts w:ascii="Times New Roman" w:hAnsi="Times New Roman" w:cs="Times New Roman"/>
          <w:sz w:val="28"/>
          <w:szCs w:val="28"/>
        </w:rPr>
        <w:t xml:space="preserve">лазером. </w:t>
      </w:r>
      <w:r w:rsidRPr="00C52712">
        <w:rPr>
          <w:rStyle w:val="FontStyle69"/>
          <w:rFonts w:ascii="Times New Roman" w:hAnsi="Times New Roman" w:cs="Times New Roman"/>
          <w:sz w:val="28"/>
          <w:szCs w:val="28"/>
        </w:rPr>
        <w:t xml:space="preserve">Чередованием углублений </w:t>
      </w:r>
      <w:r w:rsidRPr="00C52712">
        <w:rPr>
          <w:rStyle w:val="FontStyle45"/>
          <w:rFonts w:ascii="Times New Roman" w:hAnsi="Times New Roman" w:cs="Times New Roman"/>
          <w:sz w:val="28"/>
          <w:szCs w:val="28"/>
        </w:rPr>
        <w:t xml:space="preserve">и промежутков между </w:t>
      </w:r>
      <w:r w:rsidRPr="00C52712">
        <w:rPr>
          <w:rStyle w:val="FontStyle69"/>
          <w:rFonts w:ascii="Times New Roman" w:hAnsi="Times New Roman" w:cs="Times New Roman"/>
          <w:sz w:val="28"/>
          <w:szCs w:val="28"/>
        </w:rPr>
        <w:t xml:space="preserve">ними </w:t>
      </w:r>
      <w:r w:rsidRPr="00C52712">
        <w:rPr>
          <w:rStyle w:val="FontStyle45"/>
          <w:rFonts w:ascii="Times New Roman" w:hAnsi="Times New Roman" w:cs="Times New Roman"/>
          <w:sz w:val="28"/>
          <w:szCs w:val="28"/>
        </w:rPr>
        <w:t xml:space="preserve">и </w:t>
      </w:r>
      <w:r w:rsidRPr="00C52712">
        <w:rPr>
          <w:rStyle w:val="FontStyle69"/>
          <w:rFonts w:ascii="Times New Roman" w:hAnsi="Times New Roman" w:cs="Times New Roman"/>
          <w:sz w:val="28"/>
          <w:szCs w:val="28"/>
        </w:rPr>
        <w:t>кодируется любая информация.</w:t>
      </w:r>
    </w:p>
    <w:p w:rsidR="00834F60" w:rsidRPr="00C52712" w:rsidRDefault="00834F60" w:rsidP="004C38E3">
      <w:pPr>
        <w:pStyle w:val="Style3"/>
        <w:widowControl/>
        <w:ind w:firstLine="709"/>
        <w:jc w:val="both"/>
        <w:rPr>
          <w:rStyle w:val="FontStyle46"/>
          <w:rFonts w:ascii="Times New Roman" w:hAnsi="Times New Roman" w:cs="Times New Roman"/>
          <w:sz w:val="28"/>
          <w:szCs w:val="28"/>
        </w:rPr>
      </w:pPr>
      <w:r w:rsidRPr="00C52712">
        <w:rPr>
          <w:rStyle w:val="FontStyle45"/>
          <w:rFonts w:ascii="Times New Roman" w:hAnsi="Times New Roman" w:cs="Times New Roman"/>
          <w:b/>
          <w:sz w:val="28"/>
          <w:szCs w:val="28"/>
        </w:rPr>
        <w:t>Диски DVD</w:t>
      </w:r>
      <w:r w:rsidRPr="00C52712">
        <w:rPr>
          <w:rStyle w:val="FontStyle69"/>
          <w:rFonts w:ascii="Times New Roman" w:hAnsi="Times New Roman" w:cs="Times New Roman"/>
          <w:sz w:val="28"/>
          <w:szCs w:val="28"/>
        </w:rPr>
        <w:t xml:space="preserve">имеют более высокую плотность </w:t>
      </w:r>
      <w:r w:rsidRPr="00C52712">
        <w:rPr>
          <w:rStyle w:val="FontStyle45"/>
          <w:rFonts w:ascii="Times New Roman" w:hAnsi="Times New Roman" w:cs="Times New Roman"/>
          <w:sz w:val="28"/>
          <w:szCs w:val="28"/>
        </w:rPr>
        <w:t xml:space="preserve">записи данных, </w:t>
      </w:r>
      <w:r w:rsidRPr="00C52712">
        <w:rPr>
          <w:rStyle w:val="FontStyle69"/>
          <w:rFonts w:ascii="Times New Roman" w:hAnsi="Times New Roman" w:cs="Times New Roman"/>
          <w:sz w:val="28"/>
          <w:szCs w:val="28"/>
        </w:rPr>
        <w:t xml:space="preserve">чем </w:t>
      </w:r>
      <w:r w:rsidRPr="00C52712">
        <w:rPr>
          <w:rStyle w:val="FontStyle69"/>
          <w:rFonts w:ascii="Times New Roman" w:hAnsi="Times New Roman" w:cs="Times New Roman"/>
          <w:sz w:val="28"/>
          <w:szCs w:val="28"/>
          <w:lang w:val="en-US"/>
        </w:rPr>
        <w:t>CD</w:t>
      </w:r>
      <w:r w:rsidRPr="00C52712">
        <w:rPr>
          <w:rStyle w:val="FontStyle69"/>
          <w:rFonts w:ascii="Times New Roman" w:hAnsi="Times New Roman" w:cs="Times New Roman"/>
          <w:sz w:val="28"/>
          <w:szCs w:val="28"/>
        </w:rPr>
        <w:t xml:space="preserve">-диски. Существуют диски, на которых </w:t>
      </w:r>
      <w:r w:rsidRPr="00C52712">
        <w:rPr>
          <w:rStyle w:val="FontStyle45"/>
          <w:rFonts w:ascii="Times New Roman" w:hAnsi="Times New Roman" w:cs="Times New Roman"/>
          <w:sz w:val="28"/>
          <w:szCs w:val="28"/>
        </w:rPr>
        <w:t xml:space="preserve">запись </w:t>
      </w:r>
      <w:r w:rsidRPr="00C52712">
        <w:rPr>
          <w:rStyle w:val="FontStyle46"/>
          <w:rFonts w:ascii="Times New Roman" w:hAnsi="Times New Roman" w:cs="Times New Roman"/>
          <w:sz w:val="28"/>
          <w:szCs w:val="28"/>
        </w:rPr>
        <w:t>информа</w:t>
      </w:r>
      <w:r w:rsidRPr="00C52712">
        <w:rPr>
          <w:rStyle w:val="FontStyle69"/>
          <w:rFonts w:ascii="Times New Roman" w:hAnsi="Times New Roman" w:cs="Times New Roman"/>
          <w:sz w:val="28"/>
          <w:szCs w:val="28"/>
        </w:rPr>
        <w:t xml:space="preserve">ции производится в два слоя. В зависимости от </w:t>
      </w:r>
      <w:r w:rsidRPr="00C52712">
        <w:rPr>
          <w:rStyle w:val="FontStyle45"/>
          <w:rFonts w:ascii="Times New Roman" w:hAnsi="Times New Roman" w:cs="Times New Roman"/>
          <w:sz w:val="28"/>
          <w:szCs w:val="28"/>
        </w:rPr>
        <w:t xml:space="preserve">указанных выше </w:t>
      </w:r>
      <w:r w:rsidRPr="00C52712">
        <w:rPr>
          <w:rStyle w:val="FontStyle69"/>
          <w:rFonts w:ascii="Times New Roman" w:hAnsi="Times New Roman" w:cs="Times New Roman"/>
          <w:sz w:val="28"/>
          <w:szCs w:val="28"/>
        </w:rPr>
        <w:t xml:space="preserve">параметров </w:t>
      </w:r>
      <w:r w:rsidRPr="00C52712">
        <w:rPr>
          <w:rStyle w:val="FontStyle69"/>
          <w:rFonts w:ascii="Times New Roman" w:hAnsi="Times New Roman" w:cs="Times New Roman"/>
          <w:sz w:val="28"/>
          <w:szCs w:val="28"/>
          <w:lang w:val="en-US"/>
        </w:rPr>
        <w:t>DVD</w:t>
      </w:r>
      <w:r w:rsidRPr="00C52712">
        <w:rPr>
          <w:rStyle w:val="FontStyle69"/>
          <w:rFonts w:ascii="Times New Roman" w:hAnsi="Times New Roman" w:cs="Times New Roman"/>
          <w:sz w:val="28"/>
          <w:szCs w:val="28"/>
        </w:rPr>
        <w:t xml:space="preserve">-диски могут иметь объем 4,7 </w:t>
      </w:r>
      <w:r w:rsidRPr="00C52712">
        <w:rPr>
          <w:rStyle w:val="FontStyle45"/>
          <w:rFonts w:ascii="Times New Roman" w:hAnsi="Times New Roman" w:cs="Times New Roman"/>
          <w:sz w:val="28"/>
          <w:szCs w:val="28"/>
        </w:rPr>
        <w:t xml:space="preserve">Гб или </w:t>
      </w:r>
      <w:r w:rsidRPr="00C52712">
        <w:rPr>
          <w:rStyle w:val="FontStyle69"/>
          <w:rFonts w:ascii="Times New Roman" w:hAnsi="Times New Roman" w:cs="Times New Roman"/>
          <w:sz w:val="28"/>
          <w:szCs w:val="28"/>
        </w:rPr>
        <w:t xml:space="preserve">8,5 </w:t>
      </w:r>
      <w:r w:rsidRPr="00C52712">
        <w:rPr>
          <w:rStyle w:val="FontStyle46"/>
          <w:rFonts w:ascii="Times New Roman" w:hAnsi="Times New Roman" w:cs="Times New Roman"/>
          <w:sz w:val="28"/>
          <w:szCs w:val="28"/>
        </w:rPr>
        <w:t>Гб.</w:t>
      </w:r>
    </w:p>
    <w:p w:rsidR="00834F60" w:rsidRPr="00C52712" w:rsidRDefault="00834F60"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Все компакт-диски (и </w:t>
      </w:r>
      <w:r w:rsidRPr="00C52712">
        <w:rPr>
          <w:rStyle w:val="FontStyle69"/>
          <w:rFonts w:ascii="Times New Roman" w:hAnsi="Times New Roman" w:cs="Times New Roman"/>
          <w:sz w:val="28"/>
          <w:szCs w:val="28"/>
          <w:lang w:val="en-US"/>
        </w:rPr>
        <w:t>CD</w:t>
      </w:r>
      <w:r w:rsidRPr="00C52712">
        <w:rPr>
          <w:rStyle w:val="FontStyle69"/>
          <w:rFonts w:ascii="Times New Roman" w:hAnsi="Times New Roman" w:cs="Times New Roman"/>
          <w:sz w:val="28"/>
          <w:szCs w:val="28"/>
        </w:rPr>
        <w:t xml:space="preserve">, и </w:t>
      </w:r>
      <w:r w:rsidRPr="00C52712">
        <w:rPr>
          <w:rStyle w:val="FontStyle69"/>
          <w:rFonts w:ascii="Times New Roman" w:hAnsi="Times New Roman" w:cs="Times New Roman"/>
          <w:sz w:val="28"/>
          <w:szCs w:val="28"/>
          <w:lang w:val="en-US"/>
        </w:rPr>
        <w:t>DVD</w:t>
      </w:r>
      <w:r w:rsidRPr="00C52712">
        <w:rPr>
          <w:rStyle w:val="FontStyle69"/>
          <w:rFonts w:ascii="Times New Roman" w:hAnsi="Times New Roman" w:cs="Times New Roman"/>
          <w:sz w:val="28"/>
          <w:szCs w:val="28"/>
        </w:rPr>
        <w:t xml:space="preserve">) имеют </w:t>
      </w:r>
      <w:r w:rsidRPr="00C52712">
        <w:rPr>
          <w:rStyle w:val="FontStyle45"/>
          <w:rFonts w:ascii="Times New Roman" w:hAnsi="Times New Roman" w:cs="Times New Roman"/>
          <w:sz w:val="28"/>
          <w:szCs w:val="28"/>
        </w:rPr>
        <w:t>одинаковую струк</w:t>
      </w:r>
      <w:r w:rsidRPr="00C52712">
        <w:rPr>
          <w:rStyle w:val="FontStyle69"/>
          <w:rFonts w:ascii="Times New Roman" w:hAnsi="Times New Roman" w:cs="Times New Roman"/>
          <w:sz w:val="28"/>
          <w:szCs w:val="28"/>
        </w:rPr>
        <w:t>туру хранения информации. Скорость чтения</w:t>
      </w:r>
      <w:r w:rsidRPr="00C52712">
        <w:rPr>
          <w:rStyle w:val="FontStyle45"/>
          <w:rFonts w:ascii="Times New Roman" w:hAnsi="Times New Roman" w:cs="Times New Roman"/>
          <w:sz w:val="28"/>
          <w:szCs w:val="28"/>
        </w:rPr>
        <w:t xml:space="preserve">/записи оптических </w:t>
      </w:r>
      <w:r w:rsidRPr="00C52712">
        <w:rPr>
          <w:rStyle w:val="FontStyle69"/>
          <w:rFonts w:ascii="Times New Roman" w:hAnsi="Times New Roman" w:cs="Times New Roman"/>
          <w:sz w:val="28"/>
          <w:szCs w:val="28"/>
        </w:rPr>
        <w:t xml:space="preserve">приводов измеряется в единицах, кратных базовой </w:t>
      </w:r>
      <w:r w:rsidRPr="00C52712">
        <w:rPr>
          <w:rStyle w:val="FontStyle45"/>
          <w:rFonts w:ascii="Times New Roman" w:hAnsi="Times New Roman" w:cs="Times New Roman"/>
          <w:sz w:val="28"/>
          <w:szCs w:val="28"/>
        </w:rPr>
        <w:t>скорости (обоз</w:t>
      </w:r>
      <w:r w:rsidRPr="00C52712">
        <w:rPr>
          <w:rStyle w:val="FontStyle69"/>
          <w:rFonts w:ascii="Times New Roman" w:hAnsi="Times New Roman" w:cs="Times New Roman"/>
          <w:sz w:val="28"/>
          <w:szCs w:val="28"/>
        </w:rPr>
        <w:t xml:space="preserve">начается 16х, 24х, 48х и т.д.). Для приводов </w:t>
      </w:r>
      <w:r w:rsidRPr="00C52712">
        <w:rPr>
          <w:rStyle w:val="FontStyle69"/>
          <w:rFonts w:ascii="Times New Roman" w:hAnsi="Times New Roman" w:cs="Times New Roman"/>
          <w:sz w:val="28"/>
          <w:szCs w:val="28"/>
          <w:lang w:val="en-US"/>
        </w:rPr>
        <w:t>CD</w:t>
      </w:r>
      <w:r w:rsidRPr="00C52712">
        <w:rPr>
          <w:rStyle w:val="FontStyle45"/>
          <w:rFonts w:ascii="Times New Roman" w:hAnsi="Times New Roman" w:cs="Times New Roman"/>
          <w:sz w:val="28"/>
          <w:szCs w:val="28"/>
        </w:rPr>
        <w:t>базовая ско</w:t>
      </w:r>
      <w:r w:rsidRPr="00C52712">
        <w:rPr>
          <w:rStyle w:val="FontStyle69"/>
          <w:rFonts w:ascii="Times New Roman" w:hAnsi="Times New Roman" w:cs="Times New Roman"/>
          <w:sz w:val="28"/>
          <w:szCs w:val="28"/>
        </w:rPr>
        <w:t xml:space="preserve">рость равна 150 Кб/с, для </w:t>
      </w:r>
      <w:r w:rsidRPr="00C52712">
        <w:rPr>
          <w:rStyle w:val="FontStyle69"/>
          <w:rFonts w:ascii="Times New Roman" w:hAnsi="Times New Roman" w:cs="Times New Roman"/>
          <w:sz w:val="28"/>
          <w:szCs w:val="28"/>
          <w:lang w:val="en-US"/>
        </w:rPr>
        <w:t>DVD</w:t>
      </w:r>
      <w:r w:rsidRPr="00C52712">
        <w:rPr>
          <w:rStyle w:val="FontStyle69"/>
          <w:rFonts w:ascii="Times New Roman" w:hAnsi="Times New Roman" w:cs="Times New Roman"/>
          <w:sz w:val="28"/>
          <w:szCs w:val="28"/>
        </w:rPr>
        <w:t xml:space="preserve"> — 1,385 Мб/с.</w:t>
      </w:r>
    </w:p>
    <w:p w:rsidR="00834F60" w:rsidRPr="00C52712" w:rsidRDefault="00834F60" w:rsidP="004C38E3">
      <w:pPr>
        <w:pStyle w:val="Style3"/>
        <w:widowControl/>
        <w:ind w:firstLine="709"/>
        <w:jc w:val="both"/>
        <w:rPr>
          <w:rStyle w:val="FontStyle69"/>
          <w:rFonts w:ascii="Times New Roman" w:hAnsi="Times New Roman" w:cs="Times New Roman"/>
          <w:sz w:val="28"/>
          <w:szCs w:val="28"/>
          <w:lang w:eastAsia="en-US"/>
        </w:rPr>
      </w:pPr>
      <w:r w:rsidRPr="00C52712">
        <w:rPr>
          <w:rStyle w:val="FontStyle45"/>
          <w:rFonts w:ascii="Times New Roman" w:hAnsi="Times New Roman" w:cs="Times New Roman"/>
          <w:b/>
          <w:sz w:val="28"/>
          <w:szCs w:val="28"/>
        </w:rPr>
        <w:t>Blu-ray</w:t>
      </w:r>
      <w:r w:rsidRPr="00C52712">
        <w:rPr>
          <w:rStyle w:val="FontStyle69"/>
          <w:rFonts w:ascii="Times New Roman" w:hAnsi="Times New Roman" w:cs="Times New Roman"/>
          <w:sz w:val="28"/>
          <w:szCs w:val="28"/>
          <w:lang w:eastAsia="en-US"/>
        </w:rPr>
        <w:t xml:space="preserve"> (</w:t>
      </w:r>
      <w:r w:rsidRPr="00C52712">
        <w:rPr>
          <w:rStyle w:val="FontStyle69"/>
          <w:rFonts w:ascii="Times New Roman" w:hAnsi="Times New Roman" w:cs="Times New Roman"/>
          <w:sz w:val="28"/>
          <w:szCs w:val="28"/>
          <w:lang w:val="en-US" w:eastAsia="en-US"/>
        </w:rPr>
        <w:t>Blu</w:t>
      </w:r>
      <w:r w:rsidRPr="00C52712">
        <w:rPr>
          <w:rStyle w:val="FontStyle69"/>
          <w:rFonts w:ascii="Times New Roman" w:hAnsi="Times New Roman" w:cs="Times New Roman"/>
          <w:sz w:val="28"/>
          <w:szCs w:val="28"/>
          <w:lang w:eastAsia="en-US"/>
        </w:rPr>
        <w:t>-</w:t>
      </w:r>
      <w:r w:rsidRPr="00C52712">
        <w:rPr>
          <w:rStyle w:val="FontStyle69"/>
          <w:rFonts w:ascii="Times New Roman" w:hAnsi="Times New Roman" w:cs="Times New Roman"/>
          <w:sz w:val="28"/>
          <w:szCs w:val="28"/>
          <w:lang w:val="en-US" w:eastAsia="en-US"/>
        </w:rPr>
        <w:t>rayDisc</w:t>
      </w:r>
      <w:r w:rsidRPr="00C52712">
        <w:rPr>
          <w:rStyle w:val="FontStyle69"/>
          <w:rFonts w:ascii="Times New Roman" w:hAnsi="Times New Roman" w:cs="Times New Roman"/>
          <w:sz w:val="28"/>
          <w:szCs w:val="28"/>
          <w:lang w:eastAsia="en-US"/>
        </w:rPr>
        <w:t xml:space="preserve">) является названием </w:t>
      </w:r>
      <w:r w:rsidRPr="00C52712">
        <w:rPr>
          <w:rStyle w:val="FontStyle45"/>
          <w:rFonts w:ascii="Times New Roman" w:hAnsi="Times New Roman" w:cs="Times New Roman"/>
          <w:sz w:val="28"/>
          <w:szCs w:val="28"/>
          <w:lang w:eastAsia="en-US"/>
        </w:rPr>
        <w:t xml:space="preserve">формата оптического </w:t>
      </w:r>
      <w:r w:rsidRPr="00C52712">
        <w:rPr>
          <w:rStyle w:val="FontStyle69"/>
          <w:rFonts w:ascii="Times New Roman" w:hAnsi="Times New Roman" w:cs="Times New Roman"/>
          <w:sz w:val="28"/>
          <w:szCs w:val="28"/>
          <w:lang w:eastAsia="en-US"/>
        </w:rPr>
        <w:t xml:space="preserve">диска следующего поколения. В </w:t>
      </w:r>
      <w:r w:rsidRPr="00C52712">
        <w:rPr>
          <w:rStyle w:val="FontStyle69"/>
          <w:rFonts w:ascii="Times New Roman" w:hAnsi="Times New Roman" w:cs="Times New Roman"/>
          <w:sz w:val="28"/>
          <w:szCs w:val="28"/>
          <w:lang w:val="en-US" w:eastAsia="en-US"/>
        </w:rPr>
        <w:t>Blu</w:t>
      </w:r>
      <w:r w:rsidRPr="00C52712">
        <w:rPr>
          <w:rStyle w:val="FontStyle69"/>
          <w:rFonts w:ascii="Times New Roman" w:hAnsi="Times New Roman" w:cs="Times New Roman"/>
          <w:sz w:val="28"/>
          <w:szCs w:val="28"/>
          <w:lang w:eastAsia="en-US"/>
        </w:rPr>
        <w:t>-</w:t>
      </w:r>
      <w:r w:rsidRPr="00C52712">
        <w:rPr>
          <w:rStyle w:val="FontStyle69"/>
          <w:rFonts w:ascii="Times New Roman" w:hAnsi="Times New Roman" w:cs="Times New Roman"/>
          <w:sz w:val="28"/>
          <w:szCs w:val="28"/>
          <w:lang w:val="en-US" w:eastAsia="en-US"/>
        </w:rPr>
        <w:t>Ray</w:t>
      </w:r>
      <w:r w:rsidRPr="00C52712">
        <w:rPr>
          <w:rStyle w:val="FontStyle69"/>
          <w:rFonts w:ascii="Times New Roman" w:hAnsi="Times New Roman" w:cs="Times New Roman"/>
          <w:sz w:val="28"/>
          <w:szCs w:val="28"/>
          <w:lang w:eastAsia="en-US"/>
        </w:rPr>
        <w:t xml:space="preserve"> для </w:t>
      </w:r>
      <w:r w:rsidRPr="00C52712">
        <w:rPr>
          <w:rStyle w:val="FontStyle45"/>
          <w:rFonts w:ascii="Times New Roman" w:hAnsi="Times New Roman" w:cs="Times New Roman"/>
          <w:sz w:val="28"/>
          <w:szCs w:val="28"/>
          <w:lang w:eastAsia="en-US"/>
        </w:rPr>
        <w:t xml:space="preserve">записи и чтения </w:t>
      </w:r>
      <w:r w:rsidRPr="00C52712">
        <w:rPr>
          <w:rStyle w:val="FontStyle69"/>
          <w:rFonts w:ascii="Times New Roman" w:hAnsi="Times New Roman" w:cs="Times New Roman"/>
          <w:sz w:val="28"/>
          <w:szCs w:val="28"/>
          <w:lang w:eastAsia="en-US"/>
        </w:rPr>
        <w:t xml:space="preserve">данных вместо красного лазера, который используется в </w:t>
      </w:r>
      <w:r w:rsidRPr="00C52712">
        <w:rPr>
          <w:rStyle w:val="FontStyle46"/>
          <w:rFonts w:ascii="Times New Roman" w:hAnsi="Times New Roman" w:cs="Times New Roman"/>
          <w:i w:val="0"/>
          <w:sz w:val="28"/>
          <w:szCs w:val="28"/>
          <w:lang w:val="en-US" w:eastAsia="en-US"/>
        </w:rPr>
        <w:t>DVD</w:t>
      </w:r>
      <w:r w:rsidRPr="00C52712">
        <w:rPr>
          <w:rStyle w:val="FontStyle46"/>
          <w:rFonts w:ascii="Times New Roman" w:hAnsi="Times New Roman" w:cs="Times New Roman"/>
          <w:i w:val="0"/>
          <w:sz w:val="28"/>
          <w:szCs w:val="28"/>
          <w:lang w:eastAsia="en-US"/>
        </w:rPr>
        <w:t xml:space="preserve"> и</w:t>
      </w:r>
      <w:r w:rsidRPr="00C52712">
        <w:rPr>
          <w:rStyle w:val="FontStyle69"/>
          <w:rFonts w:ascii="Times New Roman" w:hAnsi="Times New Roman" w:cs="Times New Roman"/>
          <w:sz w:val="28"/>
          <w:szCs w:val="28"/>
          <w:lang w:val="en-US" w:eastAsia="en-US"/>
        </w:rPr>
        <w:t>CD</w:t>
      </w:r>
      <w:r w:rsidRPr="00C52712">
        <w:rPr>
          <w:rStyle w:val="FontStyle69"/>
          <w:rFonts w:ascii="Times New Roman" w:hAnsi="Times New Roman" w:cs="Times New Roman"/>
          <w:sz w:val="28"/>
          <w:szCs w:val="28"/>
          <w:lang w:eastAsia="en-US"/>
        </w:rPr>
        <w:t>-</w:t>
      </w:r>
      <w:r w:rsidRPr="00C52712">
        <w:rPr>
          <w:rStyle w:val="FontStyle69"/>
          <w:rFonts w:ascii="Times New Roman" w:hAnsi="Times New Roman" w:cs="Times New Roman"/>
          <w:sz w:val="28"/>
          <w:szCs w:val="28"/>
          <w:lang w:val="en-US" w:eastAsia="en-US"/>
        </w:rPr>
        <w:t>ROM</w:t>
      </w:r>
      <w:r w:rsidRPr="00C52712">
        <w:rPr>
          <w:rStyle w:val="FontStyle69"/>
          <w:rFonts w:ascii="Times New Roman" w:hAnsi="Times New Roman" w:cs="Times New Roman"/>
          <w:sz w:val="28"/>
          <w:szCs w:val="28"/>
          <w:lang w:eastAsia="en-US"/>
        </w:rPr>
        <w:t xml:space="preserve">, применен синий лазер. У синего лазера </w:t>
      </w:r>
      <w:r w:rsidRPr="00C52712">
        <w:rPr>
          <w:rStyle w:val="FontStyle45"/>
          <w:rFonts w:ascii="Times New Roman" w:hAnsi="Times New Roman" w:cs="Times New Roman"/>
          <w:sz w:val="28"/>
          <w:szCs w:val="28"/>
          <w:lang w:eastAsia="en-US"/>
        </w:rPr>
        <w:t xml:space="preserve">длина </w:t>
      </w:r>
      <w:r w:rsidRPr="00C52712">
        <w:rPr>
          <w:rStyle w:val="FontStyle46"/>
          <w:rFonts w:ascii="Times New Roman" w:hAnsi="Times New Roman" w:cs="Times New Roman"/>
          <w:i w:val="0"/>
          <w:sz w:val="28"/>
          <w:szCs w:val="28"/>
          <w:lang w:eastAsia="en-US"/>
        </w:rPr>
        <w:t>волны</w:t>
      </w:r>
      <w:r w:rsidRPr="00C52712">
        <w:rPr>
          <w:rStyle w:val="FontStyle69"/>
          <w:rFonts w:ascii="Times New Roman" w:hAnsi="Times New Roman" w:cs="Times New Roman"/>
          <w:sz w:val="28"/>
          <w:szCs w:val="28"/>
          <w:lang w:eastAsia="en-US"/>
        </w:rPr>
        <w:t xml:space="preserve">значительно меньше длины волны красного лазера. Это </w:t>
      </w:r>
      <w:r w:rsidRPr="00C52712">
        <w:rPr>
          <w:rStyle w:val="FontStyle45"/>
          <w:rFonts w:ascii="Times New Roman" w:hAnsi="Times New Roman" w:cs="Times New Roman"/>
          <w:sz w:val="28"/>
          <w:szCs w:val="28"/>
          <w:lang w:eastAsia="en-US"/>
        </w:rPr>
        <w:t xml:space="preserve">позволяет </w:t>
      </w:r>
      <w:r w:rsidRPr="00C52712">
        <w:rPr>
          <w:rStyle w:val="FontStyle69"/>
          <w:rFonts w:ascii="Times New Roman" w:hAnsi="Times New Roman" w:cs="Times New Roman"/>
          <w:sz w:val="28"/>
          <w:szCs w:val="28"/>
          <w:lang w:eastAsia="en-US"/>
        </w:rPr>
        <w:t xml:space="preserve">сделать толщину дорожки данных тоньше, что приводит </w:t>
      </w:r>
      <w:r w:rsidRPr="00C52712">
        <w:rPr>
          <w:rStyle w:val="FontStyle45"/>
          <w:rFonts w:ascii="Times New Roman" w:hAnsi="Times New Roman" w:cs="Times New Roman"/>
          <w:sz w:val="28"/>
          <w:szCs w:val="28"/>
          <w:lang w:eastAsia="en-US"/>
        </w:rPr>
        <w:t>к значи</w:t>
      </w:r>
      <w:r w:rsidRPr="00C52712">
        <w:rPr>
          <w:rStyle w:val="FontStyle45"/>
          <w:rFonts w:ascii="Times New Roman" w:hAnsi="Times New Roman" w:cs="Times New Roman"/>
          <w:sz w:val="28"/>
          <w:szCs w:val="28"/>
          <w:lang w:eastAsia="en-US"/>
        </w:rPr>
        <w:softHyphen/>
      </w:r>
      <w:r w:rsidRPr="00C52712">
        <w:rPr>
          <w:rStyle w:val="FontStyle69"/>
          <w:rFonts w:ascii="Times New Roman" w:hAnsi="Times New Roman" w:cs="Times New Roman"/>
          <w:sz w:val="28"/>
          <w:szCs w:val="28"/>
          <w:lang w:eastAsia="en-US"/>
        </w:rPr>
        <w:t xml:space="preserve">тельному увеличению емкости носителя. Формат </w:t>
      </w:r>
      <w:r w:rsidRPr="00C52712">
        <w:rPr>
          <w:rStyle w:val="FontStyle45"/>
          <w:rFonts w:ascii="Times New Roman" w:hAnsi="Times New Roman" w:cs="Times New Roman"/>
          <w:sz w:val="28"/>
          <w:szCs w:val="28"/>
          <w:lang w:eastAsia="en-US"/>
        </w:rPr>
        <w:t xml:space="preserve">был разработан </w:t>
      </w:r>
      <w:r w:rsidRPr="00C52712">
        <w:rPr>
          <w:rStyle w:val="FontStyle69"/>
          <w:rFonts w:ascii="Times New Roman" w:hAnsi="Times New Roman" w:cs="Times New Roman"/>
          <w:sz w:val="28"/>
          <w:szCs w:val="28"/>
          <w:lang w:eastAsia="en-US"/>
        </w:rPr>
        <w:t xml:space="preserve">для обеспечения возможности записи, перезаписи и </w:t>
      </w:r>
      <w:r w:rsidRPr="00C52712">
        <w:rPr>
          <w:rStyle w:val="FontStyle45"/>
          <w:rFonts w:ascii="Times New Roman" w:hAnsi="Times New Roman" w:cs="Times New Roman"/>
          <w:sz w:val="28"/>
          <w:szCs w:val="28"/>
          <w:lang w:eastAsia="en-US"/>
        </w:rPr>
        <w:t>воспроизве</w:t>
      </w:r>
      <w:r w:rsidRPr="00C52712">
        <w:rPr>
          <w:rStyle w:val="FontStyle45"/>
          <w:rFonts w:ascii="Times New Roman" w:hAnsi="Times New Roman" w:cs="Times New Roman"/>
          <w:sz w:val="28"/>
          <w:szCs w:val="28"/>
          <w:lang w:eastAsia="en-US"/>
        </w:rPr>
        <w:softHyphen/>
      </w:r>
      <w:r w:rsidRPr="00C52712">
        <w:rPr>
          <w:rStyle w:val="FontStyle69"/>
          <w:rFonts w:ascii="Times New Roman" w:hAnsi="Times New Roman" w:cs="Times New Roman"/>
          <w:sz w:val="28"/>
          <w:szCs w:val="28"/>
          <w:lang w:eastAsia="en-US"/>
        </w:rPr>
        <w:t>дения видео высокого разрешения (</w:t>
      </w:r>
      <w:r w:rsidRPr="00C52712">
        <w:rPr>
          <w:rStyle w:val="FontStyle69"/>
          <w:rFonts w:ascii="Times New Roman" w:hAnsi="Times New Roman" w:cs="Times New Roman"/>
          <w:sz w:val="28"/>
          <w:szCs w:val="28"/>
          <w:lang w:val="en-US" w:eastAsia="en-US"/>
        </w:rPr>
        <w:t>HD</w:t>
      </w:r>
      <w:r w:rsidRPr="00C52712">
        <w:rPr>
          <w:rStyle w:val="FontStyle69"/>
          <w:rFonts w:ascii="Times New Roman" w:hAnsi="Times New Roman" w:cs="Times New Roman"/>
          <w:sz w:val="28"/>
          <w:szCs w:val="28"/>
          <w:lang w:eastAsia="en-US"/>
        </w:rPr>
        <w:t>-</w:t>
      </w:r>
      <w:r w:rsidRPr="00C52712">
        <w:rPr>
          <w:rStyle w:val="FontStyle69"/>
          <w:rFonts w:ascii="Times New Roman" w:hAnsi="Times New Roman" w:cs="Times New Roman"/>
          <w:sz w:val="28"/>
          <w:szCs w:val="28"/>
          <w:lang w:val="en-US" w:eastAsia="en-US"/>
        </w:rPr>
        <w:t>video</w:t>
      </w:r>
      <w:r w:rsidRPr="00C52712">
        <w:rPr>
          <w:rStyle w:val="FontStyle69"/>
          <w:rFonts w:ascii="Times New Roman" w:hAnsi="Times New Roman" w:cs="Times New Roman"/>
          <w:sz w:val="28"/>
          <w:szCs w:val="28"/>
          <w:lang w:eastAsia="en-US"/>
        </w:rPr>
        <w:t xml:space="preserve">), а также </w:t>
      </w:r>
      <w:r w:rsidRPr="00C52712">
        <w:rPr>
          <w:rStyle w:val="FontStyle45"/>
          <w:rFonts w:ascii="Times New Roman" w:hAnsi="Times New Roman" w:cs="Times New Roman"/>
          <w:sz w:val="28"/>
          <w:szCs w:val="28"/>
          <w:lang w:eastAsia="en-US"/>
        </w:rPr>
        <w:t xml:space="preserve">для </w:t>
      </w:r>
      <w:r w:rsidRPr="00C52712">
        <w:rPr>
          <w:rStyle w:val="FontStyle46"/>
          <w:rFonts w:ascii="Times New Roman" w:hAnsi="Times New Roman" w:cs="Times New Roman"/>
          <w:sz w:val="28"/>
          <w:szCs w:val="28"/>
          <w:lang w:eastAsia="en-US"/>
        </w:rPr>
        <w:t>хра</w:t>
      </w:r>
      <w:r w:rsidRPr="00C52712">
        <w:rPr>
          <w:rStyle w:val="FontStyle69"/>
          <w:rFonts w:ascii="Times New Roman" w:hAnsi="Times New Roman" w:cs="Times New Roman"/>
          <w:sz w:val="28"/>
          <w:szCs w:val="28"/>
          <w:lang w:eastAsia="en-US"/>
        </w:rPr>
        <w:t xml:space="preserve">нения больших объемов данных. Емкость нового </w:t>
      </w:r>
      <w:r w:rsidRPr="00C52712">
        <w:rPr>
          <w:rStyle w:val="FontStyle45"/>
          <w:rFonts w:ascii="Times New Roman" w:hAnsi="Times New Roman" w:cs="Times New Roman"/>
          <w:sz w:val="28"/>
          <w:szCs w:val="28"/>
          <w:lang w:eastAsia="en-US"/>
        </w:rPr>
        <w:t xml:space="preserve">формата — </w:t>
      </w:r>
      <w:r w:rsidRPr="00C52712">
        <w:rPr>
          <w:rStyle w:val="FontStyle46"/>
          <w:rFonts w:ascii="Times New Roman" w:hAnsi="Times New Roman" w:cs="Times New Roman"/>
          <w:sz w:val="28"/>
          <w:szCs w:val="28"/>
          <w:lang w:eastAsia="en-US"/>
        </w:rPr>
        <w:t xml:space="preserve">от </w:t>
      </w:r>
      <w:r w:rsidRPr="00C52712">
        <w:rPr>
          <w:rStyle w:val="FontStyle69"/>
          <w:rFonts w:ascii="Times New Roman" w:hAnsi="Times New Roman" w:cs="Times New Roman"/>
          <w:sz w:val="28"/>
          <w:szCs w:val="28"/>
          <w:lang w:eastAsia="en-US"/>
        </w:rPr>
        <w:t>25 до 50 Гб.</w:t>
      </w:r>
    </w:p>
    <w:p w:rsidR="00834F60" w:rsidRPr="00C52712" w:rsidRDefault="00834F60" w:rsidP="004C38E3">
      <w:pPr>
        <w:pStyle w:val="Style4"/>
        <w:widowControl/>
        <w:ind w:firstLine="709"/>
        <w:jc w:val="both"/>
        <w:rPr>
          <w:rFonts w:ascii="Times New Roman" w:hAnsi="Times New Roman"/>
          <w:sz w:val="28"/>
          <w:szCs w:val="28"/>
        </w:rPr>
      </w:pPr>
    </w:p>
    <w:p w:rsidR="00834F60" w:rsidRPr="00C52712" w:rsidRDefault="00834F60"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Флеш-память</w:t>
      </w:r>
    </w:p>
    <w:p w:rsidR="00834F60" w:rsidRPr="00C52712" w:rsidRDefault="00834F60" w:rsidP="004C38E3">
      <w:pPr>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По устройству флеш-память (</w:t>
      </w:r>
      <w:r w:rsidRPr="00C52712">
        <w:rPr>
          <w:rStyle w:val="FontStyle69"/>
          <w:rFonts w:ascii="Times New Roman" w:hAnsi="Times New Roman" w:cs="Times New Roman"/>
          <w:sz w:val="28"/>
          <w:szCs w:val="28"/>
          <w:lang w:val="en-US"/>
        </w:rPr>
        <w:t>flash</w:t>
      </w:r>
      <w:r w:rsidRPr="00C52712">
        <w:rPr>
          <w:rStyle w:val="FontStyle69"/>
          <w:rFonts w:ascii="Times New Roman" w:hAnsi="Times New Roman" w:cs="Times New Roman"/>
          <w:sz w:val="28"/>
          <w:szCs w:val="28"/>
        </w:rPr>
        <w:t xml:space="preserve">-память) напоминает </w:t>
      </w:r>
      <w:r w:rsidRPr="00C52712">
        <w:rPr>
          <w:rStyle w:val="FontStyle46"/>
          <w:rFonts w:ascii="Times New Roman" w:hAnsi="Times New Roman" w:cs="Times New Roman"/>
          <w:i w:val="0"/>
          <w:sz w:val="28"/>
          <w:szCs w:val="28"/>
        </w:rPr>
        <w:t>микро</w:t>
      </w:r>
      <w:r w:rsidRPr="00C52712">
        <w:rPr>
          <w:rStyle w:val="FontStyle69"/>
          <w:rFonts w:ascii="Times New Roman" w:hAnsi="Times New Roman" w:cs="Times New Roman"/>
          <w:sz w:val="28"/>
          <w:szCs w:val="28"/>
        </w:rPr>
        <w:t xml:space="preserve">схему динамической энергозависимой памяти, в </w:t>
      </w:r>
      <w:r w:rsidRPr="00C52712">
        <w:rPr>
          <w:rStyle w:val="FontStyle45"/>
          <w:rFonts w:ascii="Times New Roman" w:hAnsi="Times New Roman" w:cs="Times New Roman"/>
          <w:sz w:val="28"/>
          <w:szCs w:val="28"/>
        </w:rPr>
        <w:t xml:space="preserve">которой вместо </w:t>
      </w:r>
      <w:r w:rsidRPr="00C52712">
        <w:rPr>
          <w:rStyle w:val="FontStyle69"/>
          <w:rFonts w:ascii="Times New Roman" w:hAnsi="Times New Roman" w:cs="Times New Roman"/>
          <w:sz w:val="28"/>
          <w:szCs w:val="28"/>
        </w:rPr>
        <w:t xml:space="preserve">конденсаторов в </w:t>
      </w:r>
      <w:r w:rsidRPr="00C52712">
        <w:rPr>
          <w:rStyle w:val="FontStyle69"/>
          <w:rFonts w:ascii="Times New Roman" w:hAnsi="Times New Roman" w:cs="Times New Roman"/>
          <w:sz w:val="28"/>
          <w:szCs w:val="28"/>
        </w:rPr>
        <w:lastRenderedPageBreak/>
        <w:t xml:space="preserve">ячейках памяти установлены транзисторы. </w:t>
      </w:r>
      <w:r w:rsidRPr="00C52712">
        <w:rPr>
          <w:rStyle w:val="FontStyle46"/>
          <w:rFonts w:ascii="Times New Roman" w:hAnsi="Times New Roman" w:cs="Times New Roman"/>
          <w:i w:val="0"/>
          <w:sz w:val="28"/>
          <w:szCs w:val="28"/>
        </w:rPr>
        <w:t>При</w:t>
      </w:r>
      <w:r w:rsidRPr="00C52712">
        <w:rPr>
          <w:rStyle w:val="FontStyle69"/>
          <w:rFonts w:ascii="Times New Roman" w:hAnsi="Times New Roman" w:cs="Times New Roman"/>
          <w:sz w:val="28"/>
          <w:szCs w:val="28"/>
        </w:rPr>
        <w:t>подаче напряжения транзистор принимает одно из фиксирован</w:t>
      </w:r>
      <w:r w:rsidRPr="00C52712">
        <w:rPr>
          <w:rStyle w:val="FontStyle69"/>
          <w:rFonts w:ascii="Times New Roman" w:hAnsi="Times New Roman" w:cs="Times New Roman"/>
          <w:sz w:val="28"/>
          <w:szCs w:val="28"/>
        </w:rPr>
        <w:softHyphen/>
        <w:t xml:space="preserve">ных положений — закрытое или открытое. Он остается в </w:t>
      </w:r>
      <w:r w:rsidRPr="00C52712">
        <w:rPr>
          <w:rStyle w:val="FontStyle45"/>
          <w:rFonts w:ascii="Times New Roman" w:hAnsi="Times New Roman" w:cs="Times New Roman"/>
          <w:sz w:val="28"/>
          <w:szCs w:val="28"/>
        </w:rPr>
        <w:t xml:space="preserve">этом </w:t>
      </w:r>
      <w:r w:rsidRPr="00C52712">
        <w:rPr>
          <w:rStyle w:val="FontStyle69"/>
          <w:rFonts w:ascii="Times New Roman" w:hAnsi="Times New Roman" w:cs="Times New Roman"/>
          <w:sz w:val="28"/>
          <w:szCs w:val="28"/>
        </w:rPr>
        <w:t xml:space="preserve">положении до тех пор, пока на него не будет подан </w:t>
      </w:r>
      <w:r w:rsidRPr="00C52712">
        <w:rPr>
          <w:rStyle w:val="FontStyle45"/>
          <w:rFonts w:ascii="Times New Roman" w:hAnsi="Times New Roman" w:cs="Times New Roman"/>
          <w:sz w:val="28"/>
          <w:szCs w:val="28"/>
        </w:rPr>
        <w:t xml:space="preserve">новый </w:t>
      </w:r>
      <w:r w:rsidRPr="00C52712">
        <w:rPr>
          <w:rStyle w:val="FontStyle46"/>
          <w:rFonts w:ascii="Times New Roman" w:hAnsi="Times New Roman" w:cs="Times New Roman"/>
          <w:i w:val="0"/>
          <w:sz w:val="28"/>
          <w:szCs w:val="28"/>
        </w:rPr>
        <w:t>элект</w:t>
      </w:r>
      <w:r w:rsidRPr="00C52712">
        <w:rPr>
          <w:rStyle w:val="FontStyle69"/>
          <w:rFonts w:ascii="Times New Roman" w:hAnsi="Times New Roman" w:cs="Times New Roman"/>
          <w:sz w:val="28"/>
          <w:szCs w:val="28"/>
        </w:rPr>
        <w:t>рический з</w:t>
      </w:r>
      <w:r w:rsidR="001936BC" w:rsidRPr="00C52712">
        <w:rPr>
          <w:rStyle w:val="FontStyle69"/>
          <w:rFonts w:ascii="Times New Roman" w:hAnsi="Times New Roman" w:cs="Times New Roman"/>
          <w:sz w:val="28"/>
          <w:szCs w:val="28"/>
        </w:rPr>
        <w:t>аряд, изменяющий его состояние.</w:t>
      </w:r>
    </w:p>
    <w:p w:rsidR="00834F60" w:rsidRPr="00C52712" w:rsidRDefault="00834F60" w:rsidP="004C38E3">
      <w:pPr>
        <w:pStyle w:val="Style3"/>
        <w:widowControl/>
        <w:ind w:firstLine="709"/>
        <w:jc w:val="both"/>
        <w:rPr>
          <w:rStyle w:val="FontStyle69"/>
          <w:rFonts w:ascii="Times New Roman" w:hAnsi="Times New Roman" w:cs="Times New Roman"/>
          <w:sz w:val="28"/>
          <w:szCs w:val="28"/>
          <w:lang w:eastAsia="en-US"/>
        </w:rPr>
      </w:pPr>
      <w:r w:rsidRPr="00C52712">
        <w:rPr>
          <w:rStyle w:val="FontStyle45"/>
          <w:rFonts w:ascii="Times New Roman" w:hAnsi="Times New Roman" w:cs="Times New Roman"/>
          <w:b/>
          <w:sz w:val="28"/>
          <w:szCs w:val="28"/>
          <w:lang w:val="en-US" w:eastAsia="en-US"/>
        </w:rPr>
        <w:t>USBflashdrive</w:t>
      </w:r>
      <w:r w:rsidRPr="00C52712">
        <w:rPr>
          <w:rStyle w:val="FontStyle45"/>
          <w:rFonts w:ascii="Times New Roman" w:hAnsi="Times New Roman" w:cs="Times New Roman"/>
          <w:b/>
          <w:sz w:val="28"/>
          <w:szCs w:val="28"/>
          <w:lang w:eastAsia="en-US"/>
        </w:rPr>
        <w:t xml:space="preserve"> (флеш-накопитель</w:t>
      </w:r>
      <w:r w:rsidRPr="00C52712">
        <w:rPr>
          <w:rStyle w:val="FontStyle69"/>
          <w:rFonts w:ascii="Times New Roman" w:hAnsi="Times New Roman" w:cs="Times New Roman"/>
          <w:sz w:val="28"/>
          <w:szCs w:val="28"/>
          <w:lang w:eastAsia="en-US"/>
        </w:rPr>
        <w:t xml:space="preserve">) — устройство на основе </w:t>
      </w:r>
      <w:r w:rsidRPr="00C52712">
        <w:rPr>
          <w:rStyle w:val="FontStyle45"/>
          <w:rFonts w:ascii="Times New Roman" w:hAnsi="Times New Roman" w:cs="Times New Roman"/>
          <w:sz w:val="28"/>
          <w:szCs w:val="28"/>
          <w:lang w:eastAsia="en-US"/>
        </w:rPr>
        <w:t xml:space="preserve">флеш-памяти </w:t>
      </w:r>
      <w:r w:rsidRPr="00C52712">
        <w:rPr>
          <w:rStyle w:val="FontStyle69"/>
          <w:rFonts w:ascii="Times New Roman" w:hAnsi="Times New Roman" w:cs="Times New Roman"/>
          <w:sz w:val="28"/>
          <w:szCs w:val="28"/>
          <w:lang w:eastAsia="en-US"/>
        </w:rPr>
        <w:t xml:space="preserve">для хранения и переноса данных с одного компьютера на другой. Флеш-память заключена в корпус, напоминающий по внешнему виду брелок. Интерфейс подключения к компьютеру — </w:t>
      </w:r>
      <w:r w:rsidRPr="00C52712">
        <w:rPr>
          <w:rStyle w:val="FontStyle69"/>
          <w:rFonts w:ascii="Times New Roman" w:hAnsi="Times New Roman" w:cs="Times New Roman"/>
          <w:sz w:val="28"/>
          <w:szCs w:val="28"/>
          <w:lang w:val="en-US" w:eastAsia="en-US"/>
        </w:rPr>
        <w:t>USB</w:t>
      </w:r>
      <w:r w:rsidRPr="00C52712">
        <w:rPr>
          <w:rStyle w:val="FontStyle69"/>
          <w:rFonts w:ascii="Times New Roman" w:hAnsi="Times New Roman" w:cs="Times New Roman"/>
          <w:sz w:val="28"/>
          <w:szCs w:val="28"/>
          <w:lang w:eastAsia="en-US"/>
        </w:rPr>
        <w:t>. Емкость современных флеш-накопителей достигает 16-32 Гб и продолжает расти быстрыми темпами.</w:t>
      </w:r>
    </w:p>
    <w:p w:rsidR="004C38E3" w:rsidRPr="00C52712" w:rsidRDefault="004C38E3" w:rsidP="004C38E3">
      <w:pPr>
        <w:pStyle w:val="Style18"/>
        <w:widowControl/>
        <w:spacing w:line="240" w:lineRule="auto"/>
        <w:ind w:firstLine="709"/>
        <w:rPr>
          <w:rStyle w:val="FontStyle56"/>
          <w:rFonts w:ascii="Times New Roman" w:hAnsi="Times New Roman" w:cs="Times New Roman"/>
          <w:spacing w:val="0"/>
          <w:sz w:val="28"/>
          <w:szCs w:val="28"/>
        </w:rPr>
      </w:pPr>
    </w:p>
    <w:p w:rsidR="004C38E3" w:rsidRPr="00C52712" w:rsidRDefault="004C38E3" w:rsidP="004C38E3">
      <w:pPr>
        <w:pStyle w:val="Style18"/>
        <w:widowControl/>
        <w:spacing w:line="240" w:lineRule="auto"/>
        <w:ind w:firstLine="709"/>
        <w:rPr>
          <w:rStyle w:val="FontStyle56"/>
          <w:rFonts w:ascii="Times New Roman" w:hAnsi="Times New Roman" w:cs="Times New Roman"/>
          <w:spacing w:val="0"/>
          <w:sz w:val="28"/>
          <w:szCs w:val="28"/>
        </w:rPr>
      </w:pPr>
      <w:r w:rsidRPr="00C52712">
        <w:rPr>
          <w:rStyle w:val="FontStyle56"/>
          <w:rFonts w:ascii="Times New Roman" w:hAnsi="Times New Roman" w:cs="Times New Roman"/>
          <w:spacing w:val="0"/>
          <w:sz w:val="28"/>
          <w:szCs w:val="28"/>
        </w:rPr>
        <w:t>Устройства ввода и вывода информации</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Устройства ввода</w:t>
      </w:r>
      <w:r w:rsidRPr="00C52712">
        <w:rPr>
          <w:rStyle w:val="FontStyle69"/>
          <w:rFonts w:ascii="Times New Roman" w:hAnsi="Times New Roman" w:cs="Times New Roman"/>
          <w:sz w:val="28"/>
          <w:szCs w:val="28"/>
        </w:rPr>
        <w:t xml:space="preserve">предназначены для ввода информации </w:t>
      </w:r>
      <w:r w:rsidRPr="00C52712">
        <w:rPr>
          <w:rStyle w:val="FontStyle45"/>
          <w:rFonts w:ascii="Times New Roman" w:hAnsi="Times New Roman" w:cs="Times New Roman"/>
          <w:sz w:val="28"/>
          <w:szCs w:val="28"/>
        </w:rPr>
        <w:t xml:space="preserve">в </w:t>
      </w:r>
      <w:r w:rsidRPr="00C52712">
        <w:rPr>
          <w:rStyle w:val="FontStyle69"/>
          <w:rFonts w:ascii="Times New Roman" w:hAnsi="Times New Roman" w:cs="Times New Roman"/>
          <w:sz w:val="28"/>
          <w:szCs w:val="28"/>
        </w:rPr>
        <w:t>компьютер.</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К устройствам ввода относятся клавиатура, мышь, </w:t>
      </w:r>
      <w:r w:rsidRPr="00C52712">
        <w:rPr>
          <w:rStyle w:val="FontStyle45"/>
          <w:rFonts w:ascii="Times New Roman" w:hAnsi="Times New Roman" w:cs="Times New Roman"/>
          <w:sz w:val="28"/>
          <w:szCs w:val="28"/>
        </w:rPr>
        <w:t xml:space="preserve">сканер, </w:t>
      </w:r>
      <w:r w:rsidRPr="00C52712">
        <w:rPr>
          <w:rStyle w:val="FontStyle69"/>
          <w:rFonts w:ascii="Times New Roman" w:hAnsi="Times New Roman" w:cs="Times New Roman"/>
          <w:sz w:val="28"/>
          <w:szCs w:val="28"/>
        </w:rPr>
        <w:t xml:space="preserve">микрофон, джойстик, световое перо, </w:t>
      </w:r>
      <w:r w:rsidRPr="00C52712">
        <w:rPr>
          <w:rStyle w:val="FontStyle69"/>
          <w:rFonts w:ascii="Times New Roman" w:hAnsi="Times New Roman" w:cs="Times New Roman"/>
          <w:sz w:val="28"/>
          <w:szCs w:val="28"/>
          <w:lang w:val="en-US"/>
        </w:rPr>
        <w:t>web</w:t>
      </w:r>
      <w:r w:rsidRPr="00C52712">
        <w:rPr>
          <w:rStyle w:val="FontStyle69"/>
          <w:rFonts w:ascii="Times New Roman" w:hAnsi="Times New Roman" w:cs="Times New Roman"/>
          <w:sz w:val="28"/>
          <w:szCs w:val="28"/>
        </w:rPr>
        <w:t xml:space="preserve">-камера и ряд </w:t>
      </w:r>
      <w:r w:rsidRPr="00C52712">
        <w:rPr>
          <w:rStyle w:val="FontStyle45"/>
          <w:rFonts w:ascii="Times New Roman" w:hAnsi="Times New Roman" w:cs="Times New Roman"/>
          <w:sz w:val="28"/>
          <w:szCs w:val="28"/>
        </w:rPr>
        <w:t xml:space="preserve">других </w:t>
      </w:r>
      <w:r w:rsidRPr="00C52712">
        <w:rPr>
          <w:rStyle w:val="FontStyle69"/>
          <w:rFonts w:ascii="Times New Roman" w:hAnsi="Times New Roman" w:cs="Times New Roman"/>
          <w:sz w:val="28"/>
          <w:szCs w:val="28"/>
        </w:rPr>
        <w:t>устройств.</w:t>
      </w:r>
    </w:p>
    <w:p w:rsidR="003921FD" w:rsidRPr="00C52712" w:rsidRDefault="003921FD" w:rsidP="004C38E3">
      <w:pPr>
        <w:pStyle w:val="Style4"/>
        <w:widowControl/>
        <w:ind w:firstLine="709"/>
        <w:jc w:val="both"/>
        <w:rPr>
          <w:rStyle w:val="FontStyle42"/>
          <w:rFonts w:ascii="Times New Roman" w:hAnsi="Times New Roman" w:cs="Times New Roman"/>
          <w:i/>
          <w:smallCaps w:val="0"/>
          <w:sz w:val="28"/>
          <w:szCs w:val="28"/>
        </w:rPr>
      </w:pPr>
    </w:p>
    <w:p w:rsidR="004C38E3" w:rsidRPr="00C52712" w:rsidRDefault="004C38E3"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Клавиатура</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Основным устройством ввода символьной информации </w:t>
      </w:r>
      <w:r w:rsidRPr="00C52712">
        <w:rPr>
          <w:rStyle w:val="FontStyle45"/>
          <w:rFonts w:ascii="Times New Roman" w:hAnsi="Times New Roman" w:cs="Times New Roman"/>
          <w:sz w:val="28"/>
          <w:szCs w:val="28"/>
        </w:rPr>
        <w:t>являет</w:t>
      </w:r>
      <w:r w:rsidRPr="00C52712">
        <w:rPr>
          <w:rStyle w:val="FontStyle69"/>
          <w:rFonts w:ascii="Times New Roman" w:hAnsi="Times New Roman" w:cs="Times New Roman"/>
          <w:sz w:val="28"/>
          <w:szCs w:val="28"/>
        </w:rPr>
        <w:t xml:space="preserve">ся </w:t>
      </w:r>
      <w:r w:rsidRPr="00C52712">
        <w:rPr>
          <w:rStyle w:val="FontStyle45"/>
          <w:rFonts w:ascii="Times New Roman" w:hAnsi="Times New Roman" w:cs="Times New Roman"/>
          <w:sz w:val="28"/>
          <w:szCs w:val="28"/>
        </w:rPr>
        <w:t xml:space="preserve">клавиатура. </w:t>
      </w:r>
      <w:r w:rsidRPr="00C52712">
        <w:rPr>
          <w:rStyle w:val="FontStyle69"/>
          <w:rFonts w:ascii="Times New Roman" w:hAnsi="Times New Roman" w:cs="Times New Roman"/>
          <w:sz w:val="28"/>
          <w:szCs w:val="28"/>
        </w:rPr>
        <w:t xml:space="preserve">Нажатие клавиш замыкает </w:t>
      </w:r>
      <w:r w:rsidRPr="00C52712">
        <w:rPr>
          <w:rStyle w:val="FontStyle45"/>
          <w:rFonts w:ascii="Times New Roman" w:hAnsi="Times New Roman" w:cs="Times New Roman"/>
          <w:sz w:val="28"/>
          <w:szCs w:val="28"/>
        </w:rPr>
        <w:t>определенные элек</w:t>
      </w:r>
      <w:r w:rsidRPr="00C52712">
        <w:rPr>
          <w:rStyle w:val="FontStyle45"/>
          <w:rFonts w:ascii="Times New Roman" w:hAnsi="Times New Roman" w:cs="Times New Roman"/>
          <w:sz w:val="28"/>
          <w:szCs w:val="28"/>
        </w:rPr>
        <w:softHyphen/>
      </w:r>
      <w:r w:rsidRPr="00C52712">
        <w:rPr>
          <w:rStyle w:val="FontStyle69"/>
          <w:rFonts w:ascii="Times New Roman" w:hAnsi="Times New Roman" w:cs="Times New Roman"/>
          <w:sz w:val="28"/>
          <w:szCs w:val="28"/>
        </w:rPr>
        <w:t xml:space="preserve">трические контакты клавиатуры, и, в зависимости </w:t>
      </w:r>
      <w:r w:rsidRPr="00C52712">
        <w:rPr>
          <w:rStyle w:val="FontStyle45"/>
          <w:rFonts w:ascii="Times New Roman" w:hAnsi="Times New Roman" w:cs="Times New Roman"/>
          <w:sz w:val="28"/>
          <w:szCs w:val="28"/>
        </w:rPr>
        <w:t xml:space="preserve">от нажатой </w:t>
      </w:r>
      <w:r w:rsidRPr="00C52712">
        <w:rPr>
          <w:rStyle w:val="FontStyle69"/>
          <w:rFonts w:ascii="Times New Roman" w:hAnsi="Times New Roman" w:cs="Times New Roman"/>
          <w:sz w:val="28"/>
          <w:szCs w:val="28"/>
        </w:rPr>
        <w:t xml:space="preserve">клавиши или их комбинации, в память компьютера </w:t>
      </w:r>
      <w:r w:rsidRPr="00C52712">
        <w:rPr>
          <w:rStyle w:val="FontStyle45"/>
          <w:rFonts w:ascii="Times New Roman" w:hAnsi="Times New Roman" w:cs="Times New Roman"/>
          <w:sz w:val="28"/>
          <w:szCs w:val="28"/>
        </w:rPr>
        <w:t xml:space="preserve">передается </w:t>
      </w:r>
      <w:r w:rsidRPr="00C52712">
        <w:rPr>
          <w:rStyle w:val="FontStyle69"/>
          <w:rFonts w:ascii="Times New Roman" w:hAnsi="Times New Roman" w:cs="Times New Roman"/>
          <w:sz w:val="28"/>
          <w:szCs w:val="28"/>
        </w:rPr>
        <w:t xml:space="preserve">специальный скан-код или их последовательность. </w:t>
      </w:r>
      <w:r w:rsidRPr="00C52712">
        <w:rPr>
          <w:rStyle w:val="FontStyle45"/>
          <w:rFonts w:ascii="Times New Roman" w:hAnsi="Times New Roman" w:cs="Times New Roman"/>
          <w:sz w:val="28"/>
          <w:szCs w:val="28"/>
        </w:rPr>
        <w:t>Преобразова</w:t>
      </w:r>
      <w:r w:rsidRPr="00C52712">
        <w:rPr>
          <w:rStyle w:val="FontStyle69"/>
          <w:rFonts w:ascii="Times New Roman" w:hAnsi="Times New Roman" w:cs="Times New Roman"/>
          <w:sz w:val="28"/>
          <w:szCs w:val="28"/>
        </w:rPr>
        <w:t xml:space="preserve">ние скан-кода в код </w:t>
      </w:r>
      <w:r w:rsidRPr="00C52712">
        <w:rPr>
          <w:rStyle w:val="FontStyle69"/>
          <w:rFonts w:ascii="Times New Roman" w:hAnsi="Times New Roman" w:cs="Times New Roman"/>
          <w:sz w:val="28"/>
          <w:szCs w:val="28"/>
          <w:lang w:val="en-US"/>
        </w:rPr>
        <w:t>ASCII</w:t>
      </w:r>
      <w:r w:rsidRPr="00C52712">
        <w:rPr>
          <w:rStyle w:val="FontStyle69"/>
          <w:rFonts w:ascii="Times New Roman" w:hAnsi="Times New Roman" w:cs="Times New Roman"/>
          <w:sz w:val="28"/>
          <w:szCs w:val="28"/>
        </w:rPr>
        <w:t xml:space="preserve"> выполняют соответствующие </w:t>
      </w:r>
      <w:r w:rsidRPr="00C52712">
        <w:rPr>
          <w:rStyle w:val="FontStyle45"/>
          <w:rFonts w:ascii="Times New Roman" w:hAnsi="Times New Roman" w:cs="Times New Roman"/>
          <w:sz w:val="28"/>
          <w:szCs w:val="28"/>
        </w:rPr>
        <w:t xml:space="preserve">модули </w:t>
      </w:r>
      <w:r w:rsidRPr="00C52712">
        <w:rPr>
          <w:rStyle w:val="FontStyle69"/>
          <w:rFonts w:ascii="Times New Roman" w:hAnsi="Times New Roman" w:cs="Times New Roman"/>
          <w:sz w:val="28"/>
          <w:szCs w:val="28"/>
        </w:rPr>
        <w:t>базовой системы ввода/вывода (</w:t>
      </w:r>
      <w:r w:rsidRPr="00C52712">
        <w:rPr>
          <w:rStyle w:val="FontStyle69"/>
          <w:rFonts w:ascii="Times New Roman" w:hAnsi="Times New Roman" w:cs="Times New Roman"/>
          <w:sz w:val="28"/>
          <w:szCs w:val="28"/>
          <w:lang w:val="en-US"/>
        </w:rPr>
        <w:t>BIOS</w:t>
      </w:r>
      <w:r w:rsidRPr="00C52712">
        <w:rPr>
          <w:rStyle w:val="FontStyle69"/>
          <w:rFonts w:ascii="Times New Roman" w:hAnsi="Times New Roman" w:cs="Times New Roman"/>
          <w:sz w:val="28"/>
          <w:szCs w:val="28"/>
        </w:rPr>
        <w:t>).</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Для пользователей, много времени проводящих за </w:t>
      </w:r>
      <w:r w:rsidRPr="00C52712">
        <w:rPr>
          <w:rStyle w:val="FontStyle45"/>
          <w:rFonts w:ascii="Times New Roman" w:hAnsi="Times New Roman" w:cs="Times New Roman"/>
          <w:sz w:val="28"/>
          <w:szCs w:val="28"/>
        </w:rPr>
        <w:t xml:space="preserve">клавиатурой, </w:t>
      </w:r>
      <w:r w:rsidRPr="00C52712">
        <w:rPr>
          <w:rStyle w:val="FontStyle69"/>
          <w:rFonts w:ascii="Times New Roman" w:hAnsi="Times New Roman" w:cs="Times New Roman"/>
          <w:sz w:val="28"/>
          <w:szCs w:val="28"/>
        </w:rPr>
        <w:t xml:space="preserve">важную роль может играть ее эргономичность. </w:t>
      </w:r>
      <w:r w:rsidRPr="00C52712">
        <w:rPr>
          <w:rStyle w:val="FontStyle46"/>
          <w:rFonts w:ascii="Times New Roman" w:hAnsi="Times New Roman" w:cs="Times New Roman"/>
          <w:b/>
          <w:sz w:val="28"/>
          <w:szCs w:val="28"/>
        </w:rPr>
        <w:t>Эргономичность</w:t>
      </w:r>
      <w:r w:rsidRPr="00C52712">
        <w:rPr>
          <w:rStyle w:val="FontStyle69"/>
          <w:rFonts w:ascii="Times New Roman" w:hAnsi="Times New Roman" w:cs="Times New Roman"/>
          <w:sz w:val="28"/>
          <w:szCs w:val="28"/>
        </w:rPr>
        <w:t xml:space="preserve">означает оптимальную приспособленность определенного </w:t>
      </w:r>
      <w:r w:rsidRPr="00C52712">
        <w:rPr>
          <w:rStyle w:val="FontStyle45"/>
          <w:rFonts w:ascii="Times New Roman" w:hAnsi="Times New Roman" w:cs="Times New Roman"/>
          <w:sz w:val="28"/>
          <w:szCs w:val="28"/>
        </w:rPr>
        <w:t>устройст</w:t>
      </w:r>
      <w:r w:rsidRPr="00C52712">
        <w:rPr>
          <w:rStyle w:val="FontStyle69"/>
          <w:rFonts w:ascii="Times New Roman" w:hAnsi="Times New Roman" w:cs="Times New Roman"/>
          <w:sz w:val="28"/>
          <w:szCs w:val="28"/>
        </w:rPr>
        <w:t>ва к физиологии человека. Эргономичные клавиатуры обладают некоторыми дополнительными свойствами. Например, имеют развернутые под небольшим углом вертикальные ряды клавиш, относящиеся к зонам действия рук, или подставку для кистей рук.</w:t>
      </w:r>
    </w:p>
    <w:p w:rsidR="004C38E3" w:rsidRPr="00C52712" w:rsidRDefault="004C38E3" w:rsidP="004C38E3">
      <w:pPr>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Существуют беспроводные клавиатуры, которые для связи с компьютером используют радиоканал.</w:t>
      </w:r>
    </w:p>
    <w:p w:rsidR="004C38E3" w:rsidRPr="00C52712" w:rsidRDefault="004C38E3" w:rsidP="004C38E3">
      <w:pPr>
        <w:ind w:firstLine="709"/>
        <w:jc w:val="both"/>
        <w:rPr>
          <w:rStyle w:val="FontStyle69"/>
          <w:rFonts w:ascii="Times New Roman" w:hAnsi="Times New Roman" w:cs="Times New Roman"/>
          <w:sz w:val="28"/>
          <w:szCs w:val="28"/>
        </w:rPr>
      </w:pPr>
    </w:p>
    <w:p w:rsidR="004C38E3" w:rsidRPr="00C52712" w:rsidRDefault="004C38E3" w:rsidP="004C38E3">
      <w:pPr>
        <w:pStyle w:val="Style24"/>
        <w:widowControl/>
        <w:spacing w:line="240" w:lineRule="auto"/>
        <w:ind w:firstLine="709"/>
        <w:jc w:val="both"/>
        <w:rPr>
          <w:rStyle w:val="FontStyle48"/>
          <w:rFonts w:ascii="Times New Roman" w:hAnsi="Times New Roman" w:cs="Times New Roman"/>
          <w:sz w:val="28"/>
          <w:szCs w:val="28"/>
        </w:rPr>
      </w:pPr>
      <w:r w:rsidRPr="00C52712">
        <w:rPr>
          <w:rStyle w:val="FontStyle48"/>
          <w:rFonts w:ascii="Times New Roman" w:hAnsi="Times New Roman" w:cs="Times New Roman"/>
          <w:sz w:val="28"/>
          <w:szCs w:val="28"/>
        </w:rPr>
        <w:t>Мышь</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Компьютерная мышь</w:t>
      </w:r>
      <w:r w:rsidRPr="00C52712">
        <w:rPr>
          <w:rStyle w:val="FontStyle69"/>
          <w:rFonts w:ascii="Times New Roman" w:hAnsi="Times New Roman" w:cs="Times New Roman"/>
          <w:sz w:val="28"/>
          <w:szCs w:val="28"/>
        </w:rPr>
        <w:t xml:space="preserve"> относится к устройствам ввода, обеспечивающим интерфейс пользователя с компьютером. С помощью мыши пользователь указывает на те или иные объекты на экране монитора, а также выбирает действие, которое необходимо выполнить с этими объектами. Кроме того, компьютерные мыши используются для рисования объектов в графических редакторах.</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Существуют беспроводные мыши с радио- и инфракрасными передатчиками.</w:t>
      </w:r>
    </w:p>
    <w:p w:rsidR="004C38E3" w:rsidRPr="00C52712" w:rsidRDefault="004C38E3" w:rsidP="004C38E3">
      <w:pPr>
        <w:pStyle w:val="Style4"/>
        <w:widowControl/>
        <w:ind w:firstLine="709"/>
        <w:jc w:val="both"/>
        <w:rPr>
          <w:rStyle w:val="FontStyle42"/>
          <w:rFonts w:ascii="Times New Roman" w:hAnsi="Times New Roman" w:cs="Times New Roman"/>
          <w:smallCaps w:val="0"/>
          <w:sz w:val="28"/>
          <w:szCs w:val="28"/>
        </w:rPr>
      </w:pPr>
    </w:p>
    <w:p w:rsidR="004C38E3" w:rsidRPr="00C52712" w:rsidRDefault="004C38E3"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Сканер</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Сканером называется устройство для ввода в компью</w:t>
      </w:r>
      <w:r w:rsidRPr="00C52712">
        <w:rPr>
          <w:rStyle w:val="FontStyle69"/>
          <w:rFonts w:ascii="Times New Roman" w:hAnsi="Times New Roman" w:cs="Times New Roman"/>
          <w:sz w:val="28"/>
          <w:szCs w:val="28"/>
        </w:rPr>
        <w:softHyphen/>
        <w:t xml:space="preserve">тер изображений, нанесенных на плоскую поверхность. Сканер позволяет вводить в компьютер изображения текстов, рисунков, слайдов, фотографий, чертежей и другой </w:t>
      </w:r>
      <w:r w:rsidRPr="00C52712">
        <w:rPr>
          <w:rStyle w:val="FontStyle69"/>
          <w:rFonts w:ascii="Times New Roman" w:hAnsi="Times New Roman" w:cs="Times New Roman"/>
          <w:sz w:val="28"/>
          <w:szCs w:val="28"/>
        </w:rPr>
        <w:lastRenderedPageBreak/>
        <w:t>графической информации. В основе принципа работы сканера лежит отражение от объекта или прохождение через объект света. Свет от яркой лампы, располагающейся внутри устройства, отражается от сканируемого объекта. Сам объект предварительно размещается на стекле сканера изображением вниз. Приемник света фиксирует яркость и цвет отражения от каждой точки, а затем преобразует световые импульсы в электрический сигнал.</w:t>
      </w:r>
    </w:p>
    <w:p w:rsidR="004C38E3" w:rsidRPr="00C52712" w:rsidRDefault="004C38E3" w:rsidP="004C38E3">
      <w:pPr>
        <w:pStyle w:val="Style4"/>
        <w:widowControl/>
        <w:ind w:firstLine="709"/>
        <w:jc w:val="both"/>
        <w:rPr>
          <w:rStyle w:val="FontStyle42"/>
          <w:rFonts w:ascii="Times New Roman" w:hAnsi="Times New Roman" w:cs="Times New Roman"/>
          <w:smallCaps w:val="0"/>
          <w:sz w:val="28"/>
          <w:szCs w:val="28"/>
        </w:rPr>
      </w:pPr>
    </w:p>
    <w:p w:rsidR="004C38E3" w:rsidRPr="00C52712" w:rsidRDefault="004C38E3"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Прочие устройства ввода информации</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Графический планшет</w:t>
      </w:r>
      <w:r w:rsidRPr="00C52712">
        <w:rPr>
          <w:rStyle w:val="FontStyle69"/>
          <w:rFonts w:ascii="Times New Roman" w:hAnsi="Times New Roman" w:cs="Times New Roman"/>
          <w:sz w:val="28"/>
          <w:szCs w:val="28"/>
        </w:rPr>
        <w:t xml:space="preserve"> — устройство для ввода рисунков от руки непосредственно в компьютер. Состоит из пера и плоского планшета, чувствительного к нажатию пера.</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Микрофон</w:t>
      </w:r>
      <w:r w:rsidRPr="00C52712">
        <w:rPr>
          <w:rStyle w:val="FontStyle69"/>
          <w:rFonts w:ascii="Times New Roman" w:hAnsi="Times New Roman" w:cs="Times New Roman"/>
          <w:sz w:val="28"/>
          <w:szCs w:val="28"/>
        </w:rPr>
        <w:t xml:space="preserve"> — устройство для преобразования звука в электрический сигнал.</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Web-камера</w:t>
      </w:r>
      <w:r w:rsidRPr="00C52712">
        <w:rPr>
          <w:rStyle w:val="FontStyle69"/>
          <w:rFonts w:ascii="Times New Roman" w:hAnsi="Times New Roman" w:cs="Times New Roman"/>
          <w:sz w:val="28"/>
          <w:szCs w:val="28"/>
          <w:lang w:eastAsia="en-US"/>
        </w:rPr>
        <w:t xml:space="preserve"> — цифровое устройство, производящее видеосъемку, оцифровку, сжатие и передачу цифрового видео по компьюте</w:t>
      </w:r>
      <w:r w:rsidRPr="00C52712">
        <w:rPr>
          <w:rStyle w:val="FontStyle49"/>
          <w:rFonts w:ascii="Times New Roman" w:hAnsi="Times New Roman" w:cs="Times New Roman"/>
          <w:b w:val="0"/>
          <w:spacing w:val="0"/>
          <w:sz w:val="28"/>
          <w:szCs w:val="28"/>
        </w:rPr>
        <w:t xml:space="preserve">рным </w:t>
      </w:r>
      <w:r w:rsidRPr="00C52712">
        <w:rPr>
          <w:rStyle w:val="FontStyle69"/>
          <w:rFonts w:ascii="Times New Roman" w:hAnsi="Times New Roman" w:cs="Times New Roman"/>
          <w:sz w:val="28"/>
          <w:szCs w:val="28"/>
        </w:rPr>
        <w:t xml:space="preserve">сетям. В последние </w:t>
      </w:r>
      <w:r w:rsidRPr="00C52712">
        <w:rPr>
          <w:rStyle w:val="FontStyle56"/>
          <w:rFonts w:ascii="Times New Roman" w:hAnsi="Times New Roman" w:cs="Times New Roman"/>
          <w:b w:val="0"/>
          <w:spacing w:val="0"/>
          <w:sz w:val="28"/>
          <w:szCs w:val="28"/>
        </w:rPr>
        <w:t>годы</w:t>
      </w:r>
      <w:r w:rsidRPr="00C52712">
        <w:rPr>
          <w:rStyle w:val="FontStyle69"/>
          <w:rFonts w:ascii="Times New Roman" w:hAnsi="Times New Roman" w:cs="Times New Roman"/>
          <w:sz w:val="28"/>
          <w:szCs w:val="28"/>
        </w:rPr>
        <w:t xml:space="preserve">web-камерынаходят очень широкое применение для </w:t>
      </w:r>
      <w:r w:rsidRPr="00C52712">
        <w:rPr>
          <w:rStyle w:val="FontStyle56"/>
          <w:rFonts w:ascii="Times New Roman" w:hAnsi="Times New Roman" w:cs="Times New Roman"/>
          <w:b w:val="0"/>
          <w:spacing w:val="0"/>
          <w:sz w:val="28"/>
          <w:szCs w:val="28"/>
        </w:rPr>
        <w:t>проведения</w:t>
      </w:r>
      <w:r w:rsidRPr="00C52712">
        <w:rPr>
          <w:rStyle w:val="FontStyle69"/>
          <w:rFonts w:ascii="Times New Roman" w:hAnsi="Times New Roman" w:cs="Times New Roman"/>
          <w:sz w:val="28"/>
          <w:szCs w:val="28"/>
        </w:rPr>
        <w:t>видеоконференций, а также для организации системы видеонаблюдения.</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Джойстик</w:t>
      </w:r>
      <w:r w:rsidRPr="00C52712">
        <w:rPr>
          <w:rStyle w:val="FontStyle69"/>
          <w:rFonts w:ascii="Times New Roman" w:hAnsi="Times New Roman" w:cs="Times New Roman"/>
          <w:sz w:val="28"/>
          <w:szCs w:val="28"/>
        </w:rPr>
        <w:t xml:space="preserve"> — устройство управления в компьютерных играх. Представляет собой рычаг на подставке, который можно отклонить в двух плоскостях. На рычаге могут быть различные гашетки, кнопки и переключатели.</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Устройства вывода</w:t>
      </w:r>
      <w:r w:rsidRPr="00C52712">
        <w:rPr>
          <w:rStyle w:val="FontStyle69"/>
          <w:rFonts w:ascii="Times New Roman" w:hAnsi="Times New Roman" w:cs="Times New Roman"/>
          <w:sz w:val="28"/>
          <w:szCs w:val="28"/>
        </w:rPr>
        <w:t xml:space="preserve"> предназначены для передачи информации от компьютера к пользователю.</w:t>
      </w:r>
    </w:p>
    <w:p w:rsidR="00834F60" w:rsidRPr="00C52712" w:rsidRDefault="004C38E3" w:rsidP="004C38E3">
      <w:pPr>
        <w:widowControl/>
        <w:ind w:firstLine="709"/>
        <w:jc w:val="both"/>
        <w:rPr>
          <w:sz w:val="28"/>
          <w:szCs w:val="28"/>
        </w:rPr>
      </w:pPr>
      <w:r w:rsidRPr="00C52712">
        <w:rPr>
          <w:rStyle w:val="FontStyle69"/>
          <w:rFonts w:ascii="Times New Roman" w:hAnsi="Times New Roman" w:cs="Times New Roman"/>
          <w:sz w:val="28"/>
          <w:szCs w:val="28"/>
        </w:rPr>
        <w:t>Основными устройствами вывода являются монитор, принтер, акустические колонки, наушники, плоттер.</w:t>
      </w:r>
    </w:p>
    <w:p w:rsidR="003921FD" w:rsidRPr="00C52712" w:rsidRDefault="003921FD" w:rsidP="004C38E3">
      <w:pPr>
        <w:pStyle w:val="Style4"/>
        <w:widowControl/>
        <w:ind w:firstLine="709"/>
        <w:jc w:val="both"/>
        <w:rPr>
          <w:rStyle w:val="FontStyle42"/>
          <w:rFonts w:ascii="Times New Roman" w:hAnsi="Times New Roman" w:cs="Times New Roman"/>
          <w:i/>
          <w:smallCaps w:val="0"/>
          <w:sz w:val="28"/>
          <w:szCs w:val="28"/>
        </w:rPr>
      </w:pPr>
    </w:p>
    <w:p w:rsidR="004C38E3" w:rsidRPr="00C52712" w:rsidRDefault="004C38E3"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Мониторы</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b/>
          <w:sz w:val="28"/>
          <w:szCs w:val="28"/>
        </w:rPr>
        <w:t>Монитор</w:t>
      </w:r>
      <w:r w:rsidRPr="00C52712">
        <w:rPr>
          <w:rStyle w:val="FontStyle69"/>
          <w:rFonts w:ascii="Times New Roman" w:hAnsi="Times New Roman" w:cs="Times New Roman"/>
          <w:sz w:val="28"/>
          <w:szCs w:val="28"/>
        </w:rPr>
        <w:t xml:space="preserve"> — это устройство для визуального отображения </w:t>
      </w:r>
      <w:r w:rsidRPr="00C52712">
        <w:rPr>
          <w:rStyle w:val="FontStyle46"/>
          <w:rFonts w:ascii="Times New Roman" w:hAnsi="Times New Roman" w:cs="Times New Roman"/>
          <w:sz w:val="28"/>
          <w:szCs w:val="28"/>
        </w:rPr>
        <w:t>(выво</w:t>
      </w:r>
      <w:r w:rsidRPr="00C52712">
        <w:rPr>
          <w:rStyle w:val="FontStyle69"/>
          <w:rFonts w:ascii="Times New Roman" w:hAnsi="Times New Roman" w:cs="Times New Roman"/>
          <w:sz w:val="28"/>
          <w:szCs w:val="28"/>
        </w:rPr>
        <w:t>да) текстовой и графической информации.</w:t>
      </w:r>
    </w:p>
    <w:p w:rsidR="004C38E3" w:rsidRPr="00C52712" w:rsidRDefault="004C38E3" w:rsidP="004C38E3">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Самым распространенным в настоящее время типом мониторов являются жидкокристаллические мониторы </w:t>
      </w:r>
      <w:r w:rsidRPr="00C52712">
        <w:rPr>
          <w:rStyle w:val="FontStyle69"/>
          <w:rFonts w:ascii="Times New Roman" w:hAnsi="Times New Roman" w:cs="Times New Roman"/>
          <w:sz w:val="28"/>
          <w:szCs w:val="28"/>
          <w:lang w:val="en-US"/>
        </w:rPr>
        <w:t>LCD</w:t>
      </w:r>
      <w:r w:rsidRPr="00C52712">
        <w:rPr>
          <w:rStyle w:val="FontStyle69"/>
          <w:rFonts w:ascii="Times New Roman" w:hAnsi="Times New Roman" w:cs="Times New Roman"/>
          <w:sz w:val="28"/>
          <w:szCs w:val="28"/>
        </w:rPr>
        <w:t>. Однако еще достаточно большое число пользователей применяют устаревшие мониторы с электронно-лучевой трубкой (</w:t>
      </w:r>
      <w:r w:rsidRPr="00C52712">
        <w:rPr>
          <w:rStyle w:val="FontStyle69"/>
          <w:rFonts w:ascii="Times New Roman" w:hAnsi="Times New Roman" w:cs="Times New Roman"/>
          <w:sz w:val="28"/>
          <w:szCs w:val="28"/>
          <w:lang w:val="en-US"/>
        </w:rPr>
        <w:t>CRT</w:t>
      </w:r>
      <w:r w:rsidRPr="00C52712">
        <w:rPr>
          <w:rStyle w:val="FontStyle69"/>
          <w:rFonts w:ascii="Times New Roman" w:hAnsi="Times New Roman" w:cs="Times New Roman"/>
          <w:sz w:val="28"/>
          <w:szCs w:val="28"/>
        </w:rPr>
        <w:t>-мониторы). Существуют также газоплазменные мониторы, которые пока являются достаточно большой редкостью ввиду их высокой цены.</w:t>
      </w:r>
    </w:p>
    <w:p w:rsidR="003921FD" w:rsidRPr="00C52712" w:rsidRDefault="003921FD" w:rsidP="004C38E3">
      <w:pPr>
        <w:pStyle w:val="Style4"/>
        <w:widowControl/>
        <w:ind w:firstLine="709"/>
        <w:jc w:val="both"/>
        <w:rPr>
          <w:rStyle w:val="FontStyle42"/>
          <w:rFonts w:ascii="Times New Roman" w:hAnsi="Times New Roman" w:cs="Times New Roman"/>
          <w:i/>
          <w:smallCaps w:val="0"/>
          <w:sz w:val="28"/>
          <w:szCs w:val="28"/>
        </w:rPr>
      </w:pPr>
    </w:p>
    <w:p w:rsidR="004C38E3" w:rsidRPr="00C52712" w:rsidRDefault="004C38E3" w:rsidP="004C38E3">
      <w:pPr>
        <w:pStyle w:val="Style4"/>
        <w:widowControl/>
        <w:ind w:firstLine="709"/>
        <w:jc w:val="both"/>
        <w:rPr>
          <w:rStyle w:val="FontStyle42"/>
          <w:rFonts w:ascii="Times New Roman" w:hAnsi="Times New Roman" w:cs="Times New Roman"/>
          <w:i/>
          <w:smallCaps w:val="0"/>
          <w:sz w:val="28"/>
          <w:szCs w:val="28"/>
        </w:rPr>
      </w:pPr>
      <w:r w:rsidRPr="00C52712">
        <w:rPr>
          <w:rStyle w:val="FontStyle42"/>
          <w:rFonts w:ascii="Times New Roman" w:hAnsi="Times New Roman" w:cs="Times New Roman"/>
          <w:i/>
          <w:smallCaps w:val="0"/>
          <w:sz w:val="28"/>
          <w:szCs w:val="28"/>
        </w:rPr>
        <w:t>Принтеры</w:t>
      </w:r>
    </w:p>
    <w:p w:rsidR="004C38E3" w:rsidRPr="00C52712" w:rsidRDefault="004C38E3" w:rsidP="004C38E3">
      <w:pPr>
        <w:pStyle w:val="Style5"/>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Принтер</w:t>
      </w:r>
      <w:r w:rsidRPr="00C52712">
        <w:rPr>
          <w:rStyle w:val="FontStyle69"/>
          <w:rFonts w:ascii="Times New Roman" w:hAnsi="Times New Roman" w:cs="Times New Roman"/>
          <w:sz w:val="28"/>
          <w:szCs w:val="28"/>
        </w:rPr>
        <w:t>— это устройство для вывода цифровой информации на бумагу.</w:t>
      </w:r>
    </w:p>
    <w:p w:rsidR="00B04C34" w:rsidRDefault="004C38E3" w:rsidP="00B04C34">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Существуют три основных типа принтеров: </w:t>
      </w:r>
      <w:r w:rsidR="00B04C34">
        <w:rPr>
          <w:rStyle w:val="FontStyle69"/>
          <w:rFonts w:ascii="Times New Roman" w:hAnsi="Times New Roman" w:cs="Times New Roman"/>
          <w:sz w:val="28"/>
          <w:szCs w:val="28"/>
        </w:rPr>
        <w:t>матричные, струйные и лазерные.</w:t>
      </w:r>
    </w:p>
    <w:p w:rsidR="00B04C34" w:rsidRDefault="00B04C34" w:rsidP="00B04C34">
      <w:pPr>
        <w:pStyle w:val="Style3"/>
        <w:widowControl/>
        <w:ind w:firstLine="709"/>
        <w:jc w:val="both"/>
        <w:rPr>
          <w:rStyle w:val="FontStyle69"/>
          <w:rFonts w:ascii="Times New Roman" w:hAnsi="Times New Roman" w:cs="Times New Roman"/>
          <w:sz w:val="28"/>
          <w:szCs w:val="28"/>
        </w:rPr>
      </w:pPr>
    </w:p>
    <w:p w:rsidR="004C38E3" w:rsidRPr="00B04C34" w:rsidRDefault="004C38E3" w:rsidP="00B04C34">
      <w:pPr>
        <w:pStyle w:val="Style3"/>
        <w:widowControl/>
        <w:ind w:firstLine="709"/>
        <w:jc w:val="both"/>
        <w:rPr>
          <w:rStyle w:val="FontStyle42"/>
          <w:rFonts w:ascii="Times New Roman" w:hAnsi="Times New Roman" w:cs="Times New Roman"/>
          <w:b w:val="0"/>
          <w:bCs w:val="0"/>
          <w:smallCaps w:val="0"/>
          <w:sz w:val="28"/>
          <w:szCs w:val="28"/>
        </w:rPr>
      </w:pPr>
      <w:r w:rsidRPr="00C52712">
        <w:rPr>
          <w:rStyle w:val="FontStyle68"/>
          <w:rFonts w:ascii="Times New Roman" w:hAnsi="Times New Roman" w:cs="Times New Roman"/>
          <w:i/>
          <w:sz w:val="28"/>
          <w:szCs w:val="28"/>
        </w:rPr>
        <w:t>Г</w:t>
      </w:r>
      <w:r w:rsidRPr="00C52712">
        <w:rPr>
          <w:rStyle w:val="FontStyle42"/>
          <w:rFonts w:ascii="Times New Roman" w:hAnsi="Times New Roman" w:cs="Times New Roman"/>
          <w:i/>
          <w:smallCaps w:val="0"/>
          <w:sz w:val="28"/>
          <w:szCs w:val="28"/>
        </w:rPr>
        <w:t>рафопостроитель</w:t>
      </w:r>
    </w:p>
    <w:p w:rsidR="004C38E3" w:rsidRPr="00C52712" w:rsidRDefault="004C38E3" w:rsidP="004C38E3">
      <w:pPr>
        <w:pStyle w:val="Style35"/>
        <w:widowControl/>
        <w:spacing w:line="240" w:lineRule="auto"/>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Графопостроитель (плоттер)</w:t>
      </w:r>
      <w:r w:rsidRPr="00C52712">
        <w:rPr>
          <w:rStyle w:val="FontStyle69"/>
          <w:rFonts w:ascii="Times New Roman" w:hAnsi="Times New Roman" w:cs="Times New Roman"/>
          <w:sz w:val="28"/>
          <w:szCs w:val="28"/>
        </w:rPr>
        <w:t xml:space="preserve">— устройство </w:t>
      </w:r>
      <w:r w:rsidRPr="00C52712">
        <w:rPr>
          <w:rStyle w:val="FontStyle45"/>
          <w:rFonts w:ascii="Times New Roman" w:hAnsi="Times New Roman" w:cs="Times New Roman"/>
          <w:sz w:val="28"/>
          <w:szCs w:val="28"/>
        </w:rPr>
        <w:t xml:space="preserve">для </w:t>
      </w:r>
      <w:r w:rsidRPr="00C52712">
        <w:rPr>
          <w:rStyle w:val="FontStyle69"/>
          <w:rFonts w:ascii="Times New Roman" w:hAnsi="Times New Roman" w:cs="Times New Roman"/>
          <w:sz w:val="28"/>
          <w:szCs w:val="28"/>
        </w:rPr>
        <w:t xml:space="preserve">вывода данных </w:t>
      </w:r>
      <w:r w:rsidRPr="00C52712">
        <w:rPr>
          <w:rStyle w:val="FontStyle45"/>
          <w:rFonts w:ascii="Times New Roman" w:hAnsi="Times New Roman" w:cs="Times New Roman"/>
          <w:sz w:val="28"/>
          <w:szCs w:val="28"/>
        </w:rPr>
        <w:t xml:space="preserve">в </w:t>
      </w:r>
      <w:r w:rsidRPr="00C52712">
        <w:rPr>
          <w:rStyle w:val="FontStyle69"/>
          <w:rFonts w:ascii="Times New Roman" w:hAnsi="Times New Roman" w:cs="Times New Roman"/>
          <w:sz w:val="28"/>
          <w:szCs w:val="28"/>
        </w:rPr>
        <w:t xml:space="preserve">графической форме на бумагу, пластик, фоточувствительный </w:t>
      </w:r>
      <w:r w:rsidRPr="00C52712">
        <w:rPr>
          <w:rStyle w:val="FontStyle45"/>
          <w:rFonts w:ascii="Times New Roman" w:hAnsi="Times New Roman" w:cs="Times New Roman"/>
          <w:sz w:val="28"/>
          <w:szCs w:val="28"/>
        </w:rPr>
        <w:t xml:space="preserve">материал или </w:t>
      </w:r>
      <w:r w:rsidRPr="00C52712">
        <w:rPr>
          <w:rStyle w:val="FontStyle69"/>
          <w:rFonts w:ascii="Times New Roman" w:hAnsi="Times New Roman" w:cs="Times New Roman"/>
          <w:sz w:val="28"/>
          <w:szCs w:val="28"/>
        </w:rPr>
        <w:t>иной носитель путем черчения.</w:t>
      </w:r>
    </w:p>
    <w:p w:rsidR="004C38E3" w:rsidRDefault="004C38E3" w:rsidP="004C38E3">
      <w:pPr>
        <w:pStyle w:val="Style35"/>
        <w:widowControl/>
        <w:spacing w:line="240" w:lineRule="auto"/>
        <w:ind w:firstLine="709"/>
        <w:jc w:val="both"/>
        <w:rPr>
          <w:rStyle w:val="FontStyle42"/>
          <w:rFonts w:ascii="Times New Roman" w:hAnsi="Times New Roman" w:cs="Times New Roman"/>
          <w:smallCaps w:val="0"/>
          <w:sz w:val="28"/>
          <w:szCs w:val="28"/>
        </w:rPr>
      </w:pPr>
    </w:p>
    <w:p w:rsidR="004C38E3" w:rsidRPr="00AF43FD" w:rsidRDefault="00E40857" w:rsidP="004C38E3">
      <w:pPr>
        <w:pStyle w:val="Style35"/>
        <w:widowControl/>
        <w:spacing w:line="240" w:lineRule="auto"/>
        <w:ind w:firstLine="709"/>
        <w:jc w:val="both"/>
        <w:rPr>
          <w:rStyle w:val="FontStyle42"/>
          <w:rFonts w:ascii="Times New Roman" w:hAnsi="Times New Roman" w:cs="Times New Roman"/>
          <w:i/>
          <w:smallCaps w:val="0"/>
          <w:sz w:val="28"/>
          <w:szCs w:val="28"/>
        </w:rPr>
      </w:pPr>
      <w:r>
        <w:rPr>
          <w:rStyle w:val="FontStyle42"/>
          <w:rFonts w:ascii="Times New Roman" w:hAnsi="Times New Roman" w:cs="Times New Roman"/>
          <w:i/>
          <w:smallCaps w:val="0"/>
          <w:sz w:val="28"/>
          <w:szCs w:val="28"/>
        </w:rPr>
        <w:br w:type="page"/>
      </w:r>
      <w:r w:rsidR="004C38E3" w:rsidRPr="00AF43FD">
        <w:rPr>
          <w:rStyle w:val="FontStyle42"/>
          <w:rFonts w:ascii="Times New Roman" w:hAnsi="Times New Roman" w:cs="Times New Roman"/>
          <w:i/>
          <w:smallCaps w:val="0"/>
          <w:sz w:val="28"/>
          <w:szCs w:val="28"/>
        </w:rPr>
        <w:lastRenderedPageBreak/>
        <w:t xml:space="preserve">Устройства ввода и вывода звуковой информации </w:t>
      </w:r>
    </w:p>
    <w:p w:rsidR="004C38E3" w:rsidRPr="00C52712" w:rsidRDefault="004C38E3" w:rsidP="004C38E3">
      <w:pPr>
        <w:pStyle w:val="Style35"/>
        <w:widowControl/>
        <w:spacing w:line="240" w:lineRule="auto"/>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Микрофон</w:t>
      </w:r>
      <w:r w:rsidRPr="00C52712">
        <w:rPr>
          <w:rStyle w:val="FontStyle69"/>
          <w:rFonts w:ascii="Times New Roman" w:hAnsi="Times New Roman" w:cs="Times New Roman"/>
          <w:sz w:val="28"/>
          <w:szCs w:val="28"/>
        </w:rPr>
        <w:t xml:space="preserve">— устройство </w:t>
      </w:r>
      <w:r w:rsidRPr="00C52712">
        <w:rPr>
          <w:rStyle w:val="FontStyle45"/>
          <w:rFonts w:ascii="Times New Roman" w:hAnsi="Times New Roman" w:cs="Times New Roman"/>
          <w:sz w:val="28"/>
          <w:szCs w:val="28"/>
        </w:rPr>
        <w:t xml:space="preserve">для </w:t>
      </w:r>
      <w:r w:rsidRPr="00C52712">
        <w:rPr>
          <w:rStyle w:val="FontStyle43"/>
          <w:rFonts w:ascii="Times New Roman" w:eastAsia="Arial Unicode MS" w:hAnsi="Times New Roman" w:cs="Times New Roman"/>
          <w:sz w:val="28"/>
          <w:szCs w:val="28"/>
        </w:rPr>
        <w:t xml:space="preserve">ввода </w:t>
      </w:r>
      <w:r w:rsidRPr="00C52712">
        <w:rPr>
          <w:rStyle w:val="FontStyle69"/>
          <w:rFonts w:ascii="Times New Roman" w:hAnsi="Times New Roman" w:cs="Times New Roman"/>
          <w:sz w:val="28"/>
          <w:szCs w:val="28"/>
        </w:rPr>
        <w:t>звуковой информации в компьютер. Микрофон преобразовывает звуковые колебания в колебания электрического тока.</w:t>
      </w:r>
    </w:p>
    <w:p w:rsidR="004C38E3" w:rsidRPr="00C52712" w:rsidRDefault="004C38E3" w:rsidP="004C38E3">
      <w:pPr>
        <w:pStyle w:val="Style36"/>
        <w:widowControl/>
        <w:spacing w:line="240" w:lineRule="auto"/>
        <w:ind w:firstLine="709"/>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Компьютерные колонки и наушники</w:t>
      </w:r>
      <w:r w:rsidRPr="00C52712">
        <w:rPr>
          <w:rStyle w:val="FontStyle69"/>
          <w:rFonts w:ascii="Times New Roman" w:hAnsi="Times New Roman" w:cs="Times New Roman"/>
          <w:sz w:val="28"/>
          <w:szCs w:val="28"/>
        </w:rPr>
        <w:t xml:space="preserve">— устройства </w:t>
      </w:r>
      <w:r w:rsidRPr="00C52712">
        <w:rPr>
          <w:rStyle w:val="FontStyle45"/>
          <w:rFonts w:ascii="Times New Roman" w:hAnsi="Times New Roman" w:cs="Times New Roman"/>
          <w:sz w:val="28"/>
          <w:szCs w:val="28"/>
        </w:rPr>
        <w:t xml:space="preserve">для </w:t>
      </w:r>
      <w:r w:rsidRPr="00C52712">
        <w:rPr>
          <w:rStyle w:val="FontStyle43"/>
          <w:rFonts w:ascii="Times New Roman" w:eastAsia="Arial Unicode MS" w:hAnsi="Times New Roman" w:cs="Times New Roman"/>
          <w:sz w:val="28"/>
          <w:szCs w:val="28"/>
        </w:rPr>
        <w:t xml:space="preserve">вывода </w:t>
      </w:r>
      <w:r w:rsidRPr="00C52712">
        <w:rPr>
          <w:rStyle w:val="FontStyle69"/>
          <w:rFonts w:ascii="Times New Roman" w:hAnsi="Times New Roman" w:cs="Times New Roman"/>
          <w:sz w:val="28"/>
          <w:szCs w:val="28"/>
        </w:rPr>
        <w:t>оцифрованного звука.</w:t>
      </w:r>
    </w:p>
    <w:p w:rsidR="004D148F" w:rsidRPr="00C52712" w:rsidRDefault="004C38E3" w:rsidP="004C38E3">
      <w:pPr>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Компьютерные колонки (динамики) бывают разного качества: от недорогих пластиковых до дорогих стереосистем с высококачественным звуком. Усилитель в компьютерных колонках встроен прямо в них и не нуждается в отдельном подключении. Часто применяется система из нескольких (двух, четырех или пяти) колонок с сабвуфером, который усиливает звучание низких частот, плохо воспринимаемых человеческим ухом.</w:t>
      </w:r>
    </w:p>
    <w:p w:rsidR="00E86E7B" w:rsidRPr="00C52712" w:rsidRDefault="00E86E7B" w:rsidP="00E86E7B">
      <w:pPr>
        <w:pStyle w:val="Style8"/>
        <w:widowControl/>
        <w:spacing w:line="240" w:lineRule="auto"/>
        <w:ind w:left="360" w:firstLine="0"/>
        <w:jc w:val="center"/>
        <w:rPr>
          <w:rStyle w:val="FontStyle39"/>
          <w:rFonts w:ascii="Times New Roman" w:hAnsi="Times New Roman" w:cs="Times New Roman"/>
          <w:bCs/>
          <w:sz w:val="28"/>
          <w:szCs w:val="28"/>
        </w:rPr>
      </w:pPr>
    </w:p>
    <w:p w:rsidR="00E03119" w:rsidRPr="00C52712" w:rsidRDefault="00E03119" w:rsidP="00E03119">
      <w:pPr>
        <w:ind w:firstLine="709"/>
        <w:jc w:val="both"/>
        <w:rPr>
          <w:b/>
          <w:sz w:val="28"/>
          <w:szCs w:val="28"/>
        </w:rPr>
      </w:pPr>
      <w:r w:rsidRPr="00C52712">
        <w:rPr>
          <w:b/>
          <w:sz w:val="28"/>
          <w:szCs w:val="28"/>
        </w:rPr>
        <w:t>Контрольные вопросы:</w:t>
      </w:r>
    </w:p>
    <w:p w:rsidR="00E03119" w:rsidRPr="00C52712" w:rsidRDefault="00E03119" w:rsidP="00E03119">
      <w:pPr>
        <w:numPr>
          <w:ilvl w:val="0"/>
          <w:numId w:val="6"/>
        </w:numPr>
        <w:ind w:left="0" w:firstLine="709"/>
        <w:jc w:val="both"/>
        <w:rPr>
          <w:sz w:val="28"/>
          <w:szCs w:val="28"/>
        </w:rPr>
      </w:pPr>
      <w:r w:rsidRPr="00C52712">
        <w:rPr>
          <w:sz w:val="28"/>
          <w:szCs w:val="28"/>
        </w:rPr>
        <w:t>Какие функции выполняет центральный процессор?</w:t>
      </w:r>
    </w:p>
    <w:p w:rsidR="00E03119" w:rsidRPr="00C52712" w:rsidRDefault="00E03119" w:rsidP="00E03119">
      <w:pPr>
        <w:numPr>
          <w:ilvl w:val="0"/>
          <w:numId w:val="6"/>
        </w:numPr>
        <w:ind w:left="0" w:firstLine="709"/>
        <w:jc w:val="both"/>
        <w:rPr>
          <w:sz w:val="28"/>
          <w:szCs w:val="28"/>
        </w:rPr>
      </w:pPr>
      <w:r w:rsidRPr="00C52712">
        <w:rPr>
          <w:sz w:val="28"/>
          <w:szCs w:val="28"/>
        </w:rPr>
        <w:t>Какие устройства связывает системная шина?</w:t>
      </w:r>
    </w:p>
    <w:p w:rsidR="00E03119" w:rsidRPr="00C52712" w:rsidRDefault="00E03119" w:rsidP="00E03119">
      <w:pPr>
        <w:numPr>
          <w:ilvl w:val="0"/>
          <w:numId w:val="6"/>
        </w:numPr>
        <w:ind w:left="0" w:firstLine="709"/>
        <w:jc w:val="both"/>
        <w:rPr>
          <w:sz w:val="28"/>
          <w:szCs w:val="28"/>
        </w:rPr>
      </w:pPr>
      <w:r w:rsidRPr="00C52712">
        <w:rPr>
          <w:sz w:val="28"/>
          <w:szCs w:val="28"/>
        </w:rPr>
        <w:t>В чем различие последовательных и параллельных шин? Почему дальнейшее развитие параллельных шин является неперспективным?</w:t>
      </w:r>
    </w:p>
    <w:p w:rsidR="00E03119" w:rsidRPr="00C52712" w:rsidRDefault="00E03119" w:rsidP="00E03119">
      <w:pPr>
        <w:numPr>
          <w:ilvl w:val="0"/>
          <w:numId w:val="6"/>
        </w:numPr>
        <w:ind w:left="0" w:firstLine="709"/>
        <w:jc w:val="both"/>
        <w:rPr>
          <w:sz w:val="28"/>
          <w:szCs w:val="28"/>
        </w:rPr>
      </w:pPr>
      <w:r w:rsidRPr="00C52712">
        <w:rPr>
          <w:sz w:val="28"/>
          <w:szCs w:val="28"/>
        </w:rPr>
        <w:t>Что такое шины расширения?</w:t>
      </w:r>
    </w:p>
    <w:p w:rsidR="00E03119" w:rsidRPr="00C52712" w:rsidRDefault="00E03119" w:rsidP="00E03119">
      <w:pPr>
        <w:numPr>
          <w:ilvl w:val="0"/>
          <w:numId w:val="6"/>
        </w:numPr>
        <w:ind w:left="0" w:firstLine="709"/>
        <w:jc w:val="both"/>
        <w:rPr>
          <w:sz w:val="28"/>
          <w:szCs w:val="28"/>
        </w:rPr>
      </w:pPr>
      <w:r w:rsidRPr="00C52712">
        <w:rPr>
          <w:sz w:val="28"/>
          <w:szCs w:val="28"/>
        </w:rPr>
        <w:t>Какие устройства подключаются через слоты расширения?</w:t>
      </w:r>
    </w:p>
    <w:p w:rsidR="00E03119" w:rsidRPr="00C52712" w:rsidRDefault="00E03119" w:rsidP="00E03119">
      <w:pPr>
        <w:numPr>
          <w:ilvl w:val="0"/>
          <w:numId w:val="6"/>
        </w:numPr>
        <w:ind w:left="0" w:firstLine="709"/>
        <w:jc w:val="both"/>
        <w:rPr>
          <w:sz w:val="28"/>
          <w:szCs w:val="28"/>
        </w:rPr>
      </w:pPr>
      <w:r w:rsidRPr="00C52712">
        <w:rPr>
          <w:sz w:val="28"/>
          <w:szCs w:val="28"/>
        </w:rPr>
        <w:t>Какие устройства подключаются через порты?</w:t>
      </w:r>
    </w:p>
    <w:p w:rsidR="00E03119" w:rsidRPr="00C52712" w:rsidRDefault="00E03119" w:rsidP="00E03119">
      <w:pPr>
        <w:numPr>
          <w:ilvl w:val="0"/>
          <w:numId w:val="6"/>
        </w:numPr>
        <w:ind w:left="0" w:firstLine="709"/>
        <w:jc w:val="both"/>
        <w:rPr>
          <w:sz w:val="28"/>
          <w:szCs w:val="28"/>
        </w:rPr>
      </w:pPr>
      <w:r w:rsidRPr="00C52712">
        <w:rPr>
          <w:sz w:val="28"/>
          <w:szCs w:val="28"/>
        </w:rPr>
        <w:t>Из каких трех частей состоит любая шина?</w:t>
      </w:r>
    </w:p>
    <w:p w:rsidR="00E03119" w:rsidRPr="00C52712" w:rsidRDefault="00E03119" w:rsidP="00E03119">
      <w:pPr>
        <w:numPr>
          <w:ilvl w:val="0"/>
          <w:numId w:val="6"/>
        </w:numPr>
        <w:ind w:left="0" w:firstLine="709"/>
        <w:jc w:val="both"/>
        <w:rPr>
          <w:sz w:val="28"/>
          <w:szCs w:val="28"/>
        </w:rPr>
      </w:pPr>
      <w:r w:rsidRPr="00C52712">
        <w:rPr>
          <w:sz w:val="28"/>
          <w:szCs w:val="28"/>
        </w:rPr>
        <w:t>Что хранится в ПЗУ?</w:t>
      </w:r>
    </w:p>
    <w:p w:rsidR="00E03119" w:rsidRPr="00C52712" w:rsidRDefault="00E03119" w:rsidP="00E03119">
      <w:pPr>
        <w:numPr>
          <w:ilvl w:val="0"/>
          <w:numId w:val="6"/>
        </w:numPr>
        <w:ind w:left="0" w:firstLine="709"/>
        <w:jc w:val="both"/>
        <w:rPr>
          <w:sz w:val="28"/>
          <w:szCs w:val="28"/>
        </w:rPr>
      </w:pPr>
      <w:r w:rsidRPr="00C52712">
        <w:rPr>
          <w:sz w:val="28"/>
          <w:szCs w:val="28"/>
        </w:rPr>
        <w:t>Назовите основные элементы жесткого диска.</w:t>
      </w:r>
    </w:p>
    <w:p w:rsidR="00E03119" w:rsidRPr="00C52712" w:rsidRDefault="00E03119" w:rsidP="00E03119">
      <w:pPr>
        <w:numPr>
          <w:ilvl w:val="0"/>
          <w:numId w:val="6"/>
        </w:numPr>
        <w:ind w:left="0" w:firstLine="709"/>
        <w:jc w:val="both"/>
        <w:rPr>
          <w:sz w:val="28"/>
          <w:szCs w:val="28"/>
        </w:rPr>
      </w:pPr>
      <w:r w:rsidRPr="00C52712">
        <w:rPr>
          <w:sz w:val="28"/>
          <w:szCs w:val="28"/>
        </w:rPr>
        <w:t>Что такое цилиндр жесткого диска?</w:t>
      </w:r>
    </w:p>
    <w:p w:rsidR="00E03119" w:rsidRPr="00C52712" w:rsidRDefault="00E03119" w:rsidP="00E03119">
      <w:pPr>
        <w:numPr>
          <w:ilvl w:val="0"/>
          <w:numId w:val="6"/>
        </w:numPr>
        <w:ind w:left="0" w:firstLine="709"/>
        <w:jc w:val="both"/>
        <w:rPr>
          <w:sz w:val="28"/>
          <w:szCs w:val="28"/>
        </w:rPr>
      </w:pPr>
      <w:r w:rsidRPr="00C52712">
        <w:rPr>
          <w:sz w:val="28"/>
          <w:szCs w:val="28"/>
        </w:rPr>
        <w:t>В чем различие дисков СD-ROM и CD-R?</w:t>
      </w:r>
    </w:p>
    <w:p w:rsidR="00E03119" w:rsidRPr="00C52712" w:rsidRDefault="00E03119" w:rsidP="00E03119">
      <w:pPr>
        <w:numPr>
          <w:ilvl w:val="0"/>
          <w:numId w:val="6"/>
        </w:numPr>
        <w:ind w:left="0" w:firstLine="709"/>
        <w:jc w:val="both"/>
        <w:rPr>
          <w:sz w:val="28"/>
          <w:szCs w:val="28"/>
        </w:rPr>
      </w:pPr>
      <w:r w:rsidRPr="00C52712">
        <w:rPr>
          <w:sz w:val="28"/>
          <w:szCs w:val="28"/>
        </w:rPr>
        <w:t>Какой объем могут иметь диски DVD? От чего он зависит?</w:t>
      </w:r>
    </w:p>
    <w:p w:rsidR="00E03119" w:rsidRPr="00C52712" w:rsidRDefault="00E03119" w:rsidP="00E03119">
      <w:pPr>
        <w:numPr>
          <w:ilvl w:val="0"/>
          <w:numId w:val="6"/>
        </w:numPr>
        <w:ind w:left="0" w:firstLine="709"/>
        <w:jc w:val="both"/>
        <w:rPr>
          <w:sz w:val="28"/>
          <w:szCs w:val="28"/>
        </w:rPr>
      </w:pPr>
      <w:r w:rsidRPr="00C52712">
        <w:rPr>
          <w:sz w:val="28"/>
          <w:szCs w:val="28"/>
        </w:rPr>
        <w:t>Диск CD-R имеет скорость чтения 48х, диск DVD-R 16x. Какой из дисков будет быстрее считывать информацию и почему?</w:t>
      </w:r>
    </w:p>
    <w:p w:rsidR="00E03119" w:rsidRPr="00C52712" w:rsidRDefault="00E03119" w:rsidP="00E03119">
      <w:pPr>
        <w:numPr>
          <w:ilvl w:val="0"/>
          <w:numId w:val="6"/>
        </w:numPr>
        <w:ind w:left="0" w:firstLine="709"/>
        <w:jc w:val="both"/>
        <w:rPr>
          <w:sz w:val="28"/>
          <w:szCs w:val="28"/>
        </w:rPr>
      </w:pPr>
      <w:r w:rsidRPr="00C52712">
        <w:rPr>
          <w:sz w:val="28"/>
          <w:szCs w:val="28"/>
        </w:rPr>
        <w:t>Где используется флеш-память?</w:t>
      </w:r>
    </w:p>
    <w:p w:rsidR="00E03119" w:rsidRPr="00C52712" w:rsidRDefault="00E03119" w:rsidP="00E03119">
      <w:pPr>
        <w:numPr>
          <w:ilvl w:val="0"/>
          <w:numId w:val="6"/>
        </w:numPr>
        <w:ind w:left="0" w:firstLine="709"/>
        <w:jc w:val="both"/>
        <w:rPr>
          <w:sz w:val="28"/>
          <w:szCs w:val="28"/>
        </w:rPr>
      </w:pPr>
      <w:r w:rsidRPr="00C52712">
        <w:rPr>
          <w:iCs/>
          <w:sz w:val="28"/>
          <w:szCs w:val="28"/>
        </w:rPr>
        <w:t>Какие</w:t>
      </w:r>
      <w:r w:rsidRPr="00C52712">
        <w:rPr>
          <w:sz w:val="28"/>
          <w:szCs w:val="28"/>
        </w:rPr>
        <w:t xml:space="preserve"> устройства можно использовать для ввода в память компьютера графической информации?</w:t>
      </w:r>
    </w:p>
    <w:p w:rsidR="00E03119" w:rsidRPr="00C52712" w:rsidRDefault="00E03119" w:rsidP="00E03119">
      <w:pPr>
        <w:numPr>
          <w:ilvl w:val="0"/>
          <w:numId w:val="6"/>
        </w:numPr>
        <w:ind w:left="0" w:firstLine="709"/>
        <w:jc w:val="both"/>
        <w:rPr>
          <w:sz w:val="28"/>
          <w:szCs w:val="28"/>
        </w:rPr>
      </w:pPr>
      <w:r w:rsidRPr="00C52712">
        <w:rPr>
          <w:sz w:val="28"/>
          <w:szCs w:val="28"/>
        </w:rPr>
        <w:t>Что означает эргономичность клавиатуры?</w:t>
      </w:r>
    </w:p>
    <w:p w:rsidR="00E03119" w:rsidRPr="00C52712" w:rsidRDefault="00E03119" w:rsidP="00E03119">
      <w:pPr>
        <w:pStyle w:val="Style8"/>
        <w:widowControl/>
        <w:spacing w:line="240" w:lineRule="auto"/>
        <w:ind w:left="360" w:firstLine="0"/>
        <w:rPr>
          <w:rStyle w:val="FontStyle39"/>
          <w:rFonts w:ascii="Times New Roman" w:hAnsi="Times New Roman" w:cs="Times New Roman"/>
          <w:bCs/>
          <w:sz w:val="28"/>
          <w:szCs w:val="28"/>
        </w:rPr>
      </w:pPr>
    </w:p>
    <w:p w:rsidR="005F7387" w:rsidRPr="00C52712" w:rsidRDefault="005F7387" w:rsidP="005F7387">
      <w:pPr>
        <w:ind w:firstLine="709"/>
        <w:jc w:val="both"/>
        <w:rPr>
          <w:b/>
          <w:sz w:val="28"/>
          <w:szCs w:val="28"/>
        </w:rPr>
      </w:pPr>
      <w:r w:rsidRPr="00C52712">
        <w:rPr>
          <w:b/>
          <w:sz w:val="28"/>
          <w:szCs w:val="28"/>
        </w:rPr>
        <w:t>Список использованной (рекомендуемой) литературы:</w:t>
      </w:r>
    </w:p>
    <w:p w:rsidR="005F7387" w:rsidRPr="00C52712" w:rsidRDefault="005F7387" w:rsidP="005F7387">
      <w:pPr>
        <w:pStyle w:val="afa"/>
        <w:widowControl/>
        <w:numPr>
          <w:ilvl w:val="0"/>
          <w:numId w:val="9"/>
        </w:numPr>
        <w:tabs>
          <w:tab w:val="left" w:pos="1134"/>
        </w:tabs>
        <w:autoSpaceDE/>
        <w:autoSpaceDN/>
        <w:adjustRightInd/>
        <w:ind w:left="0" w:firstLine="709"/>
        <w:contextualSpacing w:val="0"/>
        <w:jc w:val="both"/>
        <w:rPr>
          <w:sz w:val="28"/>
          <w:szCs w:val="28"/>
        </w:rPr>
      </w:pPr>
      <w:r w:rsidRPr="00C52712">
        <w:rPr>
          <w:sz w:val="28"/>
          <w:szCs w:val="28"/>
        </w:rPr>
        <w:t>И.Г. Семакин,  Е.К. Хеннер, Т.Ю. Шеина</w:t>
      </w:r>
      <w:r w:rsidRPr="00C52712">
        <w:rPr>
          <w:rStyle w:val="c2c0"/>
          <w:sz w:val="28"/>
          <w:szCs w:val="28"/>
        </w:rPr>
        <w:t xml:space="preserve">. </w:t>
      </w:r>
      <w:r w:rsidRPr="00C52712">
        <w:rPr>
          <w:sz w:val="28"/>
          <w:szCs w:val="28"/>
        </w:rPr>
        <w:t xml:space="preserve">Информатика. Углубленный уровень: учебник для 10 класса, 2 часть, С. 51- </w:t>
      </w:r>
      <w:r w:rsidR="000D7AB5" w:rsidRPr="00C52712">
        <w:rPr>
          <w:sz w:val="28"/>
          <w:szCs w:val="28"/>
        </w:rPr>
        <w:t>75</w:t>
      </w:r>
    </w:p>
    <w:p w:rsidR="005F7387" w:rsidRPr="00C52712" w:rsidRDefault="005F7387" w:rsidP="00E03119">
      <w:pPr>
        <w:pStyle w:val="Style8"/>
        <w:widowControl/>
        <w:spacing w:line="240" w:lineRule="auto"/>
        <w:ind w:left="360" w:firstLine="0"/>
        <w:rPr>
          <w:rStyle w:val="FontStyle39"/>
          <w:rFonts w:ascii="Times New Roman" w:hAnsi="Times New Roman" w:cs="Times New Roman"/>
          <w:bCs/>
          <w:sz w:val="28"/>
          <w:szCs w:val="28"/>
        </w:rPr>
      </w:pPr>
    </w:p>
    <w:p w:rsidR="00A06A06" w:rsidRPr="00C52712" w:rsidRDefault="00B04C34" w:rsidP="00A06A06">
      <w:pPr>
        <w:pStyle w:val="28"/>
        <w:rPr>
          <w:sz w:val="28"/>
          <w:szCs w:val="28"/>
        </w:rPr>
      </w:pPr>
      <w:r>
        <w:rPr>
          <w:sz w:val="28"/>
          <w:szCs w:val="28"/>
        </w:rPr>
        <w:br w:type="page"/>
      </w:r>
      <w:bookmarkStart w:id="35" w:name="_Toc450773371"/>
      <w:r w:rsidR="00A06A06" w:rsidRPr="00C52712">
        <w:rPr>
          <w:sz w:val="28"/>
          <w:szCs w:val="28"/>
        </w:rPr>
        <w:lastRenderedPageBreak/>
        <w:t>2.</w:t>
      </w:r>
      <w:r w:rsidR="00E03119" w:rsidRPr="00C52712">
        <w:rPr>
          <w:sz w:val="28"/>
          <w:szCs w:val="28"/>
        </w:rPr>
        <w:t>3</w:t>
      </w:r>
      <w:r w:rsidR="00A06A06" w:rsidRPr="00C52712">
        <w:rPr>
          <w:sz w:val="28"/>
          <w:szCs w:val="28"/>
        </w:rPr>
        <w:t xml:space="preserve"> Лекционное занятие 3</w:t>
      </w:r>
      <w:bookmarkEnd w:id="35"/>
    </w:p>
    <w:p w:rsidR="00A06A06" w:rsidRPr="00C52712" w:rsidRDefault="00A06A06" w:rsidP="00A06A06">
      <w:pPr>
        <w:ind w:firstLine="709"/>
        <w:jc w:val="both"/>
        <w:rPr>
          <w:b/>
          <w:sz w:val="28"/>
          <w:szCs w:val="28"/>
          <w:u w:val="single"/>
        </w:rPr>
      </w:pPr>
    </w:p>
    <w:p w:rsidR="00E86E7B" w:rsidRPr="00C52712" w:rsidRDefault="00E86E7B" w:rsidP="000C4250">
      <w:pPr>
        <w:pStyle w:val="Style8"/>
        <w:widowControl/>
        <w:spacing w:line="240" w:lineRule="auto"/>
        <w:ind w:firstLine="709"/>
        <w:jc w:val="both"/>
        <w:rPr>
          <w:rStyle w:val="FontStyle55"/>
          <w:rFonts w:ascii="Times New Roman" w:hAnsi="Times New Roman" w:cs="Times New Roman"/>
          <w:sz w:val="28"/>
          <w:szCs w:val="28"/>
        </w:rPr>
      </w:pPr>
      <w:r w:rsidRPr="00C52712">
        <w:rPr>
          <w:rStyle w:val="FontStyle55"/>
          <w:rFonts w:ascii="Times New Roman" w:hAnsi="Times New Roman" w:cs="Times New Roman"/>
          <w:sz w:val="28"/>
          <w:szCs w:val="28"/>
        </w:rPr>
        <w:t>Программное обеспечение ПК</w:t>
      </w:r>
    </w:p>
    <w:p w:rsidR="00E86E7B" w:rsidRPr="00C52712" w:rsidRDefault="00E86E7B" w:rsidP="000C4250">
      <w:pPr>
        <w:pStyle w:val="Style35"/>
        <w:widowControl/>
        <w:spacing w:line="240" w:lineRule="auto"/>
        <w:ind w:firstLine="709"/>
        <w:jc w:val="both"/>
        <w:rPr>
          <w:rStyle w:val="FontStyle50"/>
          <w:rFonts w:ascii="Times New Roman" w:hAnsi="Times New Roman" w:cs="Times New Roman"/>
          <w:sz w:val="28"/>
          <w:szCs w:val="28"/>
        </w:rPr>
      </w:pPr>
      <w:r w:rsidRPr="00C52712">
        <w:rPr>
          <w:rStyle w:val="FontStyle69"/>
          <w:rFonts w:ascii="Times New Roman" w:hAnsi="Times New Roman" w:cs="Times New Roman"/>
          <w:sz w:val="28"/>
          <w:szCs w:val="28"/>
        </w:rPr>
        <w:t xml:space="preserve">Современный компьютер представляет собой единую </w:t>
      </w:r>
      <w:r w:rsidRPr="00C52712">
        <w:rPr>
          <w:rStyle w:val="FontStyle45"/>
          <w:rFonts w:ascii="Times New Roman" w:hAnsi="Times New Roman" w:cs="Times New Roman"/>
          <w:sz w:val="28"/>
          <w:szCs w:val="28"/>
        </w:rPr>
        <w:t xml:space="preserve">систему, </w:t>
      </w:r>
      <w:r w:rsidRPr="00C52712">
        <w:rPr>
          <w:rStyle w:val="FontStyle69"/>
          <w:rFonts w:ascii="Times New Roman" w:hAnsi="Times New Roman" w:cs="Times New Roman"/>
          <w:sz w:val="28"/>
          <w:szCs w:val="28"/>
        </w:rPr>
        <w:t xml:space="preserve">в которую входят аппаратное обеспечение </w:t>
      </w:r>
      <w:r w:rsidRPr="00C52712">
        <w:rPr>
          <w:rStyle w:val="FontStyle50"/>
          <w:rFonts w:ascii="Times New Roman" w:hAnsi="Times New Roman" w:cs="Times New Roman"/>
          <w:sz w:val="28"/>
          <w:szCs w:val="28"/>
        </w:rPr>
        <w:t>(</w:t>
      </w:r>
      <w:r w:rsidRPr="00C52712">
        <w:rPr>
          <w:rStyle w:val="FontStyle50"/>
          <w:rFonts w:ascii="Times New Roman" w:hAnsi="Times New Roman" w:cs="Times New Roman"/>
          <w:sz w:val="28"/>
          <w:szCs w:val="28"/>
          <w:lang w:val="en-US"/>
        </w:rPr>
        <w:t>hardware</w:t>
      </w:r>
      <w:r w:rsidRPr="00C52712">
        <w:rPr>
          <w:rStyle w:val="FontStyle50"/>
          <w:rFonts w:ascii="Times New Roman" w:hAnsi="Times New Roman" w:cs="Times New Roman"/>
          <w:sz w:val="28"/>
          <w:szCs w:val="28"/>
        </w:rPr>
        <w:t xml:space="preserve">) </w:t>
      </w:r>
      <w:r w:rsidRPr="00C52712">
        <w:rPr>
          <w:rStyle w:val="FontStyle69"/>
          <w:rFonts w:ascii="Times New Roman" w:hAnsi="Times New Roman" w:cs="Times New Roman"/>
          <w:sz w:val="28"/>
          <w:szCs w:val="28"/>
        </w:rPr>
        <w:t xml:space="preserve">и </w:t>
      </w:r>
      <w:r w:rsidRPr="00C52712">
        <w:rPr>
          <w:rStyle w:val="FontStyle45"/>
          <w:rFonts w:ascii="Times New Roman" w:hAnsi="Times New Roman" w:cs="Times New Roman"/>
          <w:sz w:val="28"/>
          <w:szCs w:val="28"/>
        </w:rPr>
        <w:t>программ</w:t>
      </w:r>
      <w:r w:rsidRPr="00C52712">
        <w:rPr>
          <w:rStyle w:val="FontStyle45"/>
          <w:rFonts w:ascii="Times New Roman" w:hAnsi="Times New Roman" w:cs="Times New Roman"/>
          <w:sz w:val="28"/>
          <w:szCs w:val="28"/>
        </w:rPr>
        <w:softHyphen/>
      </w:r>
      <w:r w:rsidRPr="00C52712">
        <w:rPr>
          <w:rStyle w:val="FontStyle69"/>
          <w:rFonts w:ascii="Times New Roman" w:hAnsi="Times New Roman" w:cs="Times New Roman"/>
          <w:sz w:val="28"/>
          <w:szCs w:val="28"/>
        </w:rPr>
        <w:t xml:space="preserve">ное обеспечение </w:t>
      </w:r>
      <w:r w:rsidRPr="00C52712">
        <w:rPr>
          <w:rStyle w:val="FontStyle50"/>
          <w:rFonts w:ascii="Times New Roman" w:hAnsi="Times New Roman" w:cs="Times New Roman"/>
          <w:sz w:val="28"/>
          <w:szCs w:val="28"/>
        </w:rPr>
        <w:t>(</w:t>
      </w:r>
      <w:r w:rsidRPr="00C52712">
        <w:rPr>
          <w:rStyle w:val="FontStyle50"/>
          <w:rFonts w:ascii="Times New Roman" w:hAnsi="Times New Roman" w:cs="Times New Roman"/>
          <w:sz w:val="28"/>
          <w:szCs w:val="28"/>
          <w:lang w:val="en-US"/>
        </w:rPr>
        <w:t>software</w:t>
      </w:r>
      <w:r w:rsidRPr="00C52712">
        <w:rPr>
          <w:rStyle w:val="FontStyle50"/>
          <w:rFonts w:ascii="Times New Roman" w:hAnsi="Times New Roman" w:cs="Times New Roman"/>
          <w:sz w:val="28"/>
          <w:szCs w:val="28"/>
        </w:rPr>
        <w:t>).</w:t>
      </w:r>
    </w:p>
    <w:p w:rsidR="00E86E7B" w:rsidRPr="00C52712" w:rsidRDefault="00E86E7B" w:rsidP="000C4250">
      <w:pPr>
        <w:pStyle w:val="Style5"/>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Программное обеспечение (ПО)</w:t>
      </w:r>
      <w:r w:rsidRPr="00C52712">
        <w:rPr>
          <w:rStyle w:val="FontStyle69"/>
          <w:rFonts w:ascii="Times New Roman" w:hAnsi="Times New Roman" w:cs="Times New Roman"/>
          <w:sz w:val="28"/>
          <w:szCs w:val="28"/>
        </w:rPr>
        <w:t xml:space="preserve">— это совокупность </w:t>
      </w:r>
      <w:r w:rsidRPr="00C52712">
        <w:rPr>
          <w:rStyle w:val="FontStyle45"/>
          <w:rFonts w:ascii="Times New Roman" w:hAnsi="Times New Roman" w:cs="Times New Roman"/>
          <w:sz w:val="28"/>
          <w:szCs w:val="28"/>
        </w:rPr>
        <w:t xml:space="preserve">программ, </w:t>
      </w:r>
      <w:r w:rsidRPr="00C52712">
        <w:rPr>
          <w:rStyle w:val="FontStyle69"/>
          <w:rFonts w:ascii="Times New Roman" w:hAnsi="Times New Roman" w:cs="Times New Roman"/>
          <w:sz w:val="28"/>
          <w:szCs w:val="28"/>
        </w:rPr>
        <w:t xml:space="preserve">используемых при работе на компьютере и обеспечивающих функционирование его аппаратных средств, </w:t>
      </w:r>
      <w:r w:rsidRPr="00C52712">
        <w:rPr>
          <w:rStyle w:val="FontStyle45"/>
          <w:rFonts w:ascii="Times New Roman" w:hAnsi="Times New Roman" w:cs="Times New Roman"/>
          <w:sz w:val="28"/>
          <w:szCs w:val="28"/>
        </w:rPr>
        <w:t>выполнение раз</w:t>
      </w:r>
      <w:r w:rsidRPr="00C52712">
        <w:rPr>
          <w:rStyle w:val="FontStyle45"/>
          <w:rFonts w:ascii="Times New Roman" w:hAnsi="Times New Roman" w:cs="Times New Roman"/>
          <w:sz w:val="28"/>
          <w:szCs w:val="28"/>
        </w:rPr>
        <w:softHyphen/>
      </w:r>
      <w:r w:rsidRPr="00C52712">
        <w:rPr>
          <w:rStyle w:val="FontStyle69"/>
          <w:rFonts w:ascii="Times New Roman" w:hAnsi="Times New Roman" w:cs="Times New Roman"/>
          <w:sz w:val="28"/>
          <w:szCs w:val="28"/>
        </w:rPr>
        <w:t xml:space="preserve">личных задач пользователя, а также разработку и </w:t>
      </w:r>
      <w:r w:rsidRPr="00C52712">
        <w:rPr>
          <w:rStyle w:val="FontStyle45"/>
          <w:rFonts w:ascii="Times New Roman" w:hAnsi="Times New Roman" w:cs="Times New Roman"/>
          <w:sz w:val="28"/>
          <w:szCs w:val="28"/>
        </w:rPr>
        <w:t xml:space="preserve">отладку </w:t>
      </w:r>
      <w:r w:rsidRPr="00C52712">
        <w:rPr>
          <w:rStyle w:val="FontStyle69"/>
          <w:rFonts w:ascii="Times New Roman" w:hAnsi="Times New Roman" w:cs="Times New Roman"/>
          <w:sz w:val="28"/>
          <w:szCs w:val="28"/>
        </w:rPr>
        <w:t>новых программ.</w:t>
      </w:r>
    </w:p>
    <w:p w:rsidR="00E86E7B" w:rsidRPr="00C52712" w:rsidRDefault="00E86E7B" w:rsidP="000C4250">
      <w:pPr>
        <w:pStyle w:val="Style8"/>
        <w:widowControl/>
        <w:spacing w:line="240" w:lineRule="auto"/>
        <w:ind w:firstLine="709"/>
        <w:jc w:val="both"/>
        <w:rPr>
          <w:rStyle w:val="FontStyle55"/>
          <w:rFonts w:ascii="Times New Roman" w:hAnsi="Times New Roman" w:cs="Times New Roman"/>
          <w:sz w:val="28"/>
          <w:szCs w:val="28"/>
        </w:rPr>
      </w:pPr>
      <w:r w:rsidRPr="00C52712">
        <w:rPr>
          <w:rStyle w:val="FontStyle55"/>
          <w:rFonts w:ascii="Times New Roman" w:hAnsi="Times New Roman" w:cs="Times New Roman"/>
          <w:sz w:val="28"/>
          <w:szCs w:val="28"/>
        </w:rPr>
        <w:t>Классификация программного обеспечения</w:t>
      </w:r>
    </w:p>
    <w:p w:rsidR="00E86E7B" w:rsidRPr="00C52712" w:rsidRDefault="00E86E7B" w:rsidP="000C4250">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Существует несколько вариантов классификации </w:t>
      </w:r>
      <w:r w:rsidRPr="00C52712">
        <w:rPr>
          <w:rStyle w:val="FontStyle45"/>
          <w:rFonts w:ascii="Times New Roman" w:hAnsi="Times New Roman" w:cs="Times New Roman"/>
          <w:sz w:val="28"/>
          <w:szCs w:val="28"/>
        </w:rPr>
        <w:t xml:space="preserve">программного </w:t>
      </w:r>
      <w:r w:rsidRPr="00C52712">
        <w:rPr>
          <w:rStyle w:val="FontStyle69"/>
          <w:rFonts w:ascii="Times New Roman" w:hAnsi="Times New Roman" w:cs="Times New Roman"/>
          <w:sz w:val="28"/>
          <w:szCs w:val="28"/>
        </w:rPr>
        <w:t>обеспечения по типам. Чаще всего можно встретить следующий вариант.</w:t>
      </w:r>
    </w:p>
    <w:p w:rsidR="00E86E7B" w:rsidRPr="00C52712" w:rsidRDefault="00E86E7B" w:rsidP="007555EE">
      <w:pPr>
        <w:pStyle w:val="Style7"/>
        <w:widowControl/>
        <w:numPr>
          <w:ilvl w:val="0"/>
          <w:numId w:val="19"/>
        </w:numPr>
        <w:tabs>
          <w:tab w:val="left" w:pos="624"/>
        </w:tabs>
        <w:spacing w:line="240" w:lineRule="auto"/>
        <w:ind w:firstLine="709"/>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Системное ПО </w:t>
      </w:r>
      <w:r w:rsidRPr="00C52712">
        <w:rPr>
          <w:rStyle w:val="FontStyle69"/>
          <w:rFonts w:ascii="Times New Roman" w:hAnsi="Times New Roman" w:cs="Times New Roman"/>
          <w:sz w:val="28"/>
          <w:szCs w:val="28"/>
        </w:rPr>
        <w:t xml:space="preserve">— комплекс программ, обеспечивающих </w:t>
      </w:r>
      <w:r w:rsidRPr="00C52712">
        <w:rPr>
          <w:rStyle w:val="FontStyle45"/>
          <w:rFonts w:ascii="Times New Roman" w:hAnsi="Times New Roman" w:cs="Times New Roman"/>
          <w:sz w:val="28"/>
          <w:szCs w:val="28"/>
        </w:rPr>
        <w:t xml:space="preserve">работу </w:t>
      </w:r>
      <w:r w:rsidRPr="00C52712">
        <w:rPr>
          <w:rStyle w:val="FontStyle69"/>
          <w:rFonts w:ascii="Times New Roman" w:hAnsi="Times New Roman" w:cs="Times New Roman"/>
          <w:sz w:val="28"/>
          <w:szCs w:val="28"/>
        </w:rPr>
        <w:t xml:space="preserve">компьютера и компьютерных сетей в целом. </w:t>
      </w:r>
      <w:r w:rsidRPr="00C52712">
        <w:rPr>
          <w:rStyle w:val="FontStyle45"/>
          <w:rFonts w:ascii="Times New Roman" w:hAnsi="Times New Roman" w:cs="Times New Roman"/>
          <w:sz w:val="28"/>
          <w:szCs w:val="28"/>
        </w:rPr>
        <w:t>Основу системно</w:t>
      </w:r>
      <w:r w:rsidRPr="00C52712">
        <w:rPr>
          <w:rStyle w:val="FontStyle69"/>
          <w:rFonts w:ascii="Times New Roman" w:hAnsi="Times New Roman" w:cs="Times New Roman"/>
          <w:sz w:val="28"/>
          <w:szCs w:val="28"/>
        </w:rPr>
        <w:t xml:space="preserve">го </w:t>
      </w:r>
      <w:r w:rsidRPr="00C52712">
        <w:rPr>
          <w:rStyle w:val="FontStyle45"/>
          <w:rFonts w:ascii="Times New Roman" w:hAnsi="Times New Roman" w:cs="Times New Roman"/>
          <w:sz w:val="28"/>
          <w:szCs w:val="28"/>
        </w:rPr>
        <w:t xml:space="preserve">ПО </w:t>
      </w:r>
      <w:r w:rsidRPr="00C52712">
        <w:rPr>
          <w:rStyle w:val="FontStyle69"/>
          <w:rFonts w:ascii="Times New Roman" w:hAnsi="Times New Roman" w:cs="Times New Roman"/>
          <w:sz w:val="28"/>
          <w:szCs w:val="28"/>
        </w:rPr>
        <w:t>составляют операционные системы.</w:t>
      </w:r>
    </w:p>
    <w:p w:rsidR="00E86E7B" w:rsidRPr="00C52712" w:rsidRDefault="00E86E7B" w:rsidP="007555EE">
      <w:pPr>
        <w:pStyle w:val="Style7"/>
        <w:widowControl/>
        <w:numPr>
          <w:ilvl w:val="0"/>
          <w:numId w:val="19"/>
        </w:numPr>
        <w:tabs>
          <w:tab w:val="left" w:pos="624"/>
        </w:tabs>
        <w:spacing w:line="240" w:lineRule="auto"/>
        <w:ind w:firstLine="709"/>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Прикладное ПО </w:t>
      </w:r>
      <w:r w:rsidRPr="00C52712">
        <w:rPr>
          <w:rStyle w:val="FontStyle69"/>
          <w:rFonts w:ascii="Times New Roman" w:hAnsi="Times New Roman" w:cs="Times New Roman"/>
          <w:sz w:val="28"/>
          <w:szCs w:val="28"/>
        </w:rPr>
        <w:t xml:space="preserve">— программы, предназначенные </w:t>
      </w:r>
      <w:r w:rsidRPr="00C52712">
        <w:rPr>
          <w:rStyle w:val="FontStyle45"/>
          <w:rFonts w:ascii="Times New Roman" w:hAnsi="Times New Roman" w:cs="Times New Roman"/>
          <w:sz w:val="28"/>
          <w:szCs w:val="28"/>
        </w:rPr>
        <w:t xml:space="preserve">для решения </w:t>
      </w:r>
      <w:r w:rsidRPr="00C52712">
        <w:rPr>
          <w:rStyle w:val="FontStyle69"/>
          <w:rFonts w:ascii="Times New Roman" w:hAnsi="Times New Roman" w:cs="Times New Roman"/>
          <w:sz w:val="28"/>
          <w:szCs w:val="28"/>
        </w:rPr>
        <w:t xml:space="preserve">определенного круга задач в различных областях </w:t>
      </w:r>
      <w:r w:rsidRPr="00C52712">
        <w:rPr>
          <w:rStyle w:val="FontStyle45"/>
          <w:rFonts w:ascii="Times New Roman" w:hAnsi="Times New Roman" w:cs="Times New Roman"/>
          <w:sz w:val="28"/>
          <w:szCs w:val="28"/>
        </w:rPr>
        <w:t>человечес</w:t>
      </w:r>
      <w:r w:rsidRPr="00C52712">
        <w:rPr>
          <w:rStyle w:val="FontStyle69"/>
          <w:rFonts w:ascii="Times New Roman" w:hAnsi="Times New Roman" w:cs="Times New Roman"/>
          <w:sz w:val="28"/>
          <w:szCs w:val="28"/>
        </w:rPr>
        <w:t xml:space="preserve">кой деятельности (офисные пакеты, бухгалтерские </w:t>
      </w:r>
      <w:r w:rsidRPr="00C52712">
        <w:rPr>
          <w:rStyle w:val="FontStyle45"/>
          <w:rFonts w:ascii="Times New Roman" w:hAnsi="Times New Roman" w:cs="Times New Roman"/>
          <w:sz w:val="28"/>
          <w:szCs w:val="28"/>
        </w:rPr>
        <w:t xml:space="preserve">программы, </w:t>
      </w:r>
      <w:r w:rsidRPr="00C52712">
        <w:rPr>
          <w:rStyle w:val="FontStyle69"/>
          <w:rFonts w:ascii="Times New Roman" w:hAnsi="Times New Roman" w:cs="Times New Roman"/>
          <w:sz w:val="28"/>
          <w:szCs w:val="28"/>
        </w:rPr>
        <w:t xml:space="preserve">графические пикеты, системы управления </w:t>
      </w:r>
      <w:r w:rsidRPr="00C52712">
        <w:rPr>
          <w:rStyle w:val="FontStyle45"/>
          <w:rFonts w:ascii="Times New Roman" w:hAnsi="Times New Roman" w:cs="Times New Roman"/>
          <w:sz w:val="28"/>
          <w:szCs w:val="28"/>
        </w:rPr>
        <w:t xml:space="preserve">базами данных </w:t>
      </w:r>
      <w:r w:rsidRPr="00C52712">
        <w:rPr>
          <w:rStyle w:val="FontStyle69"/>
          <w:rFonts w:ascii="Times New Roman" w:hAnsi="Times New Roman" w:cs="Times New Roman"/>
          <w:sz w:val="28"/>
          <w:szCs w:val="28"/>
        </w:rPr>
        <w:t>и т. д).</w:t>
      </w:r>
    </w:p>
    <w:p w:rsidR="00E86E7B" w:rsidRPr="00C52712" w:rsidRDefault="00E86E7B" w:rsidP="007555EE">
      <w:pPr>
        <w:pStyle w:val="Style7"/>
        <w:widowControl/>
        <w:numPr>
          <w:ilvl w:val="0"/>
          <w:numId w:val="19"/>
        </w:numPr>
        <w:tabs>
          <w:tab w:val="left" w:pos="624"/>
        </w:tabs>
        <w:spacing w:line="240" w:lineRule="auto"/>
        <w:ind w:firstLine="709"/>
        <w:rPr>
          <w:rStyle w:val="FontStyle69"/>
          <w:rFonts w:ascii="Times New Roman" w:hAnsi="Times New Roman" w:cs="Times New Roman"/>
          <w:sz w:val="28"/>
          <w:szCs w:val="28"/>
        </w:rPr>
      </w:pPr>
      <w:r w:rsidRPr="00C52712">
        <w:rPr>
          <w:rStyle w:val="FontStyle45"/>
          <w:rFonts w:ascii="Times New Roman" w:hAnsi="Times New Roman" w:cs="Times New Roman"/>
          <w:sz w:val="28"/>
          <w:szCs w:val="28"/>
        </w:rPr>
        <w:t xml:space="preserve">Инструментальное ПО </w:t>
      </w:r>
      <w:r w:rsidRPr="00C52712">
        <w:rPr>
          <w:rStyle w:val="FontStyle69"/>
          <w:rFonts w:ascii="Times New Roman" w:hAnsi="Times New Roman" w:cs="Times New Roman"/>
          <w:sz w:val="28"/>
          <w:szCs w:val="28"/>
        </w:rPr>
        <w:t>— средства для разработки и отладки программ. Все системное и прикладное программное обеспечение создается программистами с помощью инструментального ПО.</w:t>
      </w:r>
    </w:p>
    <w:p w:rsidR="00E86E7B" w:rsidRPr="00C52712" w:rsidRDefault="00E86E7B" w:rsidP="000C4250">
      <w:pPr>
        <w:pStyle w:val="Style6"/>
        <w:widowControl/>
        <w:ind w:firstLine="709"/>
        <w:rPr>
          <w:rStyle w:val="FontStyle42"/>
          <w:rFonts w:ascii="Times New Roman" w:hAnsi="Times New Roman" w:cs="Times New Roman"/>
          <w:b w:val="0"/>
          <w:smallCaps w:val="0"/>
          <w:sz w:val="28"/>
          <w:szCs w:val="28"/>
        </w:rPr>
      </w:pPr>
    </w:p>
    <w:p w:rsidR="00E86E7B" w:rsidRPr="00C52712" w:rsidRDefault="00E86E7B" w:rsidP="000C4250">
      <w:pPr>
        <w:pStyle w:val="Style8"/>
        <w:widowControl/>
        <w:spacing w:line="240" w:lineRule="auto"/>
        <w:ind w:firstLine="709"/>
        <w:jc w:val="both"/>
        <w:rPr>
          <w:rStyle w:val="FontStyle55"/>
          <w:rFonts w:ascii="Times New Roman" w:hAnsi="Times New Roman" w:cs="Times New Roman"/>
          <w:sz w:val="28"/>
          <w:szCs w:val="28"/>
        </w:rPr>
      </w:pPr>
      <w:r w:rsidRPr="00C52712">
        <w:rPr>
          <w:rStyle w:val="FontStyle55"/>
          <w:rFonts w:ascii="Times New Roman" w:hAnsi="Times New Roman" w:cs="Times New Roman"/>
          <w:sz w:val="28"/>
          <w:szCs w:val="28"/>
        </w:rPr>
        <w:t>Системное программное обеспечение</w:t>
      </w:r>
    </w:p>
    <w:p w:rsidR="00E86E7B" w:rsidRPr="00C52712" w:rsidRDefault="00E86E7B" w:rsidP="000C4250">
      <w:pPr>
        <w:pStyle w:val="Style5"/>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Системное программное обеспечение, в свою очередь, можно раз</w:t>
      </w:r>
      <w:r w:rsidRPr="00C52712">
        <w:rPr>
          <w:rStyle w:val="FontStyle69"/>
          <w:rFonts w:ascii="Times New Roman" w:hAnsi="Times New Roman" w:cs="Times New Roman"/>
          <w:sz w:val="28"/>
          <w:szCs w:val="28"/>
        </w:rPr>
        <w:softHyphen/>
        <w:t>делить на две части:</w:t>
      </w:r>
    </w:p>
    <w:p w:rsidR="00E86E7B" w:rsidRPr="00C52712" w:rsidRDefault="00E86E7B" w:rsidP="007555EE">
      <w:pPr>
        <w:pStyle w:val="Style37"/>
        <w:widowControl/>
        <w:numPr>
          <w:ilvl w:val="0"/>
          <w:numId w:val="20"/>
        </w:numPr>
        <w:tabs>
          <w:tab w:val="left" w:pos="629"/>
        </w:tabs>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базовое ПО,</w:t>
      </w:r>
    </w:p>
    <w:p w:rsidR="00E86E7B" w:rsidRPr="00C52712" w:rsidRDefault="00E86E7B" w:rsidP="007555EE">
      <w:pPr>
        <w:pStyle w:val="Style37"/>
        <w:widowControl/>
        <w:numPr>
          <w:ilvl w:val="0"/>
          <w:numId w:val="20"/>
        </w:numPr>
        <w:tabs>
          <w:tab w:val="left" w:pos="629"/>
        </w:tabs>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сервисные программы (утилиты).</w:t>
      </w:r>
    </w:p>
    <w:p w:rsidR="00E86E7B" w:rsidRPr="00C52712" w:rsidRDefault="00E86E7B" w:rsidP="000C4250">
      <w:pPr>
        <w:pStyle w:val="Style3"/>
        <w:widowControl/>
        <w:ind w:firstLine="709"/>
        <w:jc w:val="both"/>
        <w:rPr>
          <w:rStyle w:val="FontStyle69"/>
          <w:rFonts w:ascii="Times New Roman" w:hAnsi="Times New Roman" w:cs="Times New Roman"/>
          <w:sz w:val="28"/>
          <w:szCs w:val="28"/>
        </w:rPr>
      </w:pPr>
      <w:r w:rsidRPr="00C52712">
        <w:rPr>
          <w:rStyle w:val="FontStyle69"/>
          <w:rFonts w:ascii="Times New Roman" w:hAnsi="Times New Roman" w:cs="Times New Roman"/>
          <w:sz w:val="28"/>
          <w:szCs w:val="28"/>
        </w:rPr>
        <w:t xml:space="preserve">В состав </w:t>
      </w:r>
      <w:r w:rsidRPr="00C52712">
        <w:rPr>
          <w:rStyle w:val="FontStyle45"/>
          <w:rFonts w:ascii="Times New Roman" w:hAnsi="Times New Roman" w:cs="Times New Roman"/>
          <w:sz w:val="28"/>
          <w:szCs w:val="28"/>
        </w:rPr>
        <w:t xml:space="preserve">базового ПО </w:t>
      </w:r>
      <w:r w:rsidRPr="00C52712">
        <w:rPr>
          <w:rStyle w:val="FontStyle69"/>
          <w:rFonts w:ascii="Times New Roman" w:hAnsi="Times New Roman" w:cs="Times New Roman"/>
          <w:sz w:val="28"/>
          <w:szCs w:val="28"/>
        </w:rPr>
        <w:t xml:space="preserve">входят операционные системы, сетевые программные средства, а также драйверы устройств. Без базового программного обеспечения работа компьютера и компьютерных </w:t>
      </w:r>
      <w:r w:rsidRPr="00C52712">
        <w:rPr>
          <w:rStyle w:val="FontStyle45"/>
          <w:rFonts w:ascii="Times New Roman" w:hAnsi="Times New Roman" w:cs="Times New Roman"/>
          <w:sz w:val="28"/>
          <w:szCs w:val="28"/>
        </w:rPr>
        <w:t xml:space="preserve">сетей </w:t>
      </w:r>
      <w:r w:rsidRPr="00C52712">
        <w:rPr>
          <w:rStyle w:val="FontStyle69"/>
          <w:rFonts w:ascii="Times New Roman" w:hAnsi="Times New Roman" w:cs="Times New Roman"/>
          <w:sz w:val="28"/>
          <w:szCs w:val="28"/>
        </w:rPr>
        <w:t>в принципе невозможна.</w:t>
      </w:r>
    </w:p>
    <w:p w:rsidR="00E86E7B" w:rsidRPr="00C52712" w:rsidRDefault="00E86E7B" w:rsidP="000C4250">
      <w:pPr>
        <w:pStyle w:val="Style3"/>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Сервисные программы (утилиты)</w:t>
      </w:r>
      <w:r w:rsidRPr="00C52712">
        <w:rPr>
          <w:rStyle w:val="FontStyle69"/>
          <w:rFonts w:ascii="Times New Roman" w:hAnsi="Times New Roman" w:cs="Times New Roman"/>
          <w:sz w:val="28"/>
          <w:szCs w:val="28"/>
        </w:rPr>
        <w:t>— это вспомогательные компьютерные программы, расширяющие возможности операци</w:t>
      </w:r>
      <w:r w:rsidRPr="00C52712">
        <w:rPr>
          <w:rStyle w:val="FontStyle69"/>
          <w:rFonts w:ascii="Times New Roman" w:hAnsi="Times New Roman" w:cs="Times New Roman"/>
          <w:sz w:val="28"/>
          <w:szCs w:val="28"/>
        </w:rPr>
        <w:softHyphen/>
        <w:t>онной системы. К ним относятся файловые менеджеры, архиваторы, антивирусные программы, средства диагностики системы и некоторые другие.</w:t>
      </w:r>
    </w:p>
    <w:p w:rsidR="00E86E7B" w:rsidRPr="00C52712" w:rsidRDefault="00E86E7B" w:rsidP="000C4250">
      <w:pPr>
        <w:pStyle w:val="Style3"/>
        <w:widowControl/>
        <w:ind w:firstLine="709"/>
        <w:jc w:val="both"/>
        <w:rPr>
          <w:rStyle w:val="FontStyle69"/>
          <w:rFonts w:ascii="Times New Roman" w:hAnsi="Times New Roman" w:cs="Times New Roman"/>
          <w:sz w:val="28"/>
          <w:szCs w:val="28"/>
        </w:rPr>
      </w:pPr>
      <w:r w:rsidRPr="00C52712">
        <w:rPr>
          <w:rStyle w:val="FontStyle45"/>
          <w:rFonts w:ascii="Times New Roman" w:hAnsi="Times New Roman" w:cs="Times New Roman"/>
          <w:b/>
          <w:sz w:val="28"/>
          <w:szCs w:val="28"/>
        </w:rPr>
        <w:t>Файловые менеджеры</w:t>
      </w:r>
      <w:r w:rsidRPr="00C52712">
        <w:rPr>
          <w:rStyle w:val="FontStyle69"/>
          <w:rFonts w:ascii="Times New Roman" w:hAnsi="Times New Roman" w:cs="Times New Roman"/>
          <w:sz w:val="28"/>
          <w:szCs w:val="28"/>
        </w:rPr>
        <w:t>— это программы, обеспечивающие удобный и наглядный интерфейс для работы с файлами. Любая операционная система содержит в своем составе некоторый фай</w:t>
      </w:r>
      <w:r w:rsidRPr="00C52712">
        <w:rPr>
          <w:rStyle w:val="FontStyle69"/>
          <w:rFonts w:ascii="Times New Roman" w:hAnsi="Times New Roman" w:cs="Times New Roman"/>
          <w:sz w:val="28"/>
          <w:szCs w:val="28"/>
        </w:rPr>
        <w:softHyphen/>
        <w:t xml:space="preserve">ловый менеджер (например, Проводник для </w:t>
      </w:r>
      <w:r w:rsidRPr="00C52712">
        <w:rPr>
          <w:rStyle w:val="FontStyle69"/>
          <w:rFonts w:ascii="Times New Roman" w:hAnsi="Times New Roman" w:cs="Times New Roman"/>
          <w:sz w:val="28"/>
          <w:szCs w:val="28"/>
          <w:lang w:val="en-US"/>
        </w:rPr>
        <w:t>Windows</w:t>
      </w:r>
      <w:r w:rsidRPr="00C52712">
        <w:rPr>
          <w:rStyle w:val="FontStyle69"/>
          <w:rFonts w:ascii="Times New Roman" w:hAnsi="Times New Roman" w:cs="Times New Roman"/>
          <w:sz w:val="28"/>
          <w:szCs w:val="28"/>
        </w:rPr>
        <w:t xml:space="preserve">). Однако некоторые пользователи предпочитают использовать для работы с файлами программы от сторонних производителей. К числу наиболее популярных файловых менеджеров в ОС </w:t>
      </w:r>
      <w:r w:rsidRPr="00C52712">
        <w:rPr>
          <w:rStyle w:val="FontStyle69"/>
          <w:rFonts w:ascii="Times New Roman" w:hAnsi="Times New Roman" w:cs="Times New Roman"/>
          <w:sz w:val="28"/>
          <w:szCs w:val="28"/>
          <w:lang w:val="en-US"/>
        </w:rPr>
        <w:t>Windows</w:t>
      </w:r>
      <w:r w:rsidRPr="00C52712">
        <w:rPr>
          <w:rStyle w:val="FontStyle69"/>
          <w:rFonts w:ascii="Times New Roman" w:hAnsi="Times New Roman" w:cs="Times New Roman"/>
          <w:sz w:val="28"/>
          <w:szCs w:val="28"/>
        </w:rPr>
        <w:t xml:space="preserve"> относятся </w:t>
      </w:r>
      <w:r w:rsidRPr="00C52712">
        <w:rPr>
          <w:rStyle w:val="FontStyle69"/>
          <w:rFonts w:ascii="Times New Roman" w:hAnsi="Times New Roman" w:cs="Times New Roman"/>
          <w:sz w:val="28"/>
          <w:szCs w:val="28"/>
          <w:lang w:val="en-US"/>
        </w:rPr>
        <w:t>WindowsCommander</w:t>
      </w:r>
      <w:r w:rsidRPr="00C52712">
        <w:rPr>
          <w:rStyle w:val="FontStyle69"/>
          <w:rFonts w:ascii="Times New Roman" w:hAnsi="Times New Roman" w:cs="Times New Roman"/>
          <w:sz w:val="28"/>
          <w:szCs w:val="28"/>
        </w:rPr>
        <w:t xml:space="preserve"> (рис. 2.38), </w:t>
      </w:r>
      <w:r w:rsidRPr="00C52712">
        <w:rPr>
          <w:rStyle w:val="FontStyle69"/>
          <w:rFonts w:ascii="Times New Roman" w:hAnsi="Times New Roman" w:cs="Times New Roman"/>
          <w:sz w:val="28"/>
          <w:szCs w:val="28"/>
          <w:lang w:val="en-US"/>
        </w:rPr>
        <w:t>FarManager</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TotalCommander</w:t>
      </w:r>
      <w:r w:rsidRPr="00C52712">
        <w:rPr>
          <w:rStyle w:val="FontStyle69"/>
          <w:rFonts w:ascii="Times New Roman" w:hAnsi="Times New Roman" w:cs="Times New Roman"/>
          <w:sz w:val="28"/>
          <w:szCs w:val="28"/>
        </w:rPr>
        <w:t xml:space="preserve">. </w:t>
      </w:r>
      <w:r w:rsidRPr="00C52712">
        <w:rPr>
          <w:rStyle w:val="FontStyle45"/>
          <w:rFonts w:ascii="Times New Roman" w:hAnsi="Times New Roman" w:cs="Times New Roman"/>
          <w:sz w:val="28"/>
          <w:szCs w:val="28"/>
        </w:rPr>
        <w:t xml:space="preserve">Для </w:t>
      </w:r>
      <w:r w:rsidRPr="00C52712">
        <w:rPr>
          <w:rStyle w:val="FontStyle69"/>
          <w:rFonts w:ascii="Times New Roman" w:hAnsi="Times New Roman" w:cs="Times New Roman"/>
          <w:sz w:val="28"/>
          <w:szCs w:val="28"/>
        </w:rPr>
        <w:t xml:space="preserve">ОС </w:t>
      </w:r>
      <w:r w:rsidRPr="00C52712">
        <w:rPr>
          <w:rStyle w:val="FontStyle69"/>
          <w:rFonts w:ascii="Times New Roman" w:hAnsi="Times New Roman" w:cs="Times New Roman"/>
          <w:sz w:val="28"/>
          <w:szCs w:val="28"/>
          <w:lang w:val="en-US"/>
        </w:rPr>
        <w:t>Linux</w:t>
      </w:r>
      <w:r w:rsidRPr="00C52712">
        <w:rPr>
          <w:rStyle w:val="FontStyle69"/>
          <w:rFonts w:ascii="Times New Roman" w:hAnsi="Times New Roman" w:cs="Times New Roman"/>
          <w:sz w:val="28"/>
          <w:szCs w:val="28"/>
        </w:rPr>
        <w:t xml:space="preserve"> используются такие файловые менеджеры, как </w:t>
      </w:r>
      <w:r w:rsidRPr="00C52712">
        <w:rPr>
          <w:rStyle w:val="FontStyle69"/>
          <w:rFonts w:ascii="Times New Roman" w:hAnsi="Times New Roman" w:cs="Times New Roman"/>
          <w:sz w:val="28"/>
          <w:szCs w:val="28"/>
          <w:lang w:val="en-US"/>
        </w:rPr>
        <w:t>BeeSoftCommander</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MidnightCommander</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Gentoo</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Nautilus</w:t>
      </w:r>
      <w:r w:rsidRPr="00C52712">
        <w:rPr>
          <w:rStyle w:val="FontStyle69"/>
          <w:rFonts w:ascii="Times New Roman" w:hAnsi="Times New Roman" w:cs="Times New Roman"/>
          <w:sz w:val="28"/>
          <w:szCs w:val="28"/>
        </w:rPr>
        <w:t xml:space="preserve"> и др.</w:t>
      </w:r>
    </w:p>
    <w:p w:rsidR="00E40857" w:rsidRDefault="00E40857" w:rsidP="000C4250">
      <w:pPr>
        <w:ind w:firstLine="709"/>
        <w:jc w:val="both"/>
        <w:rPr>
          <w:rStyle w:val="FontStyle45"/>
          <w:rFonts w:ascii="Times New Roman" w:hAnsi="Times New Roman" w:cs="Times New Roman"/>
          <w:b/>
          <w:sz w:val="28"/>
          <w:szCs w:val="28"/>
        </w:rPr>
      </w:pPr>
    </w:p>
    <w:p w:rsidR="004D148F" w:rsidRPr="00C52712" w:rsidRDefault="00E86E7B" w:rsidP="000C4250">
      <w:pPr>
        <w:ind w:firstLine="709"/>
        <w:jc w:val="both"/>
        <w:rPr>
          <w:rStyle w:val="FontStyle39"/>
          <w:rFonts w:ascii="Times New Roman" w:hAnsi="Times New Roman" w:cs="Times New Roman"/>
          <w:sz w:val="28"/>
          <w:szCs w:val="28"/>
        </w:rPr>
      </w:pPr>
      <w:r w:rsidRPr="00C52712">
        <w:rPr>
          <w:rStyle w:val="FontStyle45"/>
          <w:rFonts w:ascii="Times New Roman" w:hAnsi="Times New Roman" w:cs="Times New Roman"/>
          <w:b/>
          <w:sz w:val="28"/>
          <w:szCs w:val="28"/>
        </w:rPr>
        <w:lastRenderedPageBreak/>
        <w:t>Архиваторы</w:t>
      </w:r>
      <w:r w:rsidRPr="00C52712">
        <w:rPr>
          <w:rStyle w:val="FontStyle69"/>
          <w:rFonts w:ascii="Times New Roman" w:hAnsi="Times New Roman" w:cs="Times New Roman"/>
          <w:sz w:val="28"/>
          <w:szCs w:val="28"/>
        </w:rPr>
        <w:t>— это программы, позволяющие с помощью спе</w:t>
      </w:r>
      <w:r w:rsidRPr="00C52712">
        <w:rPr>
          <w:rStyle w:val="FontStyle69"/>
          <w:rFonts w:ascii="Times New Roman" w:hAnsi="Times New Roman" w:cs="Times New Roman"/>
          <w:sz w:val="28"/>
          <w:szCs w:val="28"/>
        </w:rPr>
        <w:softHyphen/>
        <w:t>циальных алгоритмов сжатия данных уменьшить размер файлов и выполнить упаковку одного или нескольких файлов в один ар</w:t>
      </w:r>
      <w:r w:rsidRPr="00C52712">
        <w:rPr>
          <w:rStyle w:val="FontStyle69"/>
          <w:rFonts w:ascii="Times New Roman" w:hAnsi="Times New Roman" w:cs="Times New Roman"/>
          <w:sz w:val="28"/>
          <w:szCs w:val="28"/>
        </w:rPr>
        <w:softHyphen/>
        <w:t>хив. Существуют различные алгоритмы сжатия, в соответствии с которыми создаются архивные файлы различных форматов (</w:t>
      </w:r>
      <w:r w:rsidRPr="00C52712">
        <w:rPr>
          <w:rStyle w:val="FontStyle69"/>
          <w:rFonts w:ascii="Times New Roman" w:hAnsi="Times New Roman" w:cs="Times New Roman"/>
          <w:sz w:val="28"/>
          <w:szCs w:val="28"/>
          <w:lang w:val="en-US"/>
        </w:rPr>
        <w:t>ZIP</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RAR</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ARJ</w:t>
      </w:r>
      <w:r w:rsidRPr="00C52712">
        <w:rPr>
          <w:rStyle w:val="FontStyle69"/>
          <w:rFonts w:ascii="Times New Roman" w:hAnsi="Times New Roman" w:cs="Times New Roman"/>
          <w:sz w:val="28"/>
          <w:szCs w:val="28"/>
        </w:rPr>
        <w:t xml:space="preserve"> и т.д.). Обычно одна программа архивации позволяет использовать несколько различных форматов. Для операционной системы </w:t>
      </w:r>
      <w:r w:rsidRPr="00C52712">
        <w:rPr>
          <w:rStyle w:val="FontStyle69"/>
          <w:rFonts w:ascii="Times New Roman" w:hAnsi="Times New Roman" w:cs="Times New Roman"/>
          <w:sz w:val="28"/>
          <w:szCs w:val="28"/>
          <w:lang w:val="en-US"/>
        </w:rPr>
        <w:t>Windows</w:t>
      </w:r>
      <w:r w:rsidRPr="00C52712">
        <w:rPr>
          <w:rStyle w:val="FontStyle69"/>
          <w:rFonts w:ascii="Times New Roman" w:hAnsi="Times New Roman" w:cs="Times New Roman"/>
          <w:sz w:val="28"/>
          <w:szCs w:val="28"/>
        </w:rPr>
        <w:t xml:space="preserve"> самыми популярными являются архиваторы </w:t>
      </w:r>
      <w:r w:rsidRPr="00C52712">
        <w:rPr>
          <w:rStyle w:val="FontStyle69"/>
          <w:rFonts w:ascii="Times New Roman" w:hAnsi="Times New Roman" w:cs="Times New Roman"/>
          <w:sz w:val="28"/>
          <w:szCs w:val="28"/>
          <w:lang w:val="en-US"/>
        </w:rPr>
        <w:t>WinRAR</w:t>
      </w:r>
      <w:r w:rsidRPr="00C52712">
        <w:rPr>
          <w:rStyle w:val="FontStyle69"/>
          <w:rFonts w:ascii="Times New Roman" w:hAnsi="Times New Roman" w:cs="Times New Roman"/>
          <w:sz w:val="28"/>
          <w:szCs w:val="28"/>
        </w:rPr>
        <w:t xml:space="preserve">, </w:t>
      </w:r>
      <w:r w:rsidRPr="00C52712">
        <w:rPr>
          <w:rStyle w:val="FontStyle69"/>
          <w:rFonts w:ascii="Times New Roman" w:hAnsi="Times New Roman" w:cs="Times New Roman"/>
          <w:sz w:val="28"/>
          <w:szCs w:val="28"/>
          <w:lang w:val="en-US"/>
        </w:rPr>
        <w:t>WinZip</w:t>
      </w:r>
      <w:r w:rsidRPr="00C52712">
        <w:rPr>
          <w:rStyle w:val="FontStyle69"/>
          <w:rFonts w:ascii="Times New Roman" w:hAnsi="Times New Roman" w:cs="Times New Roman"/>
          <w:sz w:val="28"/>
          <w:szCs w:val="28"/>
        </w:rPr>
        <w:t xml:space="preserve">, </w:t>
      </w:r>
      <w:r w:rsidRPr="00C52712">
        <w:rPr>
          <w:rStyle w:val="FontStyle45"/>
          <w:rFonts w:ascii="Times New Roman" w:hAnsi="Times New Roman" w:cs="Times New Roman"/>
          <w:sz w:val="28"/>
          <w:szCs w:val="28"/>
        </w:rPr>
        <w:t>7</w:t>
      </w:r>
      <w:r w:rsidRPr="00C52712">
        <w:rPr>
          <w:rStyle w:val="FontStyle69"/>
          <w:rFonts w:ascii="Times New Roman" w:hAnsi="Times New Roman" w:cs="Times New Roman"/>
          <w:sz w:val="28"/>
          <w:szCs w:val="28"/>
        </w:rPr>
        <w:t>-</w:t>
      </w:r>
      <w:r w:rsidRPr="00C52712">
        <w:rPr>
          <w:rStyle w:val="FontStyle69"/>
          <w:rFonts w:ascii="Times New Roman" w:hAnsi="Times New Roman" w:cs="Times New Roman"/>
          <w:sz w:val="28"/>
          <w:szCs w:val="28"/>
          <w:lang w:val="en-US"/>
        </w:rPr>
        <w:t>Zip</w:t>
      </w:r>
      <w:r w:rsidRPr="00C52712">
        <w:rPr>
          <w:rStyle w:val="FontStyle69"/>
          <w:rFonts w:ascii="Times New Roman" w:hAnsi="Times New Roman" w:cs="Times New Roman"/>
          <w:sz w:val="28"/>
          <w:szCs w:val="28"/>
        </w:rPr>
        <w:t xml:space="preserve">. В ОС </w:t>
      </w:r>
      <w:r w:rsidRPr="00C52712">
        <w:rPr>
          <w:rStyle w:val="FontStyle69"/>
          <w:rFonts w:ascii="Times New Roman" w:hAnsi="Times New Roman" w:cs="Times New Roman"/>
          <w:sz w:val="28"/>
          <w:szCs w:val="28"/>
          <w:lang w:val="en-US"/>
        </w:rPr>
        <w:t>Linux</w:t>
      </w:r>
      <w:r w:rsidRPr="00C52712">
        <w:rPr>
          <w:rStyle w:val="FontStyle69"/>
          <w:rFonts w:ascii="Times New Roman" w:hAnsi="Times New Roman" w:cs="Times New Roman"/>
          <w:sz w:val="28"/>
          <w:szCs w:val="28"/>
        </w:rPr>
        <w:t xml:space="preserve"> наиболее часто применяется совокупность </w:t>
      </w:r>
      <w:r w:rsidRPr="00C52712">
        <w:rPr>
          <w:rStyle w:val="FontStyle45"/>
          <w:rFonts w:ascii="Times New Roman" w:hAnsi="Times New Roman" w:cs="Times New Roman"/>
          <w:sz w:val="28"/>
          <w:szCs w:val="28"/>
        </w:rPr>
        <w:t>двух программ: tar (которая объединяет несколько файлов в один) и gzip (которая выполняет непосредственно сжатие).</w:t>
      </w:r>
    </w:p>
    <w:p w:rsidR="00E86E7B" w:rsidRPr="00C52712" w:rsidRDefault="00E86E7B" w:rsidP="000C4250">
      <w:pPr>
        <w:ind w:firstLine="709"/>
        <w:jc w:val="both"/>
        <w:rPr>
          <w:rStyle w:val="FontStyle45"/>
          <w:rFonts w:ascii="Times New Roman" w:hAnsi="Times New Roman" w:cs="Times New Roman"/>
          <w:sz w:val="28"/>
          <w:szCs w:val="28"/>
        </w:rPr>
      </w:pPr>
      <w:r w:rsidRPr="00C52712">
        <w:rPr>
          <w:rStyle w:val="FontStyle45"/>
          <w:rFonts w:ascii="Times New Roman" w:hAnsi="Times New Roman" w:cs="Times New Roman"/>
          <w:b/>
          <w:sz w:val="28"/>
          <w:szCs w:val="28"/>
        </w:rPr>
        <w:t>Антивирусные программы</w:t>
      </w:r>
      <w:r w:rsidRPr="00C52712">
        <w:rPr>
          <w:rStyle w:val="FontStyle45"/>
          <w:rFonts w:ascii="Times New Roman" w:hAnsi="Times New Roman" w:cs="Times New Roman"/>
          <w:sz w:val="28"/>
          <w:szCs w:val="28"/>
        </w:rPr>
        <w:t xml:space="preserve"> — это программы для обнаружения вредоносных программ и лечения зараженных файлов. Вре</w:t>
      </w:r>
      <w:r w:rsidRPr="00C52712">
        <w:rPr>
          <w:rStyle w:val="FontStyle45"/>
          <w:rFonts w:ascii="Times New Roman" w:hAnsi="Times New Roman" w:cs="Times New Roman"/>
          <w:sz w:val="28"/>
          <w:szCs w:val="28"/>
        </w:rPr>
        <w:softHyphen/>
        <w:t>доносное программное обеспечение — это класс программ, предназначенных для выполнения различных несанкционированных пользователем действий, чаще всего направленных на причине</w:t>
      </w:r>
      <w:r w:rsidRPr="00C52712">
        <w:rPr>
          <w:rStyle w:val="FontStyle45"/>
          <w:rFonts w:ascii="Times New Roman" w:hAnsi="Times New Roman" w:cs="Times New Roman"/>
          <w:sz w:val="28"/>
          <w:szCs w:val="28"/>
        </w:rPr>
        <w:softHyphen/>
        <w:t xml:space="preserve">ние ущерба (уничтожение или повреждение данных, замедление работы компьютерной системы, перехват секретной информации и т. д.). К вредоносным программам относятся компьютерные вирусы, троянские программы, сетевые черви, шпионские программы (spyware), программы для навязывания рекламы (adware), перехватчики клавиатуры (keylogger) и другие. Многие антивирусные программы способны не только вылечить зараженные файлы, но и предотвратить заражение компьютера. Для этого в памяти компьютера должна постоянно находиться программа, которая контролирует любые действия с файлами. Она называется </w:t>
      </w:r>
      <w:r w:rsidRPr="00C52712">
        <w:rPr>
          <w:rStyle w:val="FontStyle45"/>
          <w:rFonts w:ascii="Times New Roman" w:hAnsi="Times New Roman" w:cs="Times New Roman"/>
          <w:i/>
          <w:sz w:val="28"/>
          <w:szCs w:val="28"/>
        </w:rPr>
        <w:t>монитором</w:t>
      </w:r>
      <w:r w:rsidRPr="00C52712">
        <w:rPr>
          <w:rStyle w:val="FontStyle45"/>
          <w:rFonts w:ascii="Times New Roman" w:hAnsi="Times New Roman" w:cs="Times New Roman"/>
          <w:sz w:val="28"/>
          <w:szCs w:val="28"/>
        </w:rPr>
        <w:t>. Современные антивирусы способны также проверять на наличие вредоносного ПО не только файлы, но и электронную почту, а также страницы, загружаемые из Интернета. К наиболее популярным антивирусным программам относятся Антивирус Касперского, NOD32, Dr.Web, PandaAntivirus.</w:t>
      </w:r>
    </w:p>
    <w:p w:rsidR="00E86E7B" w:rsidRPr="00C52712" w:rsidRDefault="00E86E7B" w:rsidP="000C4250">
      <w:pPr>
        <w:ind w:firstLine="709"/>
        <w:jc w:val="both"/>
        <w:rPr>
          <w:rStyle w:val="FontStyle45"/>
          <w:rFonts w:ascii="Times New Roman" w:hAnsi="Times New Roman" w:cs="Times New Roman"/>
          <w:sz w:val="28"/>
          <w:szCs w:val="28"/>
        </w:rPr>
      </w:pPr>
      <w:r w:rsidRPr="00C52712">
        <w:rPr>
          <w:rStyle w:val="FontStyle45"/>
          <w:rFonts w:ascii="Times New Roman" w:hAnsi="Times New Roman" w:cs="Times New Roman"/>
          <w:sz w:val="28"/>
          <w:szCs w:val="28"/>
        </w:rPr>
        <w:t>К средствам диагностики системы относятся программы сканирования и дефрагментации жестких дисков, программы сбора сведений о системе и др.</w:t>
      </w:r>
    </w:p>
    <w:p w:rsidR="00E03119" w:rsidRDefault="00E03119" w:rsidP="000C4250">
      <w:pPr>
        <w:ind w:firstLine="709"/>
        <w:jc w:val="both"/>
        <w:rPr>
          <w:sz w:val="28"/>
          <w:szCs w:val="28"/>
        </w:rPr>
      </w:pPr>
    </w:p>
    <w:p w:rsidR="00E86E7B" w:rsidRPr="00C52712" w:rsidRDefault="00E86E7B" w:rsidP="000C4250">
      <w:pPr>
        <w:pStyle w:val="Style13"/>
        <w:widowControl/>
        <w:spacing w:line="240" w:lineRule="auto"/>
        <w:ind w:firstLine="709"/>
        <w:jc w:val="both"/>
        <w:rPr>
          <w:rStyle w:val="FontStyle48"/>
          <w:rFonts w:ascii="Times New Roman" w:hAnsi="Times New Roman" w:cs="Times New Roman"/>
          <w:i w:val="0"/>
          <w:sz w:val="28"/>
          <w:szCs w:val="28"/>
        </w:rPr>
      </w:pPr>
      <w:r w:rsidRPr="00C52712">
        <w:rPr>
          <w:rStyle w:val="FontStyle48"/>
          <w:rFonts w:ascii="Times New Roman" w:hAnsi="Times New Roman" w:cs="Times New Roman"/>
          <w:i w:val="0"/>
          <w:sz w:val="28"/>
          <w:szCs w:val="28"/>
        </w:rPr>
        <w:t>Функции операционной системы</w:t>
      </w:r>
    </w:p>
    <w:p w:rsidR="00E86E7B" w:rsidRPr="00C52712" w:rsidRDefault="00E86E7B" w:rsidP="000C4250">
      <w:pPr>
        <w:pStyle w:val="Style12"/>
        <w:widowControl/>
        <w:spacing w:line="240" w:lineRule="auto"/>
        <w:ind w:firstLine="709"/>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Операционная система — это комплекс программ, </w:t>
      </w:r>
      <w:r w:rsidRPr="00C52712">
        <w:rPr>
          <w:rStyle w:val="FontStyle50"/>
          <w:rFonts w:ascii="Times New Roman" w:hAnsi="Times New Roman" w:cs="Times New Roman"/>
          <w:i w:val="0"/>
          <w:sz w:val="28"/>
          <w:szCs w:val="28"/>
        </w:rPr>
        <w:t>обеспе</w:t>
      </w:r>
      <w:r w:rsidRPr="00C52712">
        <w:rPr>
          <w:rStyle w:val="FontStyle43"/>
          <w:rFonts w:ascii="Times New Roman" w:eastAsia="Arial Unicode MS" w:hAnsi="Times New Roman" w:cs="Times New Roman"/>
          <w:b w:val="0"/>
          <w:sz w:val="28"/>
          <w:szCs w:val="28"/>
        </w:rPr>
        <w:t xml:space="preserve">чивающих управление заданиями и распределение ресурсов компьютера, предоставляющих интерфейс для работы </w:t>
      </w:r>
      <w:r w:rsidRPr="00C52712">
        <w:rPr>
          <w:rStyle w:val="FontStyle43"/>
          <w:rFonts w:ascii="Times New Roman" w:eastAsia="Arial Unicode MS" w:hAnsi="Times New Roman" w:cs="Times New Roman"/>
          <w:b w:val="0"/>
          <w:iCs/>
          <w:sz w:val="28"/>
          <w:szCs w:val="28"/>
        </w:rPr>
        <w:t>с поль</w:t>
      </w:r>
      <w:r w:rsidRPr="00C52712">
        <w:rPr>
          <w:rStyle w:val="FontStyle43"/>
          <w:rFonts w:ascii="Times New Roman" w:eastAsia="Arial Unicode MS" w:hAnsi="Times New Roman" w:cs="Times New Roman"/>
          <w:b w:val="0"/>
          <w:sz w:val="28"/>
          <w:szCs w:val="28"/>
        </w:rPr>
        <w:t>зователем, а также организующих работу с файлами.</w:t>
      </w: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Рассмотрим подробнее основные функции операционной системы.</w:t>
      </w:r>
    </w:p>
    <w:p w:rsidR="003921FD" w:rsidRDefault="003921FD" w:rsidP="000C4250">
      <w:pPr>
        <w:pStyle w:val="Style6"/>
        <w:widowControl/>
        <w:ind w:firstLine="709"/>
        <w:rPr>
          <w:rStyle w:val="FontStyle47"/>
          <w:rFonts w:ascii="Times New Roman" w:hAnsi="Times New Roman" w:cs="Times New Roman"/>
          <w:sz w:val="28"/>
          <w:szCs w:val="28"/>
        </w:rPr>
      </w:pPr>
    </w:p>
    <w:p w:rsidR="00E86E7B" w:rsidRPr="00C52712" w:rsidRDefault="00E86E7B" w:rsidP="000C4250">
      <w:pPr>
        <w:pStyle w:val="Style6"/>
        <w:widowControl/>
        <w:ind w:firstLine="709"/>
        <w:rPr>
          <w:rStyle w:val="FontStyle47"/>
          <w:rFonts w:ascii="Times New Roman" w:hAnsi="Times New Roman" w:cs="Times New Roman"/>
          <w:sz w:val="28"/>
          <w:szCs w:val="28"/>
        </w:rPr>
      </w:pPr>
      <w:r w:rsidRPr="00C52712">
        <w:rPr>
          <w:rStyle w:val="FontStyle47"/>
          <w:rFonts w:ascii="Times New Roman" w:hAnsi="Times New Roman" w:cs="Times New Roman"/>
          <w:sz w:val="28"/>
          <w:szCs w:val="28"/>
        </w:rPr>
        <w:t>Управление заданиями и распределение ресурсов</w:t>
      </w:r>
    </w:p>
    <w:p w:rsidR="00E86E7B" w:rsidRPr="00C52712" w:rsidRDefault="00E86E7B" w:rsidP="000C4250">
      <w:pPr>
        <w:pStyle w:val="Style5"/>
        <w:widowControl/>
        <w:ind w:firstLine="709"/>
        <w:jc w:val="both"/>
        <w:rPr>
          <w:rStyle w:val="FontStyle46"/>
          <w:rFonts w:ascii="Times New Roman" w:hAnsi="Times New Roman" w:cs="Times New Roman"/>
          <w:sz w:val="28"/>
          <w:szCs w:val="28"/>
        </w:rPr>
      </w:pPr>
      <w:r w:rsidRPr="00C52712">
        <w:rPr>
          <w:rStyle w:val="FontStyle43"/>
          <w:rFonts w:ascii="Times New Roman" w:eastAsia="Arial Unicode MS" w:hAnsi="Times New Roman" w:cs="Times New Roman"/>
          <w:b w:val="0"/>
          <w:sz w:val="28"/>
          <w:szCs w:val="28"/>
        </w:rPr>
        <w:t xml:space="preserve">Основными ресурсами современных компьютеров являются процессорное время, оперативная память, дисковая память, устройства ввода/вывода данных. Распределение ресурсов компьютера происходит между </w:t>
      </w:r>
      <w:r w:rsidRPr="00C52712">
        <w:rPr>
          <w:rStyle w:val="FontStyle46"/>
          <w:rFonts w:ascii="Times New Roman" w:hAnsi="Times New Roman" w:cs="Times New Roman"/>
          <w:i w:val="0"/>
          <w:sz w:val="28"/>
          <w:szCs w:val="28"/>
        </w:rPr>
        <w:t>процессами</w:t>
      </w:r>
      <w:r w:rsidRPr="00C52712">
        <w:rPr>
          <w:rStyle w:val="FontStyle46"/>
          <w:rFonts w:ascii="Times New Roman" w:hAnsi="Times New Roman" w:cs="Times New Roman"/>
          <w:sz w:val="28"/>
          <w:szCs w:val="28"/>
        </w:rPr>
        <w:t>.</w:t>
      </w: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Процесс — это объект, который возникает в операционной системе после того, как пользователь или сама система запустили программу на выполнение. При этом одна и та же программа может породить несколько процессов (например, если на одном компьютере какая-либо программа будет запущена от имени нескольких разных пользователей).</w:t>
      </w:r>
    </w:p>
    <w:p w:rsidR="00E40857" w:rsidRDefault="00E40857" w:rsidP="000C4250">
      <w:pPr>
        <w:pStyle w:val="Style5"/>
        <w:widowControl/>
        <w:ind w:firstLine="709"/>
        <w:jc w:val="both"/>
        <w:rPr>
          <w:rStyle w:val="FontStyle43"/>
          <w:rFonts w:ascii="Times New Roman" w:eastAsia="Arial Unicode MS" w:hAnsi="Times New Roman" w:cs="Times New Roman"/>
          <w:b w:val="0"/>
          <w:sz w:val="28"/>
          <w:szCs w:val="28"/>
        </w:rPr>
      </w:pP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lastRenderedPageBreak/>
        <w:t>Управление ресурсами включает решение следующих задач:</w:t>
      </w:r>
    </w:p>
    <w:p w:rsidR="00E86E7B" w:rsidRPr="00C52712" w:rsidRDefault="00E86E7B" w:rsidP="007555EE">
      <w:pPr>
        <w:pStyle w:val="Style5"/>
        <w:widowControl/>
        <w:numPr>
          <w:ilvl w:val="0"/>
          <w:numId w:val="21"/>
        </w:numPr>
        <w:tabs>
          <w:tab w:val="clear" w:pos="936"/>
          <w:tab w:val="num" w:pos="1134"/>
        </w:tabs>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определение, какому процессу, когда и в каком объеме следует выделить данный ресурс;</w:t>
      </w:r>
    </w:p>
    <w:p w:rsidR="00E86E7B" w:rsidRPr="00C52712" w:rsidRDefault="00E86E7B" w:rsidP="007555EE">
      <w:pPr>
        <w:pStyle w:val="Style20"/>
        <w:widowControl/>
        <w:numPr>
          <w:ilvl w:val="0"/>
          <w:numId w:val="21"/>
        </w:numPr>
        <w:tabs>
          <w:tab w:val="clear" w:pos="936"/>
          <w:tab w:val="left" w:pos="427"/>
          <w:tab w:val="num" w:pos="1134"/>
        </w:tabs>
        <w:spacing w:line="240" w:lineRule="auto"/>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отслеживание состояния и учет использования ресурса;</w:t>
      </w:r>
    </w:p>
    <w:p w:rsidR="00E86E7B" w:rsidRPr="00C52712" w:rsidRDefault="00E86E7B" w:rsidP="007555EE">
      <w:pPr>
        <w:pStyle w:val="Style20"/>
        <w:widowControl/>
        <w:numPr>
          <w:ilvl w:val="0"/>
          <w:numId w:val="21"/>
        </w:numPr>
        <w:tabs>
          <w:tab w:val="clear" w:pos="936"/>
          <w:tab w:val="left" w:pos="427"/>
          <w:tab w:val="num" w:pos="1134"/>
        </w:tabs>
        <w:spacing w:line="240" w:lineRule="auto"/>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разрешение конфликтов между процессами.</w:t>
      </w:r>
    </w:p>
    <w:p w:rsidR="00E86E7B" w:rsidRPr="00C52712" w:rsidRDefault="00E86E7B" w:rsidP="000C4250">
      <w:pPr>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От эффективности алгоритмов управления ресурсами компьютера во многом зависит производительность всей компьютерной системы в целом. В зависимости от особенностей управления ресурсами операционные системы делят на следующие типы:</w:t>
      </w:r>
    </w:p>
    <w:p w:rsidR="00E86E7B" w:rsidRPr="00C52712" w:rsidRDefault="00E86E7B" w:rsidP="007555EE">
      <w:pPr>
        <w:numPr>
          <w:ilvl w:val="0"/>
          <w:numId w:val="22"/>
        </w:numPr>
        <w:tabs>
          <w:tab w:val="clear" w:pos="1007"/>
          <w:tab w:val="num" w:pos="1134"/>
        </w:tabs>
        <w:ind w:left="0" w:firstLine="709"/>
        <w:jc w:val="both"/>
        <w:rPr>
          <w:rStyle w:val="FontStyle43"/>
          <w:rFonts w:ascii="Times New Roman" w:eastAsia="Arial Unicode MS" w:hAnsi="Times New Roman" w:cs="Times New Roman"/>
          <w:b w:val="0"/>
          <w:sz w:val="28"/>
          <w:szCs w:val="28"/>
        </w:rPr>
      </w:pPr>
      <w:r w:rsidRPr="00C52712">
        <w:rPr>
          <w:rStyle w:val="FontStyle46"/>
          <w:rFonts w:ascii="Times New Roman" w:hAnsi="Times New Roman" w:cs="Times New Roman"/>
          <w:i w:val="0"/>
          <w:sz w:val="28"/>
          <w:szCs w:val="28"/>
        </w:rPr>
        <w:t>многозадачные</w:t>
      </w:r>
      <w:r w:rsidRPr="00C52712">
        <w:rPr>
          <w:rStyle w:val="FontStyle43"/>
          <w:rFonts w:ascii="Times New Roman" w:eastAsia="Arial Unicode MS" w:hAnsi="Times New Roman" w:cs="Times New Roman"/>
          <w:b w:val="0"/>
          <w:sz w:val="28"/>
          <w:szCs w:val="28"/>
        </w:rPr>
        <w:t xml:space="preserve">(допускается одновременное выполнение нескольких пользовательских программ) и </w:t>
      </w:r>
      <w:r w:rsidRPr="00C52712">
        <w:rPr>
          <w:rStyle w:val="FontStyle46"/>
          <w:rFonts w:ascii="Times New Roman" w:hAnsi="Times New Roman" w:cs="Times New Roman"/>
          <w:i w:val="0"/>
          <w:sz w:val="28"/>
          <w:szCs w:val="28"/>
        </w:rPr>
        <w:t>однозадачные</w:t>
      </w:r>
      <w:r w:rsidRPr="00C52712">
        <w:rPr>
          <w:rStyle w:val="FontStyle43"/>
          <w:rFonts w:ascii="Times New Roman" w:eastAsia="Arial Unicode MS" w:hAnsi="Times New Roman" w:cs="Times New Roman"/>
          <w:b w:val="0"/>
          <w:sz w:val="28"/>
          <w:szCs w:val="28"/>
        </w:rPr>
        <w:t>(допускается выполнение только одной пользовательской программы);</w:t>
      </w:r>
    </w:p>
    <w:p w:rsidR="00E86E7B" w:rsidRPr="00C52712" w:rsidRDefault="00E86E7B" w:rsidP="007555EE">
      <w:pPr>
        <w:numPr>
          <w:ilvl w:val="0"/>
          <w:numId w:val="22"/>
        </w:numPr>
        <w:tabs>
          <w:tab w:val="clear" w:pos="1007"/>
          <w:tab w:val="num" w:pos="1134"/>
        </w:tabs>
        <w:ind w:left="0" w:firstLine="709"/>
        <w:jc w:val="both"/>
        <w:rPr>
          <w:rStyle w:val="FontStyle43"/>
          <w:rFonts w:ascii="Times New Roman" w:eastAsia="Arial Unicode MS" w:hAnsi="Times New Roman" w:cs="Times New Roman"/>
          <w:b w:val="0"/>
          <w:sz w:val="28"/>
          <w:szCs w:val="28"/>
        </w:rPr>
      </w:pPr>
      <w:r w:rsidRPr="00C52712">
        <w:rPr>
          <w:rStyle w:val="FontStyle46"/>
          <w:rFonts w:ascii="Times New Roman" w:hAnsi="Times New Roman" w:cs="Times New Roman"/>
          <w:i w:val="0"/>
          <w:sz w:val="28"/>
          <w:szCs w:val="28"/>
        </w:rPr>
        <w:t>многопользовательские</w:t>
      </w:r>
      <w:r w:rsidRPr="00C52712">
        <w:rPr>
          <w:rStyle w:val="FontStyle43"/>
          <w:rFonts w:ascii="Times New Roman" w:eastAsia="Arial Unicode MS" w:hAnsi="Times New Roman" w:cs="Times New Roman"/>
          <w:b w:val="0"/>
          <w:sz w:val="28"/>
          <w:szCs w:val="28"/>
        </w:rPr>
        <w:t xml:space="preserve">(допускается одновременный запуск программ от имени нескольких пользователей) и </w:t>
      </w:r>
      <w:r w:rsidRPr="00C52712">
        <w:rPr>
          <w:rStyle w:val="FontStyle46"/>
          <w:rFonts w:ascii="Times New Roman" w:hAnsi="Times New Roman" w:cs="Times New Roman"/>
          <w:i w:val="0"/>
          <w:sz w:val="28"/>
          <w:szCs w:val="28"/>
        </w:rPr>
        <w:t>однопользовательские</w:t>
      </w:r>
      <w:r w:rsidRPr="00C52712">
        <w:rPr>
          <w:rStyle w:val="FontStyle43"/>
          <w:rFonts w:ascii="Times New Roman" w:eastAsia="Arial Unicode MS" w:hAnsi="Times New Roman" w:cs="Times New Roman"/>
          <w:b w:val="0"/>
          <w:sz w:val="28"/>
          <w:szCs w:val="28"/>
        </w:rPr>
        <w:t>(допускается запуск программ только от имени одного пользователя);</w:t>
      </w:r>
    </w:p>
    <w:p w:rsidR="00E86E7B" w:rsidRPr="00C52712" w:rsidRDefault="00E86E7B" w:rsidP="007555EE">
      <w:pPr>
        <w:numPr>
          <w:ilvl w:val="0"/>
          <w:numId w:val="22"/>
        </w:numPr>
        <w:tabs>
          <w:tab w:val="clear" w:pos="1007"/>
          <w:tab w:val="num" w:pos="1134"/>
        </w:tabs>
        <w:ind w:left="0" w:firstLine="709"/>
        <w:jc w:val="both"/>
        <w:rPr>
          <w:rStyle w:val="FontStyle43"/>
          <w:rFonts w:ascii="Times New Roman" w:eastAsia="Arial Unicode MS" w:hAnsi="Times New Roman" w:cs="Times New Roman"/>
          <w:b w:val="0"/>
          <w:sz w:val="28"/>
          <w:szCs w:val="28"/>
        </w:rPr>
      </w:pPr>
      <w:r w:rsidRPr="00C52712">
        <w:rPr>
          <w:rStyle w:val="FontStyle46"/>
          <w:rFonts w:ascii="Times New Roman" w:hAnsi="Times New Roman" w:cs="Times New Roman"/>
          <w:i w:val="0"/>
          <w:sz w:val="28"/>
          <w:szCs w:val="28"/>
        </w:rPr>
        <w:t>многопроцессорные</w:t>
      </w:r>
      <w:r w:rsidRPr="00C52712">
        <w:rPr>
          <w:rStyle w:val="FontStyle43"/>
          <w:rFonts w:ascii="Times New Roman" w:eastAsia="Arial Unicode MS" w:hAnsi="Times New Roman" w:cs="Times New Roman"/>
          <w:b w:val="0"/>
          <w:sz w:val="28"/>
          <w:szCs w:val="28"/>
        </w:rPr>
        <w:t xml:space="preserve">(допускается использование на компьютерах с несколькими процессорами) и </w:t>
      </w:r>
      <w:r w:rsidRPr="00C52712">
        <w:rPr>
          <w:rStyle w:val="FontStyle46"/>
          <w:rFonts w:ascii="Times New Roman" w:hAnsi="Times New Roman" w:cs="Times New Roman"/>
          <w:i w:val="0"/>
          <w:sz w:val="28"/>
          <w:szCs w:val="28"/>
        </w:rPr>
        <w:t>однопроцессорные</w:t>
      </w:r>
      <w:r w:rsidRPr="00C52712">
        <w:rPr>
          <w:rStyle w:val="FontStyle43"/>
          <w:rFonts w:ascii="Times New Roman" w:eastAsia="Arial Unicode MS" w:hAnsi="Times New Roman" w:cs="Times New Roman"/>
          <w:b w:val="0"/>
          <w:sz w:val="28"/>
          <w:szCs w:val="28"/>
        </w:rPr>
        <w:t>(допускается использование на компьютерах только с одним процессором).</w:t>
      </w:r>
    </w:p>
    <w:p w:rsidR="00E86E7B" w:rsidRPr="00C52712" w:rsidRDefault="00E86E7B" w:rsidP="000C4250">
      <w:pPr>
        <w:ind w:firstLine="709"/>
        <w:jc w:val="both"/>
        <w:rPr>
          <w:sz w:val="28"/>
          <w:szCs w:val="28"/>
        </w:rPr>
      </w:pPr>
    </w:p>
    <w:p w:rsidR="00E86E7B" w:rsidRPr="00C52712" w:rsidRDefault="00E86E7B" w:rsidP="000C4250">
      <w:pPr>
        <w:pStyle w:val="Style6"/>
        <w:widowControl/>
        <w:ind w:firstLine="709"/>
        <w:rPr>
          <w:rStyle w:val="FontStyle47"/>
          <w:rFonts w:ascii="Times New Roman" w:hAnsi="Times New Roman" w:cs="Times New Roman"/>
          <w:sz w:val="28"/>
          <w:szCs w:val="28"/>
        </w:rPr>
      </w:pPr>
      <w:r w:rsidRPr="00C52712">
        <w:rPr>
          <w:rStyle w:val="FontStyle47"/>
          <w:rFonts w:ascii="Times New Roman" w:hAnsi="Times New Roman" w:cs="Times New Roman"/>
          <w:sz w:val="28"/>
          <w:szCs w:val="28"/>
        </w:rPr>
        <w:t>Предоставление интерфейса работы для пользователи</w:t>
      </w:r>
    </w:p>
    <w:p w:rsidR="00E86E7B" w:rsidRPr="00C52712" w:rsidRDefault="00E86E7B" w:rsidP="000C4250">
      <w:pPr>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Чтобы успешно решать свои задачи, пользователь не обязан знать подробности аппаратного устройства компьютера. Операционная система скрывает от </w:t>
      </w:r>
      <w:r w:rsidR="000C4250" w:rsidRPr="00C52712">
        <w:rPr>
          <w:rStyle w:val="FontStyle43"/>
          <w:rFonts w:ascii="Times New Roman" w:eastAsia="Arial Unicode MS" w:hAnsi="Times New Roman" w:cs="Times New Roman"/>
          <w:b w:val="0"/>
          <w:sz w:val="28"/>
          <w:szCs w:val="28"/>
        </w:rPr>
        <w:t>н</w:t>
      </w:r>
      <w:r w:rsidRPr="00C52712">
        <w:rPr>
          <w:rStyle w:val="FontStyle43"/>
          <w:rFonts w:ascii="Times New Roman" w:eastAsia="Arial Unicode MS" w:hAnsi="Times New Roman" w:cs="Times New Roman"/>
          <w:b w:val="0"/>
          <w:sz w:val="28"/>
          <w:szCs w:val="28"/>
        </w:rPr>
        <w:t>его большую часть особенностей архитектуры и предоставляет возможность простой и удобной работы с файлами и аппаратными средствами (принтерами, сканерами, дисками и т. д.). Если бы пользователь работал с компьютером без участия ОС, то, например, для организации чтения блока данных с диска ему пришлось бы использовать более десятка команд с указанием множества параметров: номера блока на дис</w:t>
      </w:r>
      <w:r w:rsidRPr="00C52712">
        <w:rPr>
          <w:rStyle w:val="FontStyle43"/>
          <w:rFonts w:ascii="Times New Roman" w:eastAsia="Arial Unicode MS" w:hAnsi="Times New Roman" w:cs="Times New Roman"/>
          <w:b w:val="0"/>
          <w:sz w:val="28"/>
          <w:szCs w:val="28"/>
        </w:rPr>
        <w:softHyphen/>
        <w:t>ке, номера сектора на дорожке и т. д.</w:t>
      </w:r>
    </w:p>
    <w:p w:rsidR="00E86E7B" w:rsidRPr="00C52712" w:rsidRDefault="00E86E7B" w:rsidP="00B04C34">
      <w:pPr>
        <w:ind w:firstLine="709"/>
        <w:jc w:val="both"/>
        <w:rPr>
          <w:rStyle w:val="FontStyle43"/>
          <w:rFonts w:ascii="Times New Roman" w:eastAsia="Arial Unicode MS" w:hAnsi="Times New Roman" w:cs="Times New Roman"/>
          <w:b w:val="0"/>
          <w:sz w:val="28"/>
          <w:szCs w:val="28"/>
        </w:rPr>
      </w:pPr>
      <w:r w:rsidRPr="00C52712">
        <w:rPr>
          <w:rStyle w:val="FontStyle50"/>
          <w:rFonts w:ascii="Times New Roman" w:hAnsi="Times New Roman" w:cs="Times New Roman"/>
          <w:i w:val="0"/>
          <w:sz w:val="28"/>
          <w:szCs w:val="28"/>
        </w:rPr>
        <w:t>В</w:t>
      </w:r>
      <w:r w:rsidRPr="00C52712">
        <w:rPr>
          <w:rStyle w:val="FontStyle46"/>
          <w:rFonts w:ascii="Times New Roman" w:hAnsi="Times New Roman" w:cs="Times New Roman"/>
          <w:i w:val="0"/>
          <w:sz w:val="28"/>
          <w:szCs w:val="28"/>
        </w:rPr>
        <w:t>пакетных операционных системах</w:t>
      </w:r>
      <w:r w:rsidRPr="00C52712">
        <w:rPr>
          <w:rStyle w:val="FontStyle43"/>
          <w:rFonts w:ascii="Times New Roman" w:eastAsia="Arial Unicode MS" w:hAnsi="Times New Roman" w:cs="Times New Roman"/>
          <w:b w:val="0"/>
          <w:sz w:val="28"/>
          <w:szCs w:val="28"/>
        </w:rPr>
        <w:t xml:space="preserve"> общение с ОС осуществлялось оператором, а сам программист был лишен возможности ведения диалога. </w:t>
      </w:r>
      <w:r w:rsidRPr="00C52712">
        <w:rPr>
          <w:rStyle w:val="FontStyle50"/>
          <w:rFonts w:ascii="Times New Roman" w:hAnsi="Times New Roman" w:cs="Times New Roman"/>
          <w:i w:val="0"/>
          <w:sz w:val="28"/>
          <w:szCs w:val="28"/>
        </w:rPr>
        <w:t>В</w:t>
      </w:r>
      <w:r w:rsidRPr="00C52712">
        <w:rPr>
          <w:rStyle w:val="FontStyle43"/>
          <w:rFonts w:ascii="Times New Roman" w:eastAsia="Arial Unicode MS" w:hAnsi="Times New Roman" w:cs="Times New Roman"/>
          <w:b w:val="0"/>
          <w:sz w:val="28"/>
          <w:szCs w:val="28"/>
        </w:rPr>
        <w:t>системах раз</w:t>
      </w:r>
      <w:r w:rsidRPr="00C52712">
        <w:rPr>
          <w:rStyle w:val="FontStyle43"/>
          <w:rFonts w:ascii="Times New Roman" w:eastAsia="Arial Unicode MS" w:hAnsi="Times New Roman" w:cs="Times New Roman"/>
          <w:b w:val="0"/>
          <w:sz w:val="28"/>
          <w:szCs w:val="28"/>
        </w:rPr>
        <w:softHyphen/>
        <w:t xml:space="preserve">деления времени появился </w:t>
      </w:r>
      <w:r w:rsidRPr="00C52712">
        <w:rPr>
          <w:rStyle w:val="FontStyle50"/>
          <w:rFonts w:ascii="Times New Roman" w:hAnsi="Times New Roman" w:cs="Times New Roman"/>
          <w:b/>
          <w:i w:val="0"/>
          <w:sz w:val="28"/>
          <w:szCs w:val="28"/>
        </w:rPr>
        <w:t>командный интерфейс</w:t>
      </w:r>
      <w:r w:rsidRPr="00C52712">
        <w:rPr>
          <w:rStyle w:val="FontStyle43"/>
          <w:rFonts w:ascii="Times New Roman" w:eastAsia="Arial Unicode MS" w:hAnsi="Times New Roman" w:cs="Times New Roman"/>
          <w:b w:val="0"/>
          <w:sz w:val="28"/>
          <w:szCs w:val="28"/>
        </w:rPr>
        <w:t>работы пользо</w:t>
      </w:r>
      <w:r w:rsidRPr="00C52712">
        <w:rPr>
          <w:rStyle w:val="FontStyle43"/>
          <w:rFonts w:ascii="Times New Roman" w:eastAsia="Arial Unicode MS" w:hAnsi="Times New Roman" w:cs="Times New Roman"/>
          <w:b w:val="0"/>
          <w:sz w:val="28"/>
          <w:szCs w:val="28"/>
        </w:rPr>
        <w:softHyphen/>
        <w:t xml:space="preserve">вателя, и общение между пользователем и компьютером велось посредством набора специальных команд. Каждая операционная система имела свой подобный набор команд. Примерами ОС с командным интерфейсом работы являются СР/М, </w:t>
      </w:r>
      <w:r w:rsidRPr="00C52712">
        <w:rPr>
          <w:rStyle w:val="FontStyle43"/>
          <w:rFonts w:ascii="Times New Roman" w:eastAsia="Arial Unicode MS" w:hAnsi="Times New Roman" w:cs="Times New Roman"/>
          <w:b w:val="0"/>
          <w:sz w:val="28"/>
          <w:szCs w:val="28"/>
          <w:lang w:val="en-US"/>
        </w:rPr>
        <w:t>UNIX</w:t>
      </w:r>
      <w:r w:rsidRPr="00C52712">
        <w:rPr>
          <w:rStyle w:val="FontStyle43"/>
          <w:rFonts w:ascii="Times New Roman" w:eastAsia="Arial Unicode MS" w:hAnsi="Times New Roman" w:cs="Times New Roman"/>
          <w:b w:val="0"/>
          <w:sz w:val="28"/>
          <w:szCs w:val="28"/>
        </w:rPr>
        <w:t xml:space="preserve">, </w:t>
      </w:r>
      <w:r w:rsidRPr="00C52712">
        <w:rPr>
          <w:rStyle w:val="FontStyle43"/>
          <w:rFonts w:ascii="Times New Roman" w:eastAsia="Arial Unicode MS" w:hAnsi="Times New Roman" w:cs="Times New Roman"/>
          <w:b w:val="0"/>
          <w:sz w:val="28"/>
          <w:szCs w:val="28"/>
          <w:lang w:val="en-US"/>
        </w:rPr>
        <w:t>MS</w:t>
      </w:r>
      <w:r w:rsidRPr="00C52712">
        <w:rPr>
          <w:rStyle w:val="FontStyle43"/>
          <w:rFonts w:ascii="Times New Roman" w:eastAsia="Arial Unicode MS" w:hAnsi="Times New Roman" w:cs="Times New Roman"/>
          <w:b w:val="0"/>
          <w:sz w:val="28"/>
          <w:szCs w:val="28"/>
        </w:rPr>
        <w:t>-</w:t>
      </w:r>
      <w:r w:rsidRPr="00C52712">
        <w:rPr>
          <w:rStyle w:val="FontStyle43"/>
          <w:rFonts w:ascii="Times New Roman" w:eastAsia="Arial Unicode MS" w:hAnsi="Times New Roman" w:cs="Times New Roman"/>
          <w:b w:val="0"/>
          <w:sz w:val="28"/>
          <w:szCs w:val="28"/>
          <w:lang w:val="en-US"/>
        </w:rPr>
        <w:t>DOS</w:t>
      </w:r>
      <w:r w:rsidR="00B04C34">
        <w:rPr>
          <w:rStyle w:val="FontStyle43"/>
          <w:rFonts w:ascii="Times New Roman" w:eastAsia="Arial Unicode MS" w:hAnsi="Times New Roman" w:cs="Times New Roman"/>
          <w:b w:val="0"/>
          <w:sz w:val="28"/>
          <w:szCs w:val="28"/>
        </w:rPr>
        <w:t>.</w:t>
      </w: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Для удобства работы пользователей в некоторых ОС были разработаны специальные </w:t>
      </w:r>
      <w:r w:rsidRPr="00C52712">
        <w:rPr>
          <w:rStyle w:val="FontStyle50"/>
          <w:rFonts w:ascii="Times New Roman" w:hAnsi="Times New Roman" w:cs="Times New Roman"/>
          <w:i w:val="0"/>
          <w:sz w:val="28"/>
          <w:szCs w:val="28"/>
        </w:rPr>
        <w:t>программы-оболочки</w:t>
      </w:r>
      <w:r w:rsidRPr="00C52712">
        <w:rPr>
          <w:rStyle w:val="FontStyle50"/>
          <w:rFonts w:ascii="Times New Roman" w:hAnsi="Times New Roman" w:cs="Times New Roman"/>
          <w:sz w:val="28"/>
          <w:szCs w:val="28"/>
        </w:rPr>
        <w:t xml:space="preserve">, </w:t>
      </w:r>
      <w:r w:rsidRPr="00C52712">
        <w:rPr>
          <w:rStyle w:val="FontStyle43"/>
          <w:rFonts w:ascii="Times New Roman" w:eastAsia="Arial Unicode MS" w:hAnsi="Times New Roman" w:cs="Times New Roman"/>
          <w:b w:val="0"/>
          <w:sz w:val="28"/>
          <w:szCs w:val="28"/>
        </w:rPr>
        <w:t>позволяющие работать с файлами с помощью меню. Это избавляло от необходимос</w:t>
      </w:r>
      <w:r w:rsidRPr="00C52712">
        <w:rPr>
          <w:rStyle w:val="FontStyle43"/>
          <w:rFonts w:ascii="Times New Roman" w:eastAsia="Arial Unicode MS" w:hAnsi="Times New Roman" w:cs="Times New Roman"/>
          <w:b w:val="0"/>
          <w:sz w:val="28"/>
          <w:szCs w:val="28"/>
        </w:rPr>
        <w:softHyphen/>
        <w:t xml:space="preserve">ти вводить команды с клавиатуры. Примером такой оболочки является программа </w:t>
      </w:r>
      <w:r w:rsidRPr="00C52712">
        <w:rPr>
          <w:rStyle w:val="FontStyle43"/>
          <w:rFonts w:ascii="Times New Roman" w:eastAsia="Arial Unicode MS" w:hAnsi="Times New Roman" w:cs="Times New Roman"/>
          <w:b w:val="0"/>
          <w:sz w:val="28"/>
          <w:szCs w:val="28"/>
          <w:lang w:val="en-US"/>
        </w:rPr>
        <w:t>NortonCommander</w:t>
      </w:r>
      <w:r w:rsidRPr="00C52712">
        <w:rPr>
          <w:rStyle w:val="FontStyle43"/>
          <w:rFonts w:ascii="Times New Roman" w:eastAsia="Arial Unicode MS" w:hAnsi="Times New Roman" w:cs="Times New Roman"/>
          <w:b w:val="0"/>
          <w:sz w:val="28"/>
          <w:szCs w:val="28"/>
        </w:rPr>
        <w:t xml:space="preserve">, разработанная для ОС </w:t>
      </w:r>
      <w:r w:rsidRPr="00C52712">
        <w:rPr>
          <w:rStyle w:val="FontStyle43"/>
          <w:rFonts w:ascii="Times New Roman" w:eastAsia="Arial Unicode MS" w:hAnsi="Times New Roman" w:cs="Times New Roman"/>
          <w:b w:val="0"/>
          <w:sz w:val="28"/>
          <w:szCs w:val="28"/>
          <w:lang w:val="en-US"/>
        </w:rPr>
        <w:t>MS</w:t>
      </w:r>
      <w:r w:rsidRPr="00C52712">
        <w:rPr>
          <w:rStyle w:val="FontStyle43"/>
          <w:rFonts w:ascii="Times New Roman" w:eastAsia="Arial Unicode MS" w:hAnsi="Times New Roman" w:cs="Times New Roman"/>
          <w:b w:val="0"/>
          <w:sz w:val="28"/>
          <w:szCs w:val="28"/>
        </w:rPr>
        <w:t>-</w:t>
      </w:r>
      <w:r w:rsidRPr="00C52712">
        <w:rPr>
          <w:rStyle w:val="FontStyle43"/>
          <w:rFonts w:ascii="Times New Roman" w:eastAsia="Arial Unicode MS" w:hAnsi="Times New Roman" w:cs="Times New Roman"/>
          <w:b w:val="0"/>
          <w:sz w:val="28"/>
          <w:szCs w:val="28"/>
          <w:lang w:val="en-US"/>
        </w:rPr>
        <w:t>DOS</w:t>
      </w:r>
      <w:r w:rsidRPr="00C52712">
        <w:rPr>
          <w:rStyle w:val="FontStyle43"/>
          <w:rFonts w:ascii="Times New Roman" w:eastAsia="Arial Unicode MS" w:hAnsi="Times New Roman" w:cs="Times New Roman"/>
          <w:b w:val="0"/>
          <w:sz w:val="28"/>
          <w:szCs w:val="28"/>
        </w:rPr>
        <w:t>.</w:t>
      </w: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50"/>
          <w:rFonts w:ascii="Times New Roman" w:hAnsi="Times New Roman" w:cs="Times New Roman"/>
          <w:i w:val="0"/>
          <w:sz w:val="28"/>
          <w:szCs w:val="28"/>
        </w:rPr>
        <w:t xml:space="preserve">В </w:t>
      </w:r>
      <w:r w:rsidRPr="00C52712">
        <w:rPr>
          <w:rStyle w:val="FontStyle43"/>
          <w:rFonts w:ascii="Times New Roman" w:eastAsia="Arial Unicode MS" w:hAnsi="Times New Roman" w:cs="Times New Roman"/>
          <w:b w:val="0"/>
          <w:sz w:val="28"/>
          <w:szCs w:val="28"/>
        </w:rPr>
        <w:t xml:space="preserve">начале 1980-х годов появляются первые цветные графические мониторы, что послужило толчком для создания </w:t>
      </w:r>
      <w:r w:rsidRPr="00C52712">
        <w:rPr>
          <w:rStyle w:val="FontStyle50"/>
          <w:rFonts w:ascii="Times New Roman" w:hAnsi="Times New Roman" w:cs="Times New Roman"/>
          <w:i w:val="0"/>
          <w:sz w:val="28"/>
          <w:szCs w:val="28"/>
        </w:rPr>
        <w:t xml:space="preserve">операционных систем с графическим интерфейсом </w:t>
      </w:r>
      <w:r w:rsidRPr="00C52712">
        <w:rPr>
          <w:rStyle w:val="FontStyle43"/>
          <w:rFonts w:ascii="Times New Roman" w:eastAsia="Arial Unicode MS" w:hAnsi="Times New Roman" w:cs="Times New Roman"/>
          <w:b w:val="0"/>
          <w:sz w:val="28"/>
          <w:szCs w:val="28"/>
        </w:rPr>
        <w:t xml:space="preserve">работы для пользователя. </w:t>
      </w:r>
      <w:r w:rsidRPr="00C52712">
        <w:rPr>
          <w:rStyle w:val="FontStyle50"/>
          <w:rFonts w:ascii="Times New Roman" w:hAnsi="Times New Roman" w:cs="Times New Roman"/>
          <w:i w:val="0"/>
          <w:sz w:val="28"/>
          <w:szCs w:val="28"/>
        </w:rPr>
        <w:t>В</w:t>
      </w:r>
      <w:r w:rsidRPr="00C52712">
        <w:rPr>
          <w:rStyle w:val="FontStyle43"/>
          <w:rFonts w:ascii="Times New Roman" w:eastAsia="Arial Unicode MS" w:hAnsi="Times New Roman" w:cs="Times New Roman"/>
          <w:b w:val="0"/>
          <w:sz w:val="28"/>
          <w:szCs w:val="28"/>
        </w:rPr>
        <w:t xml:space="preserve">1984 году для компьютеров </w:t>
      </w:r>
      <w:r w:rsidRPr="00C52712">
        <w:rPr>
          <w:rStyle w:val="FontStyle43"/>
          <w:rFonts w:ascii="Times New Roman" w:eastAsia="Arial Unicode MS" w:hAnsi="Times New Roman" w:cs="Times New Roman"/>
          <w:b w:val="0"/>
          <w:sz w:val="28"/>
          <w:szCs w:val="28"/>
          <w:lang w:val="en-US"/>
        </w:rPr>
        <w:t>Macintosh</w:t>
      </w:r>
      <w:r w:rsidRPr="00C52712">
        <w:rPr>
          <w:rStyle w:val="FontStyle43"/>
          <w:rFonts w:ascii="Times New Roman" w:eastAsia="Arial Unicode MS" w:hAnsi="Times New Roman" w:cs="Times New Roman"/>
          <w:b w:val="0"/>
          <w:sz w:val="28"/>
          <w:szCs w:val="28"/>
        </w:rPr>
        <w:t xml:space="preserve"> фирмы </w:t>
      </w:r>
      <w:r w:rsidRPr="00C52712">
        <w:rPr>
          <w:rStyle w:val="FontStyle43"/>
          <w:rFonts w:ascii="Times New Roman" w:eastAsia="Arial Unicode MS" w:hAnsi="Times New Roman" w:cs="Times New Roman"/>
          <w:b w:val="0"/>
          <w:sz w:val="28"/>
          <w:szCs w:val="28"/>
          <w:lang w:val="en-US"/>
        </w:rPr>
        <w:t>Apple</w:t>
      </w:r>
      <w:r w:rsidRPr="00C52712">
        <w:rPr>
          <w:rStyle w:val="FontStyle43"/>
          <w:rFonts w:ascii="Times New Roman" w:eastAsia="Arial Unicode MS" w:hAnsi="Times New Roman" w:cs="Times New Roman"/>
          <w:b w:val="0"/>
          <w:sz w:val="28"/>
          <w:szCs w:val="28"/>
        </w:rPr>
        <w:t xml:space="preserve"> была разработана первая операционная система с графическим интерфейсом </w:t>
      </w:r>
      <w:r w:rsidRPr="00C52712">
        <w:rPr>
          <w:rStyle w:val="FontStyle43"/>
          <w:rFonts w:ascii="Times New Roman" w:eastAsia="Arial Unicode MS" w:hAnsi="Times New Roman" w:cs="Times New Roman"/>
          <w:b w:val="0"/>
          <w:sz w:val="28"/>
          <w:szCs w:val="28"/>
          <w:lang w:val="en-US"/>
        </w:rPr>
        <w:t>MacOS</w:t>
      </w:r>
      <w:r w:rsidRPr="00C52712">
        <w:rPr>
          <w:rStyle w:val="FontStyle43"/>
          <w:rFonts w:ascii="Times New Roman" w:eastAsia="Arial Unicode MS" w:hAnsi="Times New Roman" w:cs="Times New Roman"/>
          <w:b w:val="0"/>
          <w:sz w:val="28"/>
          <w:szCs w:val="28"/>
        </w:rPr>
        <w:t xml:space="preserve">. Пользователи получили возможность управлять своим </w:t>
      </w:r>
      <w:r w:rsidRPr="00C52712">
        <w:rPr>
          <w:rStyle w:val="FontStyle43"/>
          <w:rFonts w:ascii="Times New Roman" w:eastAsia="Arial Unicode MS" w:hAnsi="Times New Roman" w:cs="Times New Roman"/>
          <w:b w:val="0"/>
          <w:sz w:val="28"/>
          <w:szCs w:val="28"/>
        </w:rPr>
        <w:lastRenderedPageBreak/>
        <w:t xml:space="preserve">компьютером с помощью нового устройства, названного </w:t>
      </w:r>
      <w:r w:rsidRPr="00C52712">
        <w:rPr>
          <w:rStyle w:val="FontStyle46"/>
          <w:rFonts w:ascii="Times New Roman" w:hAnsi="Times New Roman" w:cs="Times New Roman"/>
          <w:i w:val="0"/>
          <w:sz w:val="28"/>
          <w:szCs w:val="28"/>
        </w:rPr>
        <w:t>мышью</w:t>
      </w:r>
      <w:r w:rsidRPr="00C52712">
        <w:rPr>
          <w:rStyle w:val="FontStyle46"/>
          <w:rFonts w:ascii="Times New Roman" w:hAnsi="Times New Roman" w:cs="Times New Roman"/>
          <w:sz w:val="28"/>
          <w:szCs w:val="28"/>
        </w:rPr>
        <w:t xml:space="preserve">. </w:t>
      </w:r>
      <w:r w:rsidRPr="00C52712">
        <w:rPr>
          <w:rStyle w:val="FontStyle43"/>
          <w:rFonts w:ascii="Times New Roman" w:eastAsia="Arial Unicode MS" w:hAnsi="Times New Roman" w:cs="Times New Roman"/>
          <w:b w:val="0"/>
          <w:sz w:val="28"/>
          <w:szCs w:val="28"/>
        </w:rPr>
        <w:t xml:space="preserve">Операционная система </w:t>
      </w:r>
      <w:r w:rsidRPr="00C52712">
        <w:rPr>
          <w:rStyle w:val="FontStyle43"/>
          <w:rFonts w:ascii="Times New Roman" w:eastAsia="Arial Unicode MS" w:hAnsi="Times New Roman" w:cs="Times New Roman"/>
          <w:b w:val="0"/>
          <w:sz w:val="28"/>
          <w:szCs w:val="28"/>
          <w:lang w:val="en-US"/>
        </w:rPr>
        <w:t>MacOS</w:t>
      </w:r>
      <w:r w:rsidRPr="00C52712">
        <w:rPr>
          <w:rStyle w:val="FontStyle43"/>
          <w:rFonts w:ascii="Times New Roman" w:eastAsia="Arial Unicode MS" w:hAnsi="Times New Roman" w:cs="Times New Roman"/>
          <w:b w:val="0"/>
          <w:sz w:val="28"/>
          <w:szCs w:val="28"/>
        </w:rPr>
        <w:t xml:space="preserve"> использовала оконный интерфейс для представления и организации информации.</w:t>
      </w:r>
    </w:p>
    <w:p w:rsidR="00E86E7B" w:rsidRPr="00C52712" w:rsidRDefault="00E86E7B" w:rsidP="000C4250">
      <w:pPr>
        <w:pStyle w:val="Style5"/>
        <w:widowControl/>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Графический интерфейс работы имеют многие современные операционные системы (</w:t>
      </w:r>
      <w:r w:rsidRPr="00C52712">
        <w:rPr>
          <w:rStyle w:val="FontStyle43"/>
          <w:rFonts w:ascii="Times New Roman" w:eastAsia="Arial Unicode MS" w:hAnsi="Times New Roman" w:cs="Times New Roman"/>
          <w:b w:val="0"/>
          <w:sz w:val="28"/>
          <w:szCs w:val="28"/>
          <w:lang w:val="en-US"/>
        </w:rPr>
        <w:t>Windows</w:t>
      </w:r>
      <w:r w:rsidRPr="00C52712">
        <w:rPr>
          <w:rStyle w:val="FontStyle43"/>
          <w:rFonts w:ascii="Times New Roman" w:eastAsia="Arial Unicode MS" w:hAnsi="Times New Roman" w:cs="Times New Roman"/>
          <w:b w:val="0"/>
          <w:sz w:val="28"/>
          <w:szCs w:val="28"/>
        </w:rPr>
        <w:t xml:space="preserve">, </w:t>
      </w:r>
      <w:r w:rsidRPr="00C52712">
        <w:rPr>
          <w:rStyle w:val="FontStyle43"/>
          <w:rFonts w:ascii="Times New Roman" w:eastAsia="Arial Unicode MS" w:hAnsi="Times New Roman" w:cs="Times New Roman"/>
          <w:b w:val="0"/>
          <w:sz w:val="28"/>
          <w:szCs w:val="28"/>
          <w:lang w:val="en-US"/>
        </w:rPr>
        <w:t>Linux</w:t>
      </w:r>
      <w:r w:rsidRPr="00C52712">
        <w:rPr>
          <w:rStyle w:val="FontStyle43"/>
          <w:rFonts w:ascii="Times New Roman" w:eastAsia="Arial Unicode MS" w:hAnsi="Times New Roman" w:cs="Times New Roman"/>
          <w:b w:val="0"/>
          <w:sz w:val="28"/>
          <w:szCs w:val="28"/>
        </w:rPr>
        <w:t xml:space="preserve">, </w:t>
      </w:r>
      <w:r w:rsidRPr="00C52712">
        <w:rPr>
          <w:rStyle w:val="FontStyle43"/>
          <w:rFonts w:ascii="Times New Roman" w:eastAsia="Arial Unicode MS" w:hAnsi="Times New Roman" w:cs="Times New Roman"/>
          <w:b w:val="0"/>
          <w:sz w:val="28"/>
          <w:szCs w:val="28"/>
          <w:lang w:val="en-US"/>
        </w:rPr>
        <w:t>MacOS</w:t>
      </w:r>
      <w:r w:rsidRPr="00C52712">
        <w:rPr>
          <w:rStyle w:val="FontStyle43"/>
          <w:rFonts w:ascii="Times New Roman" w:eastAsia="Arial Unicode MS" w:hAnsi="Times New Roman" w:cs="Times New Roman"/>
          <w:b w:val="0"/>
          <w:sz w:val="28"/>
          <w:szCs w:val="28"/>
        </w:rPr>
        <w:t>), используемые на персональных компьютерах.</w:t>
      </w:r>
    </w:p>
    <w:p w:rsidR="00E86E7B" w:rsidRPr="00C52712" w:rsidRDefault="00E86E7B" w:rsidP="000C4250">
      <w:pPr>
        <w:pStyle w:val="Style6"/>
        <w:widowControl/>
        <w:ind w:firstLine="709"/>
        <w:rPr>
          <w:rStyle w:val="FontStyle47"/>
          <w:rFonts w:ascii="Times New Roman" w:hAnsi="Times New Roman" w:cs="Times New Roman"/>
          <w:b w:val="0"/>
          <w:sz w:val="28"/>
          <w:szCs w:val="28"/>
        </w:rPr>
      </w:pPr>
    </w:p>
    <w:p w:rsidR="00E86E7B" w:rsidRPr="00C52712" w:rsidRDefault="00E86E7B" w:rsidP="000C4250">
      <w:pPr>
        <w:pStyle w:val="Style6"/>
        <w:widowControl/>
        <w:ind w:firstLine="709"/>
        <w:rPr>
          <w:rStyle w:val="FontStyle47"/>
          <w:rFonts w:ascii="Times New Roman" w:hAnsi="Times New Roman" w:cs="Times New Roman"/>
          <w:sz w:val="28"/>
          <w:szCs w:val="28"/>
        </w:rPr>
      </w:pPr>
      <w:r w:rsidRPr="00C52712">
        <w:rPr>
          <w:rStyle w:val="FontStyle47"/>
          <w:rFonts w:ascii="Times New Roman" w:hAnsi="Times New Roman" w:cs="Times New Roman"/>
          <w:sz w:val="28"/>
          <w:szCs w:val="28"/>
        </w:rPr>
        <w:t>Организация работы с файлами</w:t>
      </w:r>
    </w:p>
    <w:p w:rsidR="00E86E7B" w:rsidRPr="00C52712" w:rsidRDefault="00E86E7B" w:rsidP="000C4250">
      <w:pPr>
        <w:pStyle w:val="Style23"/>
        <w:widowControl/>
        <w:ind w:firstLine="709"/>
        <w:jc w:val="both"/>
        <w:rPr>
          <w:rStyle w:val="FontStyle46"/>
          <w:rFonts w:ascii="Times New Roman" w:hAnsi="Times New Roman" w:cs="Times New Roman"/>
          <w:sz w:val="28"/>
          <w:szCs w:val="28"/>
        </w:rPr>
      </w:pPr>
      <w:r w:rsidRPr="00C52712">
        <w:rPr>
          <w:rStyle w:val="FontStyle43"/>
          <w:rFonts w:ascii="Times New Roman" w:eastAsia="Arial Unicode MS" w:hAnsi="Times New Roman" w:cs="Times New Roman"/>
          <w:b w:val="0"/>
          <w:sz w:val="28"/>
          <w:szCs w:val="28"/>
        </w:rPr>
        <w:t xml:space="preserve">Переход от носителей данных с последовательным </w:t>
      </w:r>
      <w:r w:rsidRPr="00C52712">
        <w:rPr>
          <w:rStyle w:val="FontStyle50"/>
          <w:rFonts w:ascii="Times New Roman" w:hAnsi="Times New Roman" w:cs="Times New Roman"/>
          <w:i w:val="0"/>
          <w:sz w:val="28"/>
          <w:szCs w:val="28"/>
        </w:rPr>
        <w:t>доступом(пер</w:t>
      </w:r>
      <w:r w:rsidRPr="00C52712">
        <w:rPr>
          <w:rStyle w:val="FontStyle43"/>
          <w:rFonts w:ascii="Times New Roman" w:eastAsia="Arial Unicode MS" w:hAnsi="Times New Roman" w:cs="Times New Roman"/>
          <w:b w:val="0"/>
          <w:sz w:val="28"/>
          <w:szCs w:val="28"/>
        </w:rPr>
        <w:t xml:space="preserve">фолент, перфокарт и магнитных лент) к накопителям </w:t>
      </w:r>
      <w:r w:rsidRPr="00C52712">
        <w:rPr>
          <w:rStyle w:val="FontStyle50"/>
          <w:rFonts w:ascii="Times New Roman" w:hAnsi="Times New Roman" w:cs="Times New Roman"/>
          <w:i w:val="0"/>
          <w:sz w:val="28"/>
          <w:szCs w:val="28"/>
        </w:rPr>
        <w:t>с произ</w:t>
      </w:r>
      <w:r w:rsidRPr="00C52712">
        <w:rPr>
          <w:rStyle w:val="FontStyle43"/>
          <w:rFonts w:ascii="Times New Roman" w:eastAsia="Arial Unicode MS" w:hAnsi="Times New Roman" w:cs="Times New Roman"/>
          <w:b w:val="0"/>
          <w:sz w:val="28"/>
          <w:szCs w:val="28"/>
        </w:rPr>
        <w:t xml:space="preserve">вольным доступом — магнитным дискам привел </w:t>
      </w:r>
      <w:r w:rsidRPr="00C52712">
        <w:rPr>
          <w:rStyle w:val="FontStyle50"/>
          <w:rFonts w:ascii="Times New Roman" w:hAnsi="Times New Roman" w:cs="Times New Roman"/>
          <w:i w:val="0"/>
          <w:sz w:val="28"/>
          <w:szCs w:val="28"/>
        </w:rPr>
        <w:t>к необходимос</w:t>
      </w:r>
      <w:r w:rsidRPr="00C52712">
        <w:rPr>
          <w:rStyle w:val="FontStyle43"/>
          <w:rFonts w:ascii="Times New Roman" w:eastAsia="Arial Unicode MS" w:hAnsi="Times New Roman" w:cs="Times New Roman"/>
          <w:b w:val="0"/>
          <w:sz w:val="28"/>
          <w:szCs w:val="28"/>
        </w:rPr>
        <w:t xml:space="preserve">ти разработки системных программных средств для организации хранения и поиска данных на таких носителях. В </w:t>
      </w:r>
      <w:r w:rsidRPr="00C52712">
        <w:rPr>
          <w:rStyle w:val="FontStyle50"/>
          <w:rFonts w:ascii="Times New Roman" w:hAnsi="Times New Roman" w:cs="Times New Roman"/>
          <w:i w:val="0"/>
          <w:sz w:val="28"/>
          <w:szCs w:val="28"/>
        </w:rPr>
        <w:t>состав</w:t>
      </w:r>
      <w:r w:rsidRPr="00C52712">
        <w:rPr>
          <w:rStyle w:val="FontStyle43"/>
          <w:rFonts w:ascii="Times New Roman" w:eastAsia="Arial Unicode MS" w:hAnsi="Times New Roman" w:cs="Times New Roman"/>
          <w:b w:val="0"/>
          <w:sz w:val="28"/>
          <w:szCs w:val="28"/>
        </w:rPr>
        <w:t xml:space="preserve">ОС были включены </w:t>
      </w:r>
      <w:r w:rsidRPr="00C52712">
        <w:rPr>
          <w:rStyle w:val="FontStyle46"/>
          <w:rFonts w:ascii="Times New Roman" w:hAnsi="Times New Roman" w:cs="Times New Roman"/>
          <w:i w:val="0"/>
          <w:sz w:val="28"/>
          <w:szCs w:val="28"/>
        </w:rPr>
        <w:t>файловые системы</w:t>
      </w:r>
      <w:r w:rsidRPr="00C52712">
        <w:rPr>
          <w:rStyle w:val="FontStyle46"/>
          <w:rFonts w:ascii="Times New Roman" w:hAnsi="Times New Roman" w:cs="Times New Roman"/>
          <w:sz w:val="28"/>
          <w:szCs w:val="28"/>
        </w:rPr>
        <w:t>.</w:t>
      </w:r>
    </w:p>
    <w:p w:rsidR="00E86E7B" w:rsidRPr="00C52712" w:rsidRDefault="00E86E7B" w:rsidP="000C4250">
      <w:pPr>
        <w:pStyle w:val="Style12"/>
        <w:widowControl/>
        <w:spacing w:line="240" w:lineRule="auto"/>
        <w:ind w:firstLine="709"/>
        <w:rPr>
          <w:rStyle w:val="FontStyle50"/>
          <w:rFonts w:ascii="Times New Roman" w:hAnsi="Times New Roman" w:cs="Times New Roman"/>
          <w:i w:val="0"/>
          <w:sz w:val="28"/>
          <w:szCs w:val="28"/>
        </w:rPr>
      </w:pPr>
      <w:r w:rsidRPr="00C52712">
        <w:rPr>
          <w:rStyle w:val="FontStyle50"/>
          <w:rFonts w:ascii="Times New Roman" w:hAnsi="Times New Roman" w:cs="Times New Roman"/>
          <w:i w:val="0"/>
          <w:sz w:val="28"/>
          <w:szCs w:val="28"/>
        </w:rPr>
        <w:t>Файловая система</w:t>
      </w:r>
      <w:r w:rsidRPr="00C52712">
        <w:rPr>
          <w:rStyle w:val="FontStyle43"/>
          <w:rFonts w:ascii="Times New Roman" w:eastAsia="Arial Unicode MS" w:hAnsi="Times New Roman" w:cs="Times New Roman"/>
          <w:b w:val="0"/>
          <w:sz w:val="28"/>
          <w:szCs w:val="28"/>
        </w:rPr>
        <w:t xml:space="preserve">определяет способ организации данных </w:t>
      </w:r>
      <w:r w:rsidRPr="00C52712">
        <w:rPr>
          <w:rStyle w:val="FontStyle50"/>
          <w:rFonts w:ascii="Times New Roman" w:hAnsi="Times New Roman" w:cs="Times New Roman"/>
          <w:i w:val="0"/>
          <w:sz w:val="28"/>
          <w:szCs w:val="28"/>
        </w:rPr>
        <w:t>на</w:t>
      </w:r>
      <w:r w:rsidRPr="00C52712">
        <w:rPr>
          <w:rStyle w:val="FontStyle43"/>
          <w:rFonts w:ascii="Times New Roman" w:eastAsia="Arial Unicode MS" w:hAnsi="Times New Roman" w:cs="Times New Roman"/>
          <w:b w:val="0"/>
          <w:sz w:val="28"/>
          <w:szCs w:val="28"/>
        </w:rPr>
        <w:t xml:space="preserve"> внешнем носителе; выполняет преобразование </w:t>
      </w:r>
      <w:r w:rsidRPr="00C52712">
        <w:rPr>
          <w:rStyle w:val="FontStyle50"/>
          <w:rFonts w:ascii="Times New Roman" w:hAnsi="Times New Roman" w:cs="Times New Roman"/>
          <w:i w:val="0"/>
          <w:sz w:val="28"/>
          <w:szCs w:val="28"/>
        </w:rPr>
        <w:t>символьных</w:t>
      </w:r>
      <w:r w:rsidRPr="00C52712">
        <w:rPr>
          <w:rStyle w:val="FontStyle43"/>
          <w:rFonts w:ascii="Times New Roman" w:eastAsia="Arial Unicode MS" w:hAnsi="Times New Roman" w:cs="Times New Roman"/>
          <w:b w:val="0"/>
          <w:sz w:val="28"/>
          <w:szCs w:val="28"/>
        </w:rPr>
        <w:t xml:space="preserve">имен файлов, с которыми работает пользователь, </w:t>
      </w:r>
      <w:r w:rsidRPr="00C52712">
        <w:rPr>
          <w:rStyle w:val="FontStyle50"/>
          <w:rFonts w:ascii="Times New Roman" w:hAnsi="Times New Roman" w:cs="Times New Roman"/>
          <w:i w:val="0"/>
          <w:sz w:val="28"/>
          <w:szCs w:val="28"/>
        </w:rPr>
        <w:t>в физичес</w:t>
      </w:r>
      <w:r w:rsidRPr="00C52712">
        <w:rPr>
          <w:rStyle w:val="FontStyle43"/>
          <w:rFonts w:ascii="Times New Roman" w:eastAsia="Arial Unicode MS" w:hAnsi="Times New Roman" w:cs="Times New Roman"/>
          <w:b w:val="0"/>
          <w:sz w:val="28"/>
          <w:szCs w:val="28"/>
        </w:rPr>
        <w:t xml:space="preserve">кие адреса данных на диске; организует совместный </w:t>
      </w:r>
      <w:r w:rsidRPr="00C52712">
        <w:rPr>
          <w:rStyle w:val="FontStyle50"/>
          <w:rFonts w:ascii="Times New Roman" w:hAnsi="Times New Roman" w:cs="Times New Roman"/>
          <w:i w:val="0"/>
          <w:sz w:val="28"/>
          <w:szCs w:val="28"/>
        </w:rPr>
        <w:t>доступ к</w:t>
      </w:r>
      <w:r w:rsidRPr="00C52712">
        <w:rPr>
          <w:rStyle w:val="FontStyle43"/>
          <w:rFonts w:ascii="Times New Roman" w:eastAsia="Arial Unicode MS" w:hAnsi="Times New Roman" w:cs="Times New Roman"/>
          <w:b w:val="0"/>
          <w:sz w:val="28"/>
          <w:szCs w:val="28"/>
        </w:rPr>
        <w:t xml:space="preserve">файлам; защищает их от несанкционированного доступа </w:t>
      </w:r>
      <w:r w:rsidRPr="00C52712">
        <w:rPr>
          <w:rStyle w:val="FontStyle50"/>
          <w:rFonts w:ascii="Times New Roman" w:hAnsi="Times New Roman" w:cs="Times New Roman"/>
          <w:i w:val="0"/>
          <w:sz w:val="28"/>
          <w:szCs w:val="28"/>
        </w:rPr>
        <w:t>и</w:t>
      </w:r>
      <w:r w:rsidR="00B04C34">
        <w:rPr>
          <w:rStyle w:val="FontStyle50"/>
          <w:rFonts w:ascii="Times New Roman" w:hAnsi="Times New Roman" w:cs="Times New Roman"/>
          <w:sz w:val="28"/>
          <w:szCs w:val="28"/>
        </w:rPr>
        <w:br/>
      </w:r>
      <w:r w:rsidRPr="00C52712">
        <w:rPr>
          <w:rStyle w:val="FontStyle50"/>
          <w:rFonts w:ascii="Times New Roman" w:hAnsi="Times New Roman" w:cs="Times New Roman"/>
          <w:i w:val="0"/>
          <w:sz w:val="28"/>
          <w:szCs w:val="28"/>
        </w:rPr>
        <w:t>т. д.</w:t>
      </w:r>
    </w:p>
    <w:p w:rsidR="00E86E7B" w:rsidRPr="00C52712" w:rsidRDefault="00E86E7B" w:rsidP="000C4250">
      <w:pPr>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Как известно, информация на диске хранится </w:t>
      </w:r>
      <w:r w:rsidRPr="00C52712">
        <w:rPr>
          <w:rStyle w:val="FontStyle50"/>
          <w:rFonts w:ascii="Times New Roman" w:hAnsi="Times New Roman" w:cs="Times New Roman"/>
          <w:i w:val="0"/>
          <w:sz w:val="28"/>
          <w:szCs w:val="28"/>
        </w:rPr>
        <w:t xml:space="preserve">в </w:t>
      </w:r>
      <w:r w:rsidRPr="00C52712">
        <w:rPr>
          <w:rStyle w:val="FontStyle43"/>
          <w:rFonts w:ascii="Times New Roman" w:eastAsia="Arial Unicode MS" w:hAnsi="Times New Roman" w:cs="Times New Roman"/>
          <w:b w:val="0"/>
          <w:sz w:val="28"/>
          <w:szCs w:val="28"/>
        </w:rPr>
        <w:t xml:space="preserve">секторах </w:t>
      </w:r>
      <w:r w:rsidRPr="00C52712">
        <w:rPr>
          <w:rStyle w:val="FontStyle50"/>
          <w:rFonts w:ascii="Times New Roman" w:hAnsi="Times New Roman" w:cs="Times New Roman"/>
          <w:i w:val="0"/>
          <w:sz w:val="28"/>
          <w:szCs w:val="28"/>
        </w:rPr>
        <w:t xml:space="preserve">и </w:t>
      </w:r>
      <w:r w:rsidRPr="00C52712">
        <w:rPr>
          <w:rStyle w:val="FontStyle43"/>
          <w:rFonts w:ascii="Times New Roman" w:eastAsia="Arial Unicode MS" w:hAnsi="Times New Roman" w:cs="Times New Roman"/>
          <w:b w:val="0"/>
          <w:sz w:val="28"/>
          <w:szCs w:val="28"/>
        </w:rPr>
        <w:t xml:space="preserve">само устройство может выполнять лишь команды </w:t>
      </w:r>
      <w:r w:rsidRPr="00C52712">
        <w:rPr>
          <w:rStyle w:val="FontStyle50"/>
          <w:rFonts w:ascii="Times New Roman" w:hAnsi="Times New Roman" w:cs="Times New Roman"/>
          <w:i w:val="0"/>
          <w:sz w:val="28"/>
          <w:szCs w:val="28"/>
        </w:rPr>
        <w:t>«считать/на</w:t>
      </w:r>
      <w:r w:rsidRPr="00C52712">
        <w:rPr>
          <w:rStyle w:val="FontStyle43"/>
          <w:rFonts w:ascii="Times New Roman" w:eastAsia="Arial Unicode MS" w:hAnsi="Times New Roman" w:cs="Times New Roman"/>
          <w:b w:val="0"/>
          <w:sz w:val="28"/>
          <w:szCs w:val="28"/>
        </w:rPr>
        <w:t xml:space="preserve">писать информацию в определенный сектор на диске». </w:t>
      </w:r>
      <w:r w:rsidRPr="00C52712">
        <w:rPr>
          <w:rStyle w:val="FontStyle50"/>
          <w:rFonts w:ascii="Times New Roman" w:hAnsi="Times New Roman" w:cs="Times New Roman"/>
          <w:i w:val="0"/>
          <w:sz w:val="28"/>
          <w:szCs w:val="28"/>
        </w:rPr>
        <w:t>Файловая</w:t>
      </w:r>
      <w:r w:rsidRPr="00C52712">
        <w:rPr>
          <w:rStyle w:val="FontStyle43"/>
          <w:rFonts w:ascii="Times New Roman" w:eastAsia="Arial Unicode MS" w:hAnsi="Times New Roman" w:cs="Times New Roman"/>
          <w:b w:val="0"/>
          <w:sz w:val="28"/>
          <w:szCs w:val="28"/>
        </w:rPr>
        <w:t xml:space="preserve">система предоставляет возможность пользователю работать с болей удобным для него понятием </w:t>
      </w:r>
      <w:r w:rsidRPr="00C52712">
        <w:rPr>
          <w:rStyle w:val="FontStyle50"/>
          <w:rFonts w:ascii="Times New Roman" w:hAnsi="Times New Roman" w:cs="Times New Roman"/>
          <w:i w:val="0"/>
          <w:sz w:val="28"/>
          <w:szCs w:val="28"/>
        </w:rPr>
        <w:t>«файл»</w:t>
      </w:r>
      <w:r w:rsidRPr="00C52712">
        <w:rPr>
          <w:rStyle w:val="FontStyle50"/>
          <w:rFonts w:ascii="Times New Roman" w:hAnsi="Times New Roman" w:cs="Times New Roman"/>
          <w:sz w:val="28"/>
          <w:szCs w:val="28"/>
        </w:rPr>
        <w:t xml:space="preserve">. </w:t>
      </w:r>
      <w:r w:rsidRPr="00C52712">
        <w:rPr>
          <w:rStyle w:val="FontStyle43"/>
          <w:rFonts w:ascii="Times New Roman" w:eastAsia="Arial Unicode MS" w:hAnsi="Times New Roman" w:cs="Times New Roman"/>
          <w:b w:val="0"/>
          <w:sz w:val="28"/>
          <w:szCs w:val="28"/>
        </w:rPr>
        <w:t xml:space="preserve">Для идентификации </w:t>
      </w:r>
      <w:r w:rsidRPr="00C52712">
        <w:rPr>
          <w:rStyle w:val="FontStyle50"/>
          <w:rFonts w:ascii="Times New Roman" w:hAnsi="Times New Roman" w:cs="Times New Roman"/>
          <w:i w:val="0"/>
          <w:sz w:val="28"/>
          <w:szCs w:val="28"/>
        </w:rPr>
        <w:t>файлом</w:t>
      </w:r>
      <w:r w:rsidRPr="00C52712">
        <w:rPr>
          <w:rStyle w:val="FontStyle43"/>
          <w:rFonts w:ascii="Times New Roman" w:eastAsia="Arial Unicode MS" w:hAnsi="Times New Roman" w:cs="Times New Roman"/>
          <w:b w:val="0"/>
          <w:sz w:val="28"/>
          <w:szCs w:val="28"/>
        </w:rPr>
        <w:t xml:space="preserve">используются имена. Файловые системы обычно и </w:t>
      </w:r>
      <w:r w:rsidRPr="00C52712">
        <w:rPr>
          <w:rStyle w:val="FontStyle42"/>
          <w:rFonts w:ascii="Times New Roman" w:hAnsi="Times New Roman" w:cs="Times New Roman"/>
          <w:b w:val="0"/>
          <w:smallCaps w:val="0"/>
          <w:sz w:val="28"/>
          <w:szCs w:val="28"/>
        </w:rPr>
        <w:t xml:space="preserve">мают </w:t>
      </w:r>
      <w:r w:rsidRPr="00C52712">
        <w:rPr>
          <w:rStyle w:val="FontStyle50"/>
          <w:rFonts w:ascii="Times New Roman" w:hAnsi="Times New Roman" w:cs="Times New Roman"/>
          <w:i w:val="0"/>
          <w:sz w:val="28"/>
          <w:szCs w:val="28"/>
        </w:rPr>
        <w:t>иерар</w:t>
      </w:r>
      <w:r w:rsidRPr="00C52712">
        <w:rPr>
          <w:rStyle w:val="FontStyle43"/>
          <w:rFonts w:ascii="Times New Roman" w:eastAsia="Arial Unicode MS" w:hAnsi="Times New Roman" w:cs="Times New Roman"/>
          <w:b w:val="0"/>
          <w:sz w:val="28"/>
          <w:szCs w:val="28"/>
        </w:rPr>
        <w:t xml:space="preserve">хическую </w:t>
      </w:r>
      <w:r w:rsidRPr="00C52712">
        <w:rPr>
          <w:rStyle w:val="FontStyle50"/>
          <w:rFonts w:ascii="Times New Roman" w:hAnsi="Times New Roman" w:cs="Times New Roman"/>
          <w:i w:val="0"/>
          <w:sz w:val="28"/>
          <w:szCs w:val="28"/>
        </w:rPr>
        <w:t>структуру</w:t>
      </w:r>
      <w:r w:rsidRPr="00C52712">
        <w:rPr>
          <w:rStyle w:val="FontStyle50"/>
          <w:rFonts w:ascii="Times New Roman" w:hAnsi="Times New Roman" w:cs="Times New Roman"/>
          <w:sz w:val="28"/>
          <w:szCs w:val="28"/>
        </w:rPr>
        <w:t xml:space="preserve">, </w:t>
      </w:r>
      <w:r w:rsidRPr="00C52712">
        <w:rPr>
          <w:rStyle w:val="FontStyle43"/>
          <w:rFonts w:ascii="Times New Roman" w:eastAsia="Arial Unicode MS" w:hAnsi="Times New Roman" w:cs="Times New Roman"/>
          <w:b w:val="0"/>
          <w:sz w:val="28"/>
          <w:szCs w:val="28"/>
        </w:rPr>
        <w:t>в которой файлы организуются в</w:t>
      </w:r>
      <w:r w:rsidR="000C4250" w:rsidRPr="00C52712">
        <w:rPr>
          <w:rStyle w:val="FontStyle43"/>
          <w:rFonts w:ascii="Times New Roman" w:eastAsia="Arial Unicode MS" w:hAnsi="Times New Roman" w:cs="Times New Roman"/>
          <w:b w:val="0"/>
          <w:sz w:val="28"/>
          <w:szCs w:val="28"/>
        </w:rPr>
        <w:t xml:space="preserve"> каталоги нескольких уровней</w:t>
      </w:r>
      <w:r w:rsidRPr="00C52712">
        <w:rPr>
          <w:rStyle w:val="FontStyle43"/>
          <w:rFonts w:ascii="Times New Roman" w:eastAsia="Arial Unicode MS" w:hAnsi="Times New Roman" w:cs="Times New Roman"/>
          <w:b w:val="0"/>
          <w:sz w:val="28"/>
          <w:szCs w:val="28"/>
        </w:rPr>
        <w:t>.</w:t>
      </w:r>
    </w:p>
    <w:p w:rsidR="00E86E7B" w:rsidRPr="00C52712" w:rsidRDefault="00E86E7B" w:rsidP="000C4250">
      <w:pPr>
        <w:pStyle w:val="Style34"/>
        <w:widowControl/>
        <w:spacing w:line="240" w:lineRule="auto"/>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Различие между файловыми системами заключается в основ</w:t>
      </w:r>
      <w:r w:rsidRPr="00C52712">
        <w:rPr>
          <w:rStyle w:val="FontStyle43"/>
          <w:rFonts w:ascii="Times New Roman" w:eastAsia="Arial Unicode MS" w:hAnsi="Times New Roman" w:cs="Times New Roman"/>
          <w:b w:val="0"/>
          <w:sz w:val="28"/>
          <w:szCs w:val="28"/>
        </w:rPr>
        <w:softHyphen/>
        <w:t>ном в способах распределения между файлами пространства на диске и организации на диске служебных областей.</w:t>
      </w:r>
    </w:p>
    <w:p w:rsidR="00E86E7B" w:rsidRPr="00C52712" w:rsidRDefault="00E86E7B" w:rsidP="000C4250">
      <w:pPr>
        <w:pStyle w:val="Style34"/>
        <w:widowControl/>
        <w:spacing w:line="240" w:lineRule="auto"/>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Файловая система состоит из следующих компонентов:</w:t>
      </w:r>
    </w:p>
    <w:p w:rsidR="00E86E7B" w:rsidRPr="00C52712" w:rsidRDefault="00E86E7B" w:rsidP="007555EE">
      <w:pPr>
        <w:pStyle w:val="Style34"/>
        <w:widowControl/>
        <w:numPr>
          <w:ilvl w:val="0"/>
          <w:numId w:val="23"/>
        </w:numPr>
        <w:tabs>
          <w:tab w:val="clear" w:pos="936"/>
          <w:tab w:val="num" w:pos="1134"/>
        </w:tabs>
        <w:spacing w:line="240" w:lineRule="auto"/>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совокупности всех файлов на диске;</w:t>
      </w:r>
    </w:p>
    <w:p w:rsidR="00E86E7B" w:rsidRPr="00C52712" w:rsidRDefault="00E86E7B" w:rsidP="007555EE">
      <w:pPr>
        <w:pStyle w:val="Style35"/>
        <w:widowControl/>
        <w:numPr>
          <w:ilvl w:val="0"/>
          <w:numId w:val="23"/>
        </w:numPr>
        <w:tabs>
          <w:tab w:val="clear" w:pos="936"/>
          <w:tab w:val="left" w:pos="235"/>
          <w:tab w:val="num" w:pos="1134"/>
        </w:tabs>
        <w:spacing w:line="240" w:lineRule="auto"/>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наборов служебных структур данных, используемых для управления файлами (например, каталогов файлов);</w:t>
      </w:r>
    </w:p>
    <w:p w:rsidR="00E86E7B" w:rsidRPr="00C52712" w:rsidRDefault="00E86E7B" w:rsidP="007555EE">
      <w:pPr>
        <w:pStyle w:val="Style35"/>
        <w:widowControl/>
        <w:numPr>
          <w:ilvl w:val="0"/>
          <w:numId w:val="23"/>
        </w:numPr>
        <w:tabs>
          <w:tab w:val="clear" w:pos="936"/>
          <w:tab w:val="left" w:pos="235"/>
          <w:tab w:val="num" w:pos="1134"/>
        </w:tabs>
        <w:spacing w:line="240" w:lineRule="auto"/>
        <w:ind w:left="0"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комплекса системных программных средств, реализующих управление файлами.</w:t>
      </w:r>
    </w:p>
    <w:p w:rsidR="00E86E7B" w:rsidRPr="00C52712" w:rsidRDefault="00E86E7B" w:rsidP="000C4250">
      <w:pPr>
        <w:pStyle w:val="Style34"/>
        <w:widowControl/>
        <w:spacing w:line="240" w:lineRule="auto"/>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Современные операционные системы стремятся обычно при установке выбирать одну из нескольких файловых систем. В ОС </w:t>
      </w:r>
      <w:r w:rsidRPr="00C52712">
        <w:rPr>
          <w:rStyle w:val="FontStyle43"/>
          <w:rFonts w:ascii="Times New Roman" w:eastAsia="Arial Unicode MS" w:hAnsi="Times New Roman" w:cs="Times New Roman"/>
          <w:b w:val="0"/>
          <w:sz w:val="28"/>
          <w:szCs w:val="28"/>
          <w:lang w:val="en-US"/>
        </w:rPr>
        <w:t>Windows</w:t>
      </w:r>
      <w:r w:rsidRPr="00C52712">
        <w:rPr>
          <w:rStyle w:val="FontStyle43"/>
          <w:rFonts w:ascii="Times New Roman" w:eastAsia="Arial Unicode MS" w:hAnsi="Times New Roman" w:cs="Times New Roman"/>
          <w:b w:val="0"/>
          <w:sz w:val="28"/>
          <w:szCs w:val="28"/>
        </w:rPr>
        <w:t xml:space="preserve"> используются файловые системы </w:t>
      </w:r>
      <w:r w:rsidRPr="00C52712">
        <w:rPr>
          <w:rStyle w:val="FontStyle43"/>
          <w:rFonts w:ascii="Times New Roman" w:eastAsia="Arial Unicode MS" w:hAnsi="Times New Roman" w:cs="Times New Roman"/>
          <w:b w:val="0"/>
          <w:sz w:val="28"/>
          <w:szCs w:val="28"/>
          <w:lang w:val="en-US"/>
        </w:rPr>
        <w:t>FAT</w:t>
      </w:r>
      <w:r w:rsidRPr="00C52712">
        <w:rPr>
          <w:rStyle w:val="FontStyle43"/>
          <w:rFonts w:ascii="Times New Roman" w:eastAsia="Arial Unicode MS" w:hAnsi="Times New Roman" w:cs="Times New Roman"/>
          <w:b w:val="0"/>
          <w:sz w:val="28"/>
          <w:szCs w:val="28"/>
        </w:rPr>
        <w:t xml:space="preserve">32 и </w:t>
      </w:r>
      <w:r w:rsidRPr="00C52712">
        <w:rPr>
          <w:rStyle w:val="FontStyle43"/>
          <w:rFonts w:ascii="Times New Roman" w:eastAsia="Arial Unicode MS" w:hAnsi="Times New Roman" w:cs="Times New Roman"/>
          <w:b w:val="0"/>
          <w:sz w:val="28"/>
          <w:szCs w:val="28"/>
          <w:lang w:val="en-US"/>
        </w:rPr>
        <w:t>NTFS</w:t>
      </w:r>
      <w:r w:rsidRPr="00C52712">
        <w:rPr>
          <w:rStyle w:val="FontStyle43"/>
          <w:rFonts w:ascii="Times New Roman" w:eastAsia="Arial Unicode MS" w:hAnsi="Times New Roman" w:cs="Times New Roman"/>
          <w:b w:val="0"/>
          <w:sz w:val="28"/>
          <w:szCs w:val="28"/>
        </w:rPr>
        <w:t xml:space="preserve">, в ОС </w:t>
      </w:r>
      <w:r w:rsidRPr="00C52712">
        <w:rPr>
          <w:rStyle w:val="FontStyle43"/>
          <w:rFonts w:ascii="Times New Roman" w:eastAsia="Arial Unicode MS" w:hAnsi="Times New Roman" w:cs="Times New Roman"/>
          <w:b w:val="0"/>
          <w:sz w:val="28"/>
          <w:szCs w:val="28"/>
          <w:lang w:val="en-US"/>
        </w:rPr>
        <w:t>Linux</w:t>
      </w:r>
      <w:r w:rsidRPr="00C52712">
        <w:rPr>
          <w:rStyle w:val="FontStyle43"/>
          <w:rFonts w:ascii="Times New Roman" w:eastAsia="Arial Unicode MS" w:hAnsi="Times New Roman" w:cs="Times New Roman"/>
          <w:b w:val="0"/>
          <w:sz w:val="28"/>
          <w:szCs w:val="28"/>
        </w:rPr>
        <w:t xml:space="preserve"> применяется достаточно большое количество файловых сис</w:t>
      </w:r>
      <w:r w:rsidRPr="00C52712">
        <w:rPr>
          <w:rStyle w:val="FontStyle43"/>
          <w:rFonts w:ascii="Times New Roman" w:eastAsia="Arial Unicode MS" w:hAnsi="Times New Roman" w:cs="Times New Roman"/>
          <w:b w:val="0"/>
          <w:sz w:val="28"/>
          <w:szCs w:val="28"/>
        </w:rPr>
        <w:softHyphen/>
        <w:t xml:space="preserve">тем, из которых наиболее распространены </w:t>
      </w:r>
      <w:r w:rsidRPr="00C52712">
        <w:rPr>
          <w:rStyle w:val="FontStyle43"/>
          <w:rFonts w:ascii="Times New Roman" w:eastAsia="Arial Unicode MS" w:hAnsi="Times New Roman" w:cs="Times New Roman"/>
          <w:b w:val="0"/>
          <w:sz w:val="28"/>
          <w:szCs w:val="28"/>
          <w:lang w:val="en-US"/>
        </w:rPr>
        <w:t>ext</w:t>
      </w:r>
      <w:r w:rsidRPr="00C52712">
        <w:rPr>
          <w:rStyle w:val="FontStyle43"/>
          <w:rFonts w:ascii="Times New Roman" w:eastAsia="Arial Unicode MS" w:hAnsi="Times New Roman" w:cs="Times New Roman"/>
          <w:b w:val="0"/>
          <w:sz w:val="28"/>
          <w:szCs w:val="28"/>
        </w:rPr>
        <w:t>2/</w:t>
      </w:r>
      <w:r w:rsidRPr="00C52712">
        <w:rPr>
          <w:rStyle w:val="FontStyle43"/>
          <w:rFonts w:ascii="Times New Roman" w:eastAsia="Arial Unicode MS" w:hAnsi="Times New Roman" w:cs="Times New Roman"/>
          <w:b w:val="0"/>
          <w:sz w:val="28"/>
          <w:szCs w:val="28"/>
          <w:lang w:val="en-US"/>
        </w:rPr>
        <w:t>ext</w:t>
      </w:r>
      <w:r w:rsidRPr="00C52712">
        <w:rPr>
          <w:rStyle w:val="FontStyle43"/>
          <w:rFonts w:ascii="Times New Roman" w:eastAsia="Arial Unicode MS" w:hAnsi="Times New Roman" w:cs="Times New Roman"/>
          <w:b w:val="0"/>
          <w:sz w:val="28"/>
          <w:szCs w:val="28"/>
        </w:rPr>
        <w:t>3.</w:t>
      </w:r>
    </w:p>
    <w:p w:rsidR="00E86E7B" w:rsidRPr="00C52712" w:rsidRDefault="00E86E7B" w:rsidP="000C4250">
      <w:pPr>
        <w:pStyle w:val="Style34"/>
        <w:widowControl/>
        <w:spacing w:line="240" w:lineRule="auto"/>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Так как файловая система активно использует устройства ввода/вывода, она должна поддерживать работу с </w:t>
      </w:r>
      <w:r w:rsidRPr="00C52712">
        <w:rPr>
          <w:rStyle w:val="FontStyle46"/>
          <w:rFonts w:ascii="Times New Roman" w:hAnsi="Times New Roman" w:cs="Times New Roman"/>
          <w:sz w:val="28"/>
          <w:szCs w:val="28"/>
        </w:rPr>
        <w:t xml:space="preserve">драйверами </w:t>
      </w:r>
      <w:r w:rsidRPr="00C52712">
        <w:rPr>
          <w:rStyle w:val="FontStyle43"/>
          <w:rFonts w:ascii="Times New Roman" w:eastAsia="Arial Unicode MS" w:hAnsi="Times New Roman" w:cs="Times New Roman"/>
          <w:b w:val="0"/>
          <w:sz w:val="28"/>
          <w:szCs w:val="28"/>
        </w:rPr>
        <w:t>устройств.</w:t>
      </w:r>
    </w:p>
    <w:p w:rsidR="00E86E7B" w:rsidRPr="00C52712" w:rsidRDefault="00E86E7B" w:rsidP="000C4250">
      <w:pPr>
        <w:pStyle w:val="Style12"/>
        <w:widowControl/>
        <w:spacing w:line="240" w:lineRule="auto"/>
        <w:ind w:firstLine="709"/>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Драйвер — это программа управления работой внешнего устройства компьютера.</w:t>
      </w:r>
    </w:p>
    <w:p w:rsidR="00E86E7B" w:rsidRPr="00C52712" w:rsidRDefault="00E86E7B" w:rsidP="000C4250">
      <w:pPr>
        <w:pStyle w:val="Style34"/>
        <w:widowControl/>
        <w:spacing w:line="240" w:lineRule="auto"/>
        <w:ind w:firstLine="709"/>
        <w:jc w:val="both"/>
        <w:rPr>
          <w:rStyle w:val="FontStyle43"/>
          <w:rFonts w:ascii="Times New Roman" w:eastAsia="Arial Unicode MS" w:hAnsi="Times New Roman" w:cs="Times New Roman"/>
          <w:b w:val="0"/>
          <w:sz w:val="28"/>
          <w:szCs w:val="28"/>
        </w:rPr>
      </w:pPr>
      <w:r w:rsidRPr="00C52712">
        <w:rPr>
          <w:rStyle w:val="FontStyle43"/>
          <w:rFonts w:ascii="Times New Roman" w:eastAsia="Arial Unicode MS" w:hAnsi="Times New Roman" w:cs="Times New Roman"/>
          <w:b w:val="0"/>
          <w:sz w:val="28"/>
          <w:szCs w:val="28"/>
        </w:rPr>
        <w:t xml:space="preserve">Драйверы бывают стандартными и загружаемыми. </w:t>
      </w:r>
      <w:r w:rsidRPr="00C52712">
        <w:rPr>
          <w:rStyle w:val="FontStyle46"/>
          <w:rFonts w:ascii="Times New Roman" w:hAnsi="Times New Roman" w:cs="Times New Roman"/>
          <w:i w:val="0"/>
          <w:sz w:val="28"/>
          <w:szCs w:val="28"/>
        </w:rPr>
        <w:t xml:space="preserve">Стандартные драйверы </w:t>
      </w:r>
      <w:r w:rsidRPr="00C52712">
        <w:rPr>
          <w:rStyle w:val="FontStyle43"/>
          <w:rFonts w:ascii="Times New Roman" w:eastAsia="Arial Unicode MS" w:hAnsi="Times New Roman" w:cs="Times New Roman"/>
          <w:b w:val="0"/>
          <w:sz w:val="28"/>
          <w:szCs w:val="28"/>
        </w:rPr>
        <w:t xml:space="preserve">управляют работой стандартных устройств (монитор, клавиатура, диски, принтеры), записываются в ПЗУ и образуют в совокупности «базовую систему ввода/вывода» — </w:t>
      </w:r>
      <w:r w:rsidRPr="00C52712">
        <w:rPr>
          <w:rStyle w:val="FontStyle43"/>
          <w:rFonts w:ascii="Times New Roman" w:eastAsia="Arial Unicode MS" w:hAnsi="Times New Roman" w:cs="Times New Roman"/>
          <w:b w:val="0"/>
          <w:sz w:val="28"/>
          <w:szCs w:val="28"/>
          <w:lang w:val="en-US"/>
        </w:rPr>
        <w:t>BIOS</w:t>
      </w:r>
      <w:r w:rsidRPr="00C52712">
        <w:rPr>
          <w:rStyle w:val="FontStyle43"/>
          <w:rFonts w:ascii="Times New Roman" w:eastAsia="Arial Unicode MS" w:hAnsi="Times New Roman" w:cs="Times New Roman"/>
          <w:b w:val="0"/>
          <w:sz w:val="28"/>
          <w:szCs w:val="28"/>
        </w:rPr>
        <w:t xml:space="preserve">. </w:t>
      </w:r>
      <w:r w:rsidRPr="00C52712">
        <w:rPr>
          <w:rStyle w:val="FontStyle46"/>
          <w:rFonts w:ascii="Times New Roman" w:hAnsi="Times New Roman" w:cs="Times New Roman"/>
          <w:i w:val="0"/>
          <w:sz w:val="28"/>
          <w:szCs w:val="28"/>
        </w:rPr>
        <w:t>Загружаемые драйверы</w:t>
      </w:r>
      <w:r w:rsidRPr="00C52712">
        <w:rPr>
          <w:rStyle w:val="FontStyle43"/>
          <w:rFonts w:ascii="Times New Roman" w:eastAsia="Arial Unicode MS" w:hAnsi="Times New Roman" w:cs="Times New Roman"/>
          <w:b w:val="0"/>
          <w:sz w:val="28"/>
          <w:szCs w:val="28"/>
        </w:rPr>
        <w:t>используются для управления</w:t>
      </w:r>
      <w:r w:rsidRPr="00C52712">
        <w:rPr>
          <w:rStyle w:val="FontStyle50"/>
          <w:rFonts w:ascii="Times New Roman" w:hAnsi="Times New Roman" w:cs="Times New Roman"/>
          <w:i w:val="0"/>
          <w:sz w:val="28"/>
          <w:szCs w:val="28"/>
        </w:rPr>
        <w:t>дополнительными (внешними</w:t>
      </w:r>
      <w:r w:rsidRPr="00C52712">
        <w:rPr>
          <w:rStyle w:val="FontStyle43"/>
          <w:rFonts w:ascii="Times New Roman" w:eastAsia="Arial Unicode MS" w:hAnsi="Times New Roman" w:cs="Times New Roman"/>
          <w:b w:val="0"/>
          <w:sz w:val="28"/>
          <w:szCs w:val="28"/>
        </w:rPr>
        <w:t xml:space="preserve">устройствами </w:t>
      </w:r>
      <w:r w:rsidRPr="00C52712">
        <w:rPr>
          <w:rStyle w:val="FontStyle50"/>
          <w:rFonts w:ascii="Times New Roman" w:hAnsi="Times New Roman" w:cs="Times New Roman"/>
          <w:i w:val="0"/>
          <w:sz w:val="28"/>
          <w:szCs w:val="28"/>
        </w:rPr>
        <w:t>ПК. Часть</w:t>
      </w:r>
      <w:r w:rsidRPr="00C52712">
        <w:rPr>
          <w:rStyle w:val="FontStyle43"/>
          <w:rFonts w:ascii="Times New Roman" w:eastAsia="Arial Unicode MS" w:hAnsi="Times New Roman" w:cs="Times New Roman"/>
          <w:b w:val="0"/>
          <w:sz w:val="28"/>
          <w:szCs w:val="28"/>
        </w:rPr>
        <w:t xml:space="preserve">загружаемых </w:t>
      </w:r>
      <w:r w:rsidRPr="00C52712">
        <w:rPr>
          <w:rStyle w:val="FontStyle43"/>
          <w:rFonts w:ascii="Times New Roman" w:eastAsia="Arial Unicode MS" w:hAnsi="Times New Roman" w:cs="Times New Roman"/>
          <w:b w:val="0"/>
          <w:sz w:val="28"/>
          <w:szCs w:val="28"/>
        </w:rPr>
        <w:lastRenderedPageBreak/>
        <w:t xml:space="preserve">драйверов входит </w:t>
      </w:r>
      <w:r w:rsidRPr="00C52712">
        <w:rPr>
          <w:rStyle w:val="FontStyle50"/>
          <w:rFonts w:ascii="Times New Roman" w:hAnsi="Times New Roman" w:cs="Times New Roman"/>
          <w:i w:val="0"/>
          <w:sz w:val="28"/>
          <w:szCs w:val="28"/>
        </w:rPr>
        <w:t>в состав операционной системы, часть драйверов</w:t>
      </w:r>
      <w:r w:rsidRPr="00C52712">
        <w:rPr>
          <w:rStyle w:val="FontStyle43"/>
          <w:rFonts w:ascii="Times New Roman" w:eastAsia="Arial Unicode MS" w:hAnsi="Times New Roman" w:cs="Times New Roman"/>
          <w:b w:val="0"/>
          <w:sz w:val="28"/>
          <w:szCs w:val="28"/>
        </w:rPr>
        <w:t xml:space="preserve">необходимо </w:t>
      </w:r>
      <w:r w:rsidRPr="00C52712">
        <w:rPr>
          <w:rStyle w:val="FontStyle50"/>
          <w:rFonts w:ascii="Times New Roman" w:hAnsi="Times New Roman" w:cs="Times New Roman"/>
          <w:i w:val="0"/>
          <w:sz w:val="28"/>
          <w:szCs w:val="28"/>
        </w:rPr>
        <w:t>устанавливать дополнительно с дисков, которые обычно</w:t>
      </w:r>
      <w:r w:rsidRPr="00C52712">
        <w:rPr>
          <w:rStyle w:val="FontStyle43"/>
          <w:rFonts w:ascii="Times New Roman" w:eastAsia="Arial Unicode MS" w:hAnsi="Times New Roman" w:cs="Times New Roman"/>
          <w:b w:val="0"/>
          <w:sz w:val="28"/>
          <w:szCs w:val="28"/>
        </w:rPr>
        <w:t xml:space="preserve">прилагаются </w:t>
      </w:r>
      <w:r w:rsidRPr="00C52712">
        <w:rPr>
          <w:rStyle w:val="FontStyle50"/>
          <w:rFonts w:ascii="Times New Roman" w:hAnsi="Times New Roman" w:cs="Times New Roman"/>
          <w:i w:val="0"/>
          <w:sz w:val="28"/>
          <w:szCs w:val="28"/>
        </w:rPr>
        <w:t>в</w:t>
      </w:r>
      <w:r w:rsidRPr="00C52712">
        <w:rPr>
          <w:rStyle w:val="FontStyle43"/>
          <w:rFonts w:ascii="Times New Roman" w:eastAsia="Arial Unicode MS" w:hAnsi="Times New Roman" w:cs="Times New Roman"/>
          <w:b w:val="0"/>
          <w:sz w:val="28"/>
          <w:szCs w:val="28"/>
        </w:rPr>
        <w:t xml:space="preserve">поставке с </w:t>
      </w:r>
      <w:r w:rsidRPr="00C52712">
        <w:rPr>
          <w:rStyle w:val="FontStyle50"/>
          <w:rFonts w:ascii="Times New Roman" w:hAnsi="Times New Roman" w:cs="Times New Roman"/>
          <w:i w:val="0"/>
          <w:sz w:val="28"/>
          <w:szCs w:val="28"/>
        </w:rPr>
        <w:t>каждым устройством</w:t>
      </w:r>
      <w:r w:rsidRPr="00C52712">
        <w:rPr>
          <w:rStyle w:val="FontStyle50"/>
          <w:rFonts w:ascii="Times New Roman" w:hAnsi="Times New Roman" w:cs="Times New Roman"/>
          <w:sz w:val="28"/>
          <w:szCs w:val="28"/>
        </w:rPr>
        <w:t xml:space="preserve">. </w:t>
      </w:r>
      <w:r w:rsidRPr="00C52712">
        <w:rPr>
          <w:rStyle w:val="FontStyle43"/>
          <w:rFonts w:ascii="Times New Roman" w:eastAsia="Arial Unicode MS" w:hAnsi="Times New Roman" w:cs="Times New Roman"/>
          <w:b w:val="0"/>
          <w:sz w:val="28"/>
          <w:szCs w:val="28"/>
        </w:rPr>
        <w:t xml:space="preserve">При необходимости драйверы </w:t>
      </w:r>
      <w:r w:rsidRPr="00C52712">
        <w:rPr>
          <w:rStyle w:val="FontStyle50"/>
          <w:rFonts w:ascii="Times New Roman" w:hAnsi="Times New Roman" w:cs="Times New Roman"/>
          <w:i w:val="0"/>
          <w:sz w:val="28"/>
          <w:szCs w:val="28"/>
        </w:rPr>
        <w:t xml:space="preserve">можно скачать изИнтернета </w:t>
      </w:r>
      <w:r w:rsidRPr="00C52712">
        <w:rPr>
          <w:rStyle w:val="FontStyle43"/>
          <w:rFonts w:ascii="Times New Roman" w:eastAsia="Arial Unicode MS" w:hAnsi="Times New Roman" w:cs="Times New Roman"/>
          <w:b w:val="0"/>
          <w:sz w:val="28"/>
          <w:szCs w:val="28"/>
        </w:rPr>
        <w:t xml:space="preserve">с </w:t>
      </w:r>
      <w:r w:rsidRPr="00C52712">
        <w:rPr>
          <w:rStyle w:val="FontStyle45"/>
          <w:rFonts w:ascii="Times New Roman" w:hAnsi="Times New Roman" w:cs="Times New Roman"/>
          <w:sz w:val="28"/>
          <w:szCs w:val="28"/>
        </w:rPr>
        <w:t>сайтов</w:t>
      </w:r>
      <w:r w:rsidRPr="00C52712">
        <w:rPr>
          <w:rStyle w:val="FontStyle43"/>
          <w:rFonts w:ascii="Times New Roman" w:eastAsia="Arial Unicode MS" w:hAnsi="Times New Roman" w:cs="Times New Roman"/>
          <w:b w:val="0"/>
          <w:sz w:val="28"/>
          <w:szCs w:val="28"/>
        </w:rPr>
        <w:t xml:space="preserve"> разработчиков устройств.</w:t>
      </w:r>
    </w:p>
    <w:p w:rsidR="004D148F" w:rsidRPr="00C52712" w:rsidRDefault="004D148F" w:rsidP="004C38E3">
      <w:pPr>
        <w:ind w:firstLine="709"/>
        <w:jc w:val="both"/>
        <w:rPr>
          <w:sz w:val="28"/>
          <w:szCs w:val="28"/>
        </w:rPr>
      </w:pPr>
    </w:p>
    <w:p w:rsidR="0089480F" w:rsidRPr="00C52712" w:rsidRDefault="0089480F" w:rsidP="0089480F">
      <w:pPr>
        <w:ind w:firstLine="709"/>
        <w:jc w:val="both"/>
        <w:rPr>
          <w:b/>
          <w:sz w:val="28"/>
          <w:szCs w:val="28"/>
        </w:rPr>
      </w:pPr>
      <w:r w:rsidRPr="00C52712">
        <w:rPr>
          <w:b/>
          <w:sz w:val="28"/>
          <w:szCs w:val="28"/>
        </w:rPr>
        <w:t>Контрольные вопросы</w:t>
      </w:r>
      <w:r w:rsidR="00473639" w:rsidRPr="00C52712">
        <w:rPr>
          <w:b/>
          <w:sz w:val="28"/>
          <w:szCs w:val="28"/>
        </w:rPr>
        <w:t>:</w:t>
      </w:r>
    </w:p>
    <w:p w:rsidR="00E86E7B" w:rsidRPr="00C52712" w:rsidRDefault="00E86E7B" w:rsidP="00E40857">
      <w:pPr>
        <w:numPr>
          <w:ilvl w:val="0"/>
          <w:numId w:val="65"/>
        </w:numPr>
        <w:tabs>
          <w:tab w:val="clear" w:pos="1069"/>
          <w:tab w:val="num" w:pos="1080"/>
        </w:tabs>
        <w:ind w:left="0" w:firstLine="709"/>
        <w:jc w:val="both"/>
        <w:rPr>
          <w:sz w:val="28"/>
          <w:szCs w:val="28"/>
        </w:rPr>
      </w:pPr>
      <w:r w:rsidRPr="00C52712">
        <w:rPr>
          <w:sz w:val="28"/>
          <w:szCs w:val="28"/>
        </w:rPr>
        <w:t>Что такое программное обеспечение?</w:t>
      </w:r>
    </w:p>
    <w:p w:rsidR="00E86E7B" w:rsidRPr="00C52712" w:rsidRDefault="00E86E7B" w:rsidP="00E40857">
      <w:pPr>
        <w:numPr>
          <w:ilvl w:val="0"/>
          <w:numId w:val="65"/>
        </w:numPr>
        <w:tabs>
          <w:tab w:val="clear" w:pos="1069"/>
          <w:tab w:val="num" w:pos="1080"/>
        </w:tabs>
        <w:ind w:left="0" w:firstLine="709"/>
        <w:jc w:val="both"/>
        <w:rPr>
          <w:sz w:val="28"/>
          <w:szCs w:val="28"/>
        </w:rPr>
      </w:pPr>
      <w:r w:rsidRPr="00C52712">
        <w:rPr>
          <w:sz w:val="28"/>
          <w:szCs w:val="28"/>
        </w:rPr>
        <w:t>Что входит и состав базового программного обеспечени</w:t>
      </w:r>
      <w:r w:rsidR="00C85E9D" w:rsidRPr="00C52712">
        <w:rPr>
          <w:sz w:val="28"/>
          <w:szCs w:val="28"/>
        </w:rPr>
        <w:t>я</w:t>
      </w:r>
      <w:r w:rsidRPr="00C52712">
        <w:rPr>
          <w:sz w:val="28"/>
          <w:szCs w:val="28"/>
        </w:rPr>
        <w:t>?</w:t>
      </w:r>
    </w:p>
    <w:p w:rsidR="00E86E7B" w:rsidRPr="00C52712" w:rsidRDefault="00E86E7B" w:rsidP="00E40857">
      <w:pPr>
        <w:numPr>
          <w:ilvl w:val="0"/>
          <w:numId w:val="65"/>
        </w:numPr>
        <w:tabs>
          <w:tab w:val="clear" w:pos="1069"/>
          <w:tab w:val="num" w:pos="1080"/>
        </w:tabs>
        <w:ind w:left="0" w:firstLine="709"/>
        <w:jc w:val="both"/>
        <w:rPr>
          <w:sz w:val="28"/>
          <w:szCs w:val="28"/>
        </w:rPr>
      </w:pPr>
      <w:r w:rsidRPr="00C52712">
        <w:rPr>
          <w:sz w:val="28"/>
          <w:szCs w:val="28"/>
        </w:rPr>
        <w:t>Для чего используются файловые менеджеры?</w:t>
      </w:r>
    </w:p>
    <w:p w:rsidR="00E86E7B" w:rsidRPr="00C52712" w:rsidRDefault="00E86E7B" w:rsidP="00E40857">
      <w:pPr>
        <w:numPr>
          <w:ilvl w:val="0"/>
          <w:numId w:val="65"/>
        </w:numPr>
        <w:tabs>
          <w:tab w:val="clear" w:pos="1069"/>
          <w:tab w:val="num" w:pos="1080"/>
        </w:tabs>
        <w:ind w:left="0" w:firstLine="709"/>
        <w:jc w:val="both"/>
        <w:rPr>
          <w:sz w:val="28"/>
          <w:szCs w:val="28"/>
        </w:rPr>
      </w:pPr>
      <w:r w:rsidRPr="00C52712">
        <w:rPr>
          <w:sz w:val="28"/>
          <w:szCs w:val="28"/>
        </w:rPr>
        <w:t>Какую функцию выполняют архиваторы?</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Что такое операционная система? В чем необходимость ее использования?</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Что такое многозадачная операционная система?</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Почему возникла потребность в разработке файловых систем?</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Что такое процесс? В чем его отличие от программы?</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Перечислите основные задачи ОС по управлению ресурсами.</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Чем был вызван переход к ОС с графическим интерфейсом работы?</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За что отвечает файловая система?</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Перечислите компоненты файловой системы.</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Как называется программа, управляющая работой отдельного внеш</w:t>
      </w:r>
      <w:r w:rsidRPr="00C52712">
        <w:rPr>
          <w:bCs/>
          <w:sz w:val="28"/>
          <w:szCs w:val="28"/>
        </w:rPr>
        <w:softHyphen/>
        <w:t>него устройства компьютера?</w:t>
      </w:r>
    </w:p>
    <w:p w:rsidR="005F6AB6" w:rsidRPr="00C52712" w:rsidRDefault="005F6AB6" w:rsidP="00E40857">
      <w:pPr>
        <w:numPr>
          <w:ilvl w:val="0"/>
          <w:numId w:val="65"/>
        </w:numPr>
        <w:tabs>
          <w:tab w:val="clear" w:pos="1069"/>
          <w:tab w:val="num" w:pos="1080"/>
        </w:tabs>
        <w:ind w:left="0" w:firstLine="709"/>
        <w:jc w:val="both"/>
        <w:rPr>
          <w:bCs/>
          <w:sz w:val="28"/>
          <w:szCs w:val="28"/>
        </w:rPr>
      </w:pPr>
      <w:r w:rsidRPr="00C52712">
        <w:rPr>
          <w:bCs/>
          <w:sz w:val="28"/>
          <w:szCs w:val="28"/>
        </w:rPr>
        <w:t xml:space="preserve">В чем различие стандартных и загружаемых драйверов? </w:t>
      </w:r>
    </w:p>
    <w:p w:rsidR="00834F60" w:rsidRPr="00C52712" w:rsidRDefault="00834F60" w:rsidP="005F6AB6">
      <w:pPr>
        <w:ind w:left="1069"/>
        <w:jc w:val="both"/>
        <w:rPr>
          <w:sz w:val="28"/>
          <w:szCs w:val="28"/>
        </w:rPr>
      </w:pPr>
    </w:p>
    <w:p w:rsidR="005F6AB6" w:rsidRPr="00C52712" w:rsidRDefault="005F6AB6" w:rsidP="005F6AB6">
      <w:pPr>
        <w:ind w:firstLine="709"/>
        <w:jc w:val="both"/>
        <w:rPr>
          <w:b/>
          <w:sz w:val="28"/>
          <w:szCs w:val="28"/>
        </w:rPr>
      </w:pPr>
      <w:r w:rsidRPr="00C52712">
        <w:rPr>
          <w:b/>
          <w:sz w:val="28"/>
          <w:szCs w:val="28"/>
        </w:rPr>
        <w:t>Список использованной (рекомендуемой) литературы:</w:t>
      </w:r>
    </w:p>
    <w:p w:rsidR="00C85E9D" w:rsidRDefault="00C85E9D" w:rsidP="00F306B9">
      <w:pPr>
        <w:pStyle w:val="afa"/>
        <w:widowControl/>
        <w:numPr>
          <w:ilvl w:val="0"/>
          <w:numId w:val="66"/>
        </w:numPr>
        <w:tabs>
          <w:tab w:val="left" w:pos="1134"/>
        </w:tabs>
        <w:autoSpaceDE/>
        <w:autoSpaceDN/>
        <w:adjustRightInd/>
        <w:ind w:left="0" w:firstLine="709"/>
        <w:contextualSpacing w:val="0"/>
        <w:jc w:val="both"/>
        <w:rPr>
          <w:sz w:val="28"/>
          <w:szCs w:val="28"/>
        </w:rPr>
      </w:pPr>
      <w:r w:rsidRPr="00C52712">
        <w:rPr>
          <w:sz w:val="28"/>
          <w:szCs w:val="28"/>
        </w:rPr>
        <w:t>И.Г. Семакин,  Е.К. Хеннер, Т.Ю. Шеина</w:t>
      </w:r>
      <w:r w:rsidRPr="00C52712">
        <w:rPr>
          <w:rStyle w:val="c2c0"/>
          <w:sz w:val="28"/>
          <w:szCs w:val="28"/>
        </w:rPr>
        <w:t xml:space="preserve">. </w:t>
      </w:r>
      <w:r w:rsidRPr="00C52712">
        <w:rPr>
          <w:sz w:val="28"/>
          <w:szCs w:val="28"/>
        </w:rPr>
        <w:t xml:space="preserve">Информатика. Углубленный уровень: учебник для 10 класса, 2 часть, С. </w:t>
      </w:r>
      <w:r w:rsidR="000D7AB5" w:rsidRPr="00C52712">
        <w:rPr>
          <w:sz w:val="28"/>
          <w:szCs w:val="28"/>
        </w:rPr>
        <w:t>75</w:t>
      </w:r>
      <w:r w:rsidRPr="00C52712">
        <w:rPr>
          <w:sz w:val="28"/>
          <w:szCs w:val="28"/>
        </w:rPr>
        <w:t>- 89</w:t>
      </w:r>
    </w:p>
    <w:p w:rsidR="00E40857" w:rsidRDefault="00E40857" w:rsidP="00E40857">
      <w:pPr>
        <w:pStyle w:val="afa"/>
        <w:widowControl/>
        <w:tabs>
          <w:tab w:val="left" w:pos="1134"/>
        </w:tabs>
        <w:autoSpaceDE/>
        <w:autoSpaceDN/>
        <w:adjustRightInd/>
        <w:contextualSpacing w:val="0"/>
        <w:jc w:val="both"/>
        <w:rPr>
          <w:sz w:val="28"/>
          <w:szCs w:val="28"/>
        </w:rPr>
      </w:pPr>
    </w:p>
    <w:p w:rsidR="00E40857" w:rsidRPr="00C52712" w:rsidRDefault="00E40857" w:rsidP="00E40857">
      <w:pPr>
        <w:pStyle w:val="afa"/>
        <w:widowControl/>
        <w:tabs>
          <w:tab w:val="left" w:pos="1134"/>
        </w:tabs>
        <w:autoSpaceDE/>
        <w:autoSpaceDN/>
        <w:adjustRightInd/>
        <w:contextualSpacing w:val="0"/>
        <w:jc w:val="both"/>
        <w:rPr>
          <w:sz w:val="28"/>
          <w:szCs w:val="28"/>
        </w:rPr>
      </w:pPr>
    </w:p>
    <w:p w:rsidR="00473639" w:rsidRPr="00E40857" w:rsidRDefault="00473639" w:rsidP="00E40857">
      <w:pPr>
        <w:pStyle w:val="28"/>
        <w:rPr>
          <w:sz w:val="28"/>
          <w:szCs w:val="28"/>
        </w:rPr>
      </w:pPr>
      <w:bookmarkStart w:id="36" w:name="_Toc534494596"/>
      <w:bookmarkStart w:id="37" w:name="_Toc439018825"/>
      <w:bookmarkStart w:id="38" w:name="_Toc439075910"/>
      <w:bookmarkStart w:id="39" w:name="_Toc450773372"/>
      <w:r w:rsidRPr="00E40857">
        <w:rPr>
          <w:sz w:val="28"/>
          <w:szCs w:val="28"/>
        </w:rPr>
        <w:t>2.</w:t>
      </w:r>
      <w:r w:rsidR="005F7387" w:rsidRPr="00E40857">
        <w:rPr>
          <w:sz w:val="28"/>
          <w:szCs w:val="28"/>
        </w:rPr>
        <w:t>4</w:t>
      </w:r>
      <w:r w:rsidRPr="00E40857">
        <w:rPr>
          <w:sz w:val="28"/>
          <w:szCs w:val="28"/>
        </w:rPr>
        <w:t xml:space="preserve"> Лекционное занятие </w:t>
      </w:r>
      <w:bookmarkEnd w:id="36"/>
      <w:bookmarkEnd w:id="37"/>
      <w:bookmarkEnd w:id="38"/>
      <w:r w:rsidR="005F7387" w:rsidRPr="00E40857">
        <w:rPr>
          <w:sz w:val="28"/>
          <w:szCs w:val="28"/>
        </w:rPr>
        <w:t>4</w:t>
      </w:r>
      <w:bookmarkEnd w:id="39"/>
    </w:p>
    <w:p w:rsidR="00473639" w:rsidRPr="00C52712" w:rsidRDefault="00473639" w:rsidP="00356BAD">
      <w:pPr>
        <w:ind w:firstLine="709"/>
        <w:jc w:val="both"/>
        <w:rPr>
          <w:b/>
          <w:sz w:val="28"/>
          <w:szCs w:val="28"/>
          <w:u w:val="single"/>
        </w:rPr>
      </w:pPr>
    </w:p>
    <w:p w:rsidR="00285215" w:rsidRPr="00C52712" w:rsidRDefault="00285215" w:rsidP="002755E3">
      <w:pPr>
        <w:pStyle w:val="af6"/>
        <w:spacing w:after="0"/>
        <w:ind w:firstLine="709"/>
        <w:jc w:val="both"/>
        <w:rPr>
          <w:iCs/>
          <w:smallCaps/>
          <w:sz w:val="28"/>
          <w:szCs w:val="28"/>
        </w:rPr>
      </w:pPr>
      <w:r w:rsidRPr="00C52712">
        <w:rPr>
          <w:b/>
          <w:bCs/>
          <w:iCs/>
          <w:sz w:val="28"/>
          <w:szCs w:val="28"/>
        </w:rPr>
        <w:t>Технологииобработкитекстов</w:t>
      </w:r>
    </w:p>
    <w:p w:rsidR="00285215" w:rsidRPr="00C52712" w:rsidRDefault="00285215" w:rsidP="002755E3">
      <w:pPr>
        <w:pStyle w:val="af6"/>
        <w:spacing w:after="0"/>
        <w:ind w:firstLine="709"/>
        <w:jc w:val="both"/>
        <w:rPr>
          <w:sz w:val="28"/>
          <w:szCs w:val="28"/>
        </w:rPr>
      </w:pPr>
    </w:p>
    <w:p w:rsidR="00285215" w:rsidRPr="00C52712" w:rsidRDefault="00285215" w:rsidP="00276D76">
      <w:pPr>
        <w:pStyle w:val="Style5"/>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Одним из самых массовых видов информационных технологий являются технологии обработки текстов. </w:t>
      </w:r>
    </w:p>
    <w:p w:rsidR="00285215" w:rsidRPr="00C52712" w:rsidRDefault="00285215" w:rsidP="00276D76">
      <w:pPr>
        <w:pStyle w:val="Style1"/>
        <w:widowControl/>
        <w:ind w:firstLine="709"/>
        <w:jc w:val="both"/>
        <w:rPr>
          <w:rStyle w:val="FontStyle28"/>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С распространением персональных компьютеров как основных инструментов создания и обработки текстов появилось новое значение термина «документ». Понятие </w:t>
      </w:r>
      <w:r w:rsidRPr="00C52712">
        <w:rPr>
          <w:rStyle w:val="FontStyle28"/>
          <w:rFonts w:ascii="Times New Roman" w:eastAsia="Arial Unicode MS" w:hAnsi="Times New Roman" w:cs="Times New Roman"/>
          <w:b/>
          <w:sz w:val="28"/>
          <w:szCs w:val="28"/>
        </w:rPr>
        <w:t>«текстовый документ»</w:t>
      </w:r>
      <w:r w:rsidRPr="00C52712">
        <w:rPr>
          <w:rStyle w:val="FontStyle26"/>
          <w:rFonts w:ascii="Times New Roman" w:eastAsia="Arial Unicode MS" w:hAnsi="Times New Roman" w:cs="Times New Roman"/>
          <w:sz w:val="28"/>
          <w:szCs w:val="28"/>
        </w:rPr>
        <w:t xml:space="preserve">мы будем трактовать следующим образом: это </w:t>
      </w:r>
      <w:r w:rsidRPr="00C52712">
        <w:rPr>
          <w:rStyle w:val="FontStyle29"/>
          <w:rFonts w:ascii="Times New Roman" w:eastAsia="Arial Unicode MS" w:hAnsi="Times New Roman" w:cs="Times New Roman"/>
          <w:sz w:val="28"/>
          <w:szCs w:val="28"/>
        </w:rPr>
        <w:t xml:space="preserve">текст, созданный на компьютере и сохраненный в файле. </w:t>
      </w:r>
      <w:r w:rsidRPr="00C52712">
        <w:rPr>
          <w:rStyle w:val="FontStyle26"/>
          <w:rFonts w:ascii="Times New Roman" w:eastAsia="Arial Unicode MS" w:hAnsi="Times New Roman" w:cs="Times New Roman"/>
          <w:sz w:val="28"/>
          <w:szCs w:val="28"/>
        </w:rPr>
        <w:t xml:space="preserve">Документ, созданный на компьютере, помимо текста, может включать в себя формулы, диаграммы, рисунки, таблицы, колонтитулы и пр. В тексте могут использоваться разнообразные шрифты, меняться размеры полей. Принято говорить, что такой документ </w:t>
      </w:r>
      <w:r w:rsidRPr="00C52712">
        <w:rPr>
          <w:rStyle w:val="FontStyle29"/>
          <w:rFonts w:ascii="Times New Roman" w:eastAsia="Arial Unicode MS" w:hAnsi="Times New Roman" w:cs="Times New Roman"/>
          <w:sz w:val="28"/>
          <w:szCs w:val="28"/>
        </w:rPr>
        <w:t xml:space="preserve">отформатирован </w:t>
      </w:r>
      <w:r w:rsidRPr="00C52712">
        <w:rPr>
          <w:rStyle w:val="FontStyle26"/>
          <w:rFonts w:ascii="Times New Roman" w:eastAsia="Arial Unicode MS" w:hAnsi="Times New Roman" w:cs="Times New Roman"/>
          <w:sz w:val="28"/>
          <w:szCs w:val="28"/>
        </w:rPr>
        <w:t>определенным образом. Примерами документов, с которыми нам прихо</w:t>
      </w:r>
      <w:r w:rsidRPr="00C52712">
        <w:rPr>
          <w:rStyle w:val="FontStyle26"/>
          <w:rFonts w:ascii="Times New Roman" w:eastAsia="Arial Unicode MS" w:hAnsi="Times New Roman" w:cs="Times New Roman"/>
          <w:sz w:val="28"/>
          <w:szCs w:val="28"/>
        </w:rPr>
        <w:softHyphen/>
        <w:t xml:space="preserve">дится иметь дело в повседневной жизни, могут служить письма, заявления, объявления, приказы, инструкции, статьи, рассказы и пр. </w:t>
      </w:r>
      <w:r w:rsidRPr="00C52712">
        <w:rPr>
          <w:rStyle w:val="FontStyle26"/>
          <w:rFonts w:ascii="Times New Roman" w:eastAsia="Arial Unicode MS" w:hAnsi="Times New Roman" w:cs="Times New Roman"/>
          <w:sz w:val="28"/>
          <w:szCs w:val="28"/>
        </w:rPr>
        <w:lastRenderedPageBreak/>
        <w:t xml:space="preserve">Применяемые для целей создания и обработки документов прикладные программы называются </w:t>
      </w:r>
      <w:r w:rsidRPr="00C52712">
        <w:rPr>
          <w:rStyle w:val="FontStyle28"/>
          <w:rFonts w:ascii="Times New Roman" w:eastAsia="Arial Unicode MS" w:hAnsi="Times New Roman" w:cs="Times New Roman"/>
          <w:b/>
          <w:sz w:val="28"/>
          <w:szCs w:val="28"/>
        </w:rPr>
        <w:t>текстовыми редакторами</w:t>
      </w:r>
      <w:r w:rsidRPr="00C52712">
        <w:rPr>
          <w:rStyle w:val="FontStyle26"/>
          <w:rFonts w:ascii="Times New Roman" w:eastAsia="Arial Unicode MS" w:hAnsi="Times New Roman" w:cs="Times New Roman"/>
          <w:sz w:val="28"/>
          <w:szCs w:val="28"/>
        </w:rPr>
        <w:t xml:space="preserve">и </w:t>
      </w:r>
      <w:r w:rsidRPr="00C52712">
        <w:rPr>
          <w:rStyle w:val="FontStyle28"/>
          <w:rFonts w:ascii="Times New Roman" w:eastAsia="Arial Unicode MS" w:hAnsi="Times New Roman" w:cs="Times New Roman"/>
          <w:b/>
          <w:sz w:val="28"/>
          <w:szCs w:val="28"/>
        </w:rPr>
        <w:t>текстовыми процессорами</w:t>
      </w:r>
      <w:r w:rsidRPr="00C52712">
        <w:rPr>
          <w:rStyle w:val="FontStyle28"/>
          <w:rFonts w:ascii="Times New Roman" w:eastAsia="Arial Unicode MS" w:hAnsi="Times New Roman" w:cs="Times New Roman"/>
          <w:sz w:val="28"/>
          <w:szCs w:val="28"/>
        </w:rPr>
        <w:t>.</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Возможности текстовых процессоров выходят за рамки базовых функций. Текстовый процессор предоставляет пользователю воз</w:t>
      </w:r>
      <w:r w:rsidRPr="00C52712">
        <w:rPr>
          <w:rStyle w:val="FontStyle26"/>
          <w:rFonts w:ascii="Times New Roman" w:eastAsia="Arial Unicode MS" w:hAnsi="Times New Roman" w:cs="Times New Roman"/>
          <w:sz w:val="28"/>
          <w:szCs w:val="28"/>
        </w:rPr>
        <w:softHyphen/>
        <w:t>можность автоматизированного создания алфавитных и предмет</w:t>
      </w:r>
      <w:r w:rsidRPr="00C52712">
        <w:rPr>
          <w:rStyle w:val="FontStyle26"/>
          <w:rFonts w:ascii="Times New Roman" w:eastAsia="Arial Unicode MS" w:hAnsi="Times New Roman" w:cs="Times New Roman"/>
          <w:sz w:val="28"/>
          <w:szCs w:val="28"/>
        </w:rPr>
        <w:softHyphen/>
        <w:t>ных указателей, оглавлений, сносок, управление печатью. В текст можно включать рисунки, таблицы, формулы и пр. Можно фор</w:t>
      </w:r>
      <w:r w:rsidRPr="00C52712">
        <w:rPr>
          <w:rStyle w:val="FontStyle26"/>
          <w:rFonts w:ascii="Times New Roman" w:eastAsia="Arial Unicode MS" w:hAnsi="Times New Roman" w:cs="Times New Roman"/>
          <w:sz w:val="28"/>
          <w:szCs w:val="28"/>
        </w:rPr>
        <w:softHyphen/>
        <w:t>матировать текст.</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b/>
          <w:sz w:val="28"/>
          <w:szCs w:val="28"/>
        </w:rPr>
        <w:t>Форматирование</w:t>
      </w:r>
      <w:r w:rsidRPr="00C52712">
        <w:rPr>
          <w:rStyle w:val="FontStyle26"/>
          <w:rFonts w:ascii="Times New Roman" w:eastAsia="Arial Unicode MS" w:hAnsi="Times New Roman" w:cs="Times New Roman"/>
          <w:sz w:val="28"/>
          <w:szCs w:val="28"/>
        </w:rPr>
        <w:t xml:space="preserve"> определяет внешний вид текста, а не его со</w:t>
      </w:r>
      <w:r w:rsidRPr="00C52712">
        <w:rPr>
          <w:rStyle w:val="FontStyle26"/>
          <w:rFonts w:ascii="Times New Roman" w:eastAsia="Arial Unicode MS" w:hAnsi="Times New Roman" w:cs="Times New Roman"/>
          <w:sz w:val="28"/>
          <w:szCs w:val="28"/>
        </w:rPr>
        <w:softHyphen/>
        <w:t>держание. Отметим, что одно с другим часто бывает связано. Например, при составлении официального заявления на чье-либо имя реквизиты адресата записываются в правом верхнем углу. Многие документы представляются в форме таблиц. Заголовки разделов документа принято выделять жирным шрифтом или под</w:t>
      </w:r>
      <w:r w:rsidRPr="00C52712">
        <w:rPr>
          <w:rStyle w:val="FontStyle26"/>
          <w:rFonts w:ascii="Times New Roman" w:eastAsia="Arial Unicode MS" w:hAnsi="Times New Roman" w:cs="Times New Roman"/>
          <w:sz w:val="28"/>
          <w:szCs w:val="28"/>
        </w:rPr>
        <w:softHyphen/>
        <w:t>черкиванием, располагать посередине строки.</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Файл с отформатированным текстом включает в себя как со</w:t>
      </w:r>
      <w:r w:rsidRPr="00C52712">
        <w:rPr>
          <w:rStyle w:val="FontStyle26"/>
          <w:rFonts w:ascii="Times New Roman" w:eastAsia="Arial Unicode MS" w:hAnsi="Times New Roman" w:cs="Times New Roman"/>
          <w:sz w:val="28"/>
          <w:szCs w:val="28"/>
        </w:rPr>
        <w:softHyphen/>
        <w:t>держание текста, так и данные по его форматированию при вы</w:t>
      </w:r>
      <w:r w:rsidRPr="00C52712">
        <w:rPr>
          <w:rStyle w:val="FontStyle26"/>
          <w:rFonts w:ascii="Times New Roman" w:eastAsia="Arial Unicode MS" w:hAnsi="Times New Roman" w:cs="Times New Roman"/>
          <w:sz w:val="28"/>
          <w:szCs w:val="28"/>
        </w:rPr>
        <w:softHyphen/>
        <w:t>воде на экран или на печать.</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Популярным текстовым процессором является MicrosoftWord, входящий в состав пакета MicrosoftOffice. В настоящее время все большую популярность получает текстовый процессор </w:t>
      </w:r>
      <w:hyperlink r:id="rId14" w:history="1">
        <w:r w:rsidRPr="00C52712">
          <w:rPr>
            <w:rStyle w:val="FontStyle26"/>
            <w:rFonts w:ascii="Times New Roman" w:eastAsia="Arial Unicode MS" w:hAnsi="Times New Roman" w:cs="Times New Roman"/>
            <w:sz w:val="28"/>
            <w:szCs w:val="28"/>
          </w:rPr>
          <w:t>OpenOffice.org</w:t>
        </w:r>
      </w:hyperlink>
      <w:r w:rsidRPr="00C52712">
        <w:rPr>
          <w:rStyle w:val="FontStyle26"/>
          <w:rFonts w:ascii="Times New Roman" w:eastAsia="Arial Unicode MS" w:hAnsi="Times New Roman" w:cs="Times New Roman"/>
          <w:sz w:val="28"/>
          <w:szCs w:val="28"/>
        </w:rPr>
        <w:t xml:space="preserve">Writer, входящий в состав универсального офисного пакета </w:t>
      </w:r>
      <w:hyperlink r:id="rId15" w:history="1">
        <w:r w:rsidRPr="00C52712">
          <w:rPr>
            <w:rStyle w:val="FontStyle26"/>
            <w:rFonts w:ascii="Times New Roman" w:eastAsia="Arial Unicode MS" w:hAnsi="Times New Roman" w:cs="Times New Roman"/>
            <w:sz w:val="28"/>
            <w:szCs w:val="28"/>
          </w:rPr>
          <w:t>OpenOffice.org</w:t>
        </w:r>
      </w:hyperlink>
      <w:r w:rsidRPr="00C52712">
        <w:rPr>
          <w:rStyle w:val="FontStyle26"/>
          <w:rFonts w:ascii="Times New Roman" w:eastAsia="Arial Unicode MS" w:hAnsi="Times New Roman" w:cs="Times New Roman"/>
          <w:sz w:val="28"/>
          <w:szCs w:val="28"/>
        </w:rPr>
        <w:t>, работающего на разных операционных платформах. Этот пакет относится к свободно распространяемому программному обеспечению.</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Развитие текстовых процессоров идет по пути повышения их интеллектуальных возможностей, к числу которых относятся автоматическая проверка правописания и перевод текста с одного языка на другой.</w:t>
      </w:r>
    </w:p>
    <w:p w:rsidR="00285215" w:rsidRPr="00C52712" w:rsidRDefault="00285215" w:rsidP="00276D76">
      <w:pPr>
        <w:pStyle w:val="Style8"/>
        <w:widowControl/>
        <w:spacing w:line="240" w:lineRule="auto"/>
        <w:ind w:firstLine="709"/>
        <w:jc w:val="both"/>
        <w:rPr>
          <w:rFonts w:ascii="Times New Roman" w:hAnsi="Times New Roman"/>
          <w:sz w:val="28"/>
          <w:szCs w:val="28"/>
        </w:rPr>
      </w:pPr>
    </w:p>
    <w:p w:rsidR="00285215" w:rsidRPr="00C52712" w:rsidRDefault="00285215" w:rsidP="002755E3">
      <w:pPr>
        <w:pStyle w:val="af6"/>
        <w:spacing w:after="0"/>
        <w:ind w:firstLine="709"/>
        <w:jc w:val="both"/>
        <w:rPr>
          <w:rStyle w:val="FontStyle24"/>
          <w:rFonts w:ascii="Times New Roman" w:hAnsi="Times New Roman" w:cs="Times New Roman"/>
          <w:b/>
          <w:sz w:val="28"/>
          <w:szCs w:val="28"/>
        </w:rPr>
      </w:pPr>
      <w:r w:rsidRPr="00C52712">
        <w:rPr>
          <w:b/>
          <w:bCs/>
          <w:iCs/>
          <w:sz w:val="28"/>
          <w:szCs w:val="28"/>
        </w:rPr>
        <w:t>Проверкаправописания</w:t>
      </w:r>
    </w:p>
    <w:p w:rsidR="00285215" w:rsidRPr="00C52712" w:rsidRDefault="00285215" w:rsidP="00276D76">
      <w:pPr>
        <w:pStyle w:val="Style5"/>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Под проверкой правописания следует понимать проверку орфо</w:t>
      </w:r>
      <w:r w:rsidRPr="00C52712">
        <w:rPr>
          <w:rStyle w:val="FontStyle26"/>
          <w:rFonts w:ascii="Times New Roman" w:eastAsia="Arial Unicode MS" w:hAnsi="Times New Roman" w:cs="Times New Roman"/>
          <w:sz w:val="28"/>
          <w:szCs w:val="28"/>
        </w:rPr>
        <w:softHyphen/>
        <w:t>графии, грамматики и стилистики. Проверка правописания может быть произведена только для текста, введенного на одном из языков, которые текстовой процессор поддерживает. Чаще всего текстовый процессор сам определяет язык текста.</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8"/>
          <w:rFonts w:ascii="Times New Roman" w:eastAsia="Arial Unicode MS" w:hAnsi="Times New Roman" w:cs="Times New Roman"/>
          <w:b/>
          <w:sz w:val="28"/>
          <w:szCs w:val="28"/>
        </w:rPr>
        <w:t xml:space="preserve">Проверка </w:t>
      </w:r>
      <w:r w:rsidRPr="00C52712">
        <w:rPr>
          <w:rStyle w:val="FontStyle26"/>
          <w:rFonts w:ascii="Times New Roman" w:eastAsia="Arial Unicode MS" w:hAnsi="Times New Roman" w:cs="Times New Roman"/>
          <w:b/>
          <w:sz w:val="28"/>
          <w:szCs w:val="28"/>
        </w:rPr>
        <w:t>орфографии</w:t>
      </w:r>
      <w:r w:rsidRPr="00C52712">
        <w:rPr>
          <w:rStyle w:val="FontStyle26"/>
          <w:rFonts w:ascii="Times New Roman" w:eastAsia="Arial Unicode MS" w:hAnsi="Times New Roman" w:cs="Times New Roman"/>
          <w:sz w:val="28"/>
          <w:szCs w:val="28"/>
        </w:rPr>
        <w:t xml:space="preserve"> возможна при </w:t>
      </w:r>
      <w:r w:rsidRPr="00C52712">
        <w:rPr>
          <w:rStyle w:val="FontStyle28"/>
          <w:rFonts w:ascii="Times New Roman" w:eastAsia="Arial Unicode MS" w:hAnsi="Times New Roman" w:cs="Times New Roman"/>
          <w:sz w:val="28"/>
          <w:szCs w:val="28"/>
        </w:rPr>
        <w:t xml:space="preserve">наличии </w:t>
      </w:r>
      <w:r w:rsidRPr="00C52712">
        <w:rPr>
          <w:rStyle w:val="FontStyle26"/>
          <w:rFonts w:ascii="Times New Roman" w:eastAsia="Arial Unicode MS" w:hAnsi="Times New Roman" w:cs="Times New Roman"/>
          <w:sz w:val="28"/>
          <w:szCs w:val="28"/>
        </w:rPr>
        <w:t xml:space="preserve">встроенных </w:t>
      </w:r>
      <w:r w:rsidRPr="00C52712">
        <w:rPr>
          <w:rStyle w:val="FontStyle28"/>
          <w:rFonts w:ascii="Times New Roman" w:eastAsia="Arial Unicode MS" w:hAnsi="Times New Roman" w:cs="Times New Roman"/>
          <w:sz w:val="28"/>
          <w:szCs w:val="28"/>
        </w:rPr>
        <w:t>слова</w:t>
      </w:r>
      <w:r w:rsidRPr="00C52712">
        <w:rPr>
          <w:rStyle w:val="FontStyle26"/>
          <w:rFonts w:ascii="Times New Roman" w:eastAsia="Arial Unicode MS" w:hAnsi="Times New Roman" w:cs="Times New Roman"/>
          <w:sz w:val="28"/>
          <w:szCs w:val="28"/>
        </w:rPr>
        <w:t xml:space="preserve">рей. </w:t>
      </w:r>
      <w:r w:rsidRPr="00C52712">
        <w:rPr>
          <w:rStyle w:val="FontStyle28"/>
          <w:rFonts w:ascii="Times New Roman" w:eastAsia="Arial Unicode MS" w:hAnsi="Times New Roman" w:cs="Times New Roman"/>
          <w:sz w:val="28"/>
          <w:szCs w:val="28"/>
        </w:rPr>
        <w:t xml:space="preserve">Следует </w:t>
      </w:r>
      <w:r w:rsidRPr="00C52712">
        <w:rPr>
          <w:rStyle w:val="FontStyle26"/>
          <w:rFonts w:ascii="Times New Roman" w:eastAsia="Arial Unicode MS" w:hAnsi="Times New Roman" w:cs="Times New Roman"/>
          <w:sz w:val="28"/>
          <w:szCs w:val="28"/>
        </w:rPr>
        <w:t xml:space="preserve">обратить внимание, что текстовый процессор пропускает </w:t>
      </w:r>
      <w:r w:rsidRPr="00C52712">
        <w:rPr>
          <w:rStyle w:val="FontStyle28"/>
          <w:rFonts w:ascii="Times New Roman" w:eastAsia="Arial Unicode MS" w:hAnsi="Times New Roman" w:cs="Times New Roman"/>
          <w:sz w:val="28"/>
          <w:szCs w:val="28"/>
        </w:rPr>
        <w:t xml:space="preserve">слова, </w:t>
      </w:r>
      <w:r w:rsidRPr="00C52712">
        <w:rPr>
          <w:rStyle w:val="FontStyle26"/>
          <w:rFonts w:ascii="Times New Roman" w:eastAsia="Arial Unicode MS" w:hAnsi="Times New Roman" w:cs="Times New Roman"/>
          <w:sz w:val="28"/>
          <w:szCs w:val="28"/>
        </w:rPr>
        <w:t xml:space="preserve">которые написаны правильно с точки зрения орфографии, </w:t>
      </w:r>
      <w:r w:rsidRPr="00C52712">
        <w:rPr>
          <w:rStyle w:val="FontStyle28"/>
          <w:rFonts w:ascii="Times New Roman" w:eastAsia="Arial Unicode MS" w:hAnsi="Times New Roman" w:cs="Times New Roman"/>
          <w:sz w:val="28"/>
          <w:szCs w:val="28"/>
        </w:rPr>
        <w:t xml:space="preserve">однако </w:t>
      </w:r>
      <w:r w:rsidRPr="00C52712">
        <w:rPr>
          <w:rStyle w:val="FontStyle26"/>
          <w:rFonts w:ascii="Times New Roman" w:eastAsia="Arial Unicode MS" w:hAnsi="Times New Roman" w:cs="Times New Roman"/>
          <w:sz w:val="28"/>
          <w:szCs w:val="28"/>
        </w:rPr>
        <w:t xml:space="preserve">неверно используются в контексте. Например: «березовая </w:t>
      </w:r>
      <w:r w:rsidRPr="00C52712">
        <w:rPr>
          <w:rStyle w:val="FontStyle28"/>
          <w:rFonts w:ascii="Times New Roman" w:eastAsia="Arial Unicode MS" w:hAnsi="Times New Roman" w:cs="Times New Roman"/>
          <w:sz w:val="28"/>
          <w:szCs w:val="28"/>
        </w:rPr>
        <w:t>почка»,</w:t>
      </w:r>
      <w:r w:rsidRPr="00C52712">
        <w:rPr>
          <w:rStyle w:val="FontStyle26"/>
          <w:rFonts w:ascii="Times New Roman" w:eastAsia="Arial Unicode MS" w:hAnsi="Times New Roman" w:cs="Times New Roman"/>
          <w:sz w:val="28"/>
          <w:szCs w:val="28"/>
        </w:rPr>
        <w:t xml:space="preserve"> «березовая печка», «березовая точка».</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Текстовые процессоры предоставляют пользователю </w:t>
      </w:r>
      <w:r w:rsidRPr="00C52712">
        <w:rPr>
          <w:rStyle w:val="FontStyle28"/>
          <w:rFonts w:ascii="Times New Roman" w:eastAsia="Arial Unicode MS" w:hAnsi="Times New Roman" w:cs="Times New Roman"/>
          <w:sz w:val="28"/>
          <w:szCs w:val="28"/>
        </w:rPr>
        <w:t>возмож</w:t>
      </w:r>
      <w:r w:rsidRPr="00C52712">
        <w:rPr>
          <w:rStyle w:val="FontStyle26"/>
          <w:rFonts w:ascii="Times New Roman" w:eastAsia="Arial Unicode MS" w:hAnsi="Times New Roman" w:cs="Times New Roman"/>
          <w:sz w:val="28"/>
          <w:szCs w:val="28"/>
        </w:rPr>
        <w:t xml:space="preserve">ность создавать собственные словари, редактировать </w:t>
      </w:r>
      <w:r w:rsidRPr="00C52712">
        <w:rPr>
          <w:rStyle w:val="FontStyle28"/>
          <w:rFonts w:ascii="Times New Roman" w:eastAsia="Arial Unicode MS" w:hAnsi="Times New Roman" w:cs="Times New Roman"/>
          <w:sz w:val="28"/>
          <w:szCs w:val="28"/>
        </w:rPr>
        <w:t>существу</w:t>
      </w:r>
      <w:r w:rsidRPr="00C52712">
        <w:rPr>
          <w:rStyle w:val="FontStyle26"/>
          <w:rFonts w:ascii="Times New Roman" w:eastAsia="Arial Unicode MS" w:hAnsi="Times New Roman" w:cs="Times New Roman"/>
          <w:sz w:val="28"/>
          <w:szCs w:val="28"/>
        </w:rPr>
        <w:t xml:space="preserve">ющие (добавлять и удалять слова). Пользовательские словари используются для хранения правильно написанных слов, </w:t>
      </w:r>
      <w:r w:rsidRPr="00C52712">
        <w:rPr>
          <w:rStyle w:val="FontStyle28"/>
          <w:rFonts w:ascii="Times New Roman" w:eastAsia="Arial Unicode MS" w:hAnsi="Times New Roman" w:cs="Times New Roman"/>
          <w:sz w:val="28"/>
          <w:szCs w:val="28"/>
        </w:rPr>
        <w:t>отсут</w:t>
      </w:r>
      <w:r w:rsidRPr="00C52712">
        <w:rPr>
          <w:rStyle w:val="FontStyle26"/>
          <w:rFonts w:ascii="Times New Roman" w:eastAsia="Arial Unicode MS" w:hAnsi="Times New Roman" w:cs="Times New Roman"/>
          <w:sz w:val="28"/>
          <w:szCs w:val="28"/>
        </w:rPr>
        <w:t>ствующих в основном словаре. Файлы словарей имеют расширение di</w:t>
      </w:r>
      <w:r w:rsidR="00894013" w:rsidRPr="00C52712">
        <w:rPr>
          <w:rStyle w:val="FontStyle26"/>
          <w:rFonts w:ascii="Times New Roman" w:eastAsia="Arial Unicode MS" w:hAnsi="Times New Roman" w:cs="Times New Roman"/>
          <w:sz w:val="28"/>
          <w:szCs w:val="28"/>
          <w:lang w:val="en-US"/>
        </w:rPr>
        <w:t>c</w:t>
      </w:r>
      <w:r w:rsidRPr="00C52712">
        <w:rPr>
          <w:rStyle w:val="FontStyle26"/>
          <w:rFonts w:ascii="Times New Roman" w:eastAsia="Arial Unicode MS" w:hAnsi="Times New Roman" w:cs="Times New Roman"/>
          <w:sz w:val="28"/>
          <w:szCs w:val="28"/>
        </w:rPr>
        <w:t xml:space="preserve">, однако являются обычными текстовыми файлами и </w:t>
      </w:r>
      <w:r w:rsidRPr="00C52712">
        <w:rPr>
          <w:rStyle w:val="FontStyle28"/>
          <w:rFonts w:ascii="Times New Roman" w:eastAsia="Arial Unicode MS" w:hAnsi="Times New Roman" w:cs="Times New Roman"/>
          <w:sz w:val="28"/>
          <w:szCs w:val="28"/>
        </w:rPr>
        <w:t xml:space="preserve">с </w:t>
      </w:r>
      <w:r w:rsidRPr="00C52712">
        <w:rPr>
          <w:rStyle w:val="FontStyle26"/>
          <w:rFonts w:ascii="Times New Roman" w:eastAsia="Arial Unicode MS" w:hAnsi="Times New Roman" w:cs="Times New Roman"/>
          <w:sz w:val="28"/>
          <w:szCs w:val="28"/>
        </w:rPr>
        <w:t xml:space="preserve">ними </w:t>
      </w:r>
      <w:r w:rsidRPr="00C52712">
        <w:rPr>
          <w:rStyle w:val="FontStyle28"/>
          <w:rFonts w:ascii="Times New Roman" w:eastAsia="Arial Unicode MS" w:hAnsi="Times New Roman" w:cs="Times New Roman"/>
          <w:sz w:val="28"/>
          <w:szCs w:val="28"/>
        </w:rPr>
        <w:t>мож</w:t>
      </w:r>
      <w:r w:rsidRPr="00C52712">
        <w:rPr>
          <w:rStyle w:val="FontStyle26"/>
          <w:rFonts w:ascii="Times New Roman" w:eastAsia="Arial Unicode MS" w:hAnsi="Times New Roman" w:cs="Times New Roman"/>
          <w:sz w:val="28"/>
          <w:szCs w:val="28"/>
        </w:rPr>
        <w:t>но работать, например в текстовом редакторе Блокнот.</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8"/>
          <w:rFonts w:ascii="Times New Roman" w:eastAsia="Arial Unicode MS" w:hAnsi="Times New Roman" w:cs="Times New Roman"/>
          <w:b/>
          <w:sz w:val="28"/>
          <w:szCs w:val="28"/>
        </w:rPr>
        <w:t>Проверка грамматики</w:t>
      </w:r>
      <w:r w:rsidRPr="00C52712">
        <w:rPr>
          <w:rStyle w:val="FontStyle26"/>
          <w:rFonts w:ascii="Times New Roman" w:eastAsia="Arial Unicode MS" w:hAnsi="Times New Roman" w:cs="Times New Roman"/>
          <w:sz w:val="28"/>
          <w:szCs w:val="28"/>
        </w:rPr>
        <w:t xml:space="preserve">выявляет такие ошибки, </w:t>
      </w:r>
      <w:r w:rsidRPr="00C52712">
        <w:rPr>
          <w:rStyle w:val="FontStyle28"/>
          <w:rFonts w:ascii="Times New Roman" w:eastAsia="Arial Unicode MS" w:hAnsi="Times New Roman" w:cs="Times New Roman"/>
          <w:sz w:val="28"/>
          <w:szCs w:val="28"/>
        </w:rPr>
        <w:t xml:space="preserve">как </w:t>
      </w:r>
      <w:r w:rsidRPr="00C52712">
        <w:rPr>
          <w:rStyle w:val="FontStyle26"/>
          <w:rFonts w:ascii="Times New Roman" w:eastAsia="Arial Unicode MS" w:hAnsi="Times New Roman" w:cs="Times New Roman"/>
          <w:sz w:val="28"/>
          <w:szCs w:val="28"/>
        </w:rPr>
        <w:t xml:space="preserve">неправильное использование предлогов, нарушение согласования слов в предложении </w:t>
      </w:r>
      <w:r w:rsidRPr="00C52712">
        <w:rPr>
          <w:rStyle w:val="FontStyle28"/>
          <w:rFonts w:ascii="Times New Roman" w:eastAsia="Arial Unicode MS" w:hAnsi="Times New Roman" w:cs="Times New Roman"/>
          <w:sz w:val="28"/>
          <w:szCs w:val="28"/>
        </w:rPr>
        <w:t xml:space="preserve">и </w:t>
      </w:r>
      <w:r w:rsidRPr="00C52712">
        <w:rPr>
          <w:rStyle w:val="FontStyle26"/>
          <w:rFonts w:ascii="Times New Roman" w:eastAsia="Arial Unicode MS" w:hAnsi="Times New Roman" w:cs="Times New Roman"/>
          <w:sz w:val="28"/>
          <w:szCs w:val="28"/>
        </w:rPr>
        <w:t xml:space="preserve">т.д. Грамматическая проверка производится на основе фиксированного набора правил. Набором используемых правил </w:t>
      </w:r>
      <w:r w:rsidRPr="00C52712">
        <w:rPr>
          <w:rStyle w:val="FontStyle28"/>
          <w:rFonts w:ascii="Times New Roman" w:eastAsia="Arial Unicode MS" w:hAnsi="Times New Roman" w:cs="Times New Roman"/>
          <w:sz w:val="28"/>
          <w:szCs w:val="28"/>
        </w:rPr>
        <w:t xml:space="preserve">можно </w:t>
      </w:r>
      <w:r w:rsidRPr="00C52712">
        <w:rPr>
          <w:rStyle w:val="FontStyle26"/>
          <w:rFonts w:ascii="Times New Roman" w:eastAsia="Arial Unicode MS" w:hAnsi="Times New Roman" w:cs="Times New Roman"/>
          <w:sz w:val="28"/>
          <w:szCs w:val="28"/>
        </w:rPr>
        <w:t xml:space="preserve">управлять, по мере надобности подключая </w:t>
      </w:r>
      <w:r w:rsidRPr="00C52712">
        <w:rPr>
          <w:rStyle w:val="FontStyle28"/>
          <w:rFonts w:ascii="Times New Roman" w:eastAsia="Arial Unicode MS" w:hAnsi="Times New Roman" w:cs="Times New Roman"/>
          <w:sz w:val="28"/>
          <w:szCs w:val="28"/>
        </w:rPr>
        <w:t xml:space="preserve">или </w:t>
      </w:r>
      <w:r w:rsidRPr="00C52712">
        <w:rPr>
          <w:rStyle w:val="FontStyle26"/>
          <w:rFonts w:ascii="Times New Roman" w:eastAsia="Arial Unicode MS" w:hAnsi="Times New Roman" w:cs="Times New Roman"/>
          <w:sz w:val="28"/>
          <w:szCs w:val="28"/>
        </w:rPr>
        <w:t>отключая определенные правила.</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8"/>
          <w:rFonts w:ascii="Times New Roman" w:eastAsia="Arial Unicode MS" w:hAnsi="Times New Roman" w:cs="Times New Roman"/>
          <w:b/>
          <w:sz w:val="28"/>
          <w:szCs w:val="28"/>
        </w:rPr>
        <w:lastRenderedPageBreak/>
        <w:t>Проверка стилистики</w:t>
      </w:r>
      <w:r w:rsidRPr="00C52712">
        <w:rPr>
          <w:rStyle w:val="FontStyle26"/>
          <w:rFonts w:ascii="Times New Roman" w:eastAsia="Arial Unicode MS" w:hAnsi="Times New Roman" w:cs="Times New Roman"/>
          <w:sz w:val="28"/>
          <w:szCs w:val="28"/>
        </w:rPr>
        <w:t xml:space="preserve">позволяет </w:t>
      </w:r>
      <w:r w:rsidRPr="00C52712">
        <w:rPr>
          <w:rStyle w:val="FontStyle28"/>
          <w:rFonts w:ascii="Times New Roman" w:eastAsia="Arial Unicode MS" w:hAnsi="Times New Roman" w:cs="Times New Roman"/>
          <w:sz w:val="28"/>
          <w:szCs w:val="28"/>
        </w:rPr>
        <w:t xml:space="preserve">выявлять и </w:t>
      </w:r>
      <w:r w:rsidRPr="00C52712">
        <w:rPr>
          <w:rStyle w:val="FontStyle26"/>
          <w:rFonts w:ascii="Times New Roman" w:eastAsia="Arial Unicode MS" w:hAnsi="Times New Roman" w:cs="Times New Roman"/>
          <w:sz w:val="28"/>
          <w:szCs w:val="28"/>
        </w:rPr>
        <w:t>документе малоупотребимые, просторечные слова и выражения.</w:t>
      </w:r>
    </w:p>
    <w:p w:rsidR="00285215" w:rsidRPr="00C52712" w:rsidRDefault="00285215" w:rsidP="00276D76">
      <w:pPr>
        <w:pStyle w:val="Style1"/>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Параметрами проверки правописания (орфографии, граммати</w:t>
      </w:r>
      <w:r w:rsidRPr="00C52712">
        <w:rPr>
          <w:rStyle w:val="FontStyle26"/>
          <w:rFonts w:ascii="Times New Roman" w:eastAsia="Arial Unicode MS" w:hAnsi="Times New Roman" w:cs="Times New Roman"/>
          <w:sz w:val="28"/>
          <w:szCs w:val="28"/>
        </w:rPr>
        <w:softHyphen/>
        <w:t xml:space="preserve">ки, стиля) можно управлять (настраивать). Например, в текстовом процессоре MicrosoftWord эту возможность можно реализовать, выполнив команду </w:t>
      </w:r>
      <w:r w:rsidRPr="00C52712">
        <w:rPr>
          <w:rStyle w:val="FontStyle26"/>
          <w:rFonts w:ascii="Times New Roman" w:eastAsia="Arial Unicode MS" w:hAnsi="Times New Roman" w:cs="Times New Roman"/>
          <w:b/>
          <w:sz w:val="28"/>
          <w:szCs w:val="28"/>
        </w:rPr>
        <w:t>Сервис → Параметры</w:t>
      </w:r>
      <w:r w:rsidRPr="00C52712">
        <w:rPr>
          <w:rStyle w:val="FontStyle26"/>
          <w:rFonts w:ascii="Times New Roman" w:eastAsia="Arial Unicode MS" w:hAnsi="Times New Roman" w:cs="Times New Roman"/>
          <w:sz w:val="28"/>
          <w:szCs w:val="28"/>
        </w:rPr>
        <w:t xml:space="preserve"> и переключившись на вкладку </w:t>
      </w:r>
      <w:r w:rsidRPr="00C52712">
        <w:rPr>
          <w:rStyle w:val="FontStyle26"/>
          <w:rFonts w:ascii="Times New Roman" w:eastAsia="Arial Unicode MS" w:hAnsi="Times New Roman" w:cs="Times New Roman"/>
          <w:b/>
          <w:sz w:val="28"/>
          <w:szCs w:val="28"/>
        </w:rPr>
        <w:t>Правописание</w:t>
      </w:r>
      <w:r w:rsidRPr="00C52712">
        <w:rPr>
          <w:rStyle w:val="FontStyle28"/>
          <w:rFonts w:ascii="Times New Roman" w:eastAsia="Arial Unicode MS" w:hAnsi="Times New Roman" w:cs="Times New Roman"/>
          <w:sz w:val="28"/>
          <w:szCs w:val="28"/>
        </w:rPr>
        <w:t xml:space="preserve">. </w:t>
      </w:r>
      <w:r w:rsidRPr="00C52712">
        <w:rPr>
          <w:rStyle w:val="FontStyle26"/>
          <w:rFonts w:ascii="Times New Roman" w:eastAsia="Arial Unicode MS" w:hAnsi="Times New Roman" w:cs="Times New Roman"/>
          <w:sz w:val="28"/>
          <w:szCs w:val="28"/>
        </w:rPr>
        <w:t>По умолчанию установлены оптимальные для большинства случаев параметры проверки правописания.</w:t>
      </w:r>
    </w:p>
    <w:p w:rsidR="002755E3" w:rsidRPr="00C52712" w:rsidRDefault="002755E3" w:rsidP="002755E3">
      <w:pPr>
        <w:pStyle w:val="af6"/>
        <w:spacing w:after="0"/>
        <w:ind w:firstLine="709"/>
        <w:jc w:val="both"/>
        <w:rPr>
          <w:b/>
          <w:bCs/>
          <w:iCs/>
          <w:sz w:val="28"/>
          <w:szCs w:val="28"/>
        </w:rPr>
      </w:pPr>
    </w:p>
    <w:p w:rsidR="009C0471" w:rsidRPr="00C52712" w:rsidRDefault="009C0471" w:rsidP="002755E3">
      <w:pPr>
        <w:pStyle w:val="af6"/>
        <w:spacing w:after="0"/>
        <w:ind w:firstLine="709"/>
        <w:jc w:val="both"/>
        <w:rPr>
          <w:rStyle w:val="FontStyle26"/>
          <w:rFonts w:ascii="Times New Roman" w:eastAsia="Arial Unicode MS" w:hAnsi="Times New Roman" w:cs="Times New Roman"/>
          <w:b/>
          <w:iCs/>
          <w:sz w:val="28"/>
          <w:szCs w:val="28"/>
        </w:rPr>
      </w:pPr>
      <w:r w:rsidRPr="00C52712">
        <w:rPr>
          <w:b/>
          <w:bCs/>
          <w:iCs/>
          <w:sz w:val="28"/>
          <w:szCs w:val="28"/>
        </w:rPr>
        <w:t>Оптическоераспознаваниетекстов</w:t>
      </w:r>
    </w:p>
    <w:p w:rsidR="009C0471" w:rsidRPr="00C52712" w:rsidRDefault="009C0471" w:rsidP="00276D76">
      <w:pPr>
        <w:pStyle w:val="Style5"/>
        <w:widowControl/>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Сканер позволяет вводить графическую информацию с листа </w:t>
      </w:r>
      <w:r w:rsidRPr="00C52712">
        <w:rPr>
          <w:rStyle w:val="FontStyle28"/>
          <w:rFonts w:ascii="Times New Roman" w:eastAsia="Arial Unicode MS" w:hAnsi="Times New Roman" w:cs="Times New Roman"/>
          <w:sz w:val="28"/>
          <w:szCs w:val="28"/>
        </w:rPr>
        <w:t>бу</w:t>
      </w:r>
      <w:r w:rsidRPr="00C52712">
        <w:rPr>
          <w:rStyle w:val="FontStyle26"/>
          <w:rFonts w:ascii="Times New Roman" w:eastAsia="Arial Unicode MS" w:hAnsi="Times New Roman" w:cs="Times New Roman"/>
          <w:sz w:val="28"/>
          <w:szCs w:val="28"/>
        </w:rPr>
        <w:t xml:space="preserve">маги. В настоящее время существует потребность переноса </w:t>
      </w:r>
      <w:r w:rsidRPr="00C52712">
        <w:rPr>
          <w:rStyle w:val="FontStyle28"/>
          <w:rFonts w:ascii="Times New Roman" w:eastAsia="Arial Unicode MS" w:hAnsi="Times New Roman" w:cs="Times New Roman"/>
          <w:sz w:val="28"/>
          <w:szCs w:val="28"/>
        </w:rPr>
        <w:t>тек</w:t>
      </w:r>
      <w:r w:rsidRPr="00C52712">
        <w:rPr>
          <w:rStyle w:val="FontStyle26"/>
          <w:rFonts w:ascii="Times New Roman" w:eastAsia="Arial Unicode MS" w:hAnsi="Times New Roman" w:cs="Times New Roman"/>
          <w:sz w:val="28"/>
          <w:szCs w:val="28"/>
        </w:rPr>
        <w:t xml:space="preserve">стовой информации с бумажных носителей (книги, </w:t>
      </w:r>
      <w:r w:rsidRPr="00C52712">
        <w:rPr>
          <w:rStyle w:val="FontStyle28"/>
          <w:rFonts w:ascii="Times New Roman" w:eastAsia="Arial Unicode MS" w:hAnsi="Times New Roman" w:cs="Times New Roman"/>
          <w:sz w:val="28"/>
          <w:szCs w:val="28"/>
        </w:rPr>
        <w:t xml:space="preserve">журналы, </w:t>
      </w:r>
      <w:r w:rsidRPr="00C52712">
        <w:rPr>
          <w:rStyle w:val="FontStyle26"/>
          <w:rFonts w:ascii="Times New Roman" w:eastAsia="Arial Unicode MS" w:hAnsi="Times New Roman" w:cs="Times New Roman"/>
          <w:sz w:val="28"/>
          <w:szCs w:val="28"/>
        </w:rPr>
        <w:t xml:space="preserve">газеты) в память компьютера и сохранения этой информации </w:t>
      </w:r>
      <w:r w:rsidRPr="00C52712">
        <w:rPr>
          <w:rStyle w:val="FontStyle28"/>
          <w:rFonts w:ascii="Times New Roman" w:eastAsia="Arial Unicode MS" w:hAnsi="Times New Roman" w:cs="Times New Roman"/>
          <w:sz w:val="28"/>
          <w:szCs w:val="28"/>
        </w:rPr>
        <w:t xml:space="preserve">в </w:t>
      </w:r>
      <w:r w:rsidRPr="00C52712">
        <w:rPr>
          <w:rStyle w:val="FontStyle26"/>
          <w:rFonts w:ascii="Times New Roman" w:eastAsia="Arial Unicode MS" w:hAnsi="Times New Roman" w:cs="Times New Roman"/>
          <w:sz w:val="28"/>
          <w:szCs w:val="28"/>
        </w:rPr>
        <w:t xml:space="preserve">текстовых файлах. Это во многом связано с созданием </w:t>
      </w:r>
      <w:r w:rsidRPr="00C52712">
        <w:rPr>
          <w:rStyle w:val="FontStyle28"/>
          <w:rFonts w:ascii="Times New Roman" w:eastAsia="Arial Unicode MS" w:hAnsi="Times New Roman" w:cs="Times New Roman"/>
          <w:sz w:val="28"/>
          <w:szCs w:val="28"/>
        </w:rPr>
        <w:t>электрон</w:t>
      </w:r>
      <w:r w:rsidRPr="00C52712">
        <w:rPr>
          <w:rStyle w:val="FontStyle26"/>
          <w:rFonts w:ascii="Times New Roman" w:eastAsia="Arial Unicode MS" w:hAnsi="Times New Roman" w:cs="Times New Roman"/>
          <w:sz w:val="28"/>
          <w:szCs w:val="28"/>
        </w:rPr>
        <w:t xml:space="preserve">ных библиотек, куда кроме современных изданий помещаются </w:t>
      </w:r>
      <w:r w:rsidRPr="00C52712">
        <w:rPr>
          <w:rStyle w:val="FontStyle28"/>
          <w:rFonts w:ascii="Times New Roman" w:eastAsia="Arial Unicode MS" w:hAnsi="Times New Roman" w:cs="Times New Roman"/>
          <w:sz w:val="28"/>
          <w:szCs w:val="28"/>
        </w:rPr>
        <w:t xml:space="preserve">и </w:t>
      </w:r>
      <w:r w:rsidRPr="00C52712">
        <w:rPr>
          <w:rStyle w:val="FontStyle26"/>
          <w:rFonts w:ascii="Times New Roman" w:eastAsia="Arial Unicode MS" w:hAnsi="Times New Roman" w:cs="Times New Roman"/>
          <w:sz w:val="28"/>
          <w:szCs w:val="28"/>
        </w:rPr>
        <w:t xml:space="preserve">издания, вышедшие в свет много лет назад и поэтому не имеющие электронной версии. После </w:t>
      </w:r>
      <w:r w:rsidRPr="00C52712">
        <w:rPr>
          <w:rStyle w:val="FontStyle26"/>
          <w:rFonts w:ascii="Times New Roman" w:eastAsia="Arial Unicode MS" w:hAnsi="Times New Roman" w:cs="Times New Roman"/>
          <w:b/>
          <w:sz w:val="28"/>
          <w:szCs w:val="28"/>
        </w:rPr>
        <w:t>сканирования</w:t>
      </w:r>
      <w:r w:rsidRPr="00C52712">
        <w:rPr>
          <w:rStyle w:val="FontStyle26"/>
          <w:rFonts w:ascii="Times New Roman" w:eastAsia="Arial Unicode MS" w:hAnsi="Times New Roman" w:cs="Times New Roman"/>
          <w:sz w:val="28"/>
          <w:szCs w:val="28"/>
        </w:rPr>
        <w:t xml:space="preserve"> вся информация, в том числе и текстовая, представлена как изображение. </w:t>
      </w:r>
      <w:r w:rsidRPr="00C52712">
        <w:rPr>
          <w:rStyle w:val="FontStyle28"/>
          <w:rFonts w:ascii="Times New Roman" w:eastAsia="Arial Unicode MS" w:hAnsi="Times New Roman" w:cs="Times New Roman"/>
          <w:sz w:val="28"/>
          <w:szCs w:val="28"/>
        </w:rPr>
        <w:t xml:space="preserve">Такой </w:t>
      </w:r>
      <w:r w:rsidRPr="00C52712">
        <w:rPr>
          <w:rStyle w:val="FontStyle26"/>
          <w:rFonts w:ascii="Times New Roman" w:eastAsia="Arial Unicode MS" w:hAnsi="Times New Roman" w:cs="Times New Roman"/>
          <w:sz w:val="28"/>
          <w:szCs w:val="28"/>
        </w:rPr>
        <w:t>текст можно просмотреть, распечатать, а редактировать только с помощью графического редактора, который не обладает удобными средствами для работы с текстовой информацией.</w:t>
      </w:r>
    </w:p>
    <w:p w:rsidR="009C0471" w:rsidRPr="00C52712" w:rsidRDefault="009C0471" w:rsidP="00276D76">
      <w:pPr>
        <w:shd w:val="clear" w:color="auto" w:fill="FFFFFF"/>
        <w:ind w:firstLine="709"/>
        <w:jc w:val="both"/>
        <w:rPr>
          <w:color w:val="000000"/>
          <w:sz w:val="28"/>
          <w:szCs w:val="28"/>
        </w:rPr>
      </w:pPr>
      <w:r w:rsidRPr="00C52712">
        <w:rPr>
          <w:color w:val="000000"/>
          <w:sz w:val="28"/>
          <w:szCs w:val="28"/>
        </w:rPr>
        <w:t xml:space="preserve">Обычно при сканировании получают файл форматов </w:t>
      </w:r>
      <w:r w:rsidRPr="00C52712">
        <w:rPr>
          <w:b/>
          <w:color w:val="000000"/>
          <w:sz w:val="28"/>
          <w:szCs w:val="28"/>
          <w:lang w:val="en-US"/>
        </w:rPr>
        <w:t>TIFF</w:t>
      </w:r>
      <w:r w:rsidRPr="00C52712">
        <w:rPr>
          <w:b/>
          <w:color w:val="000000"/>
          <w:sz w:val="28"/>
          <w:szCs w:val="28"/>
        </w:rPr>
        <w:t xml:space="preserve">, </w:t>
      </w:r>
      <w:r w:rsidRPr="00C52712">
        <w:rPr>
          <w:b/>
          <w:color w:val="000000"/>
          <w:sz w:val="28"/>
          <w:szCs w:val="28"/>
          <w:lang w:val="en-US"/>
        </w:rPr>
        <w:t>TGA</w:t>
      </w:r>
      <w:r w:rsidRPr="00C52712">
        <w:rPr>
          <w:b/>
          <w:color w:val="000000"/>
          <w:sz w:val="28"/>
          <w:szCs w:val="28"/>
        </w:rPr>
        <w:t xml:space="preserve">, </w:t>
      </w:r>
      <w:r w:rsidRPr="00C52712">
        <w:rPr>
          <w:b/>
          <w:color w:val="000000"/>
          <w:sz w:val="28"/>
          <w:szCs w:val="28"/>
          <w:lang w:val="en-US"/>
        </w:rPr>
        <w:t>PCX</w:t>
      </w:r>
      <w:r w:rsidRPr="00C52712">
        <w:rPr>
          <w:color w:val="000000"/>
          <w:sz w:val="28"/>
          <w:szCs w:val="28"/>
        </w:rPr>
        <w:t xml:space="preserve"> или </w:t>
      </w:r>
      <w:r w:rsidRPr="00C52712">
        <w:rPr>
          <w:b/>
          <w:color w:val="000000"/>
          <w:sz w:val="28"/>
          <w:szCs w:val="28"/>
          <w:lang w:val="en-US"/>
        </w:rPr>
        <w:t>BMP</w:t>
      </w:r>
      <w:r w:rsidRPr="00C52712">
        <w:rPr>
          <w:color w:val="000000"/>
          <w:sz w:val="28"/>
          <w:szCs w:val="28"/>
        </w:rPr>
        <w:t>. Для перевода в более общепринятый сегодня фор</w:t>
      </w:r>
      <w:r w:rsidRPr="00C52712">
        <w:rPr>
          <w:color w:val="000000"/>
          <w:sz w:val="28"/>
          <w:szCs w:val="28"/>
        </w:rPr>
        <w:softHyphen/>
        <w:t xml:space="preserve">мат </w:t>
      </w:r>
      <w:r w:rsidRPr="00C52712">
        <w:rPr>
          <w:b/>
          <w:color w:val="000000"/>
          <w:sz w:val="28"/>
          <w:szCs w:val="28"/>
          <w:lang w:val="en-US"/>
        </w:rPr>
        <w:t>JPEG</w:t>
      </w:r>
      <w:r w:rsidRPr="00C52712">
        <w:rPr>
          <w:color w:val="000000"/>
          <w:sz w:val="28"/>
          <w:szCs w:val="28"/>
        </w:rPr>
        <w:t xml:space="preserve"> используют специальные программы преобразования графических форматов — </w:t>
      </w:r>
      <w:r w:rsidRPr="00C52712">
        <w:rPr>
          <w:b/>
          <w:i/>
          <w:color w:val="000000"/>
          <w:sz w:val="28"/>
          <w:szCs w:val="28"/>
        </w:rPr>
        <w:t>конверторы</w:t>
      </w:r>
      <w:r w:rsidRPr="00C52712">
        <w:rPr>
          <w:color w:val="000000"/>
          <w:sz w:val="28"/>
          <w:szCs w:val="28"/>
        </w:rPr>
        <w:t>.</w:t>
      </w:r>
    </w:p>
    <w:p w:rsidR="009C0471" w:rsidRPr="00C52712" w:rsidRDefault="009C0471" w:rsidP="00276D76">
      <w:pPr>
        <w:shd w:val="clear" w:color="auto" w:fill="FFFFFF"/>
        <w:ind w:firstLine="709"/>
        <w:jc w:val="both"/>
        <w:rPr>
          <w:color w:val="000000"/>
          <w:sz w:val="28"/>
          <w:szCs w:val="28"/>
        </w:rPr>
      </w:pPr>
      <w:r w:rsidRPr="00C52712">
        <w:rPr>
          <w:color w:val="000000"/>
          <w:sz w:val="28"/>
          <w:szCs w:val="28"/>
        </w:rPr>
        <w:t xml:space="preserve">Программа сканирования обычно имеет </w:t>
      </w:r>
      <w:r w:rsidRPr="00C52712">
        <w:rPr>
          <w:i/>
          <w:color w:val="000000"/>
          <w:sz w:val="28"/>
          <w:szCs w:val="28"/>
        </w:rPr>
        <w:t>следующие возможности</w:t>
      </w:r>
      <w:r w:rsidRPr="00C52712">
        <w:rPr>
          <w:color w:val="000000"/>
          <w:sz w:val="28"/>
          <w:szCs w:val="28"/>
        </w:rPr>
        <w:t>:</w:t>
      </w:r>
    </w:p>
    <w:p w:rsidR="009C0471" w:rsidRPr="00C52712" w:rsidRDefault="009C0471" w:rsidP="001E328E">
      <w:pPr>
        <w:widowControl/>
        <w:numPr>
          <w:ilvl w:val="0"/>
          <w:numId w:val="25"/>
        </w:numPr>
        <w:shd w:val="clear" w:color="auto" w:fill="FFFFFF"/>
        <w:ind w:left="0" w:firstLine="709"/>
        <w:jc w:val="both"/>
        <w:rPr>
          <w:color w:val="000000"/>
          <w:sz w:val="28"/>
          <w:szCs w:val="28"/>
        </w:rPr>
      </w:pPr>
      <w:r w:rsidRPr="00C52712">
        <w:rPr>
          <w:color w:val="000000"/>
          <w:sz w:val="28"/>
          <w:szCs w:val="28"/>
        </w:rPr>
        <w:t>перед началом работы можно задать режим сканирования: выбрать оптическое разреше</w:t>
      </w:r>
      <w:r w:rsidRPr="00C52712">
        <w:rPr>
          <w:color w:val="000000"/>
          <w:sz w:val="28"/>
          <w:szCs w:val="28"/>
        </w:rPr>
        <w:softHyphen/>
        <w:t xml:space="preserve">ние — обычно можно задать значения 300, 600, 1200 </w:t>
      </w:r>
      <w:r w:rsidRPr="00C52712">
        <w:rPr>
          <w:color w:val="000000"/>
          <w:sz w:val="28"/>
          <w:szCs w:val="28"/>
          <w:lang w:val="en-US"/>
        </w:rPr>
        <w:t>dpi</w:t>
      </w:r>
      <w:r w:rsidRPr="00C52712">
        <w:rPr>
          <w:color w:val="000000"/>
          <w:sz w:val="28"/>
          <w:szCs w:val="28"/>
        </w:rPr>
        <w:t xml:space="preserve"> (если сканер поддерживает разрешения до 1200 </w:t>
      </w:r>
      <w:r w:rsidRPr="00C52712">
        <w:rPr>
          <w:color w:val="000000"/>
          <w:sz w:val="28"/>
          <w:szCs w:val="28"/>
          <w:lang w:val="en-US"/>
        </w:rPr>
        <w:t>dpi</w:t>
      </w:r>
      <w:r w:rsidRPr="00C52712">
        <w:rPr>
          <w:color w:val="000000"/>
          <w:sz w:val="28"/>
          <w:szCs w:val="28"/>
        </w:rPr>
        <w:t>) — и палитру — черно-белую, цветную (256 цветов), цветную с максимально воз</w:t>
      </w:r>
      <w:r w:rsidRPr="00C52712">
        <w:rPr>
          <w:color w:val="000000"/>
          <w:sz w:val="28"/>
          <w:szCs w:val="28"/>
        </w:rPr>
        <w:softHyphen/>
        <w:t>можным цветовым разрешением;</w:t>
      </w:r>
    </w:p>
    <w:p w:rsidR="009C0471" w:rsidRPr="00C52712" w:rsidRDefault="009C0471" w:rsidP="001E328E">
      <w:pPr>
        <w:widowControl/>
        <w:numPr>
          <w:ilvl w:val="0"/>
          <w:numId w:val="25"/>
        </w:numPr>
        <w:shd w:val="clear" w:color="auto" w:fill="FFFFFF"/>
        <w:ind w:left="0" w:firstLine="709"/>
        <w:jc w:val="both"/>
        <w:rPr>
          <w:color w:val="000000"/>
          <w:sz w:val="28"/>
          <w:szCs w:val="28"/>
        </w:rPr>
      </w:pPr>
      <w:r w:rsidRPr="00C52712">
        <w:rPr>
          <w:color w:val="000000"/>
          <w:sz w:val="28"/>
          <w:szCs w:val="28"/>
        </w:rPr>
        <w:t xml:space="preserve">очень удобно использовать </w:t>
      </w:r>
      <w:r w:rsidRPr="00C52712">
        <w:rPr>
          <w:i/>
          <w:color w:val="000000"/>
          <w:sz w:val="28"/>
          <w:szCs w:val="28"/>
        </w:rPr>
        <w:t>ре</w:t>
      </w:r>
      <w:r w:rsidRPr="00C52712">
        <w:rPr>
          <w:i/>
          <w:color w:val="000000"/>
          <w:sz w:val="28"/>
          <w:szCs w:val="28"/>
        </w:rPr>
        <w:softHyphen/>
        <w:t>жим предварительного сканирования</w:t>
      </w:r>
      <w:r w:rsidRPr="00C52712">
        <w:rPr>
          <w:color w:val="000000"/>
          <w:sz w:val="28"/>
          <w:szCs w:val="28"/>
        </w:rPr>
        <w:t>. В этом режиме происходит быстрое сканирование изображения в режиме низкого разреше</w:t>
      </w:r>
      <w:r w:rsidRPr="00C52712">
        <w:rPr>
          <w:color w:val="000000"/>
          <w:sz w:val="28"/>
          <w:szCs w:val="28"/>
        </w:rPr>
        <w:softHyphen/>
        <w:t>ния, после чего пользователю предоставляется возможность выб</w:t>
      </w:r>
      <w:r w:rsidRPr="00C52712">
        <w:rPr>
          <w:color w:val="000000"/>
          <w:sz w:val="28"/>
          <w:szCs w:val="28"/>
        </w:rPr>
        <w:softHyphen/>
        <w:t>рать более точно область сканирования или поправить расположе</w:t>
      </w:r>
      <w:r w:rsidRPr="00C52712">
        <w:rPr>
          <w:color w:val="000000"/>
          <w:sz w:val="28"/>
          <w:szCs w:val="28"/>
        </w:rPr>
        <w:softHyphen/>
        <w:t>ние исходного изображения на планшете;</w:t>
      </w:r>
    </w:p>
    <w:p w:rsidR="009C0471" w:rsidRPr="00C52712" w:rsidRDefault="009C0471" w:rsidP="001E328E">
      <w:pPr>
        <w:widowControl/>
        <w:numPr>
          <w:ilvl w:val="0"/>
          <w:numId w:val="25"/>
        </w:numPr>
        <w:shd w:val="clear" w:color="auto" w:fill="FFFFFF"/>
        <w:ind w:left="0" w:firstLine="709"/>
        <w:jc w:val="both"/>
        <w:rPr>
          <w:sz w:val="28"/>
          <w:szCs w:val="28"/>
        </w:rPr>
      </w:pPr>
      <w:r w:rsidRPr="00C52712">
        <w:rPr>
          <w:color w:val="000000"/>
          <w:sz w:val="28"/>
          <w:szCs w:val="28"/>
        </w:rPr>
        <w:t>при скани</w:t>
      </w:r>
      <w:r w:rsidRPr="00C52712">
        <w:rPr>
          <w:color w:val="000000"/>
          <w:sz w:val="28"/>
          <w:szCs w:val="28"/>
        </w:rPr>
        <w:softHyphen/>
        <w:t>ровании можно сразу задать масштаб и применить несколько про</w:t>
      </w:r>
      <w:r w:rsidRPr="00C52712">
        <w:rPr>
          <w:color w:val="000000"/>
          <w:sz w:val="28"/>
          <w:szCs w:val="28"/>
        </w:rPr>
        <w:softHyphen/>
        <w:t>стейших фильтров.</w:t>
      </w:r>
    </w:p>
    <w:p w:rsidR="009C0471" w:rsidRPr="00C52712" w:rsidRDefault="009C0471" w:rsidP="00276D76">
      <w:pPr>
        <w:pStyle w:val="Style13"/>
        <w:widowControl/>
        <w:spacing w:line="240" w:lineRule="auto"/>
        <w:ind w:firstLine="709"/>
        <w:jc w:val="both"/>
        <w:rPr>
          <w:rStyle w:val="FontStyle26"/>
          <w:rFonts w:ascii="Times New Roman" w:eastAsia="Arial Unicode MS" w:hAnsi="Times New Roman" w:cs="Times New Roman"/>
          <w:sz w:val="28"/>
          <w:szCs w:val="28"/>
        </w:rPr>
      </w:pPr>
      <w:r w:rsidRPr="00C52712">
        <w:rPr>
          <w:rStyle w:val="FontStyle26"/>
          <w:rFonts w:ascii="Times New Roman" w:eastAsia="Arial Unicode MS" w:hAnsi="Times New Roman" w:cs="Times New Roman"/>
          <w:sz w:val="28"/>
          <w:szCs w:val="28"/>
        </w:rPr>
        <w:t xml:space="preserve">Для преобразования изображения в текстовый документ предназначены специальные программы </w:t>
      </w:r>
      <w:r w:rsidRPr="00C52712">
        <w:rPr>
          <w:rStyle w:val="FontStyle26"/>
          <w:rFonts w:ascii="Times New Roman" w:eastAsia="Arial Unicode MS" w:hAnsi="Times New Roman" w:cs="Times New Roman"/>
          <w:b/>
          <w:sz w:val="28"/>
          <w:szCs w:val="28"/>
        </w:rPr>
        <w:t xml:space="preserve">оптического </w:t>
      </w:r>
      <w:r w:rsidRPr="00C52712">
        <w:rPr>
          <w:rStyle w:val="FontStyle28"/>
          <w:rFonts w:ascii="Times New Roman" w:eastAsia="Arial Unicode MS" w:hAnsi="Times New Roman" w:cs="Times New Roman"/>
          <w:b/>
          <w:sz w:val="28"/>
          <w:szCs w:val="28"/>
        </w:rPr>
        <w:t>распознавания</w:t>
      </w:r>
      <w:r w:rsidRPr="00C52712">
        <w:rPr>
          <w:rStyle w:val="FontStyle26"/>
          <w:rFonts w:ascii="Times New Roman" w:eastAsia="Arial Unicode MS" w:hAnsi="Times New Roman" w:cs="Times New Roman"/>
          <w:sz w:val="28"/>
          <w:szCs w:val="28"/>
        </w:rPr>
        <w:t>текстов. Наиболее известной и часто используемой является программа FineReader (разработчик — фирма Abby). Можно сказать, что с помощью программ распознавания компьютер учится «читать» печатные и рукописные документы/</w:t>
      </w:r>
    </w:p>
    <w:p w:rsidR="009C0471" w:rsidRPr="00C52712" w:rsidRDefault="009C0471" w:rsidP="00276D76">
      <w:pPr>
        <w:shd w:val="clear" w:color="auto" w:fill="FFFFFF"/>
        <w:ind w:firstLine="709"/>
        <w:jc w:val="both"/>
        <w:rPr>
          <w:color w:val="000000"/>
          <w:sz w:val="28"/>
          <w:szCs w:val="28"/>
        </w:rPr>
      </w:pPr>
    </w:p>
    <w:p w:rsidR="009C0471" w:rsidRPr="00C52712" w:rsidRDefault="009C0471" w:rsidP="002755E3">
      <w:pPr>
        <w:pStyle w:val="af6"/>
        <w:spacing w:after="0"/>
        <w:ind w:firstLine="709"/>
        <w:jc w:val="both"/>
        <w:rPr>
          <w:b/>
          <w:bCs/>
          <w:iCs/>
          <w:sz w:val="28"/>
          <w:szCs w:val="28"/>
        </w:rPr>
      </w:pPr>
      <w:r w:rsidRPr="00C52712">
        <w:rPr>
          <w:b/>
          <w:bCs/>
          <w:iCs/>
          <w:sz w:val="28"/>
          <w:szCs w:val="28"/>
        </w:rPr>
        <w:t>Основные этапы ввода в память компьютера печатных текстовых документов:</w:t>
      </w:r>
    </w:p>
    <w:p w:rsidR="009C0471" w:rsidRPr="00C52712" w:rsidRDefault="009C0471" w:rsidP="00276D76">
      <w:pPr>
        <w:shd w:val="clear" w:color="auto" w:fill="FFFFFF"/>
        <w:ind w:firstLine="709"/>
        <w:jc w:val="both"/>
        <w:rPr>
          <w:sz w:val="28"/>
          <w:szCs w:val="28"/>
        </w:rPr>
      </w:pPr>
      <w:r w:rsidRPr="00C52712">
        <w:rPr>
          <w:i/>
          <w:iCs/>
          <w:color w:val="000000"/>
          <w:sz w:val="28"/>
          <w:szCs w:val="28"/>
        </w:rPr>
        <w:t xml:space="preserve">1-й этап </w:t>
      </w:r>
      <w:r w:rsidRPr="00C52712">
        <w:rPr>
          <w:color w:val="000000"/>
          <w:sz w:val="28"/>
          <w:szCs w:val="28"/>
        </w:rPr>
        <w:t xml:space="preserve">— </w:t>
      </w:r>
      <w:r w:rsidRPr="00C52712">
        <w:rPr>
          <w:i/>
          <w:iCs/>
          <w:color w:val="000000"/>
          <w:sz w:val="28"/>
          <w:szCs w:val="28"/>
        </w:rPr>
        <w:t xml:space="preserve">сканирование. </w:t>
      </w:r>
      <w:r w:rsidRPr="00C52712">
        <w:rPr>
          <w:color w:val="000000"/>
          <w:sz w:val="28"/>
          <w:szCs w:val="28"/>
        </w:rPr>
        <w:t xml:space="preserve">Положите лист сканируемого текста на планшет и выберите режим сканирования, необходимую область сканирования либо всю </w:t>
      </w:r>
      <w:r w:rsidRPr="00C52712">
        <w:rPr>
          <w:color w:val="000000"/>
          <w:sz w:val="28"/>
          <w:szCs w:val="28"/>
        </w:rPr>
        <w:lastRenderedPageBreak/>
        <w:t>страницу целиком. Укажите ориен</w:t>
      </w:r>
      <w:r w:rsidRPr="00C52712">
        <w:rPr>
          <w:color w:val="000000"/>
          <w:sz w:val="28"/>
          <w:szCs w:val="28"/>
        </w:rPr>
        <w:softHyphen/>
        <w:t>тацию сканируемого текста — книжную или альбомную. Процесс сканирования страницы может занять несколько минут. После того как процесс завершен, в левом рабочем поле появится иконка, обозначающая отсканированную страницу.</w:t>
      </w:r>
    </w:p>
    <w:p w:rsidR="009C0471" w:rsidRPr="00C52712" w:rsidRDefault="009C0471" w:rsidP="00276D76">
      <w:pPr>
        <w:shd w:val="clear" w:color="auto" w:fill="FFFFFF"/>
        <w:ind w:firstLine="709"/>
        <w:jc w:val="both"/>
        <w:rPr>
          <w:sz w:val="28"/>
          <w:szCs w:val="28"/>
        </w:rPr>
      </w:pPr>
      <w:r w:rsidRPr="00C52712">
        <w:rPr>
          <w:color w:val="000000"/>
          <w:sz w:val="28"/>
          <w:szCs w:val="28"/>
        </w:rPr>
        <w:t>Аналогично выполните сканирование остальных страниц.</w:t>
      </w:r>
    </w:p>
    <w:p w:rsidR="009C0471" w:rsidRPr="00C52712" w:rsidRDefault="009C0471" w:rsidP="00276D76">
      <w:pPr>
        <w:shd w:val="clear" w:color="auto" w:fill="FFFFFF"/>
        <w:ind w:firstLine="709"/>
        <w:jc w:val="both"/>
        <w:rPr>
          <w:sz w:val="28"/>
          <w:szCs w:val="28"/>
        </w:rPr>
      </w:pPr>
      <w:r w:rsidRPr="00C52712">
        <w:rPr>
          <w:i/>
          <w:iCs/>
          <w:color w:val="000000"/>
          <w:sz w:val="28"/>
          <w:szCs w:val="28"/>
        </w:rPr>
        <w:t xml:space="preserve">2-й этап </w:t>
      </w:r>
      <w:r w:rsidRPr="00C52712">
        <w:rPr>
          <w:color w:val="000000"/>
          <w:sz w:val="28"/>
          <w:szCs w:val="28"/>
        </w:rPr>
        <w:t xml:space="preserve">— </w:t>
      </w:r>
      <w:r w:rsidRPr="00C52712">
        <w:rPr>
          <w:i/>
          <w:iCs/>
          <w:color w:val="000000"/>
          <w:sz w:val="28"/>
          <w:szCs w:val="28"/>
        </w:rPr>
        <w:t xml:space="preserve">распознавание. </w:t>
      </w:r>
      <w:r w:rsidRPr="00C52712">
        <w:rPr>
          <w:color w:val="000000"/>
          <w:sz w:val="28"/>
          <w:szCs w:val="28"/>
        </w:rPr>
        <w:t>Выберите на левом поле страницу, с которой вы будете работать, при этом справа высветится ее от</w:t>
      </w:r>
      <w:r w:rsidRPr="00C52712">
        <w:rPr>
          <w:color w:val="000000"/>
          <w:sz w:val="28"/>
          <w:szCs w:val="28"/>
        </w:rPr>
        <w:softHyphen/>
        <w:t>сканированное изображение. Выберите язык распознаваемого тек</w:t>
      </w:r>
      <w:r w:rsidRPr="00C52712">
        <w:rPr>
          <w:color w:val="000000"/>
          <w:sz w:val="28"/>
          <w:szCs w:val="28"/>
        </w:rPr>
        <w:softHyphen/>
        <w:t>ста: русский, русско-английский, английский. Затем необходимо выполнить разбивку текста на блоки. Разбивка может осуществ</w:t>
      </w:r>
      <w:r w:rsidRPr="00C52712">
        <w:rPr>
          <w:color w:val="000000"/>
          <w:sz w:val="28"/>
          <w:szCs w:val="28"/>
        </w:rPr>
        <w:softHyphen/>
        <w:t>ляться автоматически, с помощью встроенной процедуры, либо вручную. Ручная разбивка может потребоваться, если структура текста на странице достаточно сложна — в текст врезаны табли</w:t>
      </w:r>
      <w:r w:rsidRPr="00C52712">
        <w:rPr>
          <w:color w:val="000000"/>
          <w:sz w:val="28"/>
          <w:szCs w:val="28"/>
        </w:rPr>
        <w:softHyphen/>
        <w:t>цы, диаграммы, рисунки. После разбивки текста можно присту</w:t>
      </w:r>
      <w:r w:rsidRPr="00C52712">
        <w:rPr>
          <w:color w:val="000000"/>
          <w:sz w:val="28"/>
          <w:szCs w:val="28"/>
        </w:rPr>
        <w:softHyphen/>
        <w:t>пать собственно к распознаванию. Распознавание производится по блокам и в зависимости от мощности компьютера может зани</w:t>
      </w:r>
      <w:r w:rsidRPr="00C52712">
        <w:rPr>
          <w:color w:val="000000"/>
          <w:sz w:val="28"/>
          <w:szCs w:val="28"/>
        </w:rPr>
        <w:softHyphen/>
        <w:t>мать от нескольких секунд до нескольких минут. На Рабочем поле уже распознанные страницы отличаются наличием в иконке вто</w:t>
      </w:r>
      <w:r w:rsidRPr="00C52712">
        <w:rPr>
          <w:color w:val="000000"/>
          <w:sz w:val="28"/>
          <w:szCs w:val="28"/>
        </w:rPr>
        <w:softHyphen/>
        <w:t>рого листа.</w:t>
      </w:r>
    </w:p>
    <w:p w:rsidR="009C0471" w:rsidRPr="00C52712" w:rsidRDefault="009C0471" w:rsidP="00276D76">
      <w:pPr>
        <w:shd w:val="clear" w:color="auto" w:fill="FFFFFF"/>
        <w:ind w:firstLine="709"/>
        <w:jc w:val="both"/>
        <w:rPr>
          <w:sz w:val="28"/>
          <w:szCs w:val="28"/>
        </w:rPr>
      </w:pPr>
      <w:r w:rsidRPr="00C52712">
        <w:rPr>
          <w:color w:val="000000"/>
          <w:sz w:val="28"/>
          <w:szCs w:val="28"/>
        </w:rPr>
        <w:t>После того как для всех страниц выполнено распознавание, необходимо выполнить проверку орфографии. Это позволит ис</w:t>
      </w:r>
      <w:r w:rsidRPr="00C52712">
        <w:rPr>
          <w:color w:val="000000"/>
          <w:sz w:val="28"/>
          <w:szCs w:val="28"/>
        </w:rPr>
        <w:softHyphen/>
        <w:t>править некоторые возможные ошибка распознавания. Окончатель</w:t>
      </w:r>
      <w:r w:rsidRPr="00C52712">
        <w:rPr>
          <w:color w:val="000000"/>
          <w:sz w:val="28"/>
          <w:szCs w:val="28"/>
        </w:rPr>
        <w:softHyphen/>
        <w:t>ную коррекцию следует выполнить вручную.</w:t>
      </w:r>
    </w:p>
    <w:p w:rsidR="009C0471" w:rsidRPr="00C52712" w:rsidRDefault="009C0471" w:rsidP="00276D76">
      <w:pPr>
        <w:ind w:firstLine="709"/>
        <w:jc w:val="both"/>
        <w:rPr>
          <w:sz w:val="28"/>
          <w:szCs w:val="28"/>
        </w:rPr>
      </w:pPr>
      <w:r w:rsidRPr="00C52712">
        <w:rPr>
          <w:i/>
          <w:iCs/>
          <w:color w:val="000000"/>
          <w:sz w:val="28"/>
          <w:szCs w:val="28"/>
        </w:rPr>
        <w:t xml:space="preserve">3-й этап — заключительный. </w:t>
      </w:r>
      <w:r w:rsidRPr="00C52712">
        <w:rPr>
          <w:color w:val="000000"/>
          <w:sz w:val="28"/>
          <w:szCs w:val="28"/>
        </w:rPr>
        <w:t>Полученный документ можно рас</w:t>
      </w:r>
      <w:r w:rsidRPr="00C52712">
        <w:rPr>
          <w:color w:val="000000"/>
          <w:sz w:val="28"/>
          <w:szCs w:val="28"/>
        </w:rPr>
        <w:softHyphen/>
        <w:t>печатать, сохранить в виде текстового файла или же экспортиро</w:t>
      </w:r>
      <w:r w:rsidRPr="00C52712">
        <w:rPr>
          <w:color w:val="000000"/>
          <w:sz w:val="28"/>
          <w:szCs w:val="28"/>
        </w:rPr>
        <w:softHyphen/>
        <w:t xml:space="preserve">вать непосредственно в текстовый редактор </w:t>
      </w:r>
      <w:r w:rsidRPr="00C52712">
        <w:rPr>
          <w:color w:val="000000"/>
          <w:sz w:val="28"/>
          <w:szCs w:val="28"/>
          <w:lang w:val="en-US"/>
        </w:rPr>
        <w:t>Word</w:t>
      </w:r>
      <w:r w:rsidRPr="00C52712">
        <w:rPr>
          <w:color w:val="000000"/>
          <w:sz w:val="28"/>
          <w:szCs w:val="28"/>
        </w:rPr>
        <w:t>.</w:t>
      </w:r>
    </w:p>
    <w:p w:rsidR="002755E3" w:rsidRPr="00C52712" w:rsidRDefault="002755E3" w:rsidP="002755E3">
      <w:pPr>
        <w:pStyle w:val="af6"/>
        <w:spacing w:after="0"/>
        <w:ind w:firstLine="709"/>
        <w:jc w:val="both"/>
        <w:rPr>
          <w:b/>
          <w:bCs/>
          <w:iCs/>
          <w:sz w:val="28"/>
          <w:szCs w:val="28"/>
        </w:rPr>
      </w:pPr>
    </w:p>
    <w:p w:rsidR="00055F40" w:rsidRPr="00C52712" w:rsidRDefault="00055F40" w:rsidP="002755E3">
      <w:pPr>
        <w:pStyle w:val="af6"/>
        <w:spacing w:after="0"/>
        <w:ind w:firstLine="709"/>
        <w:jc w:val="both"/>
        <w:rPr>
          <w:b/>
          <w:bCs/>
          <w:iCs/>
          <w:sz w:val="28"/>
          <w:szCs w:val="28"/>
        </w:rPr>
      </w:pPr>
      <w:r w:rsidRPr="00C52712">
        <w:rPr>
          <w:b/>
          <w:bCs/>
          <w:iCs/>
          <w:sz w:val="28"/>
          <w:szCs w:val="28"/>
        </w:rPr>
        <w:t>Понятие шаблона документа</w:t>
      </w:r>
    </w:p>
    <w:p w:rsidR="00055F40" w:rsidRPr="00C52712" w:rsidRDefault="00055F40" w:rsidP="00276D76">
      <w:pPr>
        <w:shd w:val="clear" w:color="auto" w:fill="FFFFFF"/>
        <w:ind w:firstLine="709"/>
        <w:jc w:val="both"/>
        <w:rPr>
          <w:color w:val="000000"/>
          <w:spacing w:val="-3"/>
          <w:sz w:val="28"/>
          <w:szCs w:val="28"/>
        </w:rPr>
      </w:pPr>
      <w:r w:rsidRPr="00C52712">
        <w:rPr>
          <w:b/>
          <w:color w:val="000000"/>
          <w:spacing w:val="-3"/>
          <w:sz w:val="28"/>
          <w:szCs w:val="28"/>
        </w:rPr>
        <w:t>Шаблон</w:t>
      </w:r>
      <w:r w:rsidRPr="00C52712">
        <w:rPr>
          <w:color w:val="000000"/>
          <w:spacing w:val="-3"/>
          <w:sz w:val="28"/>
          <w:szCs w:val="28"/>
        </w:rPr>
        <w:t xml:space="preserve"> – это файл в формате </w:t>
      </w:r>
      <w:r w:rsidRPr="00C52712">
        <w:rPr>
          <w:color w:val="000000"/>
          <w:spacing w:val="-3"/>
          <w:sz w:val="28"/>
          <w:szCs w:val="28"/>
          <w:lang w:val="en-US"/>
        </w:rPr>
        <w:t>dot</w:t>
      </w:r>
      <w:r w:rsidRPr="00C52712">
        <w:rPr>
          <w:color w:val="000000"/>
          <w:spacing w:val="-3"/>
          <w:sz w:val="28"/>
          <w:szCs w:val="28"/>
        </w:rPr>
        <w:t xml:space="preserve">, предназначенный для создания типичных файлов в формате </w:t>
      </w:r>
      <w:r w:rsidRPr="00C52712">
        <w:rPr>
          <w:color w:val="000000"/>
          <w:spacing w:val="-3"/>
          <w:sz w:val="28"/>
          <w:szCs w:val="28"/>
          <w:lang w:val="en-US"/>
        </w:rPr>
        <w:t>doc</w:t>
      </w:r>
      <w:r w:rsidRPr="00C52712">
        <w:rPr>
          <w:color w:val="000000"/>
          <w:spacing w:val="-3"/>
          <w:sz w:val="28"/>
          <w:szCs w:val="28"/>
        </w:rPr>
        <w:t xml:space="preserve"> и содержащий некоторую информацию, которая будет использоваться без изменений во многих документах пользователя. </w:t>
      </w:r>
      <w:r w:rsidRPr="00C52712">
        <w:rPr>
          <w:sz w:val="28"/>
          <w:szCs w:val="28"/>
        </w:rPr>
        <w:t xml:space="preserve">Все документы по умолчанию создаются на основе шаблона обычный. </w:t>
      </w:r>
      <w:r w:rsidRPr="00C52712">
        <w:rPr>
          <w:color w:val="000000"/>
          <w:spacing w:val="-3"/>
          <w:sz w:val="28"/>
          <w:szCs w:val="28"/>
        </w:rPr>
        <w:t>Существует большое количество шаблонов писем, факсов, отчетов, разных бланков и т.п.</w:t>
      </w:r>
    </w:p>
    <w:p w:rsidR="00055F40" w:rsidRPr="00C52712" w:rsidRDefault="00055F40" w:rsidP="00276D76">
      <w:pPr>
        <w:ind w:firstLine="709"/>
        <w:jc w:val="both"/>
        <w:rPr>
          <w:sz w:val="28"/>
          <w:szCs w:val="28"/>
        </w:rPr>
      </w:pPr>
      <w:r w:rsidRPr="00C52712">
        <w:rPr>
          <w:color w:val="000000"/>
          <w:spacing w:val="-3"/>
          <w:sz w:val="28"/>
          <w:szCs w:val="28"/>
        </w:rPr>
        <w:t xml:space="preserve">В шаблоне хранятся разнообразные элементы, составляющие основу документа </w:t>
      </w:r>
      <w:r w:rsidRPr="00C52712">
        <w:rPr>
          <w:color w:val="000000"/>
          <w:spacing w:val="-3"/>
          <w:sz w:val="28"/>
          <w:szCs w:val="28"/>
          <w:lang w:val="en-US"/>
        </w:rPr>
        <w:t>Word</w:t>
      </w:r>
      <w:r w:rsidRPr="00C52712">
        <w:rPr>
          <w:color w:val="000000"/>
          <w:spacing w:val="-3"/>
          <w:sz w:val="28"/>
          <w:szCs w:val="28"/>
        </w:rPr>
        <w:t xml:space="preserve">. </w:t>
      </w:r>
      <w:r w:rsidRPr="00C52712">
        <w:rPr>
          <w:sz w:val="28"/>
          <w:szCs w:val="28"/>
        </w:rPr>
        <w:t xml:space="preserve">Для создания шаблона нужно войти в редактор Word и создать там новый документ с помощью команды </w:t>
      </w:r>
      <w:r w:rsidRPr="00C52712">
        <w:rPr>
          <w:b/>
          <w:i/>
          <w:sz w:val="28"/>
          <w:szCs w:val="28"/>
        </w:rPr>
        <w:t>Файл/Создать</w:t>
      </w:r>
      <w:r w:rsidRPr="00C52712">
        <w:rPr>
          <w:sz w:val="28"/>
          <w:szCs w:val="28"/>
        </w:rPr>
        <w:t xml:space="preserve">. В появившемся диалоговом окне «Создание документа» выбрать вкладку «Шаблоны на моем компьютере», а затем вкладку «Другие документы». В открывшейся вкладке выбрать необходимый ярлык. </w:t>
      </w:r>
    </w:p>
    <w:p w:rsidR="00055F40" w:rsidRPr="00C52712" w:rsidRDefault="00055F40" w:rsidP="00276D76">
      <w:pPr>
        <w:ind w:firstLine="709"/>
        <w:jc w:val="both"/>
        <w:rPr>
          <w:sz w:val="28"/>
          <w:szCs w:val="28"/>
        </w:rPr>
      </w:pPr>
      <w:r w:rsidRPr="00C52712">
        <w:rPr>
          <w:sz w:val="28"/>
          <w:szCs w:val="28"/>
        </w:rPr>
        <w:t>Далее, с помощью диалога Мастера, создают необходимый шаблон документа.</w:t>
      </w:r>
    </w:p>
    <w:p w:rsidR="005F7387" w:rsidRPr="00C52712" w:rsidRDefault="005F7387" w:rsidP="00276D76">
      <w:pPr>
        <w:ind w:firstLine="709"/>
        <w:jc w:val="both"/>
        <w:rPr>
          <w:sz w:val="28"/>
          <w:szCs w:val="28"/>
        </w:rPr>
      </w:pPr>
    </w:p>
    <w:p w:rsidR="005F7387" w:rsidRPr="00C52712" w:rsidRDefault="005F7387" w:rsidP="005F7387">
      <w:pPr>
        <w:ind w:firstLine="709"/>
        <w:jc w:val="both"/>
        <w:rPr>
          <w:b/>
          <w:sz w:val="28"/>
          <w:szCs w:val="28"/>
        </w:rPr>
      </w:pPr>
      <w:r w:rsidRPr="00C52712">
        <w:rPr>
          <w:b/>
          <w:sz w:val="28"/>
          <w:szCs w:val="28"/>
        </w:rPr>
        <w:t>Контрольные вопросы:</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Назовите базовые функции текстового редактора.</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Что такое текстовый документ?</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Что такое форматирование текста?</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Перечислите интеллектуальные функции текстового процессора.</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Как производится проверка орфографии?</w:t>
      </w:r>
    </w:p>
    <w:p w:rsidR="005F7387" w:rsidRPr="00C52712" w:rsidRDefault="005F7387" w:rsidP="005F7387">
      <w:pPr>
        <w:numPr>
          <w:ilvl w:val="0"/>
          <w:numId w:val="7"/>
        </w:numPr>
        <w:tabs>
          <w:tab w:val="clear" w:pos="1429"/>
          <w:tab w:val="num" w:pos="1134"/>
        </w:tabs>
        <w:ind w:left="0" w:firstLine="709"/>
        <w:jc w:val="both"/>
        <w:rPr>
          <w:sz w:val="28"/>
          <w:szCs w:val="28"/>
        </w:rPr>
      </w:pPr>
      <w:r w:rsidRPr="00C52712">
        <w:rPr>
          <w:sz w:val="28"/>
          <w:szCs w:val="28"/>
        </w:rPr>
        <w:t xml:space="preserve">Проведите проверку правописания какого-либо документа. Получите </w:t>
      </w:r>
      <w:r w:rsidRPr="00C52712">
        <w:rPr>
          <w:sz w:val="28"/>
          <w:szCs w:val="28"/>
        </w:rPr>
        <w:lastRenderedPageBreak/>
        <w:t>статистический отчет об удобочитаемости этого документа.</w:t>
      </w:r>
    </w:p>
    <w:p w:rsidR="005F7387" w:rsidRPr="00C52712" w:rsidRDefault="005F7387" w:rsidP="00276D76">
      <w:pPr>
        <w:ind w:firstLine="709"/>
        <w:jc w:val="both"/>
        <w:rPr>
          <w:sz w:val="28"/>
          <w:szCs w:val="28"/>
        </w:rPr>
      </w:pPr>
    </w:p>
    <w:p w:rsidR="005F7387" w:rsidRPr="00C52712" w:rsidRDefault="005F7387" w:rsidP="005F7387">
      <w:pPr>
        <w:ind w:firstLine="709"/>
        <w:jc w:val="both"/>
        <w:rPr>
          <w:b/>
          <w:sz w:val="28"/>
          <w:szCs w:val="28"/>
        </w:rPr>
      </w:pPr>
      <w:r w:rsidRPr="00C52712">
        <w:rPr>
          <w:b/>
          <w:sz w:val="28"/>
          <w:szCs w:val="28"/>
        </w:rPr>
        <w:t>Список использованной (рекомендуемой) литературы:</w:t>
      </w:r>
    </w:p>
    <w:p w:rsidR="005F7387" w:rsidRPr="00C52712" w:rsidRDefault="005F7387" w:rsidP="005F7387">
      <w:pPr>
        <w:pStyle w:val="afa"/>
        <w:widowControl/>
        <w:numPr>
          <w:ilvl w:val="0"/>
          <w:numId w:val="27"/>
        </w:numPr>
        <w:tabs>
          <w:tab w:val="left" w:pos="1134"/>
        </w:tabs>
        <w:autoSpaceDE/>
        <w:autoSpaceDN/>
        <w:adjustRightInd/>
        <w:ind w:left="0" w:firstLine="709"/>
        <w:contextualSpacing w:val="0"/>
        <w:jc w:val="both"/>
        <w:rPr>
          <w:sz w:val="28"/>
          <w:szCs w:val="28"/>
        </w:rPr>
      </w:pPr>
      <w:r w:rsidRPr="00C52712">
        <w:rPr>
          <w:sz w:val="28"/>
          <w:szCs w:val="28"/>
        </w:rPr>
        <w:t>И.Г. Семакин,  Е.К. Хеннер, Т.Ю. Шеина</w:t>
      </w:r>
      <w:r w:rsidRPr="00C52712">
        <w:rPr>
          <w:rStyle w:val="c2c0"/>
          <w:sz w:val="28"/>
          <w:szCs w:val="28"/>
        </w:rPr>
        <w:t xml:space="preserve">. </w:t>
      </w:r>
      <w:r w:rsidRPr="00C52712">
        <w:rPr>
          <w:sz w:val="28"/>
          <w:szCs w:val="28"/>
        </w:rPr>
        <w:t xml:space="preserve">Информатика. Углубленный уровень: учебник для 10 класса, 2 часть, С. </w:t>
      </w:r>
      <w:r w:rsidR="000D7AB5" w:rsidRPr="00C52712">
        <w:rPr>
          <w:sz w:val="28"/>
          <w:szCs w:val="28"/>
        </w:rPr>
        <w:t>99</w:t>
      </w:r>
      <w:r w:rsidRPr="00C52712">
        <w:rPr>
          <w:sz w:val="28"/>
          <w:szCs w:val="28"/>
        </w:rPr>
        <w:t>- 1</w:t>
      </w:r>
      <w:r w:rsidR="000D7AB5" w:rsidRPr="00C52712">
        <w:rPr>
          <w:sz w:val="28"/>
          <w:szCs w:val="28"/>
        </w:rPr>
        <w:t>16</w:t>
      </w:r>
    </w:p>
    <w:p w:rsidR="005F7387" w:rsidRPr="00C52712" w:rsidRDefault="005F7387" w:rsidP="005F7387">
      <w:pPr>
        <w:pStyle w:val="afa"/>
        <w:widowControl/>
        <w:numPr>
          <w:ilvl w:val="0"/>
          <w:numId w:val="27"/>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 Информатика, С</w:t>
      </w:r>
      <w:r w:rsidRPr="000F4202">
        <w:rPr>
          <w:sz w:val="28"/>
          <w:szCs w:val="28"/>
        </w:rPr>
        <w:t>.</w:t>
      </w:r>
      <w:r w:rsidR="000F4202" w:rsidRPr="000F4202">
        <w:rPr>
          <w:sz w:val="28"/>
          <w:szCs w:val="28"/>
        </w:rPr>
        <w:t>193</w:t>
      </w:r>
      <w:r w:rsidR="000F4202">
        <w:rPr>
          <w:sz w:val="28"/>
          <w:szCs w:val="28"/>
        </w:rPr>
        <w:t>- 234</w:t>
      </w:r>
      <w:r w:rsidRPr="000F4202">
        <w:rPr>
          <w:sz w:val="28"/>
          <w:szCs w:val="28"/>
        </w:rPr>
        <w:t>.</w:t>
      </w:r>
    </w:p>
    <w:p w:rsidR="005F7387" w:rsidRDefault="005F7387" w:rsidP="00276D76">
      <w:pPr>
        <w:ind w:firstLine="709"/>
        <w:jc w:val="both"/>
        <w:rPr>
          <w:sz w:val="28"/>
          <w:szCs w:val="28"/>
        </w:rPr>
      </w:pPr>
    </w:p>
    <w:p w:rsidR="00E40857" w:rsidRPr="00C52712" w:rsidRDefault="00E40857" w:rsidP="00276D76">
      <w:pPr>
        <w:ind w:firstLine="709"/>
        <w:jc w:val="both"/>
        <w:rPr>
          <w:sz w:val="28"/>
          <w:szCs w:val="28"/>
        </w:rPr>
      </w:pPr>
    </w:p>
    <w:p w:rsidR="005F7387" w:rsidRPr="00C52712" w:rsidRDefault="005F7387" w:rsidP="005F7387">
      <w:pPr>
        <w:pStyle w:val="28"/>
        <w:rPr>
          <w:sz w:val="28"/>
          <w:szCs w:val="28"/>
        </w:rPr>
      </w:pPr>
      <w:bookmarkStart w:id="40" w:name="_Toc450773373"/>
      <w:r w:rsidRPr="00C52712">
        <w:rPr>
          <w:sz w:val="28"/>
          <w:szCs w:val="28"/>
        </w:rPr>
        <w:t>2.5 Лекционное занятие 5</w:t>
      </w:r>
      <w:bookmarkEnd w:id="40"/>
    </w:p>
    <w:p w:rsidR="009C0471" w:rsidRPr="00C52712" w:rsidRDefault="009C0471" w:rsidP="00276D76">
      <w:pPr>
        <w:ind w:firstLine="709"/>
        <w:jc w:val="both"/>
        <w:rPr>
          <w:sz w:val="28"/>
          <w:szCs w:val="28"/>
        </w:rPr>
      </w:pPr>
    </w:p>
    <w:p w:rsidR="009C0471" w:rsidRPr="00C52712" w:rsidRDefault="00055F40" w:rsidP="002755E3">
      <w:pPr>
        <w:pStyle w:val="af6"/>
        <w:spacing w:after="0"/>
        <w:ind w:firstLine="709"/>
        <w:jc w:val="both"/>
        <w:rPr>
          <w:iCs/>
          <w:sz w:val="28"/>
          <w:szCs w:val="28"/>
        </w:rPr>
      </w:pPr>
      <w:r w:rsidRPr="00C52712">
        <w:rPr>
          <w:b/>
          <w:bCs/>
          <w:iCs/>
          <w:sz w:val="28"/>
          <w:szCs w:val="28"/>
        </w:rPr>
        <w:t>Технологиитабличныхвычислений</w:t>
      </w:r>
    </w:p>
    <w:p w:rsidR="00055F40" w:rsidRPr="00C52712" w:rsidRDefault="00055F40" w:rsidP="00276D76">
      <w:pPr>
        <w:pStyle w:val="Style13"/>
        <w:widowControl/>
        <w:spacing w:line="240" w:lineRule="auto"/>
        <w:ind w:firstLine="709"/>
        <w:jc w:val="both"/>
        <w:rPr>
          <w:rStyle w:val="FontStyle26"/>
          <w:rFonts w:ascii="Times New Roman" w:eastAsia="Arial Unicode MS" w:hAnsi="Times New Roman" w:cs="Times New Roman"/>
          <w:sz w:val="28"/>
          <w:szCs w:val="28"/>
        </w:rPr>
      </w:pPr>
      <w:r w:rsidRPr="00C52712">
        <w:rPr>
          <w:rStyle w:val="FontStyle88"/>
          <w:rFonts w:ascii="Times New Roman" w:hAnsi="Times New Roman" w:cs="Times New Roman"/>
          <w:sz w:val="28"/>
          <w:szCs w:val="28"/>
        </w:rPr>
        <w:t xml:space="preserve">Табличные вычисления имеют место в повседневной профессиональной деятельности многих специалистов. Для организации табличных расчетов применяют прикладные программы, называемые </w:t>
      </w:r>
      <w:r w:rsidRPr="00C52712">
        <w:rPr>
          <w:rStyle w:val="FontStyle88"/>
          <w:rFonts w:ascii="Times New Roman" w:hAnsi="Times New Roman" w:cs="Times New Roman"/>
          <w:b/>
          <w:sz w:val="28"/>
          <w:szCs w:val="28"/>
        </w:rPr>
        <w:t>табличными процессорами</w:t>
      </w:r>
      <w:r w:rsidRPr="00C52712">
        <w:rPr>
          <w:rStyle w:val="FontStyle88"/>
          <w:rFonts w:ascii="Times New Roman" w:hAnsi="Times New Roman" w:cs="Times New Roman"/>
          <w:sz w:val="28"/>
          <w:szCs w:val="28"/>
        </w:rPr>
        <w:t xml:space="preserve"> (ТП).</w:t>
      </w:r>
    </w:p>
    <w:p w:rsidR="00894013" w:rsidRPr="00C52712" w:rsidRDefault="00055F40" w:rsidP="00276D76">
      <w:pPr>
        <w:pStyle w:val="Style8"/>
        <w:widowControl/>
        <w:spacing w:line="240" w:lineRule="auto"/>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При организации табличных вычислений пользователь имеет дело с </w:t>
      </w:r>
      <w:r w:rsidRPr="00C52712">
        <w:rPr>
          <w:rStyle w:val="FontStyle88"/>
          <w:rFonts w:ascii="Times New Roman" w:hAnsi="Times New Roman" w:cs="Times New Roman"/>
          <w:b/>
          <w:sz w:val="28"/>
          <w:szCs w:val="28"/>
        </w:rPr>
        <w:t>электронной таблицей</w:t>
      </w:r>
      <w:r w:rsidRPr="00C52712">
        <w:rPr>
          <w:rStyle w:val="FontStyle88"/>
          <w:rFonts w:ascii="Times New Roman" w:hAnsi="Times New Roman" w:cs="Times New Roman"/>
          <w:sz w:val="28"/>
          <w:szCs w:val="28"/>
        </w:rPr>
        <w:t xml:space="preserve"> (ЭТ). ЭТ посредством </w:t>
      </w:r>
      <w:r w:rsidRPr="00C52712">
        <w:rPr>
          <w:rStyle w:val="FontStyle88"/>
          <w:rFonts w:ascii="Times New Roman" w:hAnsi="Times New Roman" w:cs="Times New Roman"/>
          <w:b/>
          <w:sz w:val="28"/>
          <w:szCs w:val="28"/>
        </w:rPr>
        <w:t>строк</w:t>
      </w:r>
      <w:r w:rsidRPr="00C52712">
        <w:rPr>
          <w:rStyle w:val="FontStyle88"/>
          <w:rFonts w:ascii="Times New Roman" w:hAnsi="Times New Roman" w:cs="Times New Roman"/>
          <w:sz w:val="28"/>
          <w:szCs w:val="28"/>
        </w:rPr>
        <w:t xml:space="preserve"> и </w:t>
      </w:r>
      <w:r w:rsidRPr="00C52712">
        <w:rPr>
          <w:rStyle w:val="FontStyle88"/>
          <w:rFonts w:ascii="Times New Roman" w:hAnsi="Times New Roman" w:cs="Times New Roman"/>
          <w:b/>
          <w:sz w:val="28"/>
          <w:szCs w:val="28"/>
        </w:rPr>
        <w:t>столбцов</w:t>
      </w:r>
      <w:r w:rsidRPr="00C52712">
        <w:rPr>
          <w:rStyle w:val="FontStyle88"/>
          <w:rFonts w:ascii="Times New Roman" w:hAnsi="Times New Roman" w:cs="Times New Roman"/>
          <w:sz w:val="28"/>
          <w:szCs w:val="28"/>
        </w:rPr>
        <w:t xml:space="preserve"> разбита на </w:t>
      </w:r>
      <w:r w:rsidRPr="00C52712">
        <w:rPr>
          <w:rStyle w:val="FontStyle88"/>
          <w:rFonts w:ascii="Times New Roman" w:hAnsi="Times New Roman" w:cs="Times New Roman"/>
          <w:b/>
          <w:sz w:val="28"/>
          <w:szCs w:val="28"/>
        </w:rPr>
        <w:t>ячейки</w:t>
      </w:r>
      <w:r w:rsidRPr="00C52712">
        <w:rPr>
          <w:rStyle w:val="FontStyle88"/>
          <w:rFonts w:ascii="Times New Roman" w:hAnsi="Times New Roman" w:cs="Times New Roman"/>
          <w:sz w:val="28"/>
          <w:szCs w:val="28"/>
        </w:rPr>
        <w:t xml:space="preserve">. Строки пронумерованы, столбцы обозначены буквами латинского алфавита. Ячейки ЭТ поименованы. </w:t>
      </w:r>
      <w:r w:rsidRPr="00C52712">
        <w:rPr>
          <w:rStyle w:val="FontStyle80"/>
          <w:rFonts w:ascii="Times New Roman" w:hAnsi="Times New Roman" w:cs="Times New Roman"/>
          <w:sz w:val="28"/>
          <w:szCs w:val="28"/>
        </w:rPr>
        <w:t xml:space="preserve">Имя </w:t>
      </w:r>
      <w:r w:rsidRPr="00C52712">
        <w:rPr>
          <w:rStyle w:val="FontStyle88"/>
          <w:rFonts w:ascii="Times New Roman" w:hAnsi="Times New Roman" w:cs="Times New Roman"/>
          <w:b/>
          <w:sz w:val="28"/>
          <w:szCs w:val="28"/>
        </w:rPr>
        <w:t>ячейки</w:t>
      </w:r>
      <w:r w:rsidRPr="00C52712">
        <w:rPr>
          <w:rStyle w:val="FontStyle88"/>
          <w:rFonts w:ascii="Times New Roman" w:hAnsi="Times New Roman" w:cs="Times New Roman"/>
          <w:sz w:val="28"/>
          <w:szCs w:val="28"/>
        </w:rPr>
        <w:t xml:space="preserve">, составленное из обозначения столбца и номера строки, на пересечении которых она находится, называют еще </w:t>
      </w:r>
      <w:r w:rsidRPr="00C52712">
        <w:rPr>
          <w:rStyle w:val="FontStyle88"/>
          <w:rFonts w:ascii="Times New Roman" w:hAnsi="Times New Roman" w:cs="Times New Roman"/>
          <w:b/>
          <w:sz w:val="28"/>
          <w:szCs w:val="28"/>
        </w:rPr>
        <w:t>адресомячейки</w:t>
      </w:r>
      <w:r w:rsidRPr="00C52712">
        <w:rPr>
          <w:rStyle w:val="FontStyle88"/>
          <w:rFonts w:ascii="Times New Roman" w:hAnsi="Times New Roman" w:cs="Times New Roman"/>
          <w:sz w:val="28"/>
          <w:szCs w:val="28"/>
        </w:rPr>
        <w:t xml:space="preserve"> (например, </w:t>
      </w:r>
      <w:r w:rsidRPr="00C52712">
        <w:rPr>
          <w:rStyle w:val="FontStyle88"/>
          <w:rFonts w:ascii="Times New Roman" w:hAnsi="Times New Roman" w:cs="Times New Roman"/>
          <w:sz w:val="28"/>
          <w:szCs w:val="28"/>
          <w:lang w:val="fr-FR"/>
        </w:rPr>
        <w:t xml:space="preserve">W2, S12 </w:t>
      </w:r>
      <w:r w:rsidRPr="00C52712">
        <w:rPr>
          <w:rStyle w:val="FontStyle88"/>
          <w:rFonts w:ascii="Times New Roman" w:hAnsi="Times New Roman" w:cs="Times New Roman"/>
          <w:sz w:val="28"/>
          <w:szCs w:val="28"/>
        </w:rPr>
        <w:t>и т. д.).</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Информация заносится пользователем в ячейки ЭТ. В каждую ячейку могут быть занесены текст, число или формула.</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Тексты</w:t>
      </w:r>
      <w:r w:rsidRPr="00C52712">
        <w:rPr>
          <w:rStyle w:val="FontStyle88"/>
          <w:rFonts w:ascii="Times New Roman" w:hAnsi="Times New Roman" w:cs="Times New Roman"/>
          <w:sz w:val="28"/>
          <w:szCs w:val="28"/>
        </w:rPr>
        <w:t xml:space="preserve"> используются для оформления таблицы (надписи, заголовки, пояснения).</w:t>
      </w:r>
    </w:p>
    <w:p w:rsidR="00055F40" w:rsidRPr="00C52712" w:rsidRDefault="00055F40" w:rsidP="00276D76">
      <w:pPr>
        <w:pStyle w:val="Style8"/>
        <w:widowControl/>
        <w:spacing w:line="240" w:lineRule="auto"/>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Для записи </w:t>
      </w:r>
      <w:r w:rsidRPr="00C52712">
        <w:rPr>
          <w:rStyle w:val="FontStyle88"/>
          <w:rFonts w:ascii="Times New Roman" w:hAnsi="Times New Roman" w:cs="Times New Roman"/>
          <w:b/>
          <w:sz w:val="28"/>
          <w:szCs w:val="28"/>
        </w:rPr>
        <w:t>чисел</w:t>
      </w:r>
      <w:r w:rsidRPr="00C52712">
        <w:rPr>
          <w:rStyle w:val="FontStyle88"/>
          <w:rFonts w:ascii="Times New Roman" w:hAnsi="Times New Roman" w:cs="Times New Roman"/>
          <w:sz w:val="28"/>
          <w:szCs w:val="28"/>
        </w:rPr>
        <w:t xml:space="preserve"> в ЭТ используются две формы записи: обычная и экспоненциальная. </w:t>
      </w:r>
      <w:r w:rsidRPr="00C52712">
        <w:rPr>
          <w:rStyle w:val="FontStyle88"/>
          <w:rFonts w:ascii="Times New Roman" w:hAnsi="Times New Roman" w:cs="Times New Roman"/>
          <w:b/>
          <w:sz w:val="28"/>
          <w:szCs w:val="28"/>
        </w:rPr>
        <w:t>Обычнаяформа</w:t>
      </w:r>
      <w:r w:rsidRPr="00C52712">
        <w:rPr>
          <w:rStyle w:val="FontStyle88"/>
          <w:rFonts w:ascii="Times New Roman" w:hAnsi="Times New Roman" w:cs="Times New Roman"/>
          <w:sz w:val="28"/>
          <w:szCs w:val="28"/>
        </w:rPr>
        <w:t xml:space="preserve"> записи предполагает, что целая часть числа отделена от дробной разделителем (точка или запятая), например: 123,01 25 3,14. </w:t>
      </w:r>
      <w:r w:rsidRPr="00C52712">
        <w:rPr>
          <w:rStyle w:val="FontStyle88"/>
          <w:rFonts w:ascii="Times New Roman" w:hAnsi="Times New Roman" w:cs="Times New Roman"/>
          <w:b/>
          <w:sz w:val="28"/>
          <w:szCs w:val="28"/>
        </w:rPr>
        <w:t>Экспоненциальнаяформа</w:t>
      </w:r>
      <w:r w:rsidRPr="00C52712">
        <w:rPr>
          <w:rStyle w:val="FontStyle88"/>
          <w:rFonts w:ascii="Times New Roman" w:hAnsi="Times New Roman" w:cs="Times New Roman"/>
          <w:sz w:val="28"/>
          <w:szCs w:val="28"/>
        </w:rPr>
        <w:t>, как правило, используется для записи очень больших или очень маленьких чисел.</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0"/>
          <w:rFonts w:ascii="Times New Roman" w:hAnsi="Times New Roman" w:cs="Times New Roman"/>
          <w:sz w:val="28"/>
          <w:szCs w:val="28"/>
        </w:rPr>
        <w:t xml:space="preserve">Формула </w:t>
      </w:r>
      <w:r w:rsidRPr="00C52712">
        <w:rPr>
          <w:rStyle w:val="FontStyle80"/>
          <w:rFonts w:ascii="Times New Roman" w:hAnsi="Times New Roman" w:cs="Times New Roman"/>
          <w:b w:val="0"/>
          <w:sz w:val="28"/>
          <w:szCs w:val="28"/>
        </w:rPr>
        <w:t>определяетдействия</w:t>
      </w:r>
      <w:r w:rsidRPr="00C52712">
        <w:rPr>
          <w:rStyle w:val="FontStyle88"/>
          <w:rFonts w:ascii="Times New Roman" w:hAnsi="Times New Roman" w:cs="Times New Roman"/>
          <w:sz w:val="28"/>
          <w:szCs w:val="28"/>
        </w:rPr>
        <w:t xml:space="preserve">табличного процессора при </w:t>
      </w:r>
      <w:r w:rsidRPr="00C52712">
        <w:rPr>
          <w:rStyle w:val="FontStyle80"/>
          <w:rFonts w:ascii="Times New Roman" w:hAnsi="Times New Roman" w:cs="Times New Roman"/>
          <w:b w:val="0"/>
          <w:sz w:val="28"/>
          <w:szCs w:val="28"/>
        </w:rPr>
        <w:t>реа</w:t>
      </w:r>
      <w:r w:rsidRPr="00C52712">
        <w:rPr>
          <w:rStyle w:val="FontStyle88"/>
          <w:rFonts w:ascii="Times New Roman" w:hAnsi="Times New Roman" w:cs="Times New Roman"/>
          <w:sz w:val="28"/>
          <w:szCs w:val="28"/>
        </w:rPr>
        <w:t>л</w:t>
      </w:r>
      <w:r w:rsidRPr="00C52712">
        <w:rPr>
          <w:rStyle w:val="FontStyle80"/>
          <w:rFonts w:ascii="Times New Roman" w:hAnsi="Times New Roman" w:cs="Times New Roman"/>
          <w:b w:val="0"/>
          <w:sz w:val="28"/>
          <w:szCs w:val="28"/>
        </w:rPr>
        <w:t>изации вычислений. Формулы могут</w:t>
      </w:r>
      <w:r w:rsidRPr="00C52712">
        <w:rPr>
          <w:rStyle w:val="FontStyle88"/>
          <w:rFonts w:ascii="Times New Roman" w:hAnsi="Times New Roman" w:cs="Times New Roman"/>
          <w:sz w:val="28"/>
          <w:szCs w:val="28"/>
        </w:rPr>
        <w:t xml:space="preserve">содержать </w:t>
      </w:r>
      <w:r w:rsidRPr="00C52712">
        <w:rPr>
          <w:rStyle w:val="FontStyle80"/>
          <w:rFonts w:ascii="Times New Roman" w:hAnsi="Times New Roman" w:cs="Times New Roman"/>
          <w:b w:val="0"/>
          <w:sz w:val="28"/>
          <w:szCs w:val="28"/>
        </w:rPr>
        <w:t>числа</w:t>
      </w:r>
      <w:r w:rsidRPr="00C52712">
        <w:rPr>
          <w:rStyle w:val="FontStyle80"/>
          <w:rFonts w:ascii="Times New Roman" w:hAnsi="Times New Roman" w:cs="Times New Roman"/>
          <w:sz w:val="28"/>
          <w:szCs w:val="28"/>
        </w:rPr>
        <w:t xml:space="preserve">, </w:t>
      </w:r>
      <w:r w:rsidRPr="00C52712">
        <w:rPr>
          <w:rStyle w:val="FontStyle88"/>
          <w:rFonts w:ascii="Times New Roman" w:hAnsi="Times New Roman" w:cs="Times New Roman"/>
          <w:sz w:val="28"/>
          <w:szCs w:val="28"/>
        </w:rPr>
        <w:t xml:space="preserve">имена ячеек, знаки </w:t>
      </w:r>
      <w:r w:rsidRPr="00C52712">
        <w:rPr>
          <w:rStyle w:val="FontStyle80"/>
          <w:rFonts w:ascii="Times New Roman" w:hAnsi="Times New Roman" w:cs="Times New Roman"/>
          <w:b w:val="0"/>
          <w:sz w:val="28"/>
          <w:szCs w:val="28"/>
        </w:rPr>
        <w:t>операций,имен» функций,</w:t>
      </w:r>
      <w:r w:rsidRPr="00C52712">
        <w:rPr>
          <w:rStyle w:val="FontStyle88"/>
          <w:rFonts w:ascii="Times New Roman" w:hAnsi="Times New Roman" w:cs="Times New Roman"/>
          <w:sz w:val="28"/>
          <w:szCs w:val="28"/>
        </w:rPr>
        <w:t xml:space="preserve">круглые скобки. При записи формул </w:t>
      </w:r>
      <w:r w:rsidRPr="00C52712">
        <w:rPr>
          <w:rStyle w:val="FontStyle80"/>
          <w:rFonts w:ascii="Times New Roman" w:hAnsi="Times New Roman" w:cs="Times New Roman"/>
          <w:b w:val="0"/>
          <w:sz w:val="28"/>
          <w:szCs w:val="28"/>
        </w:rPr>
        <w:t>необходимо учитывать</w:t>
      </w:r>
      <w:r w:rsidRPr="00C52712">
        <w:rPr>
          <w:rStyle w:val="FontStyle88"/>
          <w:rFonts w:ascii="Times New Roman" w:hAnsi="Times New Roman" w:cs="Times New Roman"/>
          <w:sz w:val="28"/>
          <w:szCs w:val="28"/>
        </w:rPr>
        <w:t xml:space="preserve">последовательность </w:t>
      </w:r>
      <w:r w:rsidRPr="00C52712">
        <w:rPr>
          <w:rStyle w:val="FontStyle80"/>
          <w:rFonts w:ascii="Times New Roman" w:hAnsi="Times New Roman" w:cs="Times New Roman"/>
          <w:b w:val="0"/>
          <w:sz w:val="28"/>
          <w:szCs w:val="28"/>
        </w:rPr>
        <w:t>выполнениядействий</w:t>
      </w:r>
      <w:r w:rsidRPr="00C52712">
        <w:rPr>
          <w:rStyle w:val="FontStyle80"/>
          <w:rFonts w:ascii="Times New Roman" w:hAnsi="Times New Roman" w:cs="Times New Roman"/>
          <w:sz w:val="28"/>
          <w:szCs w:val="28"/>
        </w:rPr>
        <w:t xml:space="preserve">. </w:t>
      </w:r>
      <w:r w:rsidRPr="00C52712">
        <w:rPr>
          <w:rStyle w:val="FontStyle88"/>
          <w:rFonts w:ascii="Times New Roman" w:hAnsi="Times New Roman" w:cs="Times New Roman"/>
          <w:sz w:val="28"/>
          <w:szCs w:val="28"/>
        </w:rPr>
        <w:t xml:space="preserve">Если </w:t>
      </w:r>
      <w:r w:rsidRPr="00C52712">
        <w:rPr>
          <w:rStyle w:val="FontStyle80"/>
          <w:rFonts w:ascii="Times New Roman" w:hAnsi="Times New Roman" w:cs="Times New Roman"/>
          <w:b w:val="0"/>
          <w:sz w:val="28"/>
          <w:szCs w:val="28"/>
        </w:rPr>
        <w:t xml:space="preserve">в </w:t>
      </w:r>
      <w:r w:rsidRPr="00C52712">
        <w:rPr>
          <w:rStyle w:val="FontStyle88"/>
          <w:rFonts w:ascii="Times New Roman" w:hAnsi="Times New Roman" w:cs="Times New Roman"/>
          <w:sz w:val="28"/>
          <w:szCs w:val="28"/>
        </w:rPr>
        <w:t xml:space="preserve">записи формул отсутствуют скобки </w:t>
      </w:r>
      <w:r w:rsidRPr="00C52712">
        <w:rPr>
          <w:rStyle w:val="FontStyle80"/>
          <w:rFonts w:ascii="Times New Roman" w:hAnsi="Times New Roman" w:cs="Times New Roman"/>
          <w:b w:val="0"/>
          <w:sz w:val="28"/>
          <w:szCs w:val="28"/>
        </w:rPr>
        <w:t>(вы</w:t>
      </w:r>
      <w:r w:rsidRPr="00C52712">
        <w:rPr>
          <w:rStyle w:val="FontStyle88"/>
          <w:rFonts w:ascii="Times New Roman" w:hAnsi="Times New Roman" w:cs="Times New Roman"/>
          <w:sz w:val="28"/>
          <w:szCs w:val="28"/>
        </w:rPr>
        <w:t xml:space="preserve">числения </w:t>
      </w:r>
      <w:r w:rsidRPr="00C52712">
        <w:rPr>
          <w:rStyle w:val="FontStyle80"/>
          <w:rFonts w:ascii="Times New Roman" w:hAnsi="Times New Roman" w:cs="Times New Roman"/>
          <w:b w:val="0"/>
          <w:sz w:val="28"/>
          <w:szCs w:val="28"/>
        </w:rPr>
        <w:t>в скобках</w:t>
      </w:r>
      <w:r w:rsidRPr="00C52712">
        <w:rPr>
          <w:rStyle w:val="FontStyle88"/>
          <w:rFonts w:ascii="Times New Roman" w:hAnsi="Times New Roman" w:cs="Times New Roman"/>
          <w:sz w:val="28"/>
          <w:szCs w:val="28"/>
        </w:rPr>
        <w:t>выполняются в первую очередь), то операции выполняются в порядке старшинства:</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w:t>
      </w:r>
      <w:r w:rsidRPr="00C52712">
        <w:rPr>
          <w:rStyle w:val="FontStyle88"/>
          <w:rFonts w:ascii="Times New Roman" w:hAnsi="Times New Roman" w:cs="Times New Roman"/>
          <w:sz w:val="28"/>
          <w:szCs w:val="28"/>
        </w:rPr>
        <w:t xml:space="preserve"> — возведение в степень;</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w:t>
      </w:r>
      <w:r w:rsidRPr="00C52712">
        <w:rPr>
          <w:rStyle w:val="FontStyle88"/>
          <w:rFonts w:ascii="Times New Roman" w:hAnsi="Times New Roman" w:cs="Times New Roman"/>
          <w:sz w:val="28"/>
          <w:szCs w:val="28"/>
        </w:rPr>
        <w:t xml:space="preserve"> и </w:t>
      </w:r>
      <w:r w:rsidRPr="00C52712">
        <w:rPr>
          <w:rStyle w:val="FontStyle88"/>
          <w:rFonts w:ascii="Times New Roman" w:hAnsi="Times New Roman" w:cs="Times New Roman"/>
          <w:b/>
          <w:sz w:val="28"/>
          <w:szCs w:val="28"/>
        </w:rPr>
        <w:t>/</w:t>
      </w:r>
      <w:r w:rsidRPr="00C52712">
        <w:rPr>
          <w:rStyle w:val="FontStyle88"/>
          <w:rFonts w:ascii="Times New Roman" w:hAnsi="Times New Roman" w:cs="Times New Roman"/>
          <w:sz w:val="28"/>
          <w:szCs w:val="28"/>
        </w:rPr>
        <w:t xml:space="preserve">   — умножение и деление;</w:t>
      </w:r>
    </w:p>
    <w:p w:rsidR="00055F40" w:rsidRPr="00C52712" w:rsidRDefault="00055F40"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w:t>
      </w:r>
      <w:r w:rsidRPr="00C52712">
        <w:rPr>
          <w:rStyle w:val="FontStyle88"/>
          <w:rFonts w:ascii="Times New Roman" w:hAnsi="Times New Roman" w:cs="Times New Roman"/>
          <w:sz w:val="28"/>
          <w:szCs w:val="28"/>
        </w:rPr>
        <w:t xml:space="preserve"> и </w:t>
      </w:r>
      <w:r w:rsidRPr="00C52712">
        <w:rPr>
          <w:rStyle w:val="FontStyle88"/>
          <w:rFonts w:ascii="Times New Roman" w:hAnsi="Times New Roman" w:cs="Times New Roman"/>
          <w:b/>
          <w:sz w:val="28"/>
          <w:szCs w:val="28"/>
        </w:rPr>
        <w:t>–</w:t>
      </w:r>
      <w:r w:rsidRPr="00C52712">
        <w:rPr>
          <w:rStyle w:val="FontStyle88"/>
          <w:rFonts w:ascii="Times New Roman" w:hAnsi="Times New Roman" w:cs="Times New Roman"/>
          <w:sz w:val="28"/>
          <w:szCs w:val="28"/>
        </w:rPr>
        <w:t xml:space="preserve">  — сложение и вычитание.</w:t>
      </w:r>
    </w:p>
    <w:p w:rsidR="00055F40" w:rsidRPr="00C52712" w:rsidRDefault="00055F40" w:rsidP="00276D76">
      <w:pPr>
        <w:pStyle w:val="Style5"/>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Сразу после занесения формулы в ячейку таблицы табличный процессор вычисляет формулу, и полученное значение отображается в ячейке.</w:t>
      </w:r>
    </w:p>
    <w:p w:rsidR="00E33FDD" w:rsidRPr="00C52712" w:rsidRDefault="00E33FDD" w:rsidP="00276D76">
      <w:pPr>
        <w:pStyle w:val="Style1"/>
        <w:widowControl/>
        <w:ind w:firstLine="709"/>
        <w:jc w:val="both"/>
        <w:rPr>
          <w:rStyle w:val="FontStyle88"/>
          <w:rFonts w:ascii="Times New Roman" w:hAnsi="Times New Roman" w:cs="Times New Roman"/>
          <w:b/>
          <w:sz w:val="28"/>
          <w:szCs w:val="28"/>
        </w:rPr>
      </w:pPr>
      <w:r w:rsidRPr="00C52712">
        <w:rPr>
          <w:rStyle w:val="FontStyle88"/>
          <w:rFonts w:ascii="Times New Roman" w:hAnsi="Times New Roman" w:cs="Times New Roman"/>
          <w:sz w:val="28"/>
          <w:szCs w:val="28"/>
        </w:rPr>
        <w:t xml:space="preserve">При копировании формул изменяются адреса ячеек, входящих в формулы, т.е. адреса изменяются относительно месторасположения формулы. Это называется </w:t>
      </w:r>
      <w:r w:rsidRPr="00C52712">
        <w:rPr>
          <w:rStyle w:val="FontStyle88"/>
          <w:rFonts w:ascii="Times New Roman" w:hAnsi="Times New Roman" w:cs="Times New Roman"/>
          <w:b/>
          <w:sz w:val="28"/>
          <w:szCs w:val="28"/>
        </w:rPr>
        <w:t>принципом относительной адресации.</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lastRenderedPageBreak/>
        <w:t>Относительная адресация</w:t>
      </w:r>
      <w:r w:rsidRPr="00C52712">
        <w:rPr>
          <w:rStyle w:val="FontStyle88"/>
          <w:rFonts w:ascii="Times New Roman" w:hAnsi="Times New Roman" w:cs="Times New Roman"/>
          <w:sz w:val="28"/>
          <w:szCs w:val="28"/>
        </w:rPr>
        <w:t xml:space="preserve"> приводит к тому, что при копировании и перемещении формулы адреса ячеек в формуле изменяются в зависимости от их месторасположения.</w:t>
      </w:r>
    </w:p>
    <w:p w:rsidR="00E33FDD" w:rsidRPr="00C52712" w:rsidRDefault="00E33FDD"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В некоторых случаях необходимо отменить принцип относительной адресации для того, чтобы при всяком перемещении формулы в другое место ЭТ адрес ячейки в формуле не изменялся. В этом случае используется </w:t>
      </w:r>
      <w:r w:rsidRPr="00C52712">
        <w:rPr>
          <w:rStyle w:val="FontStyle88"/>
          <w:rFonts w:ascii="Times New Roman" w:hAnsi="Times New Roman" w:cs="Times New Roman"/>
          <w:b/>
          <w:sz w:val="28"/>
          <w:szCs w:val="28"/>
        </w:rPr>
        <w:t>абсолютный адрес</w:t>
      </w:r>
      <w:r w:rsidRPr="00C52712">
        <w:rPr>
          <w:rStyle w:val="FontStyle88"/>
          <w:rFonts w:ascii="Times New Roman" w:hAnsi="Times New Roman" w:cs="Times New Roman"/>
          <w:sz w:val="28"/>
          <w:szCs w:val="28"/>
        </w:rPr>
        <w:t>, т.е. неизменный. Абсолютный адрес формируется с помощью знака $. Если знак $ используется дважды ($С$2), то фиксируется весь адрес (столбец и строка). Можно зафиксировать только столбец ($С2) или только строку (С$2).</w:t>
      </w:r>
    </w:p>
    <w:p w:rsidR="00E33FDD" w:rsidRPr="00C52712" w:rsidRDefault="00E33FDD"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Абсолютная адресация</w:t>
      </w:r>
      <w:r w:rsidRPr="00C52712">
        <w:rPr>
          <w:rStyle w:val="FontStyle88"/>
          <w:rFonts w:ascii="Times New Roman" w:hAnsi="Times New Roman" w:cs="Times New Roman"/>
          <w:sz w:val="28"/>
          <w:szCs w:val="28"/>
        </w:rPr>
        <w:t xml:space="preserve"> в формуле остается неизменным при копировании и перемещении формулы в другое место электронной таблицы.</w:t>
      </w:r>
    </w:p>
    <w:p w:rsidR="002755E3" w:rsidRPr="00C52712" w:rsidRDefault="002755E3" w:rsidP="002755E3">
      <w:pPr>
        <w:pStyle w:val="af6"/>
        <w:spacing w:after="0"/>
        <w:ind w:firstLine="709"/>
        <w:jc w:val="both"/>
        <w:rPr>
          <w:b/>
          <w:bCs/>
          <w:iCs/>
          <w:sz w:val="28"/>
          <w:szCs w:val="28"/>
        </w:rPr>
      </w:pPr>
    </w:p>
    <w:p w:rsidR="00E33FDD" w:rsidRPr="00C52712" w:rsidRDefault="00E33FDD" w:rsidP="002755E3">
      <w:pPr>
        <w:pStyle w:val="af6"/>
        <w:spacing w:after="0"/>
        <w:ind w:firstLine="709"/>
        <w:jc w:val="both"/>
        <w:rPr>
          <w:iCs/>
          <w:sz w:val="28"/>
          <w:szCs w:val="28"/>
        </w:rPr>
      </w:pPr>
      <w:r w:rsidRPr="00C52712">
        <w:rPr>
          <w:b/>
          <w:bCs/>
          <w:iCs/>
          <w:sz w:val="28"/>
          <w:szCs w:val="28"/>
        </w:rPr>
        <w:t>Встроенныефункции</w:t>
      </w:r>
    </w:p>
    <w:p w:rsidR="00E33FDD" w:rsidRPr="00C52712" w:rsidRDefault="00E33FDD" w:rsidP="002755E3">
      <w:pPr>
        <w:pStyle w:val="af6"/>
        <w:spacing w:after="0"/>
        <w:ind w:firstLine="709"/>
        <w:jc w:val="both"/>
        <w:rPr>
          <w:iCs/>
          <w:sz w:val="28"/>
          <w:szCs w:val="28"/>
        </w:rPr>
      </w:pPr>
      <w:r w:rsidRPr="00C52712">
        <w:rPr>
          <w:b/>
          <w:bCs/>
          <w:iCs/>
          <w:sz w:val="28"/>
          <w:szCs w:val="28"/>
        </w:rPr>
        <w:t>Логическиефункции</w:t>
      </w:r>
    </w:p>
    <w:p w:rsidR="00E33FDD" w:rsidRPr="00C52712" w:rsidRDefault="00E33FDD" w:rsidP="00276D76">
      <w:pPr>
        <w:pStyle w:val="Style1"/>
        <w:widowControl/>
        <w:ind w:firstLine="709"/>
        <w:jc w:val="both"/>
        <w:rPr>
          <w:rStyle w:val="FontStyle67"/>
          <w:rFonts w:ascii="Times New Roman" w:hAnsi="Times New Roman" w:cs="Times New Roman"/>
          <w:sz w:val="28"/>
          <w:szCs w:val="28"/>
        </w:rPr>
      </w:pPr>
      <w:r w:rsidRPr="00C52712">
        <w:rPr>
          <w:rStyle w:val="FontStyle88"/>
          <w:rFonts w:ascii="Times New Roman" w:hAnsi="Times New Roman" w:cs="Times New Roman"/>
          <w:sz w:val="28"/>
          <w:szCs w:val="28"/>
        </w:rPr>
        <w:t xml:space="preserve">При записи формул в ЭТ часто используются </w:t>
      </w:r>
      <w:r w:rsidRPr="00C52712">
        <w:rPr>
          <w:rStyle w:val="FontStyle88"/>
          <w:rFonts w:ascii="Times New Roman" w:hAnsi="Times New Roman" w:cs="Times New Roman"/>
          <w:b/>
          <w:sz w:val="28"/>
          <w:szCs w:val="28"/>
        </w:rPr>
        <w:t>встроенные функции</w:t>
      </w:r>
      <w:r w:rsidRPr="00C52712">
        <w:rPr>
          <w:rStyle w:val="FontStyle88"/>
          <w:rFonts w:ascii="Times New Roman" w:hAnsi="Times New Roman" w:cs="Times New Roman"/>
          <w:sz w:val="28"/>
          <w:szCs w:val="28"/>
        </w:rPr>
        <w:t>, которые распределены по нескольким категориям: логические, математические, статистические и пр.</w:t>
      </w:r>
    </w:p>
    <w:p w:rsidR="00E33FDD" w:rsidRPr="00C52712" w:rsidRDefault="00E33FDD"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К категории </w:t>
      </w:r>
      <w:r w:rsidRPr="00C52712">
        <w:rPr>
          <w:rStyle w:val="FontStyle88"/>
          <w:rFonts w:ascii="Times New Roman" w:hAnsi="Times New Roman" w:cs="Times New Roman"/>
          <w:b/>
          <w:sz w:val="28"/>
          <w:szCs w:val="28"/>
        </w:rPr>
        <w:t>логических функций</w:t>
      </w:r>
      <w:r w:rsidRPr="00C52712">
        <w:rPr>
          <w:rStyle w:val="FontStyle88"/>
          <w:rFonts w:ascii="Times New Roman" w:hAnsi="Times New Roman" w:cs="Times New Roman"/>
          <w:sz w:val="28"/>
          <w:szCs w:val="28"/>
        </w:rPr>
        <w:t xml:space="preserve"> относятся условная функция и функции И, ИЛИ, НЕ.</w:t>
      </w:r>
    </w:p>
    <w:p w:rsidR="00E33FDD" w:rsidRPr="00C52712" w:rsidRDefault="00E33FDD"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Для проверки условий в ЭТ служит </w:t>
      </w:r>
      <w:r w:rsidRPr="00C52712">
        <w:rPr>
          <w:rStyle w:val="FontStyle88"/>
          <w:rFonts w:ascii="Times New Roman" w:hAnsi="Times New Roman" w:cs="Times New Roman"/>
          <w:b/>
          <w:sz w:val="28"/>
          <w:szCs w:val="28"/>
        </w:rPr>
        <w:t>условная функция</w:t>
      </w:r>
      <w:r w:rsidRPr="00C52712">
        <w:rPr>
          <w:rStyle w:val="FontStyle88"/>
          <w:rFonts w:ascii="Times New Roman" w:hAnsi="Times New Roman" w:cs="Times New Roman"/>
          <w:sz w:val="28"/>
          <w:szCs w:val="28"/>
        </w:rPr>
        <w:t>, которая в общем виде записывается следующим образом:</w:t>
      </w:r>
    </w:p>
    <w:p w:rsidR="00E33FDD" w:rsidRPr="00C52712" w:rsidRDefault="00E33FDD" w:rsidP="00276D76">
      <w:pPr>
        <w:pStyle w:val="Style3"/>
        <w:widowControl/>
        <w:ind w:firstLine="709"/>
        <w:jc w:val="both"/>
        <w:rPr>
          <w:rStyle w:val="FontStyle88"/>
          <w:rFonts w:ascii="Times New Roman" w:hAnsi="Times New Roman" w:cs="Times New Roman"/>
          <w:b/>
          <w:sz w:val="28"/>
          <w:szCs w:val="28"/>
        </w:rPr>
      </w:pPr>
      <w:r w:rsidRPr="00C52712">
        <w:rPr>
          <w:rStyle w:val="FontStyle88"/>
          <w:rFonts w:ascii="Times New Roman" w:hAnsi="Times New Roman" w:cs="Times New Roman"/>
          <w:b/>
          <w:sz w:val="28"/>
          <w:szCs w:val="28"/>
        </w:rPr>
        <w:t>ЕСЛИ(&lt;условие&gt;;&lt;выражение 1&gt;;&lt;выражение 2&gt;).</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&lt;условие&gt; задается с помощью логического выражения, которое может принимать одно из двух значений: ИСТИНА или ЛОЖЬ.</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&lt;выражение 1&gt; и &lt;выражение 2&gt; могут быть числами, формулами, текстами.</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Условная функция записывается в ячейку ЭТ и вычисляется следующим образом: если &lt;условие&gt; истинно, то значение данной ячейки определит &lt;выражение 1&gt;, в противном случае — &lt;выражение 2&gt;.</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Для записи логических выражений используются </w:t>
      </w:r>
      <w:r w:rsidRPr="00C52712">
        <w:rPr>
          <w:rStyle w:val="FontStyle88"/>
          <w:rFonts w:ascii="Times New Roman" w:hAnsi="Times New Roman" w:cs="Times New Roman"/>
          <w:b/>
          <w:sz w:val="28"/>
          <w:szCs w:val="28"/>
        </w:rPr>
        <w:t>операции отношения</w:t>
      </w:r>
      <w:r w:rsidRPr="00C52712">
        <w:rPr>
          <w:rStyle w:val="FontStyle88"/>
          <w:rFonts w:ascii="Times New Roman" w:hAnsi="Times New Roman" w:cs="Times New Roman"/>
          <w:sz w:val="28"/>
          <w:szCs w:val="28"/>
        </w:rPr>
        <w:t xml:space="preserve"> (&lt;, &gt;, &lt;= (меньше или равно), &gt;= (больше или равно), =, &lt;&gt; (не равно)) и </w:t>
      </w:r>
      <w:r w:rsidRPr="00C52712">
        <w:rPr>
          <w:rStyle w:val="FontStyle88"/>
          <w:rFonts w:ascii="Times New Roman" w:hAnsi="Times New Roman" w:cs="Times New Roman"/>
          <w:b/>
          <w:sz w:val="28"/>
          <w:szCs w:val="28"/>
        </w:rPr>
        <w:t>логические операции</w:t>
      </w:r>
      <w:r w:rsidRPr="00C52712">
        <w:rPr>
          <w:rStyle w:val="FontStyle88"/>
          <w:rFonts w:ascii="Times New Roman" w:hAnsi="Times New Roman" w:cs="Times New Roman"/>
          <w:sz w:val="28"/>
          <w:szCs w:val="28"/>
        </w:rPr>
        <w:t xml:space="preserve">. В табличных процессорах операции реализованы как </w:t>
      </w:r>
      <w:r w:rsidRPr="00C52712">
        <w:rPr>
          <w:rStyle w:val="FontStyle88"/>
          <w:rFonts w:ascii="Times New Roman" w:hAnsi="Times New Roman" w:cs="Times New Roman"/>
          <w:b/>
          <w:sz w:val="28"/>
          <w:szCs w:val="28"/>
        </w:rPr>
        <w:t>функции</w:t>
      </w:r>
      <w:r w:rsidRPr="00C52712">
        <w:rPr>
          <w:rStyle w:val="FontStyle88"/>
          <w:rFonts w:ascii="Times New Roman" w:hAnsi="Times New Roman" w:cs="Times New Roman"/>
          <w:sz w:val="28"/>
          <w:szCs w:val="28"/>
        </w:rPr>
        <w:t xml:space="preserve"> (И, ИЛИ, НЕ). Логическая функция И принимает значение ИСТИНА, если все ее аргументы имеют значение ИСТИНА. Логическая функция ИЛИ принимает значение ИСТИНА, если хотя бы один из ее аргументов имеет значение ИСТИНА. Логическая функция НЕ меняет значение аргумента на противоположное.</w:t>
      </w:r>
    </w:p>
    <w:p w:rsidR="00E33FDD" w:rsidRPr="00C52712" w:rsidRDefault="00E33FDD"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b/>
          <w:sz w:val="28"/>
          <w:szCs w:val="28"/>
        </w:rPr>
        <w:t>Пример.</w:t>
      </w:r>
      <w:r w:rsidRPr="00C52712">
        <w:rPr>
          <w:rStyle w:val="FontStyle88"/>
          <w:rFonts w:ascii="Times New Roman" w:hAnsi="Times New Roman" w:cs="Times New Roman"/>
          <w:sz w:val="28"/>
          <w:szCs w:val="28"/>
        </w:rPr>
        <w:t xml:space="preserve"> Вычисление площади треугольника по формуле Герона возможно не для любых исходных данных, т.е. не любые три числа являются длинами сторон некоторого треугольника. Из курса геометрии известно, что сумма длин двух сторон треугольника больше длины третьей стороны. Поэтому вычислять площадь треугольника, заданного длинами своих сторон X, </w:t>
      </w:r>
      <w:r w:rsidRPr="00C52712">
        <w:rPr>
          <w:rStyle w:val="FontStyle88"/>
          <w:rFonts w:ascii="Times New Roman" w:hAnsi="Times New Roman" w:cs="Times New Roman"/>
          <w:sz w:val="28"/>
          <w:szCs w:val="28"/>
          <w:lang w:val="en-US"/>
        </w:rPr>
        <w:t>Y</w:t>
      </w:r>
      <w:r w:rsidRPr="00C52712">
        <w:rPr>
          <w:rStyle w:val="FontStyle88"/>
          <w:rFonts w:ascii="Times New Roman" w:hAnsi="Times New Roman" w:cs="Times New Roman"/>
          <w:sz w:val="28"/>
          <w:szCs w:val="28"/>
        </w:rPr>
        <w:t xml:space="preserve"> и </w:t>
      </w:r>
      <w:r w:rsidRPr="00C52712">
        <w:rPr>
          <w:rStyle w:val="FontStyle88"/>
          <w:rFonts w:ascii="Times New Roman" w:hAnsi="Times New Roman" w:cs="Times New Roman"/>
          <w:bCs/>
          <w:sz w:val="28"/>
          <w:szCs w:val="28"/>
          <w:lang w:val="en-US"/>
        </w:rPr>
        <w:t>Z</w:t>
      </w:r>
      <w:r w:rsidRPr="00C52712">
        <w:rPr>
          <w:rStyle w:val="FontStyle88"/>
          <w:rFonts w:ascii="Times New Roman" w:hAnsi="Times New Roman" w:cs="Times New Roman"/>
          <w:b/>
          <w:bCs/>
          <w:sz w:val="28"/>
          <w:szCs w:val="28"/>
        </w:rPr>
        <w:t>,</w:t>
      </w:r>
      <w:r w:rsidRPr="00C52712">
        <w:rPr>
          <w:rStyle w:val="FontStyle88"/>
          <w:rFonts w:ascii="Times New Roman" w:hAnsi="Times New Roman" w:cs="Times New Roman"/>
          <w:sz w:val="28"/>
          <w:szCs w:val="28"/>
        </w:rPr>
        <w:t>следует только после проверки соответствующего условия.</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Условие </w:t>
      </w:r>
      <w:r w:rsidRPr="00C52712">
        <w:rPr>
          <w:rStyle w:val="FontStyle88"/>
          <w:rFonts w:ascii="Times New Roman" w:hAnsi="Times New Roman" w:cs="Times New Roman"/>
          <w:bCs/>
          <w:sz w:val="28"/>
          <w:szCs w:val="28"/>
        </w:rPr>
        <w:t>существование</w:t>
      </w:r>
      <w:r w:rsidRPr="00C52712">
        <w:rPr>
          <w:rStyle w:val="FontStyle88"/>
          <w:rFonts w:ascii="Times New Roman" w:hAnsi="Times New Roman" w:cs="Times New Roman"/>
          <w:sz w:val="28"/>
          <w:szCs w:val="28"/>
        </w:rPr>
        <w:t xml:space="preserve">треугольника можно сформулировать следующим </w:t>
      </w:r>
      <w:r w:rsidRPr="00C52712">
        <w:rPr>
          <w:rStyle w:val="FontStyle88"/>
          <w:rFonts w:ascii="Times New Roman" w:hAnsi="Times New Roman" w:cs="Times New Roman"/>
          <w:bCs/>
          <w:sz w:val="28"/>
          <w:szCs w:val="28"/>
        </w:rPr>
        <w:t>образом;</w:t>
      </w:r>
      <w:r w:rsidRPr="00C52712">
        <w:rPr>
          <w:rStyle w:val="FontStyle88"/>
          <w:rFonts w:ascii="Times New Roman" w:hAnsi="Times New Roman" w:cs="Times New Roman"/>
          <w:iCs/>
          <w:sz w:val="28"/>
          <w:szCs w:val="28"/>
        </w:rPr>
        <w:t xml:space="preserve">X </w:t>
      </w:r>
      <w:r w:rsidRPr="00C52712">
        <w:rPr>
          <w:rStyle w:val="FontStyle88"/>
          <w:rFonts w:ascii="Times New Roman" w:hAnsi="Times New Roman" w:cs="Times New Roman"/>
          <w:bCs/>
          <w:sz w:val="28"/>
          <w:szCs w:val="28"/>
        </w:rPr>
        <w:t xml:space="preserve">+ </w:t>
      </w:r>
      <w:r w:rsidRPr="00C52712">
        <w:rPr>
          <w:rStyle w:val="FontStyle88"/>
          <w:rFonts w:ascii="Times New Roman" w:hAnsi="Times New Roman" w:cs="Times New Roman"/>
          <w:sz w:val="28"/>
          <w:szCs w:val="28"/>
          <w:lang w:val="en-US"/>
        </w:rPr>
        <w:t>Y</w:t>
      </w:r>
      <w:r w:rsidRPr="00C52712">
        <w:rPr>
          <w:rStyle w:val="FontStyle88"/>
          <w:rFonts w:ascii="Times New Roman" w:hAnsi="Times New Roman" w:cs="Times New Roman"/>
          <w:bCs/>
          <w:sz w:val="28"/>
          <w:szCs w:val="28"/>
        </w:rPr>
        <w:t>&gt;</w:t>
      </w:r>
      <w:r w:rsidRPr="00C52712">
        <w:rPr>
          <w:rStyle w:val="FontStyle88"/>
          <w:rFonts w:ascii="Times New Roman" w:hAnsi="Times New Roman" w:cs="Times New Roman"/>
          <w:bCs/>
          <w:sz w:val="28"/>
          <w:szCs w:val="28"/>
          <w:lang w:val="en-US"/>
        </w:rPr>
        <w:t>Z</w:t>
      </w:r>
      <w:r w:rsidRPr="00C52712">
        <w:rPr>
          <w:rStyle w:val="FontStyle88"/>
          <w:rFonts w:ascii="Times New Roman" w:hAnsi="Times New Roman" w:cs="Times New Roman"/>
          <w:bCs/>
          <w:sz w:val="28"/>
          <w:szCs w:val="28"/>
        </w:rPr>
        <w:t xml:space="preserve"> И </w:t>
      </w:r>
      <w:r w:rsidRPr="00C52712">
        <w:rPr>
          <w:rStyle w:val="FontStyle88"/>
          <w:rFonts w:ascii="Times New Roman" w:hAnsi="Times New Roman" w:cs="Times New Roman"/>
          <w:sz w:val="28"/>
          <w:szCs w:val="28"/>
          <w:lang w:val="en-US"/>
        </w:rPr>
        <w:t>Y</w:t>
      </w:r>
      <w:r w:rsidRPr="00C52712">
        <w:rPr>
          <w:rStyle w:val="FontStyle88"/>
          <w:rFonts w:ascii="Times New Roman" w:hAnsi="Times New Roman" w:cs="Times New Roman"/>
          <w:sz w:val="28"/>
          <w:szCs w:val="28"/>
        </w:rPr>
        <w:t xml:space="preserve"> + </w:t>
      </w:r>
      <w:r w:rsidRPr="00C52712">
        <w:rPr>
          <w:rStyle w:val="FontStyle88"/>
          <w:rFonts w:ascii="Times New Roman" w:hAnsi="Times New Roman" w:cs="Times New Roman"/>
          <w:sz w:val="28"/>
          <w:szCs w:val="28"/>
          <w:lang w:val="en-US"/>
        </w:rPr>
        <w:t>Z</w:t>
      </w:r>
      <w:r w:rsidRPr="00C52712">
        <w:rPr>
          <w:rStyle w:val="FontStyle88"/>
          <w:rFonts w:ascii="Times New Roman" w:hAnsi="Times New Roman" w:cs="Times New Roman"/>
          <w:sz w:val="28"/>
          <w:szCs w:val="28"/>
        </w:rPr>
        <w:t>&gt;</w:t>
      </w:r>
      <w:r w:rsidRPr="00C52712">
        <w:rPr>
          <w:rStyle w:val="FontStyle88"/>
          <w:rFonts w:ascii="Times New Roman" w:hAnsi="Times New Roman" w:cs="Times New Roman"/>
          <w:iCs/>
          <w:sz w:val="28"/>
          <w:szCs w:val="28"/>
        </w:rPr>
        <w:t xml:space="preserve"> X </w:t>
      </w:r>
      <w:r w:rsidRPr="00C52712">
        <w:rPr>
          <w:rStyle w:val="FontStyle88"/>
          <w:rFonts w:ascii="Times New Roman" w:hAnsi="Times New Roman" w:cs="Times New Roman"/>
          <w:bCs/>
          <w:sz w:val="28"/>
          <w:szCs w:val="28"/>
        </w:rPr>
        <w:t xml:space="preserve">И </w:t>
      </w:r>
      <w:r w:rsidRPr="00C52712">
        <w:rPr>
          <w:rStyle w:val="FontStyle88"/>
          <w:rFonts w:ascii="Times New Roman" w:hAnsi="Times New Roman" w:cs="Times New Roman"/>
          <w:iCs/>
          <w:sz w:val="28"/>
          <w:szCs w:val="28"/>
        </w:rPr>
        <w:t xml:space="preserve">X+ </w:t>
      </w:r>
      <w:r w:rsidRPr="00C52712">
        <w:rPr>
          <w:rStyle w:val="FontStyle88"/>
          <w:rFonts w:ascii="Times New Roman" w:hAnsi="Times New Roman" w:cs="Times New Roman"/>
          <w:iCs/>
          <w:sz w:val="28"/>
          <w:szCs w:val="28"/>
          <w:lang w:val="en-US"/>
        </w:rPr>
        <w:t>Z</w:t>
      </w:r>
      <w:r w:rsidRPr="00C52712">
        <w:rPr>
          <w:rStyle w:val="FontStyle88"/>
          <w:rFonts w:ascii="Times New Roman" w:hAnsi="Times New Roman" w:cs="Times New Roman"/>
          <w:iCs/>
          <w:sz w:val="28"/>
          <w:szCs w:val="28"/>
        </w:rPr>
        <w:t>&gt;</w:t>
      </w:r>
      <w:r w:rsidRPr="00C52712">
        <w:rPr>
          <w:rStyle w:val="FontStyle88"/>
          <w:rFonts w:ascii="Times New Roman" w:hAnsi="Times New Roman" w:cs="Times New Roman"/>
          <w:iCs/>
          <w:sz w:val="28"/>
          <w:szCs w:val="28"/>
          <w:lang w:val="en-US"/>
        </w:rPr>
        <w:t>Y</w:t>
      </w:r>
      <w:r w:rsidRPr="00C52712">
        <w:rPr>
          <w:rStyle w:val="FontStyle88"/>
          <w:rFonts w:ascii="Times New Roman" w:hAnsi="Times New Roman" w:cs="Times New Roman"/>
          <w:iCs/>
          <w:sz w:val="28"/>
          <w:szCs w:val="28"/>
        </w:rPr>
        <w:t>.</w:t>
      </w:r>
      <w:r w:rsidRPr="00C52712">
        <w:rPr>
          <w:rStyle w:val="FontStyle88"/>
          <w:rFonts w:ascii="Times New Roman" w:hAnsi="Times New Roman" w:cs="Times New Roman"/>
          <w:sz w:val="28"/>
          <w:szCs w:val="28"/>
        </w:rPr>
        <w:t xml:space="preserve">Если </w:t>
      </w:r>
      <w:r w:rsidRPr="00C52712">
        <w:rPr>
          <w:rStyle w:val="FontStyle88"/>
          <w:rFonts w:ascii="Times New Roman" w:hAnsi="Times New Roman" w:cs="Times New Roman"/>
          <w:bCs/>
          <w:sz w:val="28"/>
          <w:szCs w:val="28"/>
        </w:rPr>
        <w:t xml:space="preserve">это </w:t>
      </w:r>
      <w:r w:rsidRPr="00C52712">
        <w:rPr>
          <w:rStyle w:val="FontStyle88"/>
          <w:rFonts w:ascii="Times New Roman" w:hAnsi="Times New Roman" w:cs="Times New Roman"/>
          <w:sz w:val="28"/>
          <w:szCs w:val="28"/>
        </w:rPr>
        <w:t xml:space="preserve">условие выполняется, то </w:t>
      </w:r>
      <w:r w:rsidRPr="00C52712">
        <w:rPr>
          <w:rStyle w:val="FontStyle88"/>
          <w:rFonts w:ascii="Times New Roman" w:hAnsi="Times New Roman" w:cs="Times New Roman"/>
          <w:sz w:val="28"/>
          <w:szCs w:val="28"/>
        </w:rPr>
        <w:lastRenderedPageBreak/>
        <w:t>следует вычислить площадь треугольника по формуле Герона, в противном случае должно выдаваться сообщение о том, что треугольник не существует.</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В таблице 2.1 приведена ЭТ, в ячейку Е3 которой занесена условная функция:</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=ЕСЛИ(И(А3+В3&gt;С3;В3+С3&gt;А3;А3+С3&gt;В3);(</w:t>
      </w:r>
      <w:r w:rsidRPr="00C52712">
        <w:rPr>
          <w:rStyle w:val="FontStyle88"/>
          <w:rFonts w:ascii="Times New Roman" w:hAnsi="Times New Roman" w:cs="Times New Roman"/>
          <w:sz w:val="28"/>
          <w:szCs w:val="28"/>
          <w:lang w:val="en-US"/>
        </w:rPr>
        <w:t>D</w:t>
      </w:r>
      <w:r w:rsidRPr="00C52712">
        <w:rPr>
          <w:rStyle w:val="FontStyle88"/>
          <w:rFonts w:ascii="Times New Roman" w:hAnsi="Times New Roman" w:cs="Times New Roman"/>
          <w:sz w:val="28"/>
          <w:szCs w:val="28"/>
        </w:rPr>
        <w:t>3*(</w:t>
      </w:r>
      <w:r w:rsidRPr="00C52712">
        <w:rPr>
          <w:rStyle w:val="FontStyle88"/>
          <w:rFonts w:ascii="Times New Roman" w:hAnsi="Times New Roman" w:cs="Times New Roman"/>
          <w:sz w:val="28"/>
          <w:szCs w:val="28"/>
          <w:lang w:val="en-US"/>
        </w:rPr>
        <w:t>D</w:t>
      </w:r>
      <w:r w:rsidRPr="00C52712">
        <w:rPr>
          <w:rStyle w:val="FontStyle88"/>
          <w:rFonts w:ascii="Times New Roman" w:hAnsi="Times New Roman" w:cs="Times New Roman"/>
          <w:sz w:val="28"/>
          <w:szCs w:val="28"/>
        </w:rPr>
        <w:t>3-А3)*</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w:t>
      </w:r>
      <w:r w:rsidRPr="00C52712">
        <w:rPr>
          <w:rStyle w:val="FontStyle88"/>
          <w:rFonts w:ascii="Times New Roman" w:hAnsi="Times New Roman" w:cs="Times New Roman"/>
          <w:sz w:val="28"/>
          <w:szCs w:val="28"/>
          <w:lang w:val="en-US"/>
        </w:rPr>
        <w:t>D</w:t>
      </w:r>
      <w:r w:rsidRPr="00C52712">
        <w:rPr>
          <w:rStyle w:val="FontStyle88"/>
          <w:rFonts w:ascii="Times New Roman" w:hAnsi="Times New Roman" w:cs="Times New Roman"/>
          <w:sz w:val="28"/>
          <w:szCs w:val="28"/>
        </w:rPr>
        <w:t>3-В3)*(</w:t>
      </w:r>
      <w:r w:rsidRPr="00C52712">
        <w:rPr>
          <w:rStyle w:val="FontStyle88"/>
          <w:rFonts w:ascii="Times New Roman" w:hAnsi="Times New Roman" w:cs="Times New Roman"/>
          <w:sz w:val="28"/>
          <w:szCs w:val="28"/>
          <w:lang w:val="en-US"/>
        </w:rPr>
        <w:t>D</w:t>
      </w:r>
      <w:r w:rsidRPr="00C52712">
        <w:rPr>
          <w:rStyle w:val="FontStyle88"/>
          <w:rFonts w:ascii="Times New Roman" w:hAnsi="Times New Roman" w:cs="Times New Roman"/>
          <w:sz w:val="28"/>
          <w:szCs w:val="28"/>
        </w:rPr>
        <w:t>3-С3</w:t>
      </w:r>
      <w:r w:rsidRPr="00C52712">
        <w:rPr>
          <w:rStyle w:val="FontStyle88"/>
          <w:rFonts w:ascii="Times New Roman" w:hAnsi="Times New Roman" w:cs="Times New Roman"/>
          <w:bCs/>
          <w:sz w:val="28"/>
          <w:szCs w:val="28"/>
        </w:rPr>
        <w:t>)^0</w:t>
      </w:r>
      <w:r w:rsidRPr="00C52712">
        <w:rPr>
          <w:rStyle w:val="FontStyle88"/>
          <w:rFonts w:ascii="Times New Roman" w:hAnsi="Times New Roman" w:cs="Times New Roman"/>
          <w:sz w:val="28"/>
          <w:szCs w:val="28"/>
        </w:rPr>
        <w:t>,5;"ТРЕУГОЛЬНИК НЕ СУЩЕСТВУЕТ")</w:t>
      </w:r>
    </w:p>
    <w:p w:rsidR="00BB6394" w:rsidRPr="00C52712" w:rsidRDefault="00BB6394" w:rsidP="00276D76">
      <w:pPr>
        <w:pStyle w:val="Style14"/>
        <w:widowControl/>
        <w:spacing w:line="240" w:lineRule="auto"/>
        <w:ind w:firstLine="709"/>
        <w:rPr>
          <w:rStyle w:val="FontStyle88"/>
          <w:rFonts w:ascii="Times New Roman" w:hAnsi="Times New Roman" w:cs="Times New Roman"/>
          <w:bCs/>
          <w:sz w:val="28"/>
          <w:szCs w:val="28"/>
        </w:rPr>
      </w:pPr>
      <w:r w:rsidRPr="00C52712">
        <w:rPr>
          <w:rStyle w:val="FontStyle88"/>
          <w:rFonts w:ascii="Times New Roman" w:hAnsi="Times New Roman" w:cs="Times New Roman"/>
          <w:sz w:val="28"/>
          <w:szCs w:val="28"/>
        </w:rPr>
        <w:t xml:space="preserve">Таблица 2.1 – </w:t>
      </w:r>
      <w:r w:rsidRPr="00C52712">
        <w:rPr>
          <w:rStyle w:val="FontStyle88"/>
          <w:rFonts w:ascii="Times New Roman" w:hAnsi="Times New Roman" w:cs="Times New Roman"/>
          <w:bCs/>
          <w:sz w:val="28"/>
          <w:szCs w:val="28"/>
        </w:rPr>
        <w:t>ЭТ в режиме отображения значений, демонстрирующая применение условной функции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08"/>
        <w:gridCol w:w="709"/>
        <w:gridCol w:w="992"/>
        <w:gridCol w:w="2410"/>
        <w:gridCol w:w="4678"/>
      </w:tblGrid>
      <w:tr w:rsidR="00BB6394" w:rsidRPr="00C52712">
        <w:tc>
          <w:tcPr>
            <w:tcW w:w="534"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p>
        </w:tc>
        <w:tc>
          <w:tcPr>
            <w:tcW w:w="70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8"/>
                <w:rFonts w:ascii="Times New Roman" w:hAnsi="Times New Roman" w:cs="Times New Roman"/>
                <w:b/>
                <w:sz w:val="28"/>
                <w:szCs w:val="28"/>
              </w:rPr>
              <w:t>А</w:t>
            </w:r>
          </w:p>
        </w:tc>
        <w:tc>
          <w:tcPr>
            <w:tcW w:w="709"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8"/>
                <w:rFonts w:ascii="Times New Roman" w:hAnsi="Times New Roman" w:cs="Times New Roman"/>
                <w:b/>
                <w:sz w:val="28"/>
                <w:szCs w:val="28"/>
              </w:rPr>
              <w:t>В</w:t>
            </w:r>
          </w:p>
        </w:tc>
        <w:tc>
          <w:tcPr>
            <w:tcW w:w="992"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8"/>
                <w:rFonts w:ascii="Times New Roman" w:hAnsi="Times New Roman" w:cs="Times New Roman"/>
                <w:b/>
                <w:sz w:val="28"/>
                <w:szCs w:val="28"/>
              </w:rPr>
              <w:t>С</w:t>
            </w:r>
          </w:p>
        </w:tc>
        <w:tc>
          <w:tcPr>
            <w:tcW w:w="2410"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lang w:val="en-US"/>
              </w:rPr>
            </w:pPr>
            <w:r w:rsidRPr="00C52712">
              <w:rPr>
                <w:rStyle w:val="FontStyle80"/>
                <w:rFonts w:ascii="Times New Roman" w:hAnsi="Times New Roman" w:cs="Times New Roman"/>
                <w:sz w:val="28"/>
                <w:szCs w:val="28"/>
                <w:lang w:val="en-US"/>
              </w:rPr>
              <w:t>D</w:t>
            </w:r>
          </w:p>
        </w:tc>
        <w:tc>
          <w:tcPr>
            <w:tcW w:w="467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lang w:val="en-US"/>
              </w:rPr>
            </w:pPr>
            <w:r w:rsidRPr="00C52712">
              <w:rPr>
                <w:rStyle w:val="FontStyle80"/>
                <w:rFonts w:ascii="Times New Roman" w:hAnsi="Times New Roman" w:cs="Times New Roman"/>
                <w:sz w:val="28"/>
                <w:szCs w:val="28"/>
                <w:lang w:val="en-US"/>
              </w:rPr>
              <w:t>E</w:t>
            </w:r>
          </w:p>
        </w:tc>
      </w:tr>
      <w:tr w:rsidR="00BB6394" w:rsidRPr="00C52712">
        <w:tc>
          <w:tcPr>
            <w:tcW w:w="534"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sz w:val="28"/>
                <w:szCs w:val="28"/>
              </w:rPr>
              <w:t>1</w:t>
            </w:r>
          </w:p>
        </w:tc>
        <w:tc>
          <w:tcPr>
            <w:tcW w:w="2409" w:type="dxa"/>
            <w:gridSpan w:val="3"/>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sz w:val="28"/>
                <w:szCs w:val="28"/>
              </w:rPr>
              <w:t>Длины сторон</w:t>
            </w:r>
          </w:p>
        </w:tc>
        <w:tc>
          <w:tcPr>
            <w:tcW w:w="2410"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p>
        </w:tc>
        <w:tc>
          <w:tcPr>
            <w:tcW w:w="467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p>
        </w:tc>
      </w:tr>
      <w:tr w:rsidR="00BB6394" w:rsidRPr="00C52712">
        <w:tc>
          <w:tcPr>
            <w:tcW w:w="534"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0"/>
                <w:rFonts w:ascii="Times New Roman" w:hAnsi="Times New Roman" w:cs="Times New Roman"/>
                <w:sz w:val="28"/>
                <w:szCs w:val="28"/>
              </w:rPr>
              <w:t>2</w:t>
            </w:r>
          </w:p>
        </w:tc>
        <w:tc>
          <w:tcPr>
            <w:tcW w:w="70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0"/>
                <w:rFonts w:ascii="Times New Roman" w:hAnsi="Times New Roman" w:cs="Times New Roman"/>
                <w:sz w:val="28"/>
                <w:szCs w:val="28"/>
              </w:rPr>
              <w:t>X</w:t>
            </w:r>
          </w:p>
        </w:tc>
        <w:tc>
          <w:tcPr>
            <w:tcW w:w="709"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lang w:val="en-US"/>
              </w:rPr>
            </w:pPr>
            <w:r w:rsidRPr="00C52712">
              <w:rPr>
                <w:rStyle w:val="FontStyle80"/>
                <w:rFonts w:ascii="Times New Roman" w:hAnsi="Times New Roman" w:cs="Times New Roman"/>
                <w:sz w:val="28"/>
                <w:szCs w:val="28"/>
                <w:lang w:val="en-US"/>
              </w:rPr>
              <w:t>Y</w:t>
            </w:r>
          </w:p>
        </w:tc>
        <w:tc>
          <w:tcPr>
            <w:tcW w:w="992"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lang w:val="en-US"/>
              </w:rPr>
            </w:pPr>
            <w:r w:rsidRPr="00C52712">
              <w:rPr>
                <w:rStyle w:val="FontStyle80"/>
                <w:rFonts w:ascii="Times New Roman" w:hAnsi="Times New Roman" w:cs="Times New Roman"/>
                <w:sz w:val="28"/>
                <w:szCs w:val="28"/>
                <w:lang w:val="en-US"/>
              </w:rPr>
              <w:t>Z</w:t>
            </w:r>
          </w:p>
        </w:tc>
        <w:tc>
          <w:tcPr>
            <w:tcW w:w="2410"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0"/>
                <w:rFonts w:ascii="Times New Roman" w:hAnsi="Times New Roman" w:cs="Times New Roman"/>
                <w:sz w:val="28"/>
                <w:szCs w:val="28"/>
              </w:rPr>
              <w:t>Полупериметр</w:t>
            </w:r>
          </w:p>
        </w:tc>
        <w:tc>
          <w:tcPr>
            <w:tcW w:w="467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0"/>
                <w:rFonts w:ascii="Times New Roman" w:hAnsi="Times New Roman" w:cs="Times New Roman"/>
                <w:sz w:val="28"/>
                <w:szCs w:val="28"/>
              </w:rPr>
              <w:t>Площадь</w:t>
            </w:r>
          </w:p>
        </w:tc>
      </w:tr>
      <w:tr w:rsidR="00BB6394" w:rsidRPr="00C52712">
        <w:tc>
          <w:tcPr>
            <w:tcW w:w="534"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sz w:val="28"/>
                <w:szCs w:val="28"/>
              </w:rPr>
              <w:t>3</w:t>
            </w:r>
          </w:p>
        </w:tc>
        <w:tc>
          <w:tcPr>
            <w:tcW w:w="70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7</w:t>
            </w:r>
          </w:p>
        </w:tc>
        <w:tc>
          <w:tcPr>
            <w:tcW w:w="709"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1</w:t>
            </w:r>
          </w:p>
        </w:tc>
        <w:tc>
          <w:tcPr>
            <w:tcW w:w="992"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4</w:t>
            </w:r>
          </w:p>
        </w:tc>
        <w:tc>
          <w:tcPr>
            <w:tcW w:w="2410"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6</w:t>
            </w:r>
          </w:p>
        </w:tc>
        <w:tc>
          <w:tcPr>
            <w:tcW w:w="467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lang w:val="en-US"/>
              </w:rPr>
            </w:pPr>
            <w:r w:rsidRPr="00C52712">
              <w:rPr>
                <w:rStyle w:val="FontStyle88"/>
                <w:rFonts w:ascii="Times New Roman" w:hAnsi="Times New Roman" w:cs="Times New Roman"/>
                <w:sz w:val="28"/>
                <w:szCs w:val="28"/>
              </w:rPr>
              <w:t>ТРЕУГОЛЬНИК НЕ СУЩЕСТВУЕТ</w:t>
            </w:r>
          </w:p>
        </w:tc>
      </w:tr>
      <w:tr w:rsidR="00BB6394" w:rsidRPr="00C52712">
        <w:tc>
          <w:tcPr>
            <w:tcW w:w="534"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sz w:val="28"/>
                <w:szCs w:val="28"/>
              </w:rPr>
            </w:pPr>
            <w:r w:rsidRPr="00C52712">
              <w:rPr>
                <w:rStyle w:val="FontStyle80"/>
                <w:rFonts w:ascii="Times New Roman" w:hAnsi="Times New Roman" w:cs="Times New Roman"/>
                <w:sz w:val="28"/>
                <w:szCs w:val="28"/>
              </w:rPr>
              <w:t>4</w:t>
            </w:r>
          </w:p>
        </w:tc>
        <w:tc>
          <w:tcPr>
            <w:tcW w:w="70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6</w:t>
            </w:r>
          </w:p>
        </w:tc>
        <w:tc>
          <w:tcPr>
            <w:tcW w:w="709"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4</w:t>
            </w:r>
          </w:p>
        </w:tc>
        <w:tc>
          <w:tcPr>
            <w:tcW w:w="992"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5</w:t>
            </w:r>
          </w:p>
        </w:tc>
        <w:tc>
          <w:tcPr>
            <w:tcW w:w="2410"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7,50</w:t>
            </w:r>
          </w:p>
        </w:tc>
        <w:tc>
          <w:tcPr>
            <w:tcW w:w="4678" w:type="dxa"/>
            <w:shd w:val="clear" w:color="auto" w:fill="auto"/>
          </w:tcPr>
          <w:p w:rsidR="00BB6394" w:rsidRPr="00C52712" w:rsidRDefault="00BB6394" w:rsidP="001E328E">
            <w:pPr>
              <w:pStyle w:val="Style10"/>
              <w:widowControl/>
              <w:spacing w:line="240" w:lineRule="auto"/>
              <w:ind w:firstLine="0"/>
              <w:rPr>
                <w:rStyle w:val="FontStyle80"/>
                <w:rFonts w:ascii="Times New Roman" w:hAnsi="Times New Roman" w:cs="Times New Roman"/>
                <w:b w:val="0"/>
                <w:sz w:val="28"/>
                <w:szCs w:val="28"/>
              </w:rPr>
            </w:pPr>
            <w:r w:rsidRPr="00C52712">
              <w:rPr>
                <w:rStyle w:val="FontStyle80"/>
                <w:rFonts w:ascii="Times New Roman" w:hAnsi="Times New Roman" w:cs="Times New Roman"/>
                <w:b w:val="0"/>
                <w:sz w:val="28"/>
                <w:szCs w:val="28"/>
              </w:rPr>
              <w:t>9,92</w:t>
            </w:r>
          </w:p>
        </w:tc>
      </w:tr>
    </w:tbl>
    <w:p w:rsidR="00BB6394" w:rsidRPr="00C52712" w:rsidRDefault="00BB6394" w:rsidP="00276D76">
      <w:pPr>
        <w:pStyle w:val="Style14"/>
        <w:widowControl/>
        <w:spacing w:line="240" w:lineRule="auto"/>
        <w:ind w:firstLine="709"/>
        <w:rPr>
          <w:rStyle w:val="FontStyle80"/>
          <w:rFonts w:ascii="Times New Roman" w:hAnsi="Times New Roman" w:cs="Times New Roman"/>
          <w:sz w:val="28"/>
          <w:szCs w:val="28"/>
        </w:rPr>
      </w:pPr>
    </w:p>
    <w:p w:rsidR="00BB6394" w:rsidRPr="00C52712" w:rsidRDefault="00BB6394" w:rsidP="002755E3">
      <w:pPr>
        <w:pStyle w:val="af6"/>
        <w:spacing w:after="0"/>
        <w:ind w:firstLine="709"/>
        <w:jc w:val="both"/>
        <w:rPr>
          <w:iCs/>
          <w:sz w:val="28"/>
          <w:szCs w:val="28"/>
        </w:rPr>
      </w:pPr>
      <w:r w:rsidRPr="00C52712">
        <w:rPr>
          <w:b/>
          <w:bCs/>
          <w:iCs/>
          <w:sz w:val="28"/>
          <w:szCs w:val="28"/>
        </w:rPr>
        <w:t>Математическиефункции</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К </w:t>
      </w:r>
      <w:r w:rsidRPr="00C52712">
        <w:rPr>
          <w:rStyle w:val="FontStyle88"/>
          <w:rFonts w:ascii="Times New Roman" w:hAnsi="Times New Roman" w:cs="Times New Roman"/>
          <w:b/>
          <w:sz w:val="28"/>
          <w:szCs w:val="28"/>
        </w:rPr>
        <w:t>математическим функциям</w:t>
      </w:r>
      <w:r w:rsidRPr="00C52712">
        <w:rPr>
          <w:rStyle w:val="FontStyle88"/>
          <w:rFonts w:ascii="Times New Roman" w:hAnsi="Times New Roman" w:cs="Times New Roman"/>
          <w:sz w:val="28"/>
          <w:szCs w:val="28"/>
        </w:rPr>
        <w:t xml:space="preserve"> относятся такие известные из курса школьной математики функции, как SIN() — синус, COS() — косинус, КОРЕНЬ() — корень квадратный и др. В круглых скобках указывается аргумент, в качестве которого может выступать числовая константа, формула, адрес ячейки или диапазон ячеек (область ЭТ прямоугольной формы).</w:t>
      </w:r>
    </w:p>
    <w:p w:rsidR="00644E61" w:rsidRPr="00C52712" w:rsidRDefault="00644E61" w:rsidP="00276D76">
      <w:pPr>
        <w:pStyle w:val="Style1"/>
        <w:widowControl/>
        <w:ind w:firstLine="709"/>
        <w:jc w:val="both"/>
        <w:rPr>
          <w:rStyle w:val="FontStyle88"/>
          <w:rFonts w:ascii="Times New Roman" w:hAnsi="Times New Roman" w:cs="Times New Roman"/>
          <w:sz w:val="28"/>
          <w:szCs w:val="28"/>
        </w:rPr>
      </w:pP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Формула для вычисления площади треугольника</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(D3*(D3-A3)*(D3-B3)*(D3-C3</w:t>
      </w:r>
      <w:r w:rsidRPr="00C52712">
        <w:rPr>
          <w:rStyle w:val="FontStyle88"/>
          <w:rFonts w:ascii="Times New Roman" w:hAnsi="Times New Roman" w:cs="Times New Roman"/>
          <w:bCs/>
          <w:sz w:val="28"/>
          <w:szCs w:val="28"/>
        </w:rPr>
        <w:t>)^0</w:t>
      </w:r>
      <w:r w:rsidRPr="00C52712">
        <w:rPr>
          <w:rStyle w:val="FontStyle88"/>
          <w:rFonts w:ascii="Times New Roman" w:hAnsi="Times New Roman" w:cs="Times New Roman"/>
          <w:sz w:val="28"/>
          <w:szCs w:val="28"/>
        </w:rPr>
        <w:t>,5</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может быть записана с использованием математической функции КОРЕНЬ():</w:t>
      </w:r>
    </w:p>
    <w:p w:rsidR="00BB6394" w:rsidRPr="00C52712" w:rsidRDefault="00BB6394" w:rsidP="00276D76">
      <w:pPr>
        <w:pStyle w:val="Style1"/>
        <w:widowControl/>
        <w:ind w:firstLine="709"/>
        <w:jc w:val="both"/>
        <w:rPr>
          <w:rStyle w:val="FontStyle88"/>
          <w:rFonts w:ascii="Times New Roman" w:hAnsi="Times New Roman" w:cs="Times New Roman"/>
          <w:sz w:val="28"/>
          <w:szCs w:val="28"/>
          <w:lang w:val="en-US"/>
        </w:rPr>
      </w:pPr>
      <w:r w:rsidRPr="00C52712">
        <w:rPr>
          <w:rStyle w:val="FontStyle88"/>
          <w:rFonts w:ascii="Times New Roman" w:hAnsi="Times New Roman" w:cs="Times New Roman"/>
          <w:sz w:val="28"/>
          <w:szCs w:val="28"/>
          <w:lang w:val="en-US"/>
        </w:rPr>
        <w:t>=KOPEH</w:t>
      </w:r>
      <w:r w:rsidRPr="00C52712">
        <w:rPr>
          <w:rStyle w:val="FontStyle88"/>
          <w:rFonts w:ascii="Times New Roman" w:hAnsi="Times New Roman" w:cs="Times New Roman"/>
          <w:sz w:val="28"/>
          <w:szCs w:val="28"/>
        </w:rPr>
        <w:t>Ь</w:t>
      </w:r>
      <w:r w:rsidRPr="00C52712">
        <w:rPr>
          <w:rStyle w:val="FontStyle88"/>
          <w:rFonts w:ascii="Times New Roman" w:hAnsi="Times New Roman" w:cs="Times New Roman"/>
          <w:sz w:val="28"/>
          <w:szCs w:val="28"/>
          <w:lang w:val="en-US"/>
        </w:rPr>
        <w:t>(D3*(D3-A3)*(D3-B3)*(D3-C3))</w:t>
      </w:r>
    </w:p>
    <w:p w:rsidR="00BB6394" w:rsidRPr="00C52712" w:rsidRDefault="00BB6394" w:rsidP="002755E3">
      <w:pPr>
        <w:pStyle w:val="af6"/>
        <w:spacing w:after="0"/>
        <w:ind w:firstLine="709"/>
        <w:jc w:val="both"/>
        <w:rPr>
          <w:b/>
          <w:bCs/>
          <w:iCs/>
          <w:sz w:val="28"/>
          <w:szCs w:val="28"/>
        </w:rPr>
      </w:pPr>
      <w:r w:rsidRPr="00C52712">
        <w:rPr>
          <w:b/>
          <w:bCs/>
          <w:iCs/>
          <w:sz w:val="28"/>
          <w:szCs w:val="28"/>
        </w:rPr>
        <w:t>Статистические функции</w:t>
      </w:r>
    </w:p>
    <w:p w:rsidR="00BB6394" w:rsidRPr="00C52712" w:rsidRDefault="00BB6394" w:rsidP="00276D76">
      <w:pPr>
        <w:pStyle w:val="Style1"/>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Категория </w:t>
      </w:r>
      <w:r w:rsidRPr="00C52712">
        <w:rPr>
          <w:rStyle w:val="FontStyle88"/>
          <w:rFonts w:ascii="Times New Roman" w:hAnsi="Times New Roman" w:cs="Times New Roman"/>
          <w:b/>
          <w:sz w:val="28"/>
          <w:szCs w:val="28"/>
        </w:rPr>
        <w:t>статистических функций</w:t>
      </w:r>
      <w:r w:rsidRPr="00C52712">
        <w:rPr>
          <w:rStyle w:val="FontStyle88"/>
          <w:rFonts w:ascii="Times New Roman" w:hAnsi="Times New Roman" w:cs="Times New Roman"/>
          <w:sz w:val="28"/>
          <w:szCs w:val="28"/>
        </w:rPr>
        <w:t xml:space="preserve"> является довольно многочисленной. Наиболее часто используемыми являются функции: СРЗНАЧ() — вычисление среднего арифметического аргументов, МИН() и МАКС() — вычисление минимального и максимального значений среди аргументов.</w:t>
      </w:r>
    </w:p>
    <w:p w:rsidR="00BB6394" w:rsidRPr="00C52712" w:rsidRDefault="00BB6394"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Ряд встроенных функций в качестве аргумента использует диа</w:t>
      </w:r>
      <w:r w:rsidRPr="00C52712">
        <w:rPr>
          <w:rStyle w:val="FontStyle88"/>
          <w:rFonts w:ascii="Times New Roman" w:hAnsi="Times New Roman" w:cs="Times New Roman"/>
          <w:sz w:val="28"/>
          <w:szCs w:val="28"/>
        </w:rPr>
        <w:softHyphen/>
        <w:t>пазон ячеек, который задается адресами левого верхнего и пра</w:t>
      </w:r>
      <w:r w:rsidRPr="00C52712">
        <w:rPr>
          <w:rStyle w:val="FontStyle88"/>
          <w:rFonts w:ascii="Times New Roman" w:hAnsi="Times New Roman" w:cs="Times New Roman"/>
          <w:sz w:val="28"/>
          <w:szCs w:val="28"/>
        </w:rPr>
        <w:softHyphen/>
        <w:t>вого нижнего углов диапазона.</w:t>
      </w:r>
    </w:p>
    <w:p w:rsidR="002755E3" w:rsidRPr="00C52712" w:rsidRDefault="002755E3" w:rsidP="002755E3">
      <w:pPr>
        <w:pStyle w:val="af6"/>
        <w:spacing w:after="0"/>
        <w:ind w:firstLine="709"/>
        <w:jc w:val="both"/>
        <w:rPr>
          <w:b/>
          <w:bCs/>
          <w:iCs/>
          <w:sz w:val="28"/>
          <w:szCs w:val="28"/>
        </w:rPr>
      </w:pPr>
    </w:p>
    <w:p w:rsidR="00BB6394" w:rsidRPr="00C52712" w:rsidRDefault="00BB6394" w:rsidP="002755E3">
      <w:pPr>
        <w:pStyle w:val="af6"/>
        <w:spacing w:after="0"/>
        <w:ind w:firstLine="709"/>
        <w:jc w:val="both"/>
        <w:rPr>
          <w:iCs/>
          <w:sz w:val="28"/>
          <w:szCs w:val="28"/>
        </w:rPr>
      </w:pPr>
      <w:r w:rsidRPr="00C52712">
        <w:rPr>
          <w:b/>
          <w:bCs/>
          <w:iCs/>
          <w:sz w:val="28"/>
          <w:szCs w:val="28"/>
        </w:rPr>
        <w:t>Использованиеданныхизнесколькихлистоврабочейкниги</w:t>
      </w:r>
    </w:p>
    <w:p w:rsidR="00BB6394" w:rsidRPr="00C52712" w:rsidRDefault="00BB6394" w:rsidP="00276D76">
      <w:pPr>
        <w:pStyle w:val="Style4"/>
        <w:widowControl/>
        <w:ind w:firstLine="709"/>
        <w:jc w:val="both"/>
        <w:rPr>
          <w:rStyle w:val="FontStyle88"/>
          <w:rFonts w:ascii="Times New Roman" w:hAnsi="Times New Roman" w:cs="Times New Roman"/>
          <w:sz w:val="28"/>
          <w:szCs w:val="28"/>
        </w:rPr>
      </w:pPr>
      <w:r w:rsidRPr="00C52712">
        <w:rPr>
          <w:rStyle w:val="FontStyle88"/>
          <w:rFonts w:ascii="Times New Roman" w:hAnsi="Times New Roman" w:cs="Times New Roman"/>
          <w:sz w:val="28"/>
          <w:szCs w:val="28"/>
        </w:rPr>
        <w:t xml:space="preserve">При использовании табличного процессора (MicrosoftExcel) пользователь имеет дело сразу с несколькими электронными таблицами — листами, которые объединяются в едином файле — </w:t>
      </w:r>
      <w:r w:rsidRPr="00C52712">
        <w:rPr>
          <w:rStyle w:val="FontStyle88"/>
          <w:rFonts w:ascii="Times New Roman" w:hAnsi="Times New Roman" w:cs="Times New Roman"/>
          <w:b/>
          <w:bCs/>
          <w:sz w:val="28"/>
          <w:szCs w:val="28"/>
        </w:rPr>
        <w:t xml:space="preserve">рабочей </w:t>
      </w:r>
      <w:r w:rsidRPr="00C52712">
        <w:rPr>
          <w:rStyle w:val="FontStyle88"/>
          <w:rFonts w:ascii="Times New Roman" w:hAnsi="Times New Roman" w:cs="Times New Roman"/>
          <w:b/>
          <w:sz w:val="28"/>
          <w:szCs w:val="28"/>
        </w:rPr>
        <w:t>книге</w:t>
      </w:r>
      <w:r w:rsidRPr="00C52712">
        <w:rPr>
          <w:rStyle w:val="FontStyle88"/>
          <w:rFonts w:ascii="Times New Roman" w:hAnsi="Times New Roman" w:cs="Times New Roman"/>
          <w:sz w:val="28"/>
          <w:szCs w:val="28"/>
        </w:rPr>
        <w:t>. Пользователь имеет возможность производить табличные вычисления на одном листе, а также связывать формулами данные, расположенные на разных листах.</w:t>
      </w:r>
    </w:p>
    <w:p w:rsidR="00A42E21" w:rsidRPr="00C52712" w:rsidRDefault="00A42E21" w:rsidP="00276D76">
      <w:pPr>
        <w:pStyle w:val="Style4"/>
        <w:widowControl/>
        <w:ind w:firstLine="709"/>
        <w:jc w:val="both"/>
        <w:rPr>
          <w:rStyle w:val="FontStyle78"/>
          <w:rFonts w:ascii="Times New Roman" w:hAnsi="Times New Roman" w:cs="Times New Roman"/>
          <w:sz w:val="28"/>
          <w:szCs w:val="28"/>
        </w:rPr>
      </w:pPr>
      <w:r w:rsidRPr="00C52712">
        <w:rPr>
          <w:rStyle w:val="FontStyle78"/>
          <w:rFonts w:ascii="Times New Roman" w:hAnsi="Times New Roman" w:cs="Times New Roman"/>
          <w:sz w:val="28"/>
          <w:szCs w:val="28"/>
        </w:rPr>
        <w:t>Если указать точный адрес ячейки, состоящий из имени листа, знака «!» и адреса ячейки, то можно связать формулами данные, расположенные на разных листах рабочей книги, например =Тарифы!С2*Квитанция!$В$2</w:t>
      </w:r>
    </w:p>
    <w:p w:rsidR="002755E3" w:rsidRDefault="002755E3" w:rsidP="002755E3">
      <w:pPr>
        <w:pStyle w:val="af6"/>
        <w:spacing w:after="0"/>
        <w:ind w:firstLine="709"/>
        <w:jc w:val="both"/>
        <w:rPr>
          <w:b/>
          <w:bCs/>
          <w:iCs/>
          <w:sz w:val="28"/>
          <w:szCs w:val="28"/>
        </w:rPr>
      </w:pPr>
    </w:p>
    <w:p w:rsidR="00E40857" w:rsidRPr="00C52712" w:rsidRDefault="00E40857" w:rsidP="002755E3">
      <w:pPr>
        <w:pStyle w:val="af6"/>
        <w:spacing w:after="0"/>
        <w:ind w:firstLine="709"/>
        <w:jc w:val="both"/>
        <w:rPr>
          <w:b/>
          <w:bCs/>
          <w:iCs/>
          <w:sz w:val="28"/>
          <w:szCs w:val="28"/>
        </w:rPr>
      </w:pPr>
    </w:p>
    <w:p w:rsidR="00A42E21" w:rsidRPr="00C52712" w:rsidRDefault="00A42E21" w:rsidP="002755E3">
      <w:pPr>
        <w:pStyle w:val="af6"/>
        <w:spacing w:after="0"/>
        <w:ind w:firstLine="709"/>
        <w:jc w:val="both"/>
        <w:rPr>
          <w:rStyle w:val="FontStyle88"/>
          <w:rFonts w:ascii="Times New Roman" w:hAnsi="Times New Roman" w:cs="Times New Roman"/>
          <w:b/>
          <w:sz w:val="28"/>
          <w:szCs w:val="28"/>
        </w:rPr>
      </w:pPr>
      <w:r w:rsidRPr="00C52712">
        <w:rPr>
          <w:b/>
          <w:bCs/>
          <w:iCs/>
          <w:sz w:val="28"/>
          <w:szCs w:val="28"/>
        </w:rPr>
        <w:lastRenderedPageBreak/>
        <w:t>Построениедиаграмм</w:t>
      </w:r>
    </w:p>
    <w:p w:rsidR="00461275" w:rsidRPr="00C52712" w:rsidRDefault="00461275" w:rsidP="00276D76">
      <w:pPr>
        <w:pStyle w:val="af6"/>
        <w:spacing w:after="0"/>
        <w:ind w:firstLine="709"/>
        <w:jc w:val="both"/>
        <w:rPr>
          <w:sz w:val="28"/>
          <w:szCs w:val="28"/>
        </w:rPr>
      </w:pPr>
      <w:r w:rsidRPr="00C52712">
        <w:rPr>
          <w:spacing w:val="-1"/>
          <w:w w:val="110"/>
          <w:sz w:val="28"/>
          <w:szCs w:val="28"/>
        </w:rPr>
        <w:t>Большу</w:t>
      </w:r>
      <w:r w:rsidRPr="00C52712">
        <w:rPr>
          <w:spacing w:val="-2"/>
          <w:w w:val="110"/>
          <w:sz w:val="28"/>
          <w:szCs w:val="28"/>
        </w:rPr>
        <w:t>ю</w:t>
      </w:r>
      <w:r w:rsidRPr="00C52712">
        <w:rPr>
          <w:spacing w:val="1"/>
          <w:w w:val="110"/>
          <w:sz w:val="28"/>
          <w:szCs w:val="28"/>
        </w:rPr>
        <w:t>помощ</w:t>
      </w:r>
      <w:r w:rsidRPr="00C52712">
        <w:rPr>
          <w:spacing w:val="2"/>
          <w:w w:val="110"/>
          <w:sz w:val="28"/>
          <w:szCs w:val="28"/>
        </w:rPr>
        <w:t>ь</w:t>
      </w:r>
      <w:r w:rsidRPr="00C52712">
        <w:rPr>
          <w:w w:val="110"/>
          <w:sz w:val="28"/>
          <w:szCs w:val="28"/>
        </w:rPr>
        <w:t>приобработкеианализе</w:t>
      </w:r>
      <w:r w:rsidRPr="00C52712">
        <w:rPr>
          <w:spacing w:val="1"/>
          <w:w w:val="110"/>
          <w:sz w:val="28"/>
          <w:szCs w:val="28"/>
        </w:rPr>
        <w:t>информации</w:t>
      </w:r>
      <w:r w:rsidRPr="00C52712">
        <w:rPr>
          <w:w w:val="110"/>
          <w:sz w:val="28"/>
          <w:szCs w:val="28"/>
        </w:rPr>
        <w:t>ока</w:t>
      </w:r>
      <w:r w:rsidRPr="00C52712">
        <w:rPr>
          <w:spacing w:val="-4"/>
          <w:w w:val="110"/>
          <w:sz w:val="28"/>
          <w:szCs w:val="28"/>
        </w:rPr>
        <w:t>зывает</w:t>
      </w:r>
      <w:r w:rsidRPr="00C52712">
        <w:rPr>
          <w:spacing w:val="-2"/>
          <w:w w:val="110"/>
          <w:sz w:val="28"/>
          <w:szCs w:val="28"/>
        </w:rPr>
        <w:t>ее</w:t>
      </w:r>
      <w:r w:rsidRPr="00C52712">
        <w:rPr>
          <w:spacing w:val="-1"/>
          <w:w w:val="110"/>
          <w:sz w:val="28"/>
          <w:szCs w:val="28"/>
        </w:rPr>
        <w:t>графическо</w:t>
      </w:r>
      <w:r w:rsidRPr="00C52712">
        <w:rPr>
          <w:spacing w:val="-2"/>
          <w:w w:val="110"/>
          <w:sz w:val="28"/>
          <w:szCs w:val="28"/>
        </w:rPr>
        <w:t>е</w:t>
      </w:r>
      <w:r w:rsidRPr="00C52712">
        <w:rPr>
          <w:spacing w:val="-1"/>
          <w:w w:val="110"/>
          <w:sz w:val="28"/>
          <w:szCs w:val="28"/>
        </w:rPr>
        <w:t xml:space="preserve">представление. </w:t>
      </w:r>
      <w:r w:rsidRPr="00C52712">
        <w:rPr>
          <w:w w:val="110"/>
          <w:sz w:val="28"/>
          <w:szCs w:val="28"/>
        </w:rPr>
        <w:t>В</w:t>
      </w:r>
      <w:r w:rsidRPr="00C52712">
        <w:rPr>
          <w:spacing w:val="-6"/>
          <w:w w:val="110"/>
          <w:sz w:val="28"/>
          <w:szCs w:val="28"/>
        </w:rPr>
        <w:t>Excel</w:t>
      </w:r>
      <w:r w:rsidRPr="00C52712">
        <w:rPr>
          <w:w w:val="110"/>
          <w:sz w:val="28"/>
          <w:szCs w:val="28"/>
        </w:rPr>
        <w:t>используются</w:t>
      </w:r>
      <w:r w:rsidRPr="00C52712">
        <w:rPr>
          <w:spacing w:val="-3"/>
          <w:w w:val="110"/>
          <w:sz w:val="28"/>
          <w:szCs w:val="28"/>
        </w:rPr>
        <w:t>два</w:t>
      </w:r>
      <w:r w:rsidRPr="00C52712">
        <w:rPr>
          <w:spacing w:val="1"/>
          <w:w w:val="110"/>
          <w:sz w:val="28"/>
          <w:szCs w:val="28"/>
        </w:rPr>
        <w:t>типадиаграмм:</w:t>
      </w:r>
      <w:r w:rsidRPr="00C52712">
        <w:rPr>
          <w:w w:val="110"/>
          <w:sz w:val="28"/>
          <w:szCs w:val="28"/>
        </w:rPr>
        <w:t>внедренная</w:t>
      </w:r>
      <w:r w:rsidRPr="00C52712">
        <w:rPr>
          <w:spacing w:val="1"/>
          <w:w w:val="110"/>
          <w:sz w:val="28"/>
          <w:szCs w:val="28"/>
        </w:rPr>
        <w:t>диаграм</w:t>
      </w:r>
      <w:r w:rsidRPr="00C52712">
        <w:rPr>
          <w:w w:val="110"/>
          <w:sz w:val="28"/>
          <w:szCs w:val="28"/>
        </w:rPr>
        <w:t>маи</w:t>
      </w:r>
      <w:r w:rsidRPr="00C52712">
        <w:rPr>
          <w:spacing w:val="1"/>
          <w:w w:val="110"/>
          <w:sz w:val="28"/>
          <w:szCs w:val="28"/>
        </w:rPr>
        <w:t>диаграммныелисты</w:t>
      </w:r>
      <w:r w:rsidRPr="00C52712">
        <w:rPr>
          <w:w w:val="110"/>
          <w:sz w:val="28"/>
          <w:szCs w:val="28"/>
        </w:rPr>
        <w:t xml:space="preserve">.Внедренная  диаграмма  </w:t>
      </w:r>
      <w:r w:rsidRPr="00C52712">
        <w:rPr>
          <w:spacing w:val="1"/>
          <w:w w:val="110"/>
          <w:sz w:val="28"/>
          <w:szCs w:val="28"/>
        </w:rPr>
        <w:t>применяется,</w:t>
      </w:r>
      <w:r w:rsidRPr="00C52712">
        <w:rPr>
          <w:spacing w:val="-3"/>
          <w:w w:val="110"/>
          <w:sz w:val="28"/>
          <w:szCs w:val="28"/>
        </w:rPr>
        <w:t>когда</w:t>
      </w:r>
      <w:r w:rsidRPr="00C52712">
        <w:rPr>
          <w:w w:val="110"/>
          <w:sz w:val="28"/>
          <w:szCs w:val="28"/>
        </w:rPr>
        <w:t>исходные</w:t>
      </w:r>
      <w:r w:rsidRPr="00C52712">
        <w:rPr>
          <w:spacing w:val="1"/>
          <w:w w:val="110"/>
          <w:sz w:val="28"/>
          <w:szCs w:val="28"/>
        </w:rPr>
        <w:t>данные</w:t>
      </w:r>
      <w:r w:rsidRPr="00C52712">
        <w:rPr>
          <w:w w:val="110"/>
          <w:sz w:val="28"/>
          <w:szCs w:val="28"/>
        </w:rPr>
        <w:t>идиаграммунеобходимоотобразитьнаодном</w:t>
      </w:r>
      <w:r w:rsidRPr="00C52712">
        <w:rPr>
          <w:spacing w:val="1"/>
          <w:w w:val="110"/>
          <w:sz w:val="28"/>
          <w:szCs w:val="28"/>
        </w:rPr>
        <w:t>листе</w:t>
      </w:r>
      <w:r w:rsidRPr="00C52712">
        <w:rPr>
          <w:w w:val="110"/>
          <w:sz w:val="28"/>
          <w:szCs w:val="28"/>
        </w:rPr>
        <w:t>.Соответственно</w:t>
      </w:r>
      <w:r w:rsidRPr="00C52712">
        <w:rPr>
          <w:spacing w:val="1"/>
          <w:w w:val="110"/>
          <w:sz w:val="28"/>
          <w:szCs w:val="28"/>
        </w:rPr>
        <w:t>диаграммные</w:t>
      </w:r>
      <w:r w:rsidRPr="00C52712">
        <w:rPr>
          <w:w w:val="110"/>
          <w:sz w:val="28"/>
          <w:szCs w:val="28"/>
        </w:rPr>
        <w:t>листыиспользуются,</w:t>
      </w:r>
      <w:r w:rsidRPr="00C52712">
        <w:rPr>
          <w:spacing w:val="-4"/>
          <w:w w:val="110"/>
          <w:sz w:val="28"/>
          <w:szCs w:val="28"/>
        </w:rPr>
        <w:t>когда</w:t>
      </w:r>
      <w:r w:rsidRPr="00C52712">
        <w:rPr>
          <w:spacing w:val="1"/>
          <w:w w:val="110"/>
          <w:sz w:val="28"/>
          <w:szCs w:val="28"/>
        </w:rPr>
        <w:t>графическое</w:t>
      </w:r>
      <w:r w:rsidRPr="00C52712">
        <w:rPr>
          <w:w w:val="110"/>
          <w:sz w:val="28"/>
          <w:szCs w:val="28"/>
        </w:rPr>
        <w:t>представление</w:t>
      </w:r>
      <w:r w:rsidRPr="00C52712">
        <w:rPr>
          <w:spacing w:val="2"/>
          <w:w w:val="110"/>
          <w:sz w:val="28"/>
          <w:szCs w:val="28"/>
        </w:rPr>
        <w:t>данных</w:t>
      </w:r>
      <w:r w:rsidRPr="00C52712">
        <w:rPr>
          <w:spacing w:val="-2"/>
          <w:w w:val="110"/>
          <w:sz w:val="28"/>
          <w:szCs w:val="28"/>
        </w:rPr>
        <w:t>требуетс</w:t>
      </w:r>
      <w:r w:rsidRPr="00C52712">
        <w:rPr>
          <w:spacing w:val="-1"/>
          <w:w w:val="110"/>
          <w:sz w:val="28"/>
          <w:szCs w:val="28"/>
        </w:rPr>
        <w:t>я</w:t>
      </w:r>
      <w:r w:rsidRPr="00C52712">
        <w:rPr>
          <w:spacing w:val="1"/>
          <w:w w:val="110"/>
          <w:sz w:val="28"/>
          <w:szCs w:val="28"/>
        </w:rPr>
        <w:t>расположить</w:t>
      </w:r>
      <w:r w:rsidRPr="00C52712">
        <w:rPr>
          <w:w w:val="110"/>
          <w:sz w:val="28"/>
          <w:szCs w:val="28"/>
        </w:rPr>
        <w:t>на</w:t>
      </w:r>
      <w:r w:rsidRPr="00C52712">
        <w:rPr>
          <w:spacing w:val="-1"/>
          <w:w w:val="110"/>
          <w:sz w:val="28"/>
          <w:szCs w:val="28"/>
        </w:rPr>
        <w:t>отдельном</w:t>
      </w:r>
      <w:r w:rsidRPr="00C52712">
        <w:rPr>
          <w:spacing w:val="1"/>
          <w:w w:val="110"/>
          <w:sz w:val="28"/>
          <w:szCs w:val="28"/>
        </w:rPr>
        <w:t>листе</w:t>
      </w:r>
      <w:r w:rsidRPr="00C52712">
        <w:rPr>
          <w:spacing w:val="-1"/>
          <w:w w:val="110"/>
          <w:sz w:val="28"/>
          <w:szCs w:val="28"/>
        </w:rPr>
        <w:t>рабочей</w:t>
      </w:r>
      <w:r w:rsidRPr="00C52712">
        <w:rPr>
          <w:spacing w:val="2"/>
          <w:w w:val="110"/>
          <w:sz w:val="28"/>
          <w:szCs w:val="28"/>
        </w:rPr>
        <w:t>книги.</w:t>
      </w:r>
    </w:p>
    <w:p w:rsidR="00461275" w:rsidRPr="00C52712" w:rsidRDefault="00461275" w:rsidP="00276D76">
      <w:pPr>
        <w:pStyle w:val="af6"/>
        <w:spacing w:after="0"/>
        <w:ind w:firstLine="709"/>
        <w:jc w:val="both"/>
        <w:rPr>
          <w:sz w:val="28"/>
          <w:szCs w:val="28"/>
        </w:rPr>
      </w:pPr>
      <w:r w:rsidRPr="00C52712">
        <w:rPr>
          <w:spacing w:val="1"/>
          <w:w w:val="110"/>
          <w:sz w:val="28"/>
          <w:szCs w:val="28"/>
        </w:rPr>
        <w:t>Построение</w:t>
      </w:r>
      <w:r w:rsidRPr="00C52712">
        <w:rPr>
          <w:w w:val="110"/>
          <w:sz w:val="28"/>
          <w:szCs w:val="28"/>
        </w:rPr>
        <w:t>графического</w:t>
      </w:r>
      <w:r w:rsidRPr="00C52712">
        <w:rPr>
          <w:spacing w:val="1"/>
          <w:w w:val="110"/>
          <w:sz w:val="28"/>
          <w:szCs w:val="28"/>
        </w:rPr>
        <w:t>изображени</w:t>
      </w:r>
      <w:r w:rsidRPr="00C52712">
        <w:rPr>
          <w:w w:val="110"/>
          <w:sz w:val="28"/>
          <w:szCs w:val="28"/>
        </w:rPr>
        <w:t>япроизводитсяна</w:t>
      </w:r>
      <w:r w:rsidRPr="00C52712">
        <w:rPr>
          <w:spacing w:val="2"/>
          <w:w w:val="110"/>
          <w:sz w:val="28"/>
          <w:szCs w:val="28"/>
        </w:rPr>
        <w:t>осно</w:t>
      </w:r>
      <w:r w:rsidRPr="00C52712">
        <w:rPr>
          <w:spacing w:val="-1"/>
          <w:w w:val="110"/>
          <w:sz w:val="28"/>
          <w:szCs w:val="28"/>
        </w:rPr>
        <w:t>в</w:t>
      </w:r>
      <w:r w:rsidRPr="00C52712">
        <w:rPr>
          <w:spacing w:val="-2"/>
          <w:w w:val="110"/>
          <w:sz w:val="28"/>
          <w:szCs w:val="28"/>
        </w:rPr>
        <w:t>е</w:t>
      </w:r>
      <w:r w:rsidRPr="00C52712">
        <w:rPr>
          <w:spacing w:val="-1"/>
          <w:w w:val="110"/>
          <w:sz w:val="28"/>
          <w:szCs w:val="28"/>
        </w:rPr>
        <w:t>ряда</w:t>
      </w:r>
      <w:r w:rsidRPr="00C52712">
        <w:rPr>
          <w:spacing w:val="2"/>
          <w:w w:val="110"/>
          <w:sz w:val="28"/>
          <w:szCs w:val="28"/>
        </w:rPr>
        <w:t>данных</w:t>
      </w:r>
      <w:r w:rsidR="002755E3" w:rsidRPr="00C52712">
        <w:rPr>
          <w:spacing w:val="51"/>
          <w:w w:val="110"/>
          <w:sz w:val="28"/>
          <w:szCs w:val="28"/>
        </w:rPr>
        <w:t> –</w:t>
      </w:r>
      <w:r w:rsidRPr="00C52712">
        <w:rPr>
          <w:spacing w:val="-4"/>
          <w:w w:val="110"/>
          <w:sz w:val="28"/>
          <w:szCs w:val="28"/>
        </w:rPr>
        <w:t>групп</w:t>
      </w:r>
      <w:r w:rsidRPr="00C52712">
        <w:rPr>
          <w:spacing w:val="-3"/>
          <w:w w:val="110"/>
          <w:sz w:val="28"/>
          <w:szCs w:val="28"/>
        </w:rPr>
        <w:t>ы</w:t>
      </w:r>
      <w:r w:rsidRPr="00C52712">
        <w:rPr>
          <w:spacing w:val="1"/>
          <w:w w:val="110"/>
          <w:sz w:val="28"/>
          <w:szCs w:val="28"/>
        </w:rPr>
        <w:t xml:space="preserve"> ячее</w:t>
      </w:r>
      <w:r w:rsidRPr="00C52712">
        <w:rPr>
          <w:w w:val="110"/>
          <w:sz w:val="28"/>
          <w:szCs w:val="28"/>
        </w:rPr>
        <w:t>кс</w:t>
      </w:r>
      <w:r w:rsidRPr="00C52712">
        <w:rPr>
          <w:spacing w:val="2"/>
          <w:w w:val="110"/>
          <w:sz w:val="28"/>
          <w:szCs w:val="28"/>
        </w:rPr>
        <w:t>данными</w:t>
      </w:r>
      <w:r w:rsidRPr="00C52712">
        <w:rPr>
          <w:w w:val="110"/>
          <w:sz w:val="28"/>
          <w:szCs w:val="28"/>
        </w:rPr>
        <w:t>в</w:t>
      </w:r>
      <w:r w:rsidRPr="00C52712">
        <w:rPr>
          <w:spacing w:val="-3"/>
          <w:w w:val="110"/>
          <w:sz w:val="28"/>
          <w:szCs w:val="28"/>
        </w:rPr>
        <w:t>пределах</w:t>
      </w:r>
      <w:r w:rsidRPr="00C52712">
        <w:rPr>
          <w:w w:val="110"/>
          <w:sz w:val="28"/>
          <w:szCs w:val="28"/>
        </w:rPr>
        <w:t>одного</w:t>
      </w:r>
      <w:r w:rsidRPr="00C52712">
        <w:rPr>
          <w:spacing w:val="-1"/>
          <w:w w:val="110"/>
          <w:sz w:val="28"/>
          <w:szCs w:val="28"/>
        </w:rPr>
        <w:t>столбца</w:t>
      </w:r>
      <w:r w:rsidRPr="00C52712">
        <w:rPr>
          <w:w w:val="110"/>
          <w:sz w:val="28"/>
          <w:szCs w:val="28"/>
        </w:rPr>
        <w:t>илистрокитаблицы.</w:t>
      </w:r>
      <w:r w:rsidRPr="00C52712">
        <w:rPr>
          <w:spacing w:val="-2"/>
          <w:w w:val="110"/>
          <w:sz w:val="28"/>
          <w:szCs w:val="28"/>
        </w:rPr>
        <w:t>Дл</w:t>
      </w:r>
      <w:r w:rsidRPr="00C52712">
        <w:rPr>
          <w:spacing w:val="-1"/>
          <w:w w:val="110"/>
          <w:sz w:val="28"/>
          <w:szCs w:val="28"/>
        </w:rPr>
        <w:t>я</w:t>
      </w:r>
      <w:r w:rsidRPr="00C52712">
        <w:rPr>
          <w:w w:val="110"/>
          <w:sz w:val="28"/>
          <w:szCs w:val="28"/>
        </w:rPr>
        <w:t>диаграммыможноиспользовать</w:t>
      </w:r>
      <w:r w:rsidRPr="00C52712">
        <w:rPr>
          <w:spacing w:val="1"/>
          <w:w w:val="110"/>
          <w:sz w:val="28"/>
          <w:szCs w:val="28"/>
        </w:rPr>
        <w:t>нескольк</w:t>
      </w:r>
      <w:r w:rsidRPr="00C52712">
        <w:rPr>
          <w:spacing w:val="2"/>
          <w:w w:val="110"/>
          <w:sz w:val="28"/>
          <w:szCs w:val="28"/>
        </w:rPr>
        <w:t>о</w:t>
      </w:r>
      <w:r w:rsidRPr="00C52712">
        <w:rPr>
          <w:spacing w:val="1"/>
          <w:w w:val="110"/>
          <w:sz w:val="28"/>
          <w:szCs w:val="28"/>
        </w:rPr>
        <w:t>рядовданных</w:t>
      </w:r>
      <w:r w:rsidRPr="00C52712">
        <w:rPr>
          <w:w w:val="110"/>
          <w:sz w:val="28"/>
          <w:szCs w:val="28"/>
        </w:rPr>
        <w:t>.</w:t>
      </w:r>
    </w:p>
    <w:p w:rsidR="00A42E21" w:rsidRPr="00C52712" w:rsidRDefault="00461275" w:rsidP="00276D76">
      <w:pPr>
        <w:pStyle w:val="Style4"/>
        <w:widowControl/>
        <w:ind w:firstLine="709"/>
        <w:jc w:val="both"/>
        <w:rPr>
          <w:rFonts w:ascii="Times New Roman" w:hAnsi="Times New Roman"/>
          <w:w w:val="110"/>
          <w:sz w:val="28"/>
          <w:szCs w:val="28"/>
        </w:rPr>
      </w:pPr>
      <w:r w:rsidRPr="00C52712">
        <w:rPr>
          <w:rFonts w:ascii="Times New Roman" w:hAnsi="Times New Roman"/>
          <w:spacing w:val="-1"/>
          <w:w w:val="110"/>
          <w:sz w:val="28"/>
          <w:szCs w:val="28"/>
        </w:rPr>
        <w:t>Пере</w:t>
      </w:r>
      <w:r w:rsidRPr="00C52712">
        <w:rPr>
          <w:rFonts w:ascii="Times New Roman" w:hAnsi="Times New Roman"/>
          <w:spacing w:val="-2"/>
          <w:w w:val="110"/>
          <w:sz w:val="28"/>
          <w:szCs w:val="28"/>
        </w:rPr>
        <w:t>д</w:t>
      </w:r>
      <w:r w:rsidRPr="00C52712">
        <w:rPr>
          <w:rFonts w:ascii="Times New Roman" w:hAnsi="Times New Roman"/>
          <w:w w:val="110"/>
          <w:sz w:val="28"/>
          <w:szCs w:val="28"/>
        </w:rPr>
        <w:t>запуском</w:t>
      </w:r>
      <w:r w:rsidRPr="00C52712">
        <w:rPr>
          <w:rFonts w:ascii="Times New Roman" w:hAnsi="Times New Roman"/>
          <w:i/>
          <w:w w:val="110"/>
          <w:sz w:val="28"/>
          <w:szCs w:val="28"/>
        </w:rPr>
        <w:t>Мастерадиаграмм</w:t>
      </w:r>
      <w:r w:rsidRPr="00C52712">
        <w:rPr>
          <w:rFonts w:ascii="Times New Roman" w:hAnsi="Times New Roman"/>
          <w:spacing w:val="-2"/>
          <w:w w:val="110"/>
          <w:sz w:val="28"/>
          <w:szCs w:val="28"/>
        </w:rPr>
        <w:t>дл</w:t>
      </w:r>
      <w:r w:rsidRPr="00C52712">
        <w:rPr>
          <w:rFonts w:ascii="Times New Roman" w:hAnsi="Times New Roman"/>
          <w:spacing w:val="-1"/>
          <w:w w:val="110"/>
          <w:sz w:val="28"/>
          <w:szCs w:val="28"/>
        </w:rPr>
        <w:t>я</w:t>
      </w:r>
      <w:r w:rsidRPr="00C52712">
        <w:rPr>
          <w:rFonts w:ascii="Times New Roman" w:hAnsi="Times New Roman"/>
          <w:w w:val="110"/>
          <w:sz w:val="28"/>
          <w:szCs w:val="28"/>
        </w:rPr>
        <w:t>создания</w:t>
      </w:r>
      <w:r w:rsidRPr="00C52712">
        <w:rPr>
          <w:rFonts w:ascii="Times New Roman" w:hAnsi="Times New Roman"/>
          <w:spacing w:val="1"/>
          <w:w w:val="110"/>
          <w:sz w:val="28"/>
          <w:szCs w:val="28"/>
        </w:rPr>
        <w:t>внедренно</w:t>
      </w:r>
      <w:r w:rsidRPr="00C52712">
        <w:rPr>
          <w:rFonts w:ascii="Times New Roman" w:hAnsi="Times New Roman"/>
          <w:w w:val="110"/>
          <w:sz w:val="28"/>
          <w:szCs w:val="28"/>
        </w:rPr>
        <w:t>йдиаграммы выделим</w:t>
      </w:r>
      <w:r w:rsidRPr="00C52712">
        <w:rPr>
          <w:rFonts w:ascii="Times New Roman" w:hAnsi="Times New Roman"/>
          <w:spacing w:val="1"/>
          <w:w w:val="110"/>
          <w:sz w:val="28"/>
          <w:szCs w:val="28"/>
        </w:rPr>
        <w:t>диапазо</w:t>
      </w:r>
      <w:r w:rsidRPr="00C52712">
        <w:rPr>
          <w:rFonts w:ascii="Times New Roman" w:hAnsi="Times New Roman"/>
          <w:w w:val="110"/>
          <w:sz w:val="28"/>
          <w:szCs w:val="28"/>
        </w:rPr>
        <w:t>н</w:t>
      </w:r>
      <w:r w:rsidRPr="00C52712">
        <w:rPr>
          <w:rFonts w:ascii="Times New Roman" w:hAnsi="Times New Roman"/>
          <w:spacing w:val="1"/>
          <w:w w:val="110"/>
          <w:sz w:val="28"/>
          <w:szCs w:val="28"/>
        </w:rPr>
        <w:t>данных</w:t>
      </w:r>
      <w:r w:rsidRPr="00C52712">
        <w:rPr>
          <w:rFonts w:ascii="Times New Roman" w:hAnsi="Times New Roman"/>
          <w:w w:val="110"/>
          <w:sz w:val="28"/>
          <w:szCs w:val="28"/>
        </w:rPr>
        <w:t xml:space="preserve">.  </w:t>
      </w:r>
      <w:r w:rsidRPr="00C52712">
        <w:rPr>
          <w:rFonts w:ascii="Times New Roman" w:hAnsi="Times New Roman"/>
          <w:i/>
          <w:w w:val="110"/>
          <w:sz w:val="28"/>
          <w:szCs w:val="28"/>
        </w:rPr>
        <w:t>Мастерадиаграмм</w:t>
      </w:r>
      <w:r w:rsidRPr="00C52712">
        <w:rPr>
          <w:rFonts w:ascii="Times New Roman" w:hAnsi="Times New Roman"/>
          <w:w w:val="110"/>
          <w:sz w:val="28"/>
          <w:szCs w:val="28"/>
        </w:rPr>
        <w:t>вызывается при</w:t>
      </w:r>
      <w:r w:rsidRPr="00C52712">
        <w:rPr>
          <w:rFonts w:ascii="Times New Roman" w:hAnsi="Times New Roman"/>
          <w:spacing w:val="1"/>
          <w:w w:val="110"/>
          <w:sz w:val="28"/>
          <w:szCs w:val="28"/>
        </w:rPr>
        <w:t>выполнении</w:t>
      </w:r>
      <w:r w:rsidRPr="00C52712">
        <w:rPr>
          <w:rFonts w:ascii="Times New Roman" w:hAnsi="Times New Roman"/>
          <w:w w:val="110"/>
          <w:sz w:val="28"/>
          <w:szCs w:val="28"/>
        </w:rPr>
        <w:t>команды</w:t>
      </w:r>
      <w:r w:rsidRPr="00C52712">
        <w:rPr>
          <w:rFonts w:ascii="Times New Roman" w:hAnsi="Times New Roman"/>
          <w:i/>
          <w:w w:val="110"/>
          <w:sz w:val="28"/>
          <w:szCs w:val="28"/>
        </w:rPr>
        <w:t>Диаграмма</w:t>
      </w:r>
      <w:r w:rsidRPr="00C52712">
        <w:rPr>
          <w:rFonts w:ascii="Times New Roman" w:hAnsi="Times New Roman"/>
          <w:w w:val="110"/>
          <w:sz w:val="28"/>
          <w:szCs w:val="28"/>
        </w:rPr>
        <w:t>вменю</w:t>
      </w:r>
      <w:r w:rsidRPr="00C52712">
        <w:rPr>
          <w:rFonts w:ascii="Times New Roman" w:hAnsi="Times New Roman"/>
          <w:i/>
          <w:w w:val="110"/>
          <w:sz w:val="28"/>
          <w:szCs w:val="28"/>
        </w:rPr>
        <w:t>Вставка.</w:t>
      </w:r>
      <w:r w:rsidRPr="00C52712">
        <w:rPr>
          <w:rFonts w:ascii="Times New Roman" w:hAnsi="Times New Roman"/>
          <w:w w:val="110"/>
          <w:sz w:val="28"/>
          <w:szCs w:val="28"/>
        </w:rPr>
        <w:t xml:space="preserve"> Далее необходимо пройти 4 шага  </w:t>
      </w:r>
      <w:r w:rsidRPr="00C52712">
        <w:rPr>
          <w:rFonts w:ascii="Times New Roman" w:hAnsi="Times New Roman"/>
          <w:i/>
          <w:w w:val="110"/>
          <w:sz w:val="28"/>
          <w:szCs w:val="28"/>
        </w:rPr>
        <w:t>Мастерадиаграмм:</w:t>
      </w:r>
    </w:p>
    <w:p w:rsidR="00461275" w:rsidRPr="00C52712" w:rsidRDefault="00461275" w:rsidP="001E328E">
      <w:pPr>
        <w:numPr>
          <w:ilvl w:val="0"/>
          <w:numId w:val="26"/>
        </w:numPr>
        <w:ind w:left="0" w:firstLine="709"/>
        <w:jc w:val="both"/>
        <w:rPr>
          <w:sz w:val="28"/>
          <w:szCs w:val="28"/>
        </w:rPr>
      </w:pPr>
      <w:r w:rsidRPr="00C52712">
        <w:rPr>
          <w:sz w:val="28"/>
          <w:szCs w:val="28"/>
        </w:rPr>
        <w:t>В первом диалоге мастера выбираем тип и вид диаграммы. Удерживая кнопку «Просмотр результата», можно увидеть образец будущей диаграммы</w:t>
      </w:r>
    </w:p>
    <w:p w:rsidR="00461275" w:rsidRPr="00C52712" w:rsidRDefault="00461275" w:rsidP="001E328E">
      <w:pPr>
        <w:numPr>
          <w:ilvl w:val="0"/>
          <w:numId w:val="26"/>
        </w:numPr>
        <w:ind w:left="0" w:firstLine="709"/>
        <w:jc w:val="both"/>
        <w:rPr>
          <w:sz w:val="28"/>
          <w:szCs w:val="28"/>
        </w:rPr>
      </w:pPr>
      <w:r w:rsidRPr="00C52712">
        <w:rPr>
          <w:sz w:val="28"/>
          <w:szCs w:val="28"/>
        </w:rPr>
        <w:t xml:space="preserve">Во втором диалоге мастера на вкладке </w:t>
      </w:r>
      <w:r w:rsidRPr="00C52712">
        <w:rPr>
          <w:b/>
          <w:sz w:val="28"/>
          <w:szCs w:val="28"/>
        </w:rPr>
        <w:t>Диапазон данных</w:t>
      </w:r>
      <w:r w:rsidRPr="00C52712">
        <w:rPr>
          <w:sz w:val="28"/>
          <w:szCs w:val="28"/>
        </w:rPr>
        <w:t xml:space="preserve"> будет указан диапазон ячеек с данными для построения диаграммы. При необходимости изменяем его, задаем </w:t>
      </w:r>
      <w:r w:rsidRPr="00C52712">
        <w:rPr>
          <w:b/>
          <w:sz w:val="28"/>
          <w:szCs w:val="28"/>
        </w:rPr>
        <w:t>Ряды в</w:t>
      </w:r>
      <w:r w:rsidRPr="00C52712">
        <w:rPr>
          <w:sz w:val="28"/>
          <w:szCs w:val="28"/>
        </w:rPr>
        <w:t xml:space="preserve"> строках или столбцах и щелкаем по кнопке Далее;</w:t>
      </w:r>
    </w:p>
    <w:p w:rsidR="00461275" w:rsidRPr="00C52712" w:rsidRDefault="00461275" w:rsidP="001E328E">
      <w:pPr>
        <w:numPr>
          <w:ilvl w:val="0"/>
          <w:numId w:val="26"/>
        </w:numPr>
        <w:ind w:left="0" w:firstLine="709"/>
        <w:jc w:val="both"/>
        <w:rPr>
          <w:sz w:val="28"/>
          <w:szCs w:val="28"/>
        </w:rPr>
      </w:pPr>
      <w:r w:rsidRPr="00C52712">
        <w:rPr>
          <w:sz w:val="28"/>
          <w:szCs w:val="28"/>
        </w:rPr>
        <w:t>В третьем  диалоге мастера имеется шесть вкладок, на которых можно задать название диаграммы и подписи осей (вкладка Заголовки), подписи значений (вкладка Подписи данных), вывод значений по осям (вкладка оси), добавляем или убираем легенду и другие параметры. Щелкаем по кнопке Далее;</w:t>
      </w:r>
    </w:p>
    <w:p w:rsidR="00461275" w:rsidRPr="00C52712" w:rsidRDefault="00461275" w:rsidP="001E328E">
      <w:pPr>
        <w:numPr>
          <w:ilvl w:val="0"/>
          <w:numId w:val="26"/>
        </w:numPr>
        <w:ind w:left="0" w:firstLine="709"/>
        <w:jc w:val="both"/>
        <w:rPr>
          <w:sz w:val="28"/>
          <w:szCs w:val="28"/>
        </w:rPr>
      </w:pPr>
      <w:r w:rsidRPr="00C52712">
        <w:rPr>
          <w:sz w:val="28"/>
          <w:szCs w:val="28"/>
        </w:rPr>
        <w:t>В последнем, четвертом, диалоге мастера нужно задать размещение диаграммы и щелкнуть по кнопке Готово.</w:t>
      </w:r>
    </w:p>
    <w:p w:rsidR="00461275" w:rsidRPr="00C52712" w:rsidRDefault="00461275" w:rsidP="00276D76">
      <w:pPr>
        <w:ind w:firstLine="709"/>
        <w:jc w:val="both"/>
        <w:rPr>
          <w:sz w:val="28"/>
          <w:szCs w:val="28"/>
        </w:rPr>
      </w:pPr>
      <w:r w:rsidRPr="00C52712">
        <w:rPr>
          <w:sz w:val="28"/>
          <w:szCs w:val="28"/>
        </w:rPr>
        <w:t>Положение диаграммы на листе можно откорректировать простым перетаскиванием.</w:t>
      </w:r>
    </w:p>
    <w:p w:rsidR="002755E3" w:rsidRPr="00C52712" w:rsidRDefault="002755E3" w:rsidP="002755E3">
      <w:pPr>
        <w:pStyle w:val="af6"/>
        <w:spacing w:after="0"/>
        <w:ind w:firstLine="709"/>
        <w:jc w:val="both"/>
        <w:rPr>
          <w:b/>
          <w:bCs/>
          <w:iCs/>
          <w:sz w:val="28"/>
          <w:szCs w:val="28"/>
        </w:rPr>
      </w:pPr>
    </w:p>
    <w:p w:rsidR="00461275" w:rsidRPr="00C52712" w:rsidRDefault="00461275" w:rsidP="002755E3">
      <w:pPr>
        <w:pStyle w:val="af6"/>
        <w:spacing w:after="0"/>
        <w:ind w:firstLine="709"/>
        <w:jc w:val="both"/>
        <w:rPr>
          <w:b/>
          <w:bCs/>
          <w:sz w:val="28"/>
          <w:szCs w:val="28"/>
        </w:rPr>
      </w:pPr>
      <w:r w:rsidRPr="00C52712">
        <w:rPr>
          <w:b/>
          <w:bCs/>
          <w:iCs/>
          <w:sz w:val="28"/>
          <w:szCs w:val="28"/>
        </w:rPr>
        <w:t>Фильтрацияданных</w:t>
      </w:r>
    </w:p>
    <w:p w:rsidR="00461275" w:rsidRPr="00C52712" w:rsidRDefault="00461275" w:rsidP="00276D76">
      <w:pPr>
        <w:widowControl/>
        <w:ind w:firstLine="709"/>
        <w:jc w:val="both"/>
        <w:rPr>
          <w:sz w:val="28"/>
          <w:szCs w:val="28"/>
        </w:rPr>
      </w:pPr>
      <w:r w:rsidRPr="00C52712">
        <w:rPr>
          <w:sz w:val="28"/>
          <w:szCs w:val="28"/>
        </w:rPr>
        <w:t>В современных табличных процессорах реализованы некоторые возможности реляционной СУБД, в частности фильтрация дан</w:t>
      </w:r>
      <w:r w:rsidRPr="00C52712">
        <w:rPr>
          <w:sz w:val="28"/>
          <w:szCs w:val="28"/>
        </w:rPr>
        <w:softHyphen/>
        <w:t xml:space="preserve">ных. Под </w:t>
      </w:r>
      <w:r w:rsidRPr="00C52712">
        <w:rPr>
          <w:b/>
          <w:sz w:val="28"/>
          <w:szCs w:val="28"/>
        </w:rPr>
        <w:t>фильтрацией данных</w:t>
      </w:r>
      <w:r w:rsidRPr="00C52712">
        <w:rPr>
          <w:sz w:val="28"/>
          <w:szCs w:val="28"/>
        </w:rPr>
        <w:t xml:space="preserve"> будем понимать отбор данных (строк) из таблицы, удовлетворяющих условиям отбора. Филь</w:t>
      </w:r>
      <w:r w:rsidRPr="00C52712">
        <w:rPr>
          <w:sz w:val="28"/>
          <w:szCs w:val="28"/>
        </w:rPr>
        <w:softHyphen/>
        <w:t>трация данных является аналогом запросов на выборку, кото</w:t>
      </w:r>
      <w:r w:rsidRPr="00C52712">
        <w:rPr>
          <w:sz w:val="28"/>
          <w:szCs w:val="28"/>
        </w:rPr>
        <w:softHyphen/>
        <w:t>рые используются для поиска информации в реляционных базах данных. В табличном процессоре MicrosoftExcel существуют два способа фильтрации данных:</w:t>
      </w:r>
    </w:p>
    <w:p w:rsidR="00461275" w:rsidRPr="00C52712" w:rsidRDefault="00461275" w:rsidP="00276D76">
      <w:pPr>
        <w:widowControl/>
        <w:ind w:firstLine="709"/>
        <w:jc w:val="both"/>
        <w:rPr>
          <w:sz w:val="28"/>
          <w:szCs w:val="28"/>
        </w:rPr>
      </w:pPr>
      <w:r w:rsidRPr="00C52712">
        <w:rPr>
          <w:sz w:val="28"/>
          <w:szCs w:val="28"/>
        </w:rPr>
        <w:t>1) автофильтрация;</w:t>
      </w:r>
    </w:p>
    <w:p w:rsidR="00461275" w:rsidRPr="00C52712" w:rsidRDefault="00461275" w:rsidP="00276D76">
      <w:pPr>
        <w:widowControl/>
        <w:ind w:firstLine="709"/>
        <w:jc w:val="both"/>
        <w:rPr>
          <w:sz w:val="28"/>
          <w:szCs w:val="28"/>
        </w:rPr>
      </w:pPr>
      <w:r w:rsidRPr="00C52712">
        <w:rPr>
          <w:sz w:val="28"/>
          <w:szCs w:val="28"/>
        </w:rPr>
        <w:t>2) расширенный фильтр.</w:t>
      </w:r>
    </w:p>
    <w:p w:rsidR="00461275" w:rsidRPr="00C52712" w:rsidRDefault="00461275" w:rsidP="00276D76">
      <w:pPr>
        <w:widowControl/>
        <w:ind w:firstLine="709"/>
        <w:jc w:val="both"/>
        <w:rPr>
          <w:sz w:val="28"/>
          <w:szCs w:val="28"/>
        </w:rPr>
      </w:pPr>
      <w:r w:rsidRPr="00C52712">
        <w:rPr>
          <w:sz w:val="28"/>
          <w:szCs w:val="28"/>
        </w:rPr>
        <w:t xml:space="preserve">Самым распространенным и удобным способом фильтрации является </w:t>
      </w:r>
      <w:r w:rsidRPr="00C52712">
        <w:rPr>
          <w:b/>
          <w:sz w:val="28"/>
          <w:szCs w:val="28"/>
        </w:rPr>
        <w:t>автофильтрация</w:t>
      </w:r>
      <w:r w:rsidRPr="00C52712">
        <w:rPr>
          <w:sz w:val="28"/>
          <w:szCs w:val="28"/>
        </w:rPr>
        <w:t>. Использование автофильтра позволяет выбрать из таблицы строки, удовлетворяющие простым условиям отбора.</w:t>
      </w:r>
    </w:p>
    <w:p w:rsidR="00E704DF" w:rsidRPr="00C52712" w:rsidRDefault="00E704DF" w:rsidP="00276D76">
      <w:pPr>
        <w:ind w:firstLine="709"/>
        <w:jc w:val="both"/>
        <w:rPr>
          <w:b/>
          <w:sz w:val="28"/>
          <w:szCs w:val="28"/>
        </w:rPr>
      </w:pPr>
      <w:r w:rsidRPr="00C52712">
        <w:rPr>
          <w:sz w:val="28"/>
          <w:szCs w:val="28"/>
        </w:rPr>
        <w:t xml:space="preserve">При использовании </w:t>
      </w:r>
      <w:r w:rsidRPr="00C52712">
        <w:rPr>
          <w:b/>
          <w:sz w:val="28"/>
          <w:szCs w:val="28"/>
        </w:rPr>
        <w:t>Автофильтра</w:t>
      </w:r>
      <w:r w:rsidRPr="00C52712">
        <w:rPr>
          <w:sz w:val="28"/>
          <w:szCs w:val="28"/>
        </w:rPr>
        <w:t xml:space="preserve">необходимо переместитькурсор в </w:t>
      </w:r>
      <w:r w:rsidRPr="00C52712">
        <w:rPr>
          <w:sz w:val="28"/>
          <w:szCs w:val="28"/>
        </w:rPr>
        <w:lastRenderedPageBreak/>
        <w:t xml:space="preserve">область, содержащую базу данных, или выделить её. Затем нужно выполнить команды  </w:t>
      </w:r>
      <w:r w:rsidRPr="00C52712">
        <w:rPr>
          <w:b/>
          <w:sz w:val="28"/>
          <w:szCs w:val="28"/>
        </w:rPr>
        <w:t xml:space="preserve">Данные, Фильтр, Автофильтр. </w:t>
      </w:r>
      <w:r w:rsidRPr="00C52712">
        <w:rPr>
          <w:sz w:val="28"/>
          <w:szCs w:val="28"/>
        </w:rPr>
        <w:t xml:space="preserve">На именах полей появятся кнопки с изображением стрелок вниз. Нажимая на кнопки, можно задавать критерии фильтрации. В появившемся подменю пункт </w:t>
      </w:r>
      <w:r w:rsidRPr="00C52712">
        <w:rPr>
          <w:b/>
          <w:sz w:val="28"/>
          <w:szCs w:val="28"/>
        </w:rPr>
        <w:t xml:space="preserve">Все </w:t>
      </w:r>
      <w:r w:rsidRPr="00C52712">
        <w:rPr>
          <w:sz w:val="28"/>
          <w:szCs w:val="28"/>
        </w:rPr>
        <w:t xml:space="preserve">отключает фильтрацию, а пункт </w:t>
      </w:r>
      <w:r w:rsidRPr="00C52712">
        <w:rPr>
          <w:b/>
          <w:sz w:val="28"/>
          <w:szCs w:val="28"/>
        </w:rPr>
        <w:t xml:space="preserve">Условие </w:t>
      </w:r>
      <w:r w:rsidRPr="00C52712">
        <w:rPr>
          <w:sz w:val="28"/>
          <w:szCs w:val="28"/>
        </w:rPr>
        <w:t xml:space="preserve">вызывает диалоговое окно, в котором можно </w:t>
      </w:r>
      <w:r w:rsidR="005C5491" w:rsidRPr="00C52712">
        <w:rPr>
          <w:sz w:val="28"/>
          <w:szCs w:val="28"/>
        </w:rPr>
        <w:t xml:space="preserve">установить параметры фильтрации (рис. 2.7). </w:t>
      </w:r>
      <w:r w:rsidRPr="00C52712">
        <w:rPr>
          <w:sz w:val="28"/>
          <w:szCs w:val="28"/>
        </w:rPr>
        <w:t xml:space="preserve">Для одного поля могут быть заданы два условия одновременно, связанные логическим </w:t>
      </w:r>
      <w:r w:rsidRPr="00C52712">
        <w:rPr>
          <w:b/>
          <w:sz w:val="28"/>
          <w:szCs w:val="28"/>
        </w:rPr>
        <w:t xml:space="preserve">И </w:t>
      </w:r>
      <w:r w:rsidRPr="00C52712">
        <w:rPr>
          <w:sz w:val="28"/>
          <w:szCs w:val="28"/>
        </w:rPr>
        <w:t xml:space="preserve">или </w:t>
      </w:r>
      <w:r w:rsidRPr="00C52712">
        <w:rPr>
          <w:b/>
          <w:sz w:val="28"/>
          <w:szCs w:val="28"/>
        </w:rPr>
        <w:t>ИЛИ.</w:t>
      </w:r>
    </w:p>
    <w:p w:rsidR="00E704DF" w:rsidRPr="00C52712" w:rsidRDefault="006F3342" w:rsidP="002755E3">
      <w:pPr>
        <w:ind w:firstLine="709"/>
        <w:jc w:val="center"/>
        <w:rPr>
          <w:b/>
          <w:sz w:val="28"/>
          <w:szCs w:val="28"/>
        </w:rPr>
      </w:pPr>
      <w:r>
        <w:rPr>
          <w:noProof/>
          <w:sz w:val="28"/>
          <w:szCs w:val="28"/>
        </w:rPr>
        <w:drawing>
          <wp:inline distT="0" distB="0" distL="0" distR="0">
            <wp:extent cx="3213100" cy="2120900"/>
            <wp:effectExtent l="0" t="0" r="6350" b="0"/>
            <wp:docPr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3100" cy="2120900"/>
                    </a:xfrm>
                    <a:prstGeom prst="rect">
                      <a:avLst/>
                    </a:prstGeom>
                    <a:noFill/>
                    <a:ln>
                      <a:noFill/>
                    </a:ln>
                  </pic:spPr>
                </pic:pic>
              </a:graphicData>
            </a:graphic>
          </wp:inline>
        </w:drawing>
      </w:r>
    </w:p>
    <w:p w:rsidR="00E704DF" w:rsidRPr="00C52712" w:rsidRDefault="00E704DF" w:rsidP="003921FD">
      <w:pPr>
        <w:ind w:firstLine="709"/>
        <w:jc w:val="center"/>
        <w:rPr>
          <w:sz w:val="28"/>
          <w:szCs w:val="28"/>
        </w:rPr>
      </w:pPr>
      <w:r w:rsidRPr="00C52712">
        <w:rPr>
          <w:sz w:val="28"/>
          <w:szCs w:val="28"/>
        </w:rPr>
        <w:t>Рисунок 2.7 – диалоговое окно «Пользовательский фильтр»</w:t>
      </w:r>
    </w:p>
    <w:p w:rsidR="00E704DF" w:rsidRPr="00C52712" w:rsidRDefault="00E704DF" w:rsidP="00276D76">
      <w:pPr>
        <w:ind w:firstLine="709"/>
        <w:jc w:val="both"/>
        <w:rPr>
          <w:b/>
          <w:sz w:val="28"/>
          <w:szCs w:val="28"/>
        </w:rPr>
      </w:pPr>
    </w:p>
    <w:p w:rsidR="005C5491" w:rsidRPr="00C52712" w:rsidRDefault="00461275" w:rsidP="00276D76">
      <w:pPr>
        <w:widowControl/>
        <w:ind w:firstLine="709"/>
        <w:jc w:val="both"/>
        <w:rPr>
          <w:sz w:val="28"/>
          <w:szCs w:val="28"/>
        </w:rPr>
      </w:pPr>
      <w:r w:rsidRPr="00C52712">
        <w:rPr>
          <w:bCs/>
          <w:sz w:val="28"/>
          <w:szCs w:val="28"/>
        </w:rPr>
        <w:t>Использование</w:t>
      </w:r>
      <w:r w:rsidRPr="00C52712">
        <w:rPr>
          <w:b/>
          <w:bCs/>
          <w:sz w:val="28"/>
          <w:szCs w:val="28"/>
        </w:rPr>
        <w:t xml:space="preserve"> расширенного фильтра </w:t>
      </w:r>
      <w:r w:rsidRPr="00C52712">
        <w:rPr>
          <w:sz w:val="28"/>
          <w:szCs w:val="28"/>
        </w:rPr>
        <w:t xml:space="preserve">в </w:t>
      </w:r>
      <w:r w:rsidRPr="00C52712">
        <w:rPr>
          <w:bCs/>
          <w:sz w:val="28"/>
          <w:szCs w:val="28"/>
        </w:rPr>
        <w:t xml:space="preserve">ЭТ </w:t>
      </w:r>
      <w:r w:rsidRPr="00C52712">
        <w:rPr>
          <w:sz w:val="28"/>
          <w:szCs w:val="28"/>
        </w:rPr>
        <w:t xml:space="preserve">требует </w:t>
      </w:r>
      <w:r w:rsidRPr="00C52712">
        <w:rPr>
          <w:bCs/>
          <w:sz w:val="28"/>
          <w:szCs w:val="28"/>
        </w:rPr>
        <w:t>предвари</w:t>
      </w:r>
      <w:r w:rsidRPr="00C52712">
        <w:rPr>
          <w:bCs/>
          <w:sz w:val="28"/>
          <w:szCs w:val="28"/>
        </w:rPr>
        <w:softHyphen/>
      </w:r>
      <w:r w:rsidRPr="00C52712">
        <w:rPr>
          <w:sz w:val="28"/>
          <w:szCs w:val="28"/>
        </w:rPr>
        <w:t>тельной</w:t>
      </w:r>
      <w:r w:rsidR="005C5491" w:rsidRPr="00C52712">
        <w:rPr>
          <w:sz w:val="28"/>
          <w:szCs w:val="28"/>
        </w:rPr>
        <w:t xml:space="preserve"> подготовки условий фильтрации: необходимо сначала определить (создать) три области (рис.2.8):</w:t>
      </w:r>
      <w:r w:rsidR="005C5491" w:rsidRPr="00C52712">
        <w:rPr>
          <w:spacing w:val="20"/>
          <w:sz w:val="28"/>
          <w:szCs w:val="28"/>
        </w:rPr>
        <w:t>интервал списка</w:t>
      </w:r>
      <w:r w:rsidR="005C5491" w:rsidRPr="00C52712">
        <w:rPr>
          <w:sz w:val="28"/>
          <w:szCs w:val="28"/>
        </w:rPr>
        <w:t xml:space="preserve"> – область базы данных;</w:t>
      </w:r>
      <w:r w:rsidR="005C5491" w:rsidRPr="00C52712">
        <w:rPr>
          <w:spacing w:val="20"/>
          <w:sz w:val="28"/>
          <w:szCs w:val="28"/>
        </w:rPr>
        <w:t>интервал критериев</w:t>
      </w:r>
      <w:r w:rsidR="005C5491" w:rsidRPr="00C52712">
        <w:rPr>
          <w:sz w:val="28"/>
          <w:szCs w:val="28"/>
        </w:rPr>
        <w:t xml:space="preserve"> – область, где задаются критерии фильтрации;</w:t>
      </w:r>
      <w:r w:rsidR="005C5491" w:rsidRPr="00C52712">
        <w:rPr>
          <w:spacing w:val="20"/>
          <w:sz w:val="28"/>
          <w:szCs w:val="28"/>
        </w:rPr>
        <w:t>интервал извлечения</w:t>
      </w:r>
      <w:r w:rsidR="005C5491" w:rsidRPr="00C52712">
        <w:rPr>
          <w:sz w:val="28"/>
          <w:szCs w:val="28"/>
        </w:rPr>
        <w:t xml:space="preserve"> – область, в которой будут появляться результаты фильтрации.</w:t>
      </w:r>
    </w:p>
    <w:p w:rsidR="005C5491" w:rsidRPr="00C52712" w:rsidRDefault="005C5491" w:rsidP="00276D76">
      <w:pPr>
        <w:ind w:firstLine="709"/>
        <w:jc w:val="both"/>
        <w:rPr>
          <w:sz w:val="28"/>
          <w:szCs w:val="28"/>
        </w:rPr>
      </w:pPr>
      <w:r w:rsidRPr="00C52712">
        <w:rPr>
          <w:sz w:val="28"/>
          <w:szCs w:val="28"/>
        </w:rPr>
        <w:t>Имена полей во всех интервалах должны точно совпадать.</w:t>
      </w:r>
    </w:p>
    <w:p w:rsidR="005207BB" w:rsidRPr="00C52712" w:rsidRDefault="006F3342" w:rsidP="002755E3">
      <w:pPr>
        <w:ind w:firstLine="709"/>
        <w:jc w:val="center"/>
        <w:rPr>
          <w:sz w:val="28"/>
          <w:szCs w:val="28"/>
        </w:rPr>
      </w:pPr>
      <w:r>
        <w:rPr>
          <w:noProof/>
          <w:sz w:val="28"/>
          <w:szCs w:val="28"/>
        </w:rPr>
        <w:drawing>
          <wp:inline distT="0" distB="0" distL="0" distR="0">
            <wp:extent cx="3390900" cy="26543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0900" cy="2654300"/>
                    </a:xfrm>
                    <a:prstGeom prst="rect">
                      <a:avLst/>
                    </a:prstGeom>
                    <a:noFill/>
                    <a:ln>
                      <a:noFill/>
                    </a:ln>
                  </pic:spPr>
                </pic:pic>
              </a:graphicData>
            </a:graphic>
          </wp:inline>
        </w:drawing>
      </w:r>
    </w:p>
    <w:p w:rsidR="005207BB" w:rsidRPr="00C52712" w:rsidRDefault="005207BB" w:rsidP="003921FD">
      <w:pPr>
        <w:ind w:firstLine="709"/>
        <w:jc w:val="center"/>
        <w:rPr>
          <w:sz w:val="28"/>
          <w:szCs w:val="28"/>
        </w:rPr>
      </w:pPr>
      <w:r w:rsidRPr="00C52712">
        <w:rPr>
          <w:sz w:val="28"/>
          <w:szCs w:val="28"/>
        </w:rPr>
        <w:t>Рисунок 2.8 – Применение расширенного списка</w:t>
      </w:r>
    </w:p>
    <w:p w:rsidR="003921FD" w:rsidRPr="00C52712" w:rsidRDefault="003921FD" w:rsidP="00276D76">
      <w:pPr>
        <w:ind w:firstLine="709"/>
        <w:jc w:val="both"/>
        <w:rPr>
          <w:sz w:val="28"/>
          <w:szCs w:val="28"/>
        </w:rPr>
      </w:pPr>
    </w:p>
    <w:p w:rsidR="005C5491" w:rsidRPr="00C52712" w:rsidRDefault="005C5491" w:rsidP="00276D76">
      <w:pPr>
        <w:ind w:firstLine="709"/>
        <w:jc w:val="both"/>
        <w:rPr>
          <w:sz w:val="28"/>
          <w:szCs w:val="28"/>
        </w:rPr>
      </w:pPr>
      <w:r w:rsidRPr="00C52712">
        <w:rPr>
          <w:sz w:val="28"/>
          <w:szCs w:val="28"/>
        </w:rPr>
        <w:t xml:space="preserve">Для выполнения действий по фильтрации необходимо воспользоваться командами меню </w:t>
      </w:r>
      <w:r w:rsidRPr="00C52712">
        <w:rPr>
          <w:b/>
          <w:sz w:val="28"/>
          <w:szCs w:val="28"/>
        </w:rPr>
        <w:t xml:space="preserve">Данные/ Фильтр/ Расширенный фильтр. </w:t>
      </w:r>
      <w:r w:rsidRPr="00C52712">
        <w:rPr>
          <w:sz w:val="28"/>
          <w:szCs w:val="28"/>
        </w:rPr>
        <w:t xml:space="preserve">В диалоговом окне надо указать координаты интервалов. </w:t>
      </w:r>
    </w:p>
    <w:p w:rsidR="005C5491" w:rsidRPr="00C52712" w:rsidRDefault="005C5491" w:rsidP="00276D76">
      <w:pPr>
        <w:ind w:firstLine="709"/>
        <w:jc w:val="both"/>
        <w:rPr>
          <w:sz w:val="28"/>
          <w:szCs w:val="28"/>
        </w:rPr>
      </w:pPr>
      <w:r w:rsidRPr="00C52712">
        <w:rPr>
          <w:sz w:val="28"/>
          <w:szCs w:val="28"/>
        </w:rPr>
        <w:t xml:space="preserve">Если необходимо получать результаты фильтрации в интервале извлечения, </w:t>
      </w:r>
      <w:r w:rsidRPr="00C52712">
        <w:rPr>
          <w:sz w:val="28"/>
          <w:szCs w:val="28"/>
        </w:rPr>
        <w:lastRenderedPageBreak/>
        <w:t xml:space="preserve">нужно выбрать </w:t>
      </w:r>
      <w:r w:rsidRPr="00C52712">
        <w:rPr>
          <w:b/>
          <w:sz w:val="28"/>
          <w:szCs w:val="28"/>
        </w:rPr>
        <w:t>скопировать результат в другое место</w:t>
      </w:r>
      <w:r w:rsidRPr="00C52712">
        <w:rPr>
          <w:sz w:val="28"/>
          <w:szCs w:val="28"/>
        </w:rPr>
        <w:t xml:space="preserve"> (рис.2.9).</w:t>
      </w:r>
    </w:p>
    <w:p w:rsidR="00461275" w:rsidRPr="00C52712" w:rsidRDefault="006F3342" w:rsidP="002755E3">
      <w:pPr>
        <w:pStyle w:val="Style4"/>
        <w:widowControl/>
        <w:ind w:firstLine="709"/>
        <w:jc w:val="center"/>
        <w:rPr>
          <w:rFonts w:ascii="Times New Roman" w:hAnsi="Times New Roman"/>
          <w:sz w:val="28"/>
          <w:szCs w:val="28"/>
        </w:rPr>
      </w:pPr>
      <w:r>
        <w:rPr>
          <w:rFonts w:ascii="Times New Roman" w:hAnsi="Times New Roman"/>
          <w:noProof/>
          <w:sz w:val="28"/>
          <w:szCs w:val="28"/>
        </w:rPr>
        <w:drawing>
          <wp:inline distT="0" distB="0" distL="0" distR="0">
            <wp:extent cx="3276600" cy="23622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0" cy="2362200"/>
                    </a:xfrm>
                    <a:prstGeom prst="rect">
                      <a:avLst/>
                    </a:prstGeom>
                    <a:noFill/>
                    <a:ln>
                      <a:noFill/>
                    </a:ln>
                  </pic:spPr>
                </pic:pic>
              </a:graphicData>
            </a:graphic>
          </wp:inline>
        </w:drawing>
      </w:r>
    </w:p>
    <w:p w:rsidR="005207BB" w:rsidRPr="00C52712" w:rsidRDefault="005207BB" w:rsidP="003921FD">
      <w:pPr>
        <w:ind w:firstLine="709"/>
        <w:jc w:val="center"/>
        <w:rPr>
          <w:sz w:val="28"/>
          <w:szCs w:val="28"/>
        </w:rPr>
      </w:pPr>
      <w:r w:rsidRPr="00C52712">
        <w:rPr>
          <w:sz w:val="28"/>
          <w:szCs w:val="28"/>
        </w:rPr>
        <w:t>Рисунок 2.9 – Задание параметров расширенного списка</w:t>
      </w:r>
    </w:p>
    <w:p w:rsidR="002755E3" w:rsidRPr="00C52712" w:rsidRDefault="002755E3" w:rsidP="00276D76">
      <w:pPr>
        <w:ind w:firstLine="709"/>
        <w:jc w:val="both"/>
        <w:rPr>
          <w:b/>
          <w:color w:val="333333"/>
          <w:sz w:val="28"/>
          <w:szCs w:val="28"/>
        </w:rPr>
      </w:pPr>
    </w:p>
    <w:p w:rsidR="00E71B00" w:rsidRPr="00C52712" w:rsidRDefault="00E71B00" w:rsidP="00276D76">
      <w:pPr>
        <w:ind w:firstLine="709"/>
        <w:jc w:val="both"/>
        <w:rPr>
          <w:b/>
          <w:color w:val="333333"/>
          <w:sz w:val="28"/>
          <w:szCs w:val="28"/>
        </w:rPr>
      </w:pPr>
      <w:r w:rsidRPr="00C52712">
        <w:rPr>
          <w:b/>
          <w:color w:val="333333"/>
          <w:sz w:val="28"/>
          <w:szCs w:val="28"/>
        </w:rPr>
        <w:t>Сортировка данных</w:t>
      </w:r>
    </w:p>
    <w:p w:rsidR="00E71B00" w:rsidRPr="00C52712" w:rsidRDefault="00E71B00" w:rsidP="00276D76">
      <w:pPr>
        <w:pStyle w:val="af6"/>
        <w:spacing w:after="0"/>
        <w:ind w:firstLine="709"/>
        <w:jc w:val="both"/>
        <w:rPr>
          <w:sz w:val="28"/>
          <w:szCs w:val="28"/>
        </w:rPr>
      </w:pPr>
      <w:r w:rsidRPr="00C52712">
        <w:rPr>
          <w:w w:val="110"/>
          <w:sz w:val="28"/>
          <w:szCs w:val="28"/>
        </w:rPr>
        <w:t>Сортировка</w:t>
      </w:r>
      <w:r w:rsidRPr="00C52712">
        <w:rPr>
          <w:spacing w:val="1"/>
          <w:w w:val="110"/>
          <w:sz w:val="28"/>
          <w:szCs w:val="28"/>
        </w:rPr>
        <w:t>данныхявляетс</w:t>
      </w:r>
      <w:r w:rsidRPr="00C52712">
        <w:rPr>
          <w:w w:val="110"/>
          <w:sz w:val="28"/>
          <w:szCs w:val="28"/>
        </w:rPr>
        <w:t>ядостаточно</w:t>
      </w:r>
      <w:r w:rsidRPr="00C52712">
        <w:rPr>
          <w:spacing w:val="-1"/>
          <w:w w:val="110"/>
          <w:sz w:val="28"/>
          <w:szCs w:val="28"/>
        </w:rPr>
        <w:t>частой</w:t>
      </w:r>
      <w:r w:rsidRPr="00C52712">
        <w:rPr>
          <w:spacing w:val="1"/>
          <w:w w:val="110"/>
          <w:sz w:val="28"/>
          <w:szCs w:val="28"/>
        </w:rPr>
        <w:t>операцие</w:t>
      </w:r>
      <w:r w:rsidRPr="00C52712">
        <w:rPr>
          <w:w w:val="110"/>
          <w:sz w:val="28"/>
          <w:szCs w:val="28"/>
        </w:rPr>
        <w:t>йпри</w:t>
      </w:r>
      <w:r w:rsidRPr="00C52712">
        <w:rPr>
          <w:spacing w:val="-3"/>
          <w:w w:val="110"/>
          <w:sz w:val="28"/>
          <w:szCs w:val="28"/>
        </w:rPr>
        <w:t>работе</w:t>
      </w:r>
      <w:r w:rsidRPr="00C52712">
        <w:rPr>
          <w:w w:val="110"/>
          <w:sz w:val="28"/>
          <w:szCs w:val="28"/>
        </w:rPr>
        <w:t>со</w:t>
      </w:r>
      <w:r w:rsidRPr="00C52712">
        <w:rPr>
          <w:spacing w:val="1"/>
          <w:w w:val="110"/>
          <w:sz w:val="28"/>
          <w:szCs w:val="28"/>
        </w:rPr>
        <w:t>списками.</w:t>
      </w:r>
      <w:r w:rsidRPr="00C52712">
        <w:rPr>
          <w:w w:val="110"/>
          <w:sz w:val="28"/>
          <w:szCs w:val="28"/>
        </w:rPr>
        <w:t>Сеепомощьюможнопоменять</w:t>
      </w:r>
      <w:r w:rsidRPr="00C52712">
        <w:rPr>
          <w:spacing w:val="1"/>
          <w:w w:val="110"/>
          <w:sz w:val="28"/>
          <w:szCs w:val="28"/>
        </w:rPr>
        <w:t>порядо</w:t>
      </w:r>
      <w:r w:rsidRPr="00C52712">
        <w:rPr>
          <w:w w:val="110"/>
          <w:sz w:val="28"/>
          <w:szCs w:val="28"/>
        </w:rPr>
        <w:t>кстроквсписк</w:t>
      </w:r>
      <w:r w:rsidRPr="00C52712">
        <w:rPr>
          <w:spacing w:val="1"/>
          <w:w w:val="110"/>
          <w:sz w:val="28"/>
          <w:szCs w:val="28"/>
        </w:rPr>
        <w:t>е</w:t>
      </w:r>
      <w:r w:rsidRPr="00C52712">
        <w:rPr>
          <w:w w:val="110"/>
          <w:sz w:val="28"/>
          <w:szCs w:val="28"/>
        </w:rPr>
        <w:t>всоответствииссодержимымконкретныхстолбцов.</w:t>
      </w:r>
      <w:r w:rsidRPr="00C52712">
        <w:rPr>
          <w:spacing w:val="1"/>
          <w:w w:val="110"/>
          <w:sz w:val="28"/>
          <w:szCs w:val="28"/>
        </w:rPr>
        <w:t>Дл</w:t>
      </w:r>
      <w:r w:rsidRPr="00C52712">
        <w:rPr>
          <w:w w:val="110"/>
          <w:sz w:val="28"/>
          <w:szCs w:val="28"/>
        </w:rPr>
        <w:t>я</w:t>
      </w:r>
      <w:r w:rsidRPr="00C52712">
        <w:rPr>
          <w:spacing w:val="1"/>
          <w:w w:val="110"/>
          <w:sz w:val="28"/>
          <w:szCs w:val="28"/>
        </w:rPr>
        <w:t>упорядочени</w:t>
      </w:r>
      <w:r w:rsidRPr="00C52712">
        <w:rPr>
          <w:w w:val="110"/>
          <w:sz w:val="28"/>
          <w:szCs w:val="28"/>
        </w:rPr>
        <w:t>я</w:t>
      </w:r>
      <w:r w:rsidRPr="00C52712">
        <w:rPr>
          <w:spacing w:val="2"/>
          <w:w w:val="110"/>
          <w:sz w:val="28"/>
          <w:szCs w:val="28"/>
        </w:rPr>
        <w:t>данных</w:t>
      </w:r>
      <w:r w:rsidRPr="00C52712">
        <w:rPr>
          <w:spacing w:val="-3"/>
          <w:w w:val="110"/>
          <w:sz w:val="28"/>
          <w:szCs w:val="28"/>
        </w:rPr>
        <w:t>следует</w:t>
      </w:r>
      <w:r w:rsidRPr="00C52712">
        <w:rPr>
          <w:w w:val="110"/>
          <w:sz w:val="28"/>
          <w:szCs w:val="28"/>
        </w:rPr>
        <w:t>использовать</w:t>
      </w:r>
      <w:r w:rsidRPr="00C52712">
        <w:rPr>
          <w:spacing w:val="-1"/>
          <w:w w:val="110"/>
          <w:sz w:val="28"/>
          <w:szCs w:val="28"/>
        </w:rPr>
        <w:t>команд</w:t>
      </w:r>
      <w:r w:rsidRPr="00C52712">
        <w:rPr>
          <w:spacing w:val="-2"/>
          <w:w w:val="110"/>
          <w:sz w:val="28"/>
          <w:szCs w:val="28"/>
        </w:rPr>
        <w:t>у</w:t>
      </w:r>
      <w:r w:rsidRPr="00C52712">
        <w:rPr>
          <w:i/>
          <w:w w:val="110"/>
          <w:sz w:val="28"/>
          <w:szCs w:val="28"/>
        </w:rPr>
        <w:t xml:space="preserve">Сортировка </w:t>
      </w:r>
      <w:r w:rsidRPr="00C52712">
        <w:rPr>
          <w:w w:val="110"/>
          <w:sz w:val="28"/>
          <w:szCs w:val="28"/>
        </w:rPr>
        <w:t>из</w:t>
      </w:r>
      <w:r w:rsidRPr="00C52712">
        <w:rPr>
          <w:spacing w:val="-1"/>
          <w:w w:val="110"/>
          <w:sz w:val="28"/>
          <w:szCs w:val="28"/>
        </w:rPr>
        <w:t>мен</w:t>
      </w:r>
      <w:r w:rsidRPr="00C52712">
        <w:rPr>
          <w:spacing w:val="-2"/>
          <w:w w:val="110"/>
          <w:sz w:val="28"/>
          <w:szCs w:val="28"/>
        </w:rPr>
        <w:t>ю</w:t>
      </w:r>
      <w:r w:rsidRPr="00C52712">
        <w:rPr>
          <w:i/>
          <w:w w:val="110"/>
          <w:sz w:val="28"/>
          <w:szCs w:val="28"/>
        </w:rPr>
        <w:t>Данные.</w:t>
      </w:r>
      <w:r w:rsidRPr="00C52712">
        <w:rPr>
          <w:w w:val="110"/>
          <w:sz w:val="28"/>
          <w:szCs w:val="28"/>
        </w:rPr>
        <w:t>Сортировка</w:t>
      </w:r>
      <w:r w:rsidRPr="00C52712">
        <w:rPr>
          <w:spacing w:val="1"/>
          <w:w w:val="110"/>
          <w:sz w:val="28"/>
          <w:szCs w:val="28"/>
        </w:rPr>
        <w:t>вы</w:t>
      </w:r>
      <w:r w:rsidRPr="00C52712">
        <w:rPr>
          <w:w w:val="110"/>
          <w:sz w:val="28"/>
          <w:szCs w:val="28"/>
        </w:rPr>
        <w:t>полняетсянавыделенном</w:t>
      </w:r>
      <w:r w:rsidRPr="00C52712">
        <w:rPr>
          <w:spacing w:val="1"/>
          <w:w w:val="110"/>
          <w:sz w:val="28"/>
          <w:szCs w:val="28"/>
        </w:rPr>
        <w:t>диапа</w:t>
      </w:r>
      <w:r w:rsidRPr="00C52712">
        <w:rPr>
          <w:w w:val="110"/>
          <w:sz w:val="28"/>
          <w:szCs w:val="28"/>
        </w:rPr>
        <w:t>зон</w:t>
      </w:r>
      <w:r w:rsidRPr="00C52712">
        <w:rPr>
          <w:spacing w:val="1"/>
          <w:w w:val="110"/>
          <w:sz w:val="28"/>
          <w:szCs w:val="28"/>
        </w:rPr>
        <w:t>е</w:t>
      </w:r>
      <w:r w:rsidRPr="00C52712">
        <w:rPr>
          <w:spacing w:val="3"/>
          <w:w w:val="110"/>
          <w:sz w:val="28"/>
          <w:szCs w:val="28"/>
        </w:rPr>
        <w:t>данных</w:t>
      </w:r>
      <w:r w:rsidRPr="00C52712">
        <w:rPr>
          <w:spacing w:val="2"/>
          <w:w w:val="110"/>
          <w:sz w:val="28"/>
          <w:szCs w:val="28"/>
        </w:rPr>
        <w:t>,</w:t>
      </w:r>
      <w:r w:rsidRPr="00C52712">
        <w:rPr>
          <w:spacing w:val="1"/>
          <w:w w:val="110"/>
          <w:sz w:val="28"/>
          <w:szCs w:val="28"/>
        </w:rPr>
        <w:t>причемон</w:t>
      </w:r>
      <w:r w:rsidRPr="00C52712">
        <w:rPr>
          <w:spacing w:val="2"/>
          <w:w w:val="110"/>
          <w:sz w:val="28"/>
          <w:szCs w:val="28"/>
        </w:rPr>
        <w:t>а</w:t>
      </w:r>
      <w:r w:rsidRPr="00C52712">
        <w:rPr>
          <w:w w:val="110"/>
          <w:sz w:val="28"/>
          <w:szCs w:val="28"/>
        </w:rPr>
        <w:t>можетпроводиться</w:t>
      </w:r>
      <w:r w:rsidRPr="00C52712">
        <w:rPr>
          <w:spacing w:val="-1"/>
          <w:w w:val="110"/>
          <w:sz w:val="28"/>
          <w:szCs w:val="28"/>
        </w:rPr>
        <w:t>отдельно</w:t>
      </w:r>
      <w:r w:rsidRPr="00C52712">
        <w:rPr>
          <w:spacing w:val="-4"/>
          <w:w w:val="110"/>
          <w:sz w:val="28"/>
          <w:szCs w:val="28"/>
        </w:rPr>
        <w:t>дл</w:t>
      </w:r>
      <w:r w:rsidRPr="00C52712">
        <w:rPr>
          <w:spacing w:val="-3"/>
          <w:w w:val="110"/>
          <w:sz w:val="28"/>
          <w:szCs w:val="28"/>
        </w:rPr>
        <w:t>я</w:t>
      </w:r>
      <w:r w:rsidRPr="00C52712">
        <w:rPr>
          <w:w w:val="110"/>
          <w:sz w:val="28"/>
          <w:szCs w:val="28"/>
        </w:rPr>
        <w:t>каждойотмеченнойобласти.</w:t>
      </w:r>
    </w:p>
    <w:p w:rsidR="00356BAD" w:rsidRDefault="00356BAD" w:rsidP="00276D76">
      <w:pPr>
        <w:ind w:firstLine="709"/>
        <w:jc w:val="both"/>
        <w:rPr>
          <w:sz w:val="28"/>
          <w:szCs w:val="28"/>
        </w:rPr>
      </w:pPr>
    </w:p>
    <w:p w:rsidR="00647354" w:rsidRPr="00C52712" w:rsidRDefault="00647354" w:rsidP="00647354">
      <w:pPr>
        <w:widowControl/>
        <w:shd w:val="clear" w:color="auto" w:fill="FFFFFF"/>
        <w:ind w:firstLine="709"/>
        <w:jc w:val="both"/>
        <w:rPr>
          <w:b/>
          <w:bCs/>
          <w:color w:val="000000"/>
          <w:sz w:val="28"/>
          <w:szCs w:val="28"/>
        </w:rPr>
      </w:pPr>
      <w:r w:rsidRPr="00C52712">
        <w:rPr>
          <w:b/>
          <w:bCs/>
          <w:color w:val="000000"/>
          <w:sz w:val="28"/>
          <w:szCs w:val="28"/>
        </w:rPr>
        <w:t>Автоматическое вычисление общих и промежуточных итогов</w:t>
      </w:r>
    </w:p>
    <w:p w:rsidR="00647354" w:rsidRPr="00C52712" w:rsidRDefault="00647354" w:rsidP="00647354">
      <w:pPr>
        <w:widowControl/>
        <w:shd w:val="clear" w:color="auto" w:fill="FFFFFF"/>
        <w:ind w:firstLine="709"/>
        <w:jc w:val="both"/>
        <w:rPr>
          <w:sz w:val="28"/>
          <w:szCs w:val="28"/>
        </w:rPr>
      </w:pPr>
    </w:p>
    <w:p w:rsidR="00647354" w:rsidRPr="00C52712" w:rsidRDefault="00647354" w:rsidP="00647354">
      <w:pPr>
        <w:widowControl/>
        <w:shd w:val="clear" w:color="auto" w:fill="FFFFFF"/>
        <w:ind w:firstLine="709"/>
        <w:jc w:val="both"/>
        <w:rPr>
          <w:sz w:val="28"/>
          <w:szCs w:val="28"/>
        </w:rPr>
      </w:pPr>
      <w:r w:rsidRPr="00C52712">
        <w:rPr>
          <w:b/>
          <w:bCs/>
          <w:i/>
          <w:iCs/>
          <w:color w:val="000000"/>
          <w:sz w:val="28"/>
          <w:szCs w:val="28"/>
        </w:rPr>
        <w:t xml:space="preserve">Автоматическое подведение итогов </w:t>
      </w:r>
      <w:r w:rsidRPr="00C52712">
        <w:rPr>
          <w:i/>
          <w:iCs/>
          <w:color w:val="000000"/>
          <w:sz w:val="28"/>
          <w:szCs w:val="28"/>
        </w:rPr>
        <w:t xml:space="preserve">- </w:t>
      </w:r>
      <w:r w:rsidRPr="00C52712">
        <w:rPr>
          <w:color w:val="000000"/>
          <w:sz w:val="28"/>
          <w:szCs w:val="28"/>
        </w:rPr>
        <w:t>это удобный способ быстрого обобщения и анализа данных в электронной таблице.</w:t>
      </w:r>
    </w:p>
    <w:p w:rsidR="00647354" w:rsidRPr="00C52712" w:rsidRDefault="00647354" w:rsidP="00647354">
      <w:pPr>
        <w:widowControl/>
        <w:shd w:val="clear" w:color="auto" w:fill="FFFFFF"/>
        <w:ind w:firstLine="709"/>
        <w:jc w:val="both"/>
        <w:rPr>
          <w:sz w:val="28"/>
          <w:szCs w:val="28"/>
        </w:rPr>
      </w:pPr>
      <w:r w:rsidRPr="00C52712">
        <w:rPr>
          <w:color w:val="000000"/>
          <w:sz w:val="28"/>
          <w:szCs w:val="28"/>
        </w:rPr>
        <w:t>Для того чтобы иметь возможность автоматически подводить общие и промежуточные итоги, данные в таблице должны быть организованы в виде списка или базы данных.</w:t>
      </w:r>
    </w:p>
    <w:p w:rsidR="00647354" w:rsidRPr="00C52712" w:rsidRDefault="00647354" w:rsidP="00647354">
      <w:pPr>
        <w:shd w:val="clear" w:color="auto" w:fill="FFFFFF"/>
        <w:ind w:firstLine="709"/>
        <w:jc w:val="both"/>
        <w:rPr>
          <w:color w:val="000000"/>
          <w:sz w:val="28"/>
          <w:szCs w:val="28"/>
        </w:rPr>
      </w:pPr>
      <w:r w:rsidRPr="00C52712">
        <w:rPr>
          <w:color w:val="000000"/>
          <w:sz w:val="28"/>
          <w:szCs w:val="28"/>
        </w:rPr>
        <w:t xml:space="preserve">Перед вычислением промежуточных итогов следует выполнить </w:t>
      </w:r>
      <w:r w:rsidRPr="00C52712">
        <w:rPr>
          <w:i/>
          <w:iCs/>
          <w:color w:val="000000"/>
          <w:sz w:val="28"/>
          <w:szCs w:val="28"/>
        </w:rPr>
        <w:t xml:space="preserve">сортировку </w:t>
      </w:r>
      <w:r w:rsidRPr="00C52712">
        <w:rPr>
          <w:color w:val="000000"/>
          <w:sz w:val="28"/>
          <w:szCs w:val="28"/>
        </w:rPr>
        <w:t>по тем столбцам, по которым будут подводиться итоги, для того чтобы все записи с одинаковыми полями этих столбцов попали в одну группу.</w:t>
      </w:r>
    </w:p>
    <w:p w:rsidR="00647354" w:rsidRPr="00C52712" w:rsidRDefault="00647354" w:rsidP="00647354">
      <w:pPr>
        <w:shd w:val="clear" w:color="auto" w:fill="FFFFFF"/>
        <w:ind w:firstLine="709"/>
        <w:jc w:val="both"/>
        <w:rPr>
          <w:sz w:val="28"/>
          <w:szCs w:val="28"/>
        </w:rPr>
      </w:pPr>
      <w:r w:rsidRPr="00C52712">
        <w:rPr>
          <w:color w:val="000000"/>
          <w:sz w:val="28"/>
          <w:szCs w:val="28"/>
        </w:rPr>
        <w:t xml:space="preserve">Если данные в таблице организованы неправильно (не в виде </w:t>
      </w:r>
      <w:r w:rsidRPr="00C52712">
        <w:rPr>
          <w:color w:val="000000"/>
          <w:spacing w:val="-1"/>
          <w:sz w:val="28"/>
          <w:szCs w:val="28"/>
        </w:rPr>
        <w:t xml:space="preserve">списка), то </w:t>
      </w:r>
      <w:r w:rsidRPr="00C52712">
        <w:rPr>
          <w:color w:val="000000"/>
          <w:spacing w:val="-1"/>
          <w:sz w:val="28"/>
          <w:szCs w:val="28"/>
          <w:lang w:val="en-US"/>
        </w:rPr>
        <w:t>Excel</w:t>
      </w:r>
      <w:r w:rsidRPr="00C52712">
        <w:rPr>
          <w:color w:val="000000"/>
          <w:spacing w:val="-1"/>
          <w:sz w:val="28"/>
          <w:szCs w:val="28"/>
        </w:rPr>
        <w:t xml:space="preserve"> может не понять структуру таблицы и не создать </w:t>
      </w:r>
      <w:r w:rsidRPr="00C52712">
        <w:rPr>
          <w:color w:val="000000"/>
          <w:sz w:val="28"/>
          <w:szCs w:val="28"/>
        </w:rPr>
        <w:t>промежуточных итогов.</w:t>
      </w:r>
    </w:p>
    <w:p w:rsidR="00647354" w:rsidRPr="00C52712" w:rsidRDefault="00647354" w:rsidP="00647354">
      <w:pPr>
        <w:shd w:val="clear" w:color="auto" w:fill="FFFFFF"/>
        <w:ind w:firstLine="709"/>
        <w:jc w:val="both"/>
        <w:rPr>
          <w:sz w:val="28"/>
          <w:szCs w:val="28"/>
        </w:rPr>
      </w:pPr>
      <w:r w:rsidRPr="00C52712">
        <w:rPr>
          <w:color w:val="000000"/>
          <w:spacing w:val="-2"/>
          <w:sz w:val="28"/>
          <w:szCs w:val="28"/>
        </w:rPr>
        <w:t xml:space="preserve">При подведении итогов </w:t>
      </w:r>
      <w:r w:rsidRPr="00C52712">
        <w:rPr>
          <w:color w:val="000000"/>
          <w:spacing w:val="-2"/>
          <w:sz w:val="28"/>
          <w:szCs w:val="28"/>
          <w:lang w:val="en-US"/>
        </w:rPr>
        <w:t>Excel</w:t>
      </w:r>
      <w:r w:rsidRPr="00C52712">
        <w:rPr>
          <w:color w:val="000000"/>
          <w:spacing w:val="-2"/>
          <w:sz w:val="28"/>
          <w:szCs w:val="28"/>
        </w:rPr>
        <w:t xml:space="preserve"> автоматически создает формулу, </w:t>
      </w:r>
      <w:r w:rsidRPr="00C52712">
        <w:rPr>
          <w:color w:val="000000"/>
          <w:sz w:val="28"/>
          <w:szCs w:val="28"/>
        </w:rPr>
        <w:t xml:space="preserve">добавляет строку или строки для записи промежуточных итогов и </w:t>
      </w:r>
      <w:r w:rsidRPr="00C52712">
        <w:rPr>
          <w:color w:val="000000"/>
          <w:spacing w:val="2"/>
          <w:sz w:val="28"/>
          <w:szCs w:val="28"/>
        </w:rPr>
        <w:t>подставляет адреса ячеек данных.</w:t>
      </w:r>
    </w:p>
    <w:p w:rsidR="00647354" w:rsidRPr="00C52712" w:rsidRDefault="00647354" w:rsidP="00647354">
      <w:pPr>
        <w:shd w:val="clear" w:color="auto" w:fill="FFFFFF"/>
        <w:ind w:firstLine="709"/>
        <w:jc w:val="both"/>
        <w:rPr>
          <w:color w:val="000000"/>
          <w:spacing w:val="-1"/>
          <w:sz w:val="28"/>
          <w:szCs w:val="28"/>
        </w:rPr>
      </w:pPr>
      <w:r w:rsidRPr="00C52712">
        <w:rPr>
          <w:color w:val="000000"/>
          <w:spacing w:val="-2"/>
          <w:sz w:val="28"/>
          <w:szCs w:val="28"/>
        </w:rPr>
        <w:t>Для одной и той же группы данных можно одновременно вы</w:t>
      </w:r>
      <w:r w:rsidRPr="00C52712">
        <w:rPr>
          <w:color w:val="000000"/>
          <w:spacing w:val="-1"/>
          <w:sz w:val="28"/>
          <w:szCs w:val="28"/>
        </w:rPr>
        <w:t>числять промежуточные итоги с помощью нескольких функций.</w:t>
      </w:r>
    </w:p>
    <w:p w:rsidR="00647354" w:rsidRPr="00C52712" w:rsidRDefault="00647354" w:rsidP="00647354">
      <w:pPr>
        <w:shd w:val="clear" w:color="auto" w:fill="FFFFFF"/>
        <w:ind w:firstLine="709"/>
        <w:jc w:val="both"/>
        <w:rPr>
          <w:sz w:val="28"/>
          <w:szCs w:val="28"/>
        </w:rPr>
      </w:pPr>
      <w:r w:rsidRPr="00C52712">
        <w:rPr>
          <w:color w:val="000000"/>
          <w:spacing w:val="-2"/>
          <w:sz w:val="28"/>
          <w:szCs w:val="28"/>
        </w:rPr>
        <w:t xml:space="preserve">Значения общих и промежуточных итогов </w:t>
      </w:r>
      <w:r w:rsidRPr="00C52712">
        <w:rPr>
          <w:i/>
          <w:iCs/>
          <w:color w:val="000000"/>
          <w:spacing w:val="-2"/>
          <w:sz w:val="28"/>
          <w:szCs w:val="28"/>
        </w:rPr>
        <w:t xml:space="preserve">пересчитываются </w:t>
      </w:r>
      <w:r w:rsidRPr="00C52712">
        <w:rPr>
          <w:i/>
          <w:iCs/>
          <w:color w:val="000000"/>
          <w:spacing w:val="1"/>
          <w:sz w:val="28"/>
          <w:szCs w:val="28"/>
        </w:rPr>
        <w:t xml:space="preserve">автоматически </w:t>
      </w:r>
      <w:r w:rsidRPr="00C52712">
        <w:rPr>
          <w:color w:val="000000"/>
          <w:spacing w:val="1"/>
          <w:sz w:val="28"/>
          <w:szCs w:val="28"/>
        </w:rPr>
        <w:t>при каждом изменении детальных данных.</w:t>
      </w:r>
    </w:p>
    <w:p w:rsidR="00647354" w:rsidRDefault="00647354" w:rsidP="00AF43FD">
      <w:pPr>
        <w:shd w:val="clear" w:color="auto" w:fill="FFFFFF"/>
        <w:ind w:firstLine="709"/>
        <w:jc w:val="both"/>
        <w:rPr>
          <w:color w:val="000000"/>
          <w:spacing w:val="2"/>
          <w:sz w:val="28"/>
          <w:szCs w:val="28"/>
        </w:rPr>
      </w:pPr>
      <w:r w:rsidRPr="00C52712">
        <w:rPr>
          <w:color w:val="000000"/>
          <w:spacing w:val="-2"/>
          <w:sz w:val="28"/>
          <w:szCs w:val="28"/>
        </w:rPr>
        <w:t xml:space="preserve">При подведении промежуточных итогов автоматически могут </w:t>
      </w:r>
      <w:r w:rsidRPr="00C52712">
        <w:rPr>
          <w:color w:val="000000"/>
          <w:spacing w:val="2"/>
          <w:sz w:val="28"/>
          <w:szCs w:val="28"/>
        </w:rPr>
        <w:t>быть вычислены:</w:t>
      </w:r>
    </w:p>
    <w:p w:rsidR="00E40857" w:rsidRPr="00C52712" w:rsidRDefault="00E40857" w:rsidP="00AF43FD">
      <w:pPr>
        <w:shd w:val="clear" w:color="auto" w:fill="FFFFFF"/>
        <w:ind w:firstLine="709"/>
        <w:jc w:val="both"/>
        <w:rPr>
          <w:sz w:val="28"/>
          <w:szCs w:val="28"/>
        </w:rPr>
      </w:pPr>
    </w:p>
    <w:p w:rsidR="00647354" w:rsidRPr="00C52712" w:rsidRDefault="00647354" w:rsidP="00AF43FD">
      <w:pPr>
        <w:shd w:val="clear" w:color="auto" w:fill="FFFFFF"/>
        <w:tabs>
          <w:tab w:val="left" w:pos="3544"/>
        </w:tabs>
        <w:ind w:firstLine="709"/>
        <w:jc w:val="both"/>
        <w:rPr>
          <w:sz w:val="28"/>
          <w:szCs w:val="28"/>
        </w:rPr>
      </w:pPr>
      <w:r w:rsidRPr="00C52712">
        <w:rPr>
          <w:color w:val="000000"/>
          <w:spacing w:val="-4"/>
          <w:sz w:val="28"/>
          <w:szCs w:val="28"/>
        </w:rPr>
        <w:lastRenderedPageBreak/>
        <w:t>Сумма</w:t>
      </w:r>
      <w:r w:rsidRPr="00C52712">
        <w:rPr>
          <w:color w:val="000000"/>
          <w:sz w:val="28"/>
          <w:szCs w:val="28"/>
        </w:rPr>
        <w:tab/>
      </w:r>
      <w:r w:rsidRPr="00C52712">
        <w:rPr>
          <w:color w:val="000000"/>
          <w:spacing w:val="-1"/>
          <w:sz w:val="28"/>
          <w:szCs w:val="28"/>
        </w:rPr>
        <w:t>Количество чисел</w:t>
      </w:r>
    </w:p>
    <w:p w:rsidR="00647354" w:rsidRPr="00C52712" w:rsidRDefault="00647354" w:rsidP="00647354">
      <w:pPr>
        <w:shd w:val="clear" w:color="auto" w:fill="FFFFFF"/>
        <w:tabs>
          <w:tab w:val="left" w:pos="3096"/>
        </w:tabs>
        <w:ind w:firstLine="709"/>
        <w:jc w:val="both"/>
        <w:rPr>
          <w:sz w:val="28"/>
          <w:szCs w:val="28"/>
        </w:rPr>
      </w:pPr>
      <w:r w:rsidRPr="00C52712">
        <w:rPr>
          <w:color w:val="000000"/>
          <w:spacing w:val="-2"/>
          <w:sz w:val="28"/>
          <w:szCs w:val="28"/>
        </w:rPr>
        <w:t>Количество значений</w:t>
      </w:r>
      <w:r w:rsidRPr="00C52712">
        <w:rPr>
          <w:color w:val="000000"/>
          <w:sz w:val="28"/>
          <w:szCs w:val="28"/>
        </w:rPr>
        <w:tab/>
        <w:t>Смещенное отклонение</w:t>
      </w:r>
    </w:p>
    <w:p w:rsidR="00647354" w:rsidRPr="00C52712" w:rsidRDefault="00647354" w:rsidP="00647354">
      <w:pPr>
        <w:shd w:val="clear" w:color="auto" w:fill="FFFFFF"/>
        <w:tabs>
          <w:tab w:val="left" w:pos="3096"/>
        </w:tabs>
        <w:ind w:firstLine="709"/>
        <w:jc w:val="both"/>
        <w:rPr>
          <w:sz w:val="28"/>
          <w:szCs w:val="28"/>
        </w:rPr>
      </w:pPr>
      <w:r w:rsidRPr="00C52712">
        <w:rPr>
          <w:color w:val="000000"/>
          <w:sz w:val="28"/>
          <w:szCs w:val="28"/>
        </w:rPr>
        <w:t>Среднее</w:t>
      </w:r>
      <w:r w:rsidRPr="00C52712">
        <w:rPr>
          <w:color w:val="000000"/>
          <w:sz w:val="28"/>
          <w:szCs w:val="28"/>
        </w:rPr>
        <w:tab/>
        <w:t>Несмещенное отклонение</w:t>
      </w:r>
    </w:p>
    <w:p w:rsidR="00647354" w:rsidRPr="00C52712" w:rsidRDefault="00647354" w:rsidP="00647354">
      <w:pPr>
        <w:shd w:val="clear" w:color="auto" w:fill="FFFFFF"/>
        <w:tabs>
          <w:tab w:val="left" w:pos="3096"/>
        </w:tabs>
        <w:ind w:firstLine="709"/>
        <w:jc w:val="both"/>
        <w:rPr>
          <w:sz w:val="28"/>
          <w:szCs w:val="28"/>
        </w:rPr>
      </w:pPr>
      <w:r w:rsidRPr="00C52712">
        <w:rPr>
          <w:color w:val="000000"/>
          <w:spacing w:val="-2"/>
          <w:sz w:val="28"/>
          <w:szCs w:val="28"/>
        </w:rPr>
        <w:t>Максимум</w:t>
      </w:r>
      <w:r w:rsidRPr="00C52712">
        <w:rPr>
          <w:color w:val="000000"/>
          <w:sz w:val="28"/>
          <w:szCs w:val="28"/>
        </w:rPr>
        <w:tab/>
        <w:t>Смещенная дисперсия</w:t>
      </w:r>
    </w:p>
    <w:p w:rsidR="00647354" w:rsidRDefault="00647354" w:rsidP="00647354">
      <w:pPr>
        <w:shd w:val="clear" w:color="auto" w:fill="FFFFFF"/>
        <w:tabs>
          <w:tab w:val="left" w:pos="3096"/>
        </w:tabs>
        <w:ind w:firstLine="709"/>
        <w:rPr>
          <w:color w:val="000000"/>
          <w:spacing w:val="-2"/>
          <w:sz w:val="28"/>
          <w:szCs w:val="28"/>
        </w:rPr>
      </w:pPr>
      <w:r w:rsidRPr="00C52712">
        <w:rPr>
          <w:color w:val="000000"/>
          <w:spacing w:val="-1"/>
          <w:sz w:val="28"/>
          <w:szCs w:val="28"/>
        </w:rPr>
        <w:t>Минимум</w:t>
      </w:r>
      <w:r w:rsidRPr="00C52712">
        <w:rPr>
          <w:color w:val="000000"/>
          <w:sz w:val="28"/>
          <w:szCs w:val="28"/>
        </w:rPr>
        <w:tab/>
      </w:r>
      <w:r w:rsidRPr="00C52712">
        <w:rPr>
          <w:color w:val="000000"/>
          <w:spacing w:val="-2"/>
          <w:sz w:val="28"/>
          <w:szCs w:val="28"/>
        </w:rPr>
        <w:t>Несмещенная дисперсия</w:t>
      </w:r>
    </w:p>
    <w:p w:rsidR="00B04C34" w:rsidRPr="00C52712" w:rsidRDefault="00B04C34" w:rsidP="00647354">
      <w:pPr>
        <w:shd w:val="clear" w:color="auto" w:fill="FFFFFF"/>
        <w:tabs>
          <w:tab w:val="left" w:pos="3096"/>
        </w:tabs>
        <w:ind w:firstLine="709"/>
        <w:rPr>
          <w:sz w:val="28"/>
          <w:szCs w:val="28"/>
        </w:rPr>
      </w:pPr>
    </w:p>
    <w:p w:rsidR="00647354" w:rsidRPr="00C52712" w:rsidRDefault="00647354" w:rsidP="00647354">
      <w:pPr>
        <w:shd w:val="clear" w:color="auto" w:fill="FFFFFF"/>
        <w:ind w:firstLine="709"/>
        <w:jc w:val="both"/>
        <w:rPr>
          <w:sz w:val="28"/>
          <w:szCs w:val="28"/>
        </w:rPr>
      </w:pPr>
      <w:r w:rsidRPr="00C52712">
        <w:rPr>
          <w:color w:val="000000"/>
          <w:spacing w:val="2"/>
          <w:sz w:val="28"/>
          <w:szCs w:val="28"/>
        </w:rPr>
        <w:t xml:space="preserve">Для автоматического подведения итогов следует выполнить </w:t>
      </w:r>
      <w:r w:rsidRPr="00C52712">
        <w:rPr>
          <w:color w:val="000000"/>
          <w:spacing w:val="1"/>
          <w:sz w:val="28"/>
          <w:szCs w:val="28"/>
        </w:rPr>
        <w:t>следующую последовательность действий:</w:t>
      </w:r>
    </w:p>
    <w:p w:rsidR="00647354" w:rsidRPr="00C52712" w:rsidRDefault="00647354" w:rsidP="00B04C34">
      <w:pPr>
        <w:numPr>
          <w:ilvl w:val="0"/>
          <w:numId w:val="75"/>
        </w:numPr>
        <w:shd w:val="clear" w:color="auto" w:fill="FFFFFF"/>
        <w:tabs>
          <w:tab w:val="left" w:pos="701"/>
        </w:tabs>
        <w:ind w:firstLine="709"/>
        <w:jc w:val="both"/>
        <w:rPr>
          <w:color w:val="000000"/>
          <w:spacing w:val="-10"/>
          <w:sz w:val="28"/>
          <w:szCs w:val="28"/>
        </w:rPr>
      </w:pPr>
      <w:r w:rsidRPr="00C52712">
        <w:rPr>
          <w:color w:val="000000"/>
          <w:spacing w:val="-3"/>
          <w:sz w:val="28"/>
          <w:szCs w:val="28"/>
        </w:rPr>
        <w:t xml:space="preserve">отсортировать список по столбцу, для которого необходимо </w:t>
      </w:r>
      <w:r w:rsidRPr="00C52712">
        <w:rPr>
          <w:color w:val="000000"/>
          <w:sz w:val="28"/>
          <w:szCs w:val="28"/>
        </w:rPr>
        <w:t>вычислить промежуточные итоги;</w:t>
      </w:r>
    </w:p>
    <w:p w:rsidR="00647354" w:rsidRPr="00C52712" w:rsidRDefault="00647354" w:rsidP="00B04C34">
      <w:pPr>
        <w:numPr>
          <w:ilvl w:val="0"/>
          <w:numId w:val="75"/>
        </w:numPr>
        <w:shd w:val="clear" w:color="auto" w:fill="FFFFFF"/>
        <w:tabs>
          <w:tab w:val="left" w:pos="701"/>
        </w:tabs>
        <w:ind w:firstLine="709"/>
        <w:jc w:val="both"/>
        <w:rPr>
          <w:color w:val="000000"/>
          <w:spacing w:val="4"/>
          <w:sz w:val="28"/>
          <w:szCs w:val="28"/>
        </w:rPr>
      </w:pPr>
      <w:r w:rsidRPr="00C52712">
        <w:rPr>
          <w:color w:val="000000"/>
          <w:spacing w:val="7"/>
          <w:sz w:val="28"/>
          <w:szCs w:val="28"/>
        </w:rPr>
        <w:t xml:space="preserve">выделить какую-либо ячейку таблицы или требуемый </w:t>
      </w:r>
      <w:r w:rsidRPr="00C52712">
        <w:rPr>
          <w:color w:val="000000"/>
          <w:spacing w:val="5"/>
          <w:sz w:val="28"/>
          <w:szCs w:val="28"/>
        </w:rPr>
        <w:t>диапазон;</w:t>
      </w:r>
    </w:p>
    <w:p w:rsidR="00647354" w:rsidRPr="00C52712" w:rsidRDefault="00647354" w:rsidP="00B04C34">
      <w:pPr>
        <w:numPr>
          <w:ilvl w:val="0"/>
          <w:numId w:val="75"/>
        </w:numPr>
        <w:shd w:val="clear" w:color="auto" w:fill="FFFFFF"/>
        <w:tabs>
          <w:tab w:val="left" w:pos="701"/>
        </w:tabs>
        <w:ind w:firstLine="709"/>
        <w:jc w:val="both"/>
        <w:rPr>
          <w:color w:val="000000"/>
          <w:sz w:val="28"/>
          <w:szCs w:val="28"/>
        </w:rPr>
      </w:pPr>
      <w:r w:rsidRPr="00C52712">
        <w:rPr>
          <w:color w:val="000000"/>
          <w:spacing w:val="-2"/>
          <w:sz w:val="28"/>
          <w:szCs w:val="28"/>
        </w:rPr>
        <w:t xml:space="preserve">ввести команду меню </w:t>
      </w:r>
      <w:r w:rsidRPr="00C52712">
        <w:rPr>
          <w:b/>
          <w:bCs/>
          <w:color w:val="000000"/>
          <w:spacing w:val="-2"/>
          <w:sz w:val="28"/>
          <w:szCs w:val="28"/>
        </w:rPr>
        <w:t>ДАННЫЕ/Итоги;</w:t>
      </w:r>
    </w:p>
    <w:p w:rsidR="00647354" w:rsidRPr="00C52712" w:rsidRDefault="00647354" w:rsidP="00B04C34">
      <w:pPr>
        <w:numPr>
          <w:ilvl w:val="0"/>
          <w:numId w:val="75"/>
        </w:numPr>
        <w:shd w:val="clear" w:color="auto" w:fill="FFFFFF"/>
        <w:tabs>
          <w:tab w:val="left" w:pos="701"/>
        </w:tabs>
        <w:ind w:firstLine="709"/>
        <w:jc w:val="both"/>
        <w:rPr>
          <w:color w:val="000000"/>
          <w:spacing w:val="1"/>
          <w:sz w:val="28"/>
          <w:szCs w:val="28"/>
        </w:rPr>
      </w:pPr>
      <w:r w:rsidRPr="00C52712">
        <w:rPr>
          <w:color w:val="000000"/>
          <w:spacing w:val="-1"/>
          <w:sz w:val="28"/>
          <w:szCs w:val="28"/>
        </w:rPr>
        <w:t xml:space="preserve">в диалоговом окне </w:t>
      </w:r>
      <w:r w:rsidRPr="00C52712">
        <w:rPr>
          <w:b/>
          <w:bCs/>
          <w:color w:val="000000"/>
          <w:spacing w:val="-1"/>
          <w:sz w:val="28"/>
          <w:szCs w:val="28"/>
        </w:rPr>
        <w:t xml:space="preserve">Промежуточные итоги </w:t>
      </w:r>
      <w:r w:rsidRPr="00C52712">
        <w:rPr>
          <w:color w:val="000000"/>
          <w:spacing w:val="-1"/>
          <w:sz w:val="28"/>
          <w:szCs w:val="28"/>
        </w:rPr>
        <w:t xml:space="preserve">из списка </w:t>
      </w:r>
      <w:r w:rsidRPr="00C52712">
        <w:rPr>
          <w:b/>
          <w:bCs/>
          <w:color w:val="000000"/>
          <w:spacing w:val="-1"/>
          <w:sz w:val="28"/>
          <w:szCs w:val="28"/>
        </w:rPr>
        <w:t xml:space="preserve">При </w:t>
      </w:r>
      <w:r w:rsidRPr="00C52712">
        <w:rPr>
          <w:b/>
          <w:bCs/>
          <w:color w:val="000000"/>
          <w:spacing w:val="-3"/>
          <w:sz w:val="28"/>
          <w:szCs w:val="28"/>
        </w:rPr>
        <w:t xml:space="preserve">каждом изменении в: </w:t>
      </w:r>
      <w:r w:rsidRPr="00C52712">
        <w:rPr>
          <w:color w:val="000000"/>
          <w:spacing w:val="-3"/>
          <w:sz w:val="28"/>
          <w:szCs w:val="28"/>
        </w:rPr>
        <w:t>выбрать столбец, содержащий груп</w:t>
      </w:r>
      <w:r w:rsidRPr="00C52712">
        <w:rPr>
          <w:color w:val="000000"/>
          <w:spacing w:val="1"/>
          <w:sz w:val="28"/>
          <w:szCs w:val="28"/>
        </w:rPr>
        <w:t xml:space="preserve">пы, по которым необходимо подвести итоги. Это должен </w:t>
      </w:r>
      <w:r w:rsidRPr="00C52712">
        <w:rPr>
          <w:color w:val="000000"/>
          <w:spacing w:val="4"/>
          <w:sz w:val="28"/>
          <w:szCs w:val="28"/>
        </w:rPr>
        <w:t xml:space="preserve">быть тот столбец, по которому проводилась сортировка </w:t>
      </w:r>
      <w:r w:rsidRPr="00C52712">
        <w:rPr>
          <w:color w:val="000000"/>
          <w:spacing w:val="3"/>
          <w:sz w:val="28"/>
          <w:szCs w:val="28"/>
        </w:rPr>
        <w:t>списка;</w:t>
      </w:r>
    </w:p>
    <w:p w:rsidR="00647354" w:rsidRPr="00C52712" w:rsidRDefault="00647354" w:rsidP="00B04C34">
      <w:pPr>
        <w:numPr>
          <w:ilvl w:val="0"/>
          <w:numId w:val="75"/>
        </w:numPr>
        <w:shd w:val="clear" w:color="auto" w:fill="FFFFFF"/>
        <w:tabs>
          <w:tab w:val="left" w:pos="701"/>
        </w:tabs>
        <w:ind w:firstLine="709"/>
        <w:jc w:val="both"/>
        <w:rPr>
          <w:color w:val="000000"/>
          <w:spacing w:val="-3"/>
          <w:sz w:val="28"/>
          <w:szCs w:val="28"/>
        </w:rPr>
      </w:pPr>
      <w:r w:rsidRPr="00C52712">
        <w:rPr>
          <w:color w:val="000000"/>
          <w:spacing w:val="-2"/>
          <w:sz w:val="28"/>
          <w:szCs w:val="28"/>
        </w:rPr>
        <w:t xml:space="preserve">из списка </w:t>
      </w:r>
      <w:r w:rsidRPr="00C52712">
        <w:rPr>
          <w:b/>
          <w:bCs/>
          <w:color w:val="000000"/>
          <w:spacing w:val="-2"/>
          <w:sz w:val="28"/>
          <w:szCs w:val="28"/>
        </w:rPr>
        <w:t xml:space="preserve">Операция </w:t>
      </w:r>
      <w:r w:rsidRPr="00C52712">
        <w:rPr>
          <w:color w:val="000000"/>
          <w:spacing w:val="-2"/>
          <w:sz w:val="28"/>
          <w:szCs w:val="28"/>
        </w:rPr>
        <w:t xml:space="preserve">выбрать функцию, необходимую для </w:t>
      </w:r>
      <w:r w:rsidRPr="00C52712">
        <w:rPr>
          <w:color w:val="000000"/>
          <w:spacing w:val="1"/>
          <w:sz w:val="28"/>
          <w:szCs w:val="28"/>
        </w:rPr>
        <w:t>подведения итогов, например Сумма;</w:t>
      </w:r>
    </w:p>
    <w:p w:rsidR="00647354" w:rsidRPr="00C52712" w:rsidRDefault="00647354" w:rsidP="00B04C34">
      <w:pPr>
        <w:numPr>
          <w:ilvl w:val="0"/>
          <w:numId w:val="75"/>
        </w:numPr>
        <w:shd w:val="clear" w:color="auto" w:fill="FFFFFF"/>
        <w:tabs>
          <w:tab w:val="left" w:pos="701"/>
        </w:tabs>
        <w:ind w:firstLine="709"/>
        <w:jc w:val="both"/>
        <w:rPr>
          <w:color w:val="000000"/>
          <w:spacing w:val="-3"/>
          <w:sz w:val="28"/>
          <w:szCs w:val="28"/>
        </w:rPr>
      </w:pPr>
      <w:r w:rsidRPr="00C52712">
        <w:rPr>
          <w:color w:val="000000"/>
          <w:sz w:val="28"/>
          <w:szCs w:val="28"/>
        </w:rPr>
        <w:t xml:space="preserve">в списке </w:t>
      </w:r>
      <w:r w:rsidRPr="00C52712">
        <w:rPr>
          <w:b/>
          <w:bCs/>
          <w:color w:val="000000"/>
          <w:sz w:val="28"/>
          <w:szCs w:val="28"/>
        </w:rPr>
        <w:t xml:space="preserve">Добавить итоги по: </w:t>
      </w:r>
      <w:r w:rsidRPr="00C52712">
        <w:rPr>
          <w:color w:val="000000"/>
          <w:sz w:val="28"/>
          <w:szCs w:val="28"/>
        </w:rPr>
        <w:t>выбрать столбцы, содержа</w:t>
      </w:r>
      <w:r w:rsidRPr="00C52712">
        <w:rPr>
          <w:color w:val="000000"/>
          <w:spacing w:val="-1"/>
          <w:sz w:val="28"/>
          <w:szCs w:val="28"/>
        </w:rPr>
        <w:t>щие значения, по которым необходимо подвести итоги.</w:t>
      </w:r>
    </w:p>
    <w:p w:rsidR="00647354" w:rsidRPr="00C52712" w:rsidRDefault="00647354" w:rsidP="00647354">
      <w:pPr>
        <w:shd w:val="clear" w:color="auto" w:fill="FFFFFF"/>
        <w:ind w:firstLine="709"/>
        <w:jc w:val="both"/>
        <w:rPr>
          <w:sz w:val="28"/>
          <w:szCs w:val="28"/>
        </w:rPr>
      </w:pPr>
      <w:r w:rsidRPr="00C52712">
        <w:rPr>
          <w:color w:val="000000"/>
          <w:spacing w:val="-1"/>
          <w:sz w:val="28"/>
          <w:szCs w:val="28"/>
        </w:rPr>
        <w:t xml:space="preserve">Итоги могут выводиться либо </w:t>
      </w:r>
      <w:r w:rsidRPr="00C52712">
        <w:rPr>
          <w:i/>
          <w:iCs/>
          <w:color w:val="000000"/>
          <w:spacing w:val="-1"/>
          <w:sz w:val="28"/>
          <w:szCs w:val="28"/>
        </w:rPr>
        <w:t xml:space="preserve">ниже </w:t>
      </w:r>
      <w:r w:rsidRPr="00C52712">
        <w:rPr>
          <w:color w:val="000000"/>
          <w:spacing w:val="-1"/>
          <w:sz w:val="28"/>
          <w:szCs w:val="28"/>
        </w:rPr>
        <w:t xml:space="preserve">исходных данных либо </w:t>
      </w:r>
      <w:r w:rsidRPr="00C52712">
        <w:rPr>
          <w:i/>
          <w:iCs/>
          <w:color w:val="000000"/>
          <w:spacing w:val="-2"/>
          <w:sz w:val="28"/>
          <w:szCs w:val="28"/>
        </w:rPr>
        <w:t xml:space="preserve">выше, </w:t>
      </w:r>
      <w:r w:rsidRPr="00C52712">
        <w:rPr>
          <w:color w:val="000000"/>
          <w:spacing w:val="-2"/>
          <w:sz w:val="28"/>
          <w:szCs w:val="28"/>
        </w:rPr>
        <w:t xml:space="preserve">если в диалоговом окне </w:t>
      </w:r>
      <w:r w:rsidRPr="00C52712">
        <w:rPr>
          <w:b/>
          <w:bCs/>
          <w:color w:val="000000"/>
          <w:spacing w:val="-2"/>
          <w:sz w:val="28"/>
          <w:szCs w:val="28"/>
        </w:rPr>
        <w:t xml:space="preserve">Промежуточные итоги </w:t>
      </w:r>
      <w:r w:rsidRPr="00C52712">
        <w:rPr>
          <w:color w:val="000000"/>
          <w:spacing w:val="-2"/>
          <w:sz w:val="28"/>
          <w:szCs w:val="28"/>
        </w:rPr>
        <w:t>снять пере</w:t>
      </w:r>
      <w:r w:rsidRPr="00C52712">
        <w:rPr>
          <w:color w:val="000000"/>
          <w:spacing w:val="-1"/>
          <w:sz w:val="28"/>
          <w:szCs w:val="28"/>
        </w:rPr>
        <w:t xml:space="preserve">ключатель </w:t>
      </w:r>
      <w:r w:rsidRPr="00C52712">
        <w:rPr>
          <w:b/>
          <w:bCs/>
          <w:color w:val="000000"/>
          <w:spacing w:val="-1"/>
          <w:sz w:val="28"/>
          <w:szCs w:val="28"/>
        </w:rPr>
        <w:t>Итоги под данными.</w:t>
      </w:r>
    </w:p>
    <w:p w:rsidR="00647354" w:rsidRPr="00C52712" w:rsidRDefault="00647354" w:rsidP="00647354">
      <w:pPr>
        <w:shd w:val="clear" w:color="auto" w:fill="FFFFFF"/>
        <w:ind w:firstLine="709"/>
        <w:jc w:val="both"/>
        <w:rPr>
          <w:sz w:val="28"/>
          <w:szCs w:val="28"/>
        </w:rPr>
      </w:pPr>
      <w:r w:rsidRPr="00C52712">
        <w:rPr>
          <w:color w:val="000000"/>
          <w:spacing w:val="-2"/>
          <w:sz w:val="28"/>
          <w:szCs w:val="28"/>
        </w:rPr>
        <w:t xml:space="preserve">Команда </w:t>
      </w:r>
      <w:r w:rsidRPr="00C52712">
        <w:rPr>
          <w:b/>
          <w:bCs/>
          <w:color w:val="000000"/>
          <w:spacing w:val="-2"/>
          <w:sz w:val="28"/>
          <w:szCs w:val="28"/>
        </w:rPr>
        <w:t xml:space="preserve">ДАННЫЕ/Итоги </w:t>
      </w:r>
      <w:r w:rsidRPr="00C52712">
        <w:rPr>
          <w:color w:val="000000"/>
          <w:spacing w:val="-2"/>
          <w:sz w:val="28"/>
          <w:szCs w:val="28"/>
        </w:rPr>
        <w:t>для одной и той же таблицы мо</w:t>
      </w:r>
      <w:r w:rsidRPr="00C52712">
        <w:rPr>
          <w:color w:val="000000"/>
          <w:sz w:val="28"/>
          <w:szCs w:val="28"/>
        </w:rPr>
        <w:t xml:space="preserve">жет выполняться многократно. При этом ранее созданные итоги </w:t>
      </w:r>
      <w:r w:rsidRPr="00C52712">
        <w:rPr>
          <w:color w:val="000000"/>
          <w:spacing w:val="-3"/>
          <w:sz w:val="28"/>
          <w:szCs w:val="28"/>
        </w:rPr>
        <w:t xml:space="preserve">могут как </w:t>
      </w:r>
      <w:r w:rsidRPr="00C52712">
        <w:rPr>
          <w:i/>
          <w:iCs/>
          <w:color w:val="000000"/>
          <w:spacing w:val="-3"/>
          <w:sz w:val="28"/>
          <w:szCs w:val="28"/>
        </w:rPr>
        <w:t xml:space="preserve">заменяться </w:t>
      </w:r>
      <w:r w:rsidRPr="00C52712">
        <w:rPr>
          <w:color w:val="000000"/>
          <w:spacing w:val="-3"/>
          <w:sz w:val="28"/>
          <w:szCs w:val="28"/>
        </w:rPr>
        <w:t xml:space="preserve">новыми, так и оставаться </w:t>
      </w:r>
      <w:r w:rsidRPr="00C52712">
        <w:rPr>
          <w:i/>
          <w:iCs/>
          <w:color w:val="000000"/>
          <w:spacing w:val="-3"/>
          <w:sz w:val="28"/>
          <w:szCs w:val="28"/>
        </w:rPr>
        <w:t xml:space="preserve">неизменными, </w:t>
      </w:r>
      <w:r w:rsidRPr="00C52712">
        <w:rPr>
          <w:color w:val="000000"/>
          <w:spacing w:val="-3"/>
          <w:sz w:val="28"/>
          <w:szCs w:val="28"/>
        </w:rPr>
        <w:t xml:space="preserve">если </w:t>
      </w:r>
      <w:r w:rsidRPr="00C52712">
        <w:rPr>
          <w:color w:val="000000"/>
          <w:spacing w:val="-4"/>
          <w:sz w:val="28"/>
          <w:szCs w:val="28"/>
        </w:rPr>
        <w:t xml:space="preserve">в диалоговом окне </w:t>
      </w:r>
      <w:r w:rsidRPr="00C52712">
        <w:rPr>
          <w:b/>
          <w:bCs/>
          <w:color w:val="000000"/>
          <w:spacing w:val="-4"/>
          <w:sz w:val="28"/>
          <w:szCs w:val="28"/>
        </w:rPr>
        <w:t xml:space="preserve">Промежуточные итоги </w:t>
      </w:r>
      <w:r w:rsidRPr="00C52712">
        <w:rPr>
          <w:color w:val="000000"/>
          <w:spacing w:val="-4"/>
          <w:sz w:val="28"/>
          <w:szCs w:val="28"/>
        </w:rPr>
        <w:t xml:space="preserve">снят переключатель </w:t>
      </w:r>
      <w:r w:rsidRPr="00C52712">
        <w:rPr>
          <w:b/>
          <w:bCs/>
          <w:color w:val="000000"/>
          <w:spacing w:val="-4"/>
          <w:sz w:val="28"/>
          <w:szCs w:val="28"/>
        </w:rPr>
        <w:t>За</w:t>
      </w:r>
      <w:r w:rsidRPr="00C52712">
        <w:rPr>
          <w:b/>
          <w:bCs/>
          <w:color w:val="000000"/>
          <w:sz w:val="28"/>
          <w:szCs w:val="28"/>
        </w:rPr>
        <w:t>менить текущие итоги.</w:t>
      </w:r>
    </w:p>
    <w:p w:rsidR="00647354" w:rsidRPr="00C52712" w:rsidRDefault="00647354" w:rsidP="00647354">
      <w:pPr>
        <w:shd w:val="clear" w:color="auto" w:fill="FFFFFF"/>
        <w:ind w:firstLine="709"/>
        <w:jc w:val="both"/>
        <w:rPr>
          <w:sz w:val="28"/>
          <w:szCs w:val="28"/>
        </w:rPr>
      </w:pPr>
      <w:r w:rsidRPr="00C52712">
        <w:rPr>
          <w:color w:val="000000"/>
          <w:spacing w:val="-7"/>
          <w:sz w:val="28"/>
          <w:szCs w:val="28"/>
        </w:rPr>
        <w:t xml:space="preserve">Команда </w:t>
      </w:r>
      <w:r w:rsidRPr="00C52712">
        <w:rPr>
          <w:b/>
          <w:bCs/>
          <w:color w:val="000000"/>
          <w:spacing w:val="-7"/>
          <w:sz w:val="28"/>
          <w:szCs w:val="28"/>
        </w:rPr>
        <w:t xml:space="preserve">ДАННЫЕ/Итоги </w:t>
      </w:r>
      <w:r w:rsidRPr="00C52712">
        <w:rPr>
          <w:color w:val="000000"/>
          <w:spacing w:val="-7"/>
          <w:sz w:val="28"/>
          <w:szCs w:val="28"/>
        </w:rPr>
        <w:t>используется для обобщения дан</w:t>
      </w:r>
      <w:r w:rsidRPr="00C52712">
        <w:rPr>
          <w:color w:val="000000"/>
          <w:sz w:val="28"/>
          <w:szCs w:val="28"/>
        </w:rPr>
        <w:t xml:space="preserve">ных, которые находятся </w:t>
      </w:r>
      <w:r w:rsidRPr="00C52712">
        <w:rPr>
          <w:i/>
          <w:iCs/>
          <w:color w:val="000000"/>
          <w:sz w:val="28"/>
          <w:szCs w:val="28"/>
        </w:rPr>
        <w:t xml:space="preserve">на одном </w:t>
      </w:r>
      <w:r w:rsidRPr="00C52712">
        <w:rPr>
          <w:color w:val="000000"/>
          <w:sz w:val="28"/>
          <w:szCs w:val="28"/>
        </w:rPr>
        <w:t xml:space="preserve">рабочем листе, и в том случае, если эти данные расположены в </w:t>
      </w:r>
      <w:r w:rsidRPr="00C52712">
        <w:rPr>
          <w:i/>
          <w:iCs/>
          <w:color w:val="000000"/>
          <w:sz w:val="28"/>
          <w:szCs w:val="28"/>
        </w:rPr>
        <w:t xml:space="preserve">смежных </w:t>
      </w:r>
      <w:r w:rsidRPr="00C52712">
        <w:rPr>
          <w:color w:val="000000"/>
          <w:sz w:val="28"/>
          <w:szCs w:val="28"/>
        </w:rPr>
        <w:t>ячейках. Итоги выво</w:t>
      </w:r>
      <w:r w:rsidRPr="00C52712">
        <w:rPr>
          <w:color w:val="000000"/>
          <w:spacing w:val="-2"/>
          <w:sz w:val="28"/>
          <w:szCs w:val="28"/>
        </w:rPr>
        <w:t>дятся на том же рабочем листе в структурированной таблице с ис</w:t>
      </w:r>
      <w:r w:rsidRPr="00C52712">
        <w:rPr>
          <w:color w:val="000000"/>
          <w:spacing w:val="-1"/>
          <w:sz w:val="28"/>
          <w:szCs w:val="28"/>
        </w:rPr>
        <w:t>ходными данными.</w:t>
      </w:r>
    </w:p>
    <w:p w:rsidR="00647354" w:rsidRPr="00C52712" w:rsidRDefault="00647354" w:rsidP="00647354">
      <w:pPr>
        <w:shd w:val="clear" w:color="auto" w:fill="FFFFFF"/>
        <w:ind w:firstLine="709"/>
        <w:jc w:val="both"/>
        <w:rPr>
          <w:sz w:val="28"/>
          <w:szCs w:val="28"/>
        </w:rPr>
      </w:pPr>
      <w:r w:rsidRPr="00C52712">
        <w:rPr>
          <w:color w:val="000000"/>
          <w:spacing w:val="-3"/>
          <w:sz w:val="28"/>
          <w:szCs w:val="28"/>
        </w:rPr>
        <w:t xml:space="preserve">Если исходные данные расположены в </w:t>
      </w:r>
      <w:r w:rsidRPr="00C52712">
        <w:rPr>
          <w:i/>
          <w:iCs/>
          <w:color w:val="000000"/>
          <w:spacing w:val="-3"/>
          <w:sz w:val="28"/>
          <w:szCs w:val="28"/>
        </w:rPr>
        <w:t xml:space="preserve">несмежных </w:t>
      </w:r>
      <w:r w:rsidRPr="00C52712">
        <w:rPr>
          <w:color w:val="000000"/>
          <w:spacing w:val="-3"/>
          <w:sz w:val="28"/>
          <w:szCs w:val="28"/>
        </w:rPr>
        <w:t xml:space="preserve">ячейках или </w:t>
      </w:r>
      <w:r w:rsidRPr="00C52712">
        <w:rPr>
          <w:color w:val="000000"/>
          <w:spacing w:val="-1"/>
          <w:sz w:val="28"/>
          <w:szCs w:val="28"/>
        </w:rPr>
        <w:t>требуется подвести итоги по данным, расположенным на нескольких рабочих листах или в разных рабочих книгах (файлах), то вы</w:t>
      </w:r>
      <w:r w:rsidRPr="00C52712">
        <w:rPr>
          <w:color w:val="000000"/>
          <w:spacing w:val="1"/>
          <w:sz w:val="28"/>
          <w:szCs w:val="28"/>
        </w:rPr>
        <w:t xml:space="preserve">полняют Консолидацию данных, которая позволяет объединять </w:t>
      </w:r>
      <w:r w:rsidRPr="00C52712">
        <w:rPr>
          <w:color w:val="000000"/>
          <w:spacing w:val="-1"/>
          <w:sz w:val="28"/>
          <w:szCs w:val="28"/>
        </w:rPr>
        <w:t>данные из нескольких источников и выводить итоги в любой указанной пользователем области.</w:t>
      </w:r>
    </w:p>
    <w:p w:rsidR="00647354" w:rsidRPr="00C52712" w:rsidRDefault="00647354" w:rsidP="00276D76">
      <w:pPr>
        <w:ind w:firstLine="709"/>
        <w:jc w:val="both"/>
        <w:rPr>
          <w:sz w:val="28"/>
          <w:szCs w:val="28"/>
        </w:rPr>
      </w:pPr>
    </w:p>
    <w:p w:rsidR="00356BAD" w:rsidRPr="00C52712" w:rsidRDefault="00356BAD" w:rsidP="00356BAD">
      <w:pPr>
        <w:ind w:firstLine="709"/>
        <w:jc w:val="both"/>
        <w:rPr>
          <w:b/>
          <w:sz w:val="28"/>
          <w:szCs w:val="28"/>
        </w:rPr>
      </w:pPr>
      <w:r w:rsidRPr="00C52712">
        <w:rPr>
          <w:b/>
          <w:sz w:val="28"/>
          <w:szCs w:val="28"/>
        </w:rPr>
        <w:t>Контрольные вопросы:</w:t>
      </w:r>
    </w:p>
    <w:p w:rsidR="00E33FDD" w:rsidRPr="00C52712" w:rsidRDefault="00E33FDD" w:rsidP="00F306B9">
      <w:pPr>
        <w:numPr>
          <w:ilvl w:val="0"/>
          <w:numId w:val="67"/>
        </w:numPr>
        <w:ind w:left="0" w:firstLine="709"/>
        <w:jc w:val="both"/>
        <w:rPr>
          <w:sz w:val="28"/>
          <w:szCs w:val="28"/>
        </w:rPr>
      </w:pPr>
      <w:r w:rsidRPr="00C52712">
        <w:rPr>
          <w:sz w:val="28"/>
          <w:szCs w:val="28"/>
        </w:rPr>
        <w:t>Что такое адрес (имя) ячейки ЭТ?</w:t>
      </w:r>
    </w:p>
    <w:p w:rsidR="00E33FDD" w:rsidRPr="00C52712" w:rsidRDefault="00E33FDD" w:rsidP="00F306B9">
      <w:pPr>
        <w:numPr>
          <w:ilvl w:val="0"/>
          <w:numId w:val="67"/>
        </w:numPr>
        <w:ind w:left="0" w:firstLine="709"/>
        <w:jc w:val="both"/>
        <w:rPr>
          <w:sz w:val="28"/>
          <w:szCs w:val="28"/>
        </w:rPr>
      </w:pPr>
      <w:r w:rsidRPr="00C52712">
        <w:rPr>
          <w:sz w:val="28"/>
          <w:szCs w:val="28"/>
        </w:rPr>
        <w:t>Какие данные могут быть занесены в ячейку ЭТ?</w:t>
      </w:r>
    </w:p>
    <w:p w:rsidR="00E33FDD" w:rsidRPr="00C52712" w:rsidRDefault="00E33FDD" w:rsidP="00F306B9">
      <w:pPr>
        <w:numPr>
          <w:ilvl w:val="0"/>
          <w:numId w:val="67"/>
        </w:numPr>
        <w:ind w:left="0" w:firstLine="709"/>
        <w:jc w:val="both"/>
        <w:rPr>
          <w:sz w:val="28"/>
          <w:szCs w:val="28"/>
        </w:rPr>
      </w:pPr>
      <w:r w:rsidRPr="00C52712">
        <w:rPr>
          <w:sz w:val="28"/>
          <w:szCs w:val="28"/>
        </w:rPr>
        <w:t>Какие формы записи числовых значений существуют в ЭТ? Приведите примеры.</w:t>
      </w:r>
    </w:p>
    <w:p w:rsidR="00E33FDD" w:rsidRPr="00C52712" w:rsidRDefault="00E33FDD" w:rsidP="00F306B9">
      <w:pPr>
        <w:numPr>
          <w:ilvl w:val="0"/>
          <w:numId w:val="67"/>
        </w:numPr>
        <w:ind w:left="0" w:firstLine="709"/>
        <w:jc w:val="both"/>
        <w:rPr>
          <w:sz w:val="28"/>
          <w:szCs w:val="28"/>
        </w:rPr>
      </w:pPr>
      <w:r w:rsidRPr="00C52712">
        <w:rPr>
          <w:sz w:val="28"/>
          <w:szCs w:val="28"/>
        </w:rPr>
        <w:t>В чем проявляется принцип относительной адресации?</w:t>
      </w:r>
    </w:p>
    <w:p w:rsidR="00E33FDD" w:rsidRPr="00C52712" w:rsidRDefault="00E33FDD" w:rsidP="00F306B9">
      <w:pPr>
        <w:numPr>
          <w:ilvl w:val="0"/>
          <w:numId w:val="67"/>
        </w:numPr>
        <w:ind w:left="0" w:firstLine="709"/>
        <w:jc w:val="both"/>
        <w:rPr>
          <w:sz w:val="28"/>
          <w:szCs w:val="28"/>
        </w:rPr>
      </w:pPr>
      <w:r w:rsidRPr="00C52712">
        <w:rPr>
          <w:sz w:val="28"/>
          <w:szCs w:val="28"/>
        </w:rPr>
        <w:t>В каких случаях используется абсолютный адрес ячейки?</w:t>
      </w:r>
    </w:p>
    <w:p w:rsidR="00E33FDD" w:rsidRPr="00C52712" w:rsidRDefault="00E33FDD" w:rsidP="00F306B9">
      <w:pPr>
        <w:numPr>
          <w:ilvl w:val="0"/>
          <w:numId w:val="67"/>
        </w:numPr>
        <w:ind w:left="0" w:firstLine="709"/>
        <w:jc w:val="both"/>
        <w:rPr>
          <w:sz w:val="28"/>
          <w:szCs w:val="28"/>
        </w:rPr>
      </w:pPr>
      <w:r w:rsidRPr="00C52712">
        <w:rPr>
          <w:sz w:val="28"/>
          <w:szCs w:val="28"/>
        </w:rPr>
        <w:t>Каким образом записывается абсолютный адрес ячейки?</w:t>
      </w:r>
    </w:p>
    <w:p w:rsidR="005207BB" w:rsidRPr="00C52712" w:rsidRDefault="005207BB" w:rsidP="00F306B9">
      <w:pPr>
        <w:numPr>
          <w:ilvl w:val="0"/>
          <w:numId w:val="67"/>
        </w:numPr>
        <w:ind w:left="0" w:firstLine="709"/>
        <w:jc w:val="both"/>
        <w:rPr>
          <w:sz w:val="28"/>
          <w:szCs w:val="28"/>
        </w:rPr>
      </w:pPr>
      <w:r w:rsidRPr="00C52712">
        <w:rPr>
          <w:sz w:val="28"/>
          <w:szCs w:val="28"/>
        </w:rPr>
        <w:lastRenderedPageBreak/>
        <w:t>Перечислите вычислительные возможности Excel.</w:t>
      </w:r>
    </w:p>
    <w:p w:rsidR="00E33FDD" w:rsidRPr="00C52712" w:rsidRDefault="00E33FDD" w:rsidP="00F306B9">
      <w:pPr>
        <w:numPr>
          <w:ilvl w:val="0"/>
          <w:numId w:val="67"/>
        </w:numPr>
        <w:ind w:left="0" w:firstLine="709"/>
        <w:jc w:val="both"/>
        <w:rPr>
          <w:sz w:val="28"/>
          <w:szCs w:val="28"/>
        </w:rPr>
      </w:pPr>
      <w:r w:rsidRPr="00C52712">
        <w:rPr>
          <w:sz w:val="28"/>
          <w:szCs w:val="28"/>
        </w:rPr>
        <w:t>Как будет изменяться адрес ячейки, если формулу =А$1*2+10 копировать вдоль столбца?</w:t>
      </w:r>
    </w:p>
    <w:p w:rsidR="00E33FDD" w:rsidRPr="00C52712" w:rsidRDefault="00E33FDD" w:rsidP="00F306B9">
      <w:pPr>
        <w:numPr>
          <w:ilvl w:val="0"/>
          <w:numId w:val="67"/>
        </w:numPr>
        <w:ind w:left="0" w:firstLine="709"/>
        <w:jc w:val="both"/>
        <w:rPr>
          <w:sz w:val="28"/>
          <w:szCs w:val="28"/>
        </w:rPr>
      </w:pPr>
      <w:r w:rsidRPr="00C52712">
        <w:rPr>
          <w:sz w:val="28"/>
          <w:szCs w:val="28"/>
        </w:rPr>
        <w:t>Как будет изменяться адрес ячейки, если формулу =А$1*2+10 копировать вдоль строки?</w:t>
      </w:r>
    </w:p>
    <w:p w:rsidR="005207BB" w:rsidRPr="00C52712" w:rsidRDefault="005207BB" w:rsidP="00F306B9">
      <w:pPr>
        <w:numPr>
          <w:ilvl w:val="0"/>
          <w:numId w:val="67"/>
        </w:numPr>
        <w:ind w:left="0" w:firstLine="709"/>
        <w:jc w:val="both"/>
        <w:rPr>
          <w:sz w:val="28"/>
          <w:szCs w:val="28"/>
        </w:rPr>
      </w:pPr>
      <w:r w:rsidRPr="00C52712">
        <w:rPr>
          <w:sz w:val="28"/>
          <w:szCs w:val="28"/>
        </w:rPr>
        <w:t>Для каких целей в электронных таблицах используется фильтрация?</w:t>
      </w:r>
    </w:p>
    <w:p w:rsidR="005207BB" w:rsidRPr="00C52712" w:rsidRDefault="005207BB" w:rsidP="00F306B9">
      <w:pPr>
        <w:numPr>
          <w:ilvl w:val="0"/>
          <w:numId w:val="67"/>
        </w:numPr>
        <w:ind w:left="0" w:firstLine="709"/>
        <w:jc w:val="both"/>
        <w:rPr>
          <w:sz w:val="28"/>
          <w:szCs w:val="28"/>
        </w:rPr>
      </w:pPr>
      <w:r w:rsidRPr="00C52712">
        <w:rPr>
          <w:sz w:val="28"/>
          <w:szCs w:val="28"/>
        </w:rPr>
        <w:t>Какие два способа фильтрации существуют в MicrosoftExcel?</w:t>
      </w:r>
    </w:p>
    <w:p w:rsidR="005207BB" w:rsidRPr="00C52712" w:rsidRDefault="005207BB" w:rsidP="00F306B9">
      <w:pPr>
        <w:numPr>
          <w:ilvl w:val="0"/>
          <w:numId w:val="67"/>
        </w:numPr>
        <w:ind w:left="0" w:firstLine="709"/>
        <w:jc w:val="both"/>
        <w:rPr>
          <w:sz w:val="28"/>
          <w:szCs w:val="28"/>
        </w:rPr>
      </w:pPr>
      <w:r w:rsidRPr="00C52712">
        <w:rPr>
          <w:sz w:val="28"/>
          <w:szCs w:val="28"/>
        </w:rPr>
        <w:t>Как осуществляется фильтрация информации в таблице Excel?</w:t>
      </w:r>
    </w:p>
    <w:p w:rsidR="005207BB" w:rsidRPr="00C52712" w:rsidRDefault="005207BB" w:rsidP="00F306B9">
      <w:pPr>
        <w:numPr>
          <w:ilvl w:val="0"/>
          <w:numId w:val="67"/>
        </w:numPr>
        <w:ind w:left="0" w:firstLine="709"/>
        <w:jc w:val="both"/>
        <w:rPr>
          <w:sz w:val="28"/>
          <w:szCs w:val="28"/>
        </w:rPr>
      </w:pPr>
      <w:r w:rsidRPr="00C52712">
        <w:rPr>
          <w:sz w:val="28"/>
          <w:szCs w:val="28"/>
        </w:rPr>
        <w:t>Какими средствами располагает Excel для сортировки данных?</w:t>
      </w:r>
    </w:p>
    <w:p w:rsidR="005207BB" w:rsidRPr="00C52712" w:rsidRDefault="005207BB" w:rsidP="00F306B9">
      <w:pPr>
        <w:numPr>
          <w:ilvl w:val="0"/>
          <w:numId w:val="67"/>
        </w:numPr>
        <w:ind w:left="0" w:firstLine="709"/>
        <w:jc w:val="both"/>
        <w:rPr>
          <w:sz w:val="28"/>
          <w:szCs w:val="28"/>
        </w:rPr>
      </w:pPr>
      <w:r w:rsidRPr="00C52712">
        <w:rPr>
          <w:sz w:val="28"/>
          <w:szCs w:val="28"/>
        </w:rPr>
        <w:t xml:space="preserve"> Какие возможности предоставляет Excel при работе сдиаграммами?</w:t>
      </w:r>
    </w:p>
    <w:p w:rsidR="006A21B2" w:rsidRPr="00C52712" w:rsidRDefault="006A21B2" w:rsidP="004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921FD" w:rsidRPr="00C52712" w:rsidRDefault="003921FD" w:rsidP="003921FD">
      <w:pPr>
        <w:ind w:firstLine="709"/>
        <w:jc w:val="both"/>
        <w:rPr>
          <w:b/>
          <w:sz w:val="28"/>
          <w:szCs w:val="28"/>
        </w:rPr>
      </w:pPr>
      <w:r w:rsidRPr="00C52712">
        <w:rPr>
          <w:b/>
          <w:sz w:val="28"/>
          <w:szCs w:val="28"/>
        </w:rPr>
        <w:t>Список использованной (рекомендуемой) литературы:</w:t>
      </w:r>
    </w:p>
    <w:p w:rsidR="00276D76" w:rsidRPr="00C52712" w:rsidRDefault="00276D76" w:rsidP="00F306B9">
      <w:pPr>
        <w:pStyle w:val="afa"/>
        <w:widowControl/>
        <w:numPr>
          <w:ilvl w:val="0"/>
          <w:numId w:val="68"/>
        </w:numPr>
        <w:tabs>
          <w:tab w:val="left" w:pos="1134"/>
        </w:tabs>
        <w:autoSpaceDE/>
        <w:autoSpaceDN/>
        <w:adjustRightInd/>
        <w:ind w:left="0" w:firstLine="709"/>
        <w:contextualSpacing w:val="0"/>
        <w:jc w:val="both"/>
        <w:rPr>
          <w:sz w:val="28"/>
          <w:szCs w:val="28"/>
        </w:rPr>
      </w:pPr>
      <w:r w:rsidRPr="00C52712">
        <w:rPr>
          <w:sz w:val="28"/>
          <w:szCs w:val="28"/>
        </w:rPr>
        <w:t>И.Г. Семакин,  Е.К. Хеннер, Т.Ю. Шеина</w:t>
      </w:r>
      <w:r w:rsidRPr="00C52712">
        <w:rPr>
          <w:rStyle w:val="c2c0"/>
          <w:sz w:val="28"/>
          <w:szCs w:val="28"/>
        </w:rPr>
        <w:t xml:space="preserve">. </w:t>
      </w:r>
      <w:r w:rsidRPr="00C52712">
        <w:rPr>
          <w:sz w:val="28"/>
          <w:szCs w:val="28"/>
        </w:rPr>
        <w:t>Информатика. Углубленный уровень: учебник для 10 класса, 2 часть, С. 1</w:t>
      </w:r>
      <w:r w:rsidR="000D7AB5" w:rsidRPr="00C52712">
        <w:rPr>
          <w:sz w:val="28"/>
          <w:szCs w:val="28"/>
        </w:rPr>
        <w:t>52</w:t>
      </w:r>
      <w:r w:rsidRPr="00C52712">
        <w:rPr>
          <w:sz w:val="28"/>
          <w:szCs w:val="28"/>
        </w:rPr>
        <w:t>- 173</w:t>
      </w:r>
    </w:p>
    <w:p w:rsidR="00115EE3" w:rsidRPr="000F4202" w:rsidRDefault="00115EE3" w:rsidP="00F306B9">
      <w:pPr>
        <w:pStyle w:val="afa"/>
        <w:widowControl/>
        <w:numPr>
          <w:ilvl w:val="0"/>
          <w:numId w:val="68"/>
        </w:numPr>
        <w:tabs>
          <w:tab w:val="left" w:pos="1134"/>
        </w:tabs>
        <w:autoSpaceDE/>
        <w:autoSpaceDN/>
        <w:adjustRightInd/>
        <w:ind w:left="0" w:firstLine="709"/>
        <w:contextualSpacing w:val="0"/>
        <w:jc w:val="both"/>
        <w:rPr>
          <w:sz w:val="28"/>
          <w:szCs w:val="28"/>
        </w:rPr>
      </w:pPr>
      <w:r w:rsidRPr="00C52712">
        <w:rPr>
          <w:sz w:val="28"/>
          <w:szCs w:val="28"/>
        </w:rPr>
        <w:t xml:space="preserve">Е.В. Михеева, О.И. Титова. Информатика, С. </w:t>
      </w:r>
      <w:r w:rsidRPr="000F4202">
        <w:rPr>
          <w:sz w:val="28"/>
          <w:szCs w:val="28"/>
        </w:rPr>
        <w:t>235- 27</w:t>
      </w:r>
      <w:r w:rsidR="000F4202">
        <w:rPr>
          <w:sz w:val="28"/>
          <w:szCs w:val="28"/>
        </w:rPr>
        <w:t>8</w:t>
      </w:r>
      <w:r w:rsidRPr="000F4202">
        <w:rPr>
          <w:sz w:val="28"/>
          <w:szCs w:val="28"/>
        </w:rPr>
        <w:t>.</w:t>
      </w:r>
    </w:p>
    <w:p w:rsidR="00276D76" w:rsidRPr="00C52712" w:rsidRDefault="00276D76" w:rsidP="004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921FD" w:rsidRPr="00C52712" w:rsidRDefault="003921FD" w:rsidP="0047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73639" w:rsidRPr="00C52712" w:rsidRDefault="00473639" w:rsidP="00FC2B4B">
      <w:pPr>
        <w:pStyle w:val="28"/>
        <w:rPr>
          <w:sz w:val="28"/>
          <w:szCs w:val="28"/>
        </w:rPr>
      </w:pPr>
      <w:bookmarkStart w:id="41" w:name="_Toc534494598"/>
      <w:bookmarkStart w:id="42" w:name="_Toc439018827"/>
      <w:bookmarkStart w:id="43" w:name="_Toc439075912"/>
      <w:bookmarkStart w:id="44" w:name="_Toc450773374"/>
      <w:r w:rsidRPr="00C52712">
        <w:rPr>
          <w:sz w:val="28"/>
          <w:szCs w:val="28"/>
        </w:rPr>
        <w:t>2.</w:t>
      </w:r>
      <w:r w:rsidR="00644E61" w:rsidRPr="00C52712">
        <w:rPr>
          <w:sz w:val="28"/>
          <w:szCs w:val="28"/>
        </w:rPr>
        <w:t>6</w:t>
      </w:r>
      <w:r w:rsidRPr="00C52712">
        <w:rPr>
          <w:sz w:val="28"/>
          <w:szCs w:val="28"/>
        </w:rPr>
        <w:t xml:space="preserve"> Лекционное занятие </w:t>
      </w:r>
      <w:bookmarkEnd w:id="41"/>
      <w:bookmarkEnd w:id="42"/>
      <w:bookmarkEnd w:id="43"/>
      <w:r w:rsidR="00644E61" w:rsidRPr="00C52712">
        <w:rPr>
          <w:sz w:val="28"/>
          <w:szCs w:val="28"/>
        </w:rPr>
        <w:t>6</w:t>
      </w:r>
      <w:bookmarkEnd w:id="44"/>
    </w:p>
    <w:p w:rsidR="00B04C34" w:rsidRDefault="00B04C34" w:rsidP="003F4E42">
      <w:pPr>
        <w:ind w:firstLine="709"/>
        <w:rPr>
          <w:b/>
          <w:bCs/>
          <w:iCs/>
          <w:sz w:val="28"/>
          <w:szCs w:val="28"/>
        </w:rPr>
      </w:pPr>
    </w:p>
    <w:p w:rsidR="00356BAD" w:rsidRPr="00C52712" w:rsidRDefault="003F4E42" w:rsidP="002C6223">
      <w:pPr>
        <w:ind w:firstLine="709"/>
        <w:jc w:val="both"/>
        <w:rPr>
          <w:b/>
          <w:sz w:val="28"/>
          <w:szCs w:val="28"/>
        </w:rPr>
      </w:pPr>
      <w:r w:rsidRPr="00C52712">
        <w:rPr>
          <w:b/>
          <w:sz w:val="28"/>
          <w:szCs w:val="28"/>
        </w:rPr>
        <w:t>Основные понятия и классификация систем управления базами данных</w:t>
      </w:r>
    </w:p>
    <w:p w:rsidR="003F4E42" w:rsidRPr="00C52712" w:rsidRDefault="003F4E42" w:rsidP="00E73B49">
      <w:pPr>
        <w:ind w:firstLine="709"/>
        <w:jc w:val="both"/>
        <w:rPr>
          <w:sz w:val="28"/>
          <w:szCs w:val="28"/>
        </w:rPr>
      </w:pPr>
      <w:r w:rsidRPr="00C52712">
        <w:rPr>
          <w:b/>
          <w:sz w:val="28"/>
          <w:szCs w:val="28"/>
        </w:rPr>
        <w:t>База данных</w:t>
      </w:r>
      <w:r w:rsidRPr="00C52712">
        <w:rPr>
          <w:sz w:val="28"/>
          <w:szCs w:val="28"/>
        </w:rPr>
        <w:t xml:space="preserve"> – это систематизированное хранилище информации определенной предметной области. БД представляет собой поименованную совокупность структурированных данных, относящихся к определенной предметной области.</w:t>
      </w:r>
    </w:p>
    <w:p w:rsidR="003F4E42" w:rsidRPr="00C52712" w:rsidRDefault="003F4E42" w:rsidP="00E73B49">
      <w:pPr>
        <w:ind w:firstLine="709"/>
        <w:jc w:val="both"/>
        <w:rPr>
          <w:sz w:val="28"/>
          <w:szCs w:val="28"/>
        </w:rPr>
      </w:pPr>
      <w:r w:rsidRPr="00C52712">
        <w:rPr>
          <w:sz w:val="28"/>
          <w:szCs w:val="28"/>
        </w:rPr>
        <w:t>Простейшие базы можно создавать, не прибегая к специальным программным средствам. Чтобы файл считался базой данных, информация должна иметь структуру и быть форматирована так, чтобы содержимое легко различалось. Простейшие базы можно создавать даже в текстовом редакторе Блокнот, то есть обычный текстовый файл при определенном форматировании тоже может считаться базой данных.</w:t>
      </w:r>
    </w:p>
    <w:p w:rsidR="003F4E42" w:rsidRPr="00C52712" w:rsidRDefault="003F4E42" w:rsidP="00E73B49">
      <w:pPr>
        <w:ind w:firstLine="709"/>
        <w:jc w:val="both"/>
        <w:rPr>
          <w:sz w:val="28"/>
          <w:szCs w:val="28"/>
        </w:rPr>
      </w:pPr>
      <w:r w:rsidRPr="00C52712">
        <w:rPr>
          <w:b/>
          <w:sz w:val="28"/>
          <w:szCs w:val="28"/>
        </w:rPr>
        <w:t>Структурирование</w:t>
      </w:r>
      <w:r w:rsidRPr="00C52712">
        <w:rPr>
          <w:sz w:val="28"/>
          <w:szCs w:val="28"/>
        </w:rPr>
        <w:t xml:space="preserve"> – введение соглашений о способах представления данных. Например, все книги описаны одинаковым образом: автор, название, издательство, год издания и т.д. Все объявления о продажах размещены по рубрикам и также имеют определенную структуру: краткое описание товара, цена, телефон.</w:t>
      </w:r>
    </w:p>
    <w:p w:rsidR="003F4E42" w:rsidRPr="00C52712" w:rsidRDefault="003F4E42" w:rsidP="00E73B49">
      <w:pPr>
        <w:ind w:firstLine="709"/>
        <w:jc w:val="both"/>
        <w:rPr>
          <w:sz w:val="28"/>
          <w:szCs w:val="28"/>
        </w:rPr>
      </w:pPr>
      <w:r w:rsidRPr="00C52712">
        <w:rPr>
          <w:b/>
          <w:sz w:val="28"/>
          <w:szCs w:val="28"/>
        </w:rPr>
        <w:t>Система управления базой данных (СУБД)</w:t>
      </w:r>
      <w:r w:rsidRPr="00C52712">
        <w:rPr>
          <w:sz w:val="28"/>
          <w:szCs w:val="28"/>
        </w:rPr>
        <w:t xml:space="preserve"> – это программное обеспечение, предназначенное для создания БД, организации хранения, обработки и поиска информации в базе данных.</w:t>
      </w:r>
    </w:p>
    <w:p w:rsidR="003F4E42" w:rsidRPr="00C52712" w:rsidRDefault="003F4E42" w:rsidP="00E73B49">
      <w:pPr>
        <w:ind w:firstLine="709"/>
        <w:jc w:val="both"/>
        <w:rPr>
          <w:sz w:val="28"/>
          <w:szCs w:val="28"/>
        </w:rPr>
      </w:pPr>
      <w:r w:rsidRPr="00C52712">
        <w:rPr>
          <w:sz w:val="28"/>
          <w:szCs w:val="28"/>
        </w:rPr>
        <w:t xml:space="preserve">В настоящее время наибольшее распространение получили СУБД </w:t>
      </w:r>
      <w:r w:rsidRPr="00C52712">
        <w:rPr>
          <w:sz w:val="28"/>
          <w:szCs w:val="28"/>
          <w:lang w:val="en-US"/>
        </w:rPr>
        <w:t>MicrosoftAccess</w:t>
      </w:r>
      <w:r w:rsidRPr="00C52712">
        <w:rPr>
          <w:sz w:val="28"/>
          <w:szCs w:val="28"/>
        </w:rPr>
        <w:t xml:space="preserve">, </w:t>
      </w:r>
      <w:r w:rsidRPr="00C52712">
        <w:rPr>
          <w:sz w:val="28"/>
          <w:szCs w:val="28"/>
          <w:lang w:val="en-US"/>
        </w:rPr>
        <w:t>FoxPro</w:t>
      </w:r>
      <w:r w:rsidRPr="00C52712">
        <w:rPr>
          <w:sz w:val="28"/>
          <w:szCs w:val="28"/>
        </w:rPr>
        <w:t xml:space="preserve">, </w:t>
      </w:r>
      <w:r w:rsidRPr="00C52712">
        <w:rPr>
          <w:sz w:val="28"/>
          <w:szCs w:val="28"/>
          <w:lang w:val="en-US"/>
        </w:rPr>
        <w:t>dBase</w:t>
      </w:r>
      <w:r w:rsidRPr="00C52712">
        <w:rPr>
          <w:sz w:val="28"/>
          <w:szCs w:val="28"/>
        </w:rPr>
        <w:t>.</w:t>
      </w:r>
    </w:p>
    <w:p w:rsidR="003F4E42" w:rsidRPr="00C52712" w:rsidRDefault="003F4E42" w:rsidP="00E73B49">
      <w:pPr>
        <w:ind w:firstLine="709"/>
        <w:jc w:val="both"/>
        <w:rPr>
          <w:b/>
          <w:sz w:val="28"/>
          <w:szCs w:val="28"/>
        </w:rPr>
      </w:pPr>
      <w:r w:rsidRPr="00C52712">
        <w:rPr>
          <w:b/>
          <w:sz w:val="28"/>
          <w:szCs w:val="28"/>
        </w:rPr>
        <w:t>Основные возможности СУБД</w:t>
      </w:r>
    </w:p>
    <w:p w:rsidR="003F4E42" w:rsidRPr="00C52712" w:rsidRDefault="003F4E42" w:rsidP="002C6223">
      <w:pPr>
        <w:widowControl/>
        <w:numPr>
          <w:ilvl w:val="0"/>
          <w:numId w:val="76"/>
        </w:numPr>
        <w:autoSpaceDE/>
        <w:autoSpaceDN/>
        <w:adjustRightInd/>
        <w:ind w:left="0" w:firstLine="709"/>
        <w:jc w:val="both"/>
        <w:rPr>
          <w:sz w:val="28"/>
          <w:szCs w:val="28"/>
        </w:rPr>
      </w:pPr>
      <w:r w:rsidRPr="00C52712">
        <w:rPr>
          <w:sz w:val="28"/>
          <w:szCs w:val="28"/>
        </w:rPr>
        <w:t>Обновление, пополнение и расширение БД.</w:t>
      </w:r>
    </w:p>
    <w:p w:rsidR="003F4E42" w:rsidRPr="00C52712" w:rsidRDefault="003F4E42" w:rsidP="002C6223">
      <w:pPr>
        <w:widowControl/>
        <w:numPr>
          <w:ilvl w:val="0"/>
          <w:numId w:val="76"/>
        </w:numPr>
        <w:autoSpaceDE/>
        <w:autoSpaceDN/>
        <w:adjustRightInd/>
        <w:ind w:left="0" w:firstLine="709"/>
        <w:jc w:val="both"/>
        <w:rPr>
          <w:sz w:val="28"/>
          <w:szCs w:val="28"/>
        </w:rPr>
      </w:pPr>
      <w:r w:rsidRPr="00C52712">
        <w:rPr>
          <w:sz w:val="28"/>
          <w:szCs w:val="28"/>
        </w:rPr>
        <w:t>Высокая надежность хранения информации.</w:t>
      </w:r>
    </w:p>
    <w:p w:rsidR="003F4E42" w:rsidRPr="00C52712" w:rsidRDefault="003F4E42" w:rsidP="002C6223">
      <w:pPr>
        <w:widowControl/>
        <w:numPr>
          <w:ilvl w:val="0"/>
          <w:numId w:val="76"/>
        </w:numPr>
        <w:autoSpaceDE/>
        <w:autoSpaceDN/>
        <w:adjustRightInd/>
        <w:ind w:left="0" w:firstLine="709"/>
        <w:jc w:val="both"/>
        <w:rPr>
          <w:sz w:val="28"/>
          <w:szCs w:val="28"/>
        </w:rPr>
      </w:pPr>
      <w:r w:rsidRPr="00C52712">
        <w:rPr>
          <w:sz w:val="28"/>
          <w:szCs w:val="28"/>
        </w:rPr>
        <w:t>Вывод полной и достоверной информации на запросы.</w:t>
      </w:r>
    </w:p>
    <w:p w:rsidR="003F4E42" w:rsidRPr="00C52712" w:rsidRDefault="003F4E42" w:rsidP="002C6223">
      <w:pPr>
        <w:widowControl/>
        <w:numPr>
          <w:ilvl w:val="0"/>
          <w:numId w:val="76"/>
        </w:numPr>
        <w:autoSpaceDE/>
        <w:autoSpaceDN/>
        <w:adjustRightInd/>
        <w:ind w:left="0" w:firstLine="709"/>
        <w:jc w:val="both"/>
        <w:rPr>
          <w:sz w:val="28"/>
          <w:szCs w:val="28"/>
        </w:rPr>
      </w:pPr>
      <w:r w:rsidRPr="00C52712">
        <w:rPr>
          <w:sz w:val="28"/>
          <w:szCs w:val="28"/>
        </w:rPr>
        <w:lastRenderedPageBreak/>
        <w:t xml:space="preserve">Средства защиты информации в БД. </w:t>
      </w:r>
    </w:p>
    <w:p w:rsidR="003F4E42" w:rsidRPr="00C52712" w:rsidRDefault="003F4E42" w:rsidP="008B2C31">
      <w:pPr>
        <w:ind w:firstLine="709"/>
        <w:jc w:val="both"/>
        <w:rPr>
          <w:sz w:val="28"/>
          <w:szCs w:val="28"/>
        </w:rPr>
      </w:pPr>
      <w:r w:rsidRPr="00C52712">
        <w:rPr>
          <w:sz w:val="28"/>
          <w:szCs w:val="28"/>
        </w:rPr>
        <w:t xml:space="preserve">БД бывают </w:t>
      </w:r>
      <w:r w:rsidRPr="00C52712">
        <w:rPr>
          <w:b/>
          <w:i/>
          <w:sz w:val="28"/>
          <w:szCs w:val="28"/>
        </w:rPr>
        <w:t>фактографическими</w:t>
      </w:r>
      <w:r w:rsidRPr="00C52712">
        <w:rPr>
          <w:sz w:val="28"/>
          <w:szCs w:val="28"/>
        </w:rPr>
        <w:t xml:space="preserve"> и </w:t>
      </w:r>
      <w:r w:rsidRPr="00C52712">
        <w:rPr>
          <w:b/>
          <w:i/>
          <w:sz w:val="28"/>
          <w:szCs w:val="28"/>
        </w:rPr>
        <w:t>документальными.</w:t>
      </w:r>
    </w:p>
    <w:p w:rsidR="003F4E42" w:rsidRPr="00C52712" w:rsidRDefault="003F4E42" w:rsidP="008B2C31">
      <w:pPr>
        <w:widowControl/>
        <w:autoSpaceDE/>
        <w:autoSpaceDN/>
        <w:adjustRightInd/>
        <w:ind w:firstLine="709"/>
        <w:jc w:val="both"/>
        <w:rPr>
          <w:sz w:val="28"/>
          <w:szCs w:val="28"/>
        </w:rPr>
      </w:pPr>
      <w:r w:rsidRPr="00C52712">
        <w:rPr>
          <w:sz w:val="28"/>
          <w:szCs w:val="28"/>
        </w:rPr>
        <w:t>В фактографических БД содержатся краткие сведения об описываемых объектах, представленные в строго определенном формате. Например: БД «Библиотека», «Отдел кадров».</w:t>
      </w:r>
    </w:p>
    <w:p w:rsidR="003F4E42" w:rsidRPr="00C52712" w:rsidRDefault="003F4E42" w:rsidP="008B2C31">
      <w:pPr>
        <w:widowControl/>
        <w:autoSpaceDE/>
        <w:autoSpaceDN/>
        <w:adjustRightInd/>
        <w:ind w:firstLine="709"/>
        <w:jc w:val="both"/>
        <w:rPr>
          <w:sz w:val="28"/>
          <w:szCs w:val="28"/>
        </w:rPr>
      </w:pPr>
      <w:r w:rsidRPr="00C52712">
        <w:rPr>
          <w:sz w:val="28"/>
          <w:szCs w:val="28"/>
        </w:rPr>
        <w:t xml:space="preserve">Документальная БД содержит информацию самого разного типа: текстовую, графическую, звуковую, мультимедийную. В документальных БД содержатся сами объекты, например: БД современной музыки будет включать в себя тексты и ноты песен, библиографическую и творческую справочную информацию о композиторах, поэтах, исполнителях, звуковые записи и видеоклипы. </w:t>
      </w:r>
    </w:p>
    <w:p w:rsidR="003F4E42" w:rsidRPr="00C52712" w:rsidRDefault="003F4E42" w:rsidP="008B2C31">
      <w:pPr>
        <w:ind w:firstLine="709"/>
        <w:jc w:val="both"/>
        <w:rPr>
          <w:sz w:val="28"/>
          <w:szCs w:val="28"/>
        </w:rPr>
      </w:pPr>
      <w:r w:rsidRPr="00C52712">
        <w:rPr>
          <w:b/>
          <w:sz w:val="28"/>
          <w:szCs w:val="28"/>
        </w:rPr>
        <w:t xml:space="preserve">СУБД </w:t>
      </w:r>
      <w:r w:rsidRPr="00C52712">
        <w:rPr>
          <w:sz w:val="28"/>
          <w:szCs w:val="28"/>
        </w:rPr>
        <w:t xml:space="preserve">делятся по способу организации баз данных и связей между ними на иерархические, сетевые и реляционные. </w:t>
      </w:r>
    </w:p>
    <w:p w:rsidR="003F4E42" w:rsidRPr="00C52712" w:rsidRDefault="003F4E42" w:rsidP="008B2C31">
      <w:pPr>
        <w:ind w:firstLine="709"/>
        <w:jc w:val="both"/>
        <w:rPr>
          <w:sz w:val="28"/>
          <w:szCs w:val="28"/>
        </w:rPr>
      </w:pPr>
      <w:r w:rsidRPr="00C52712">
        <w:rPr>
          <w:b/>
          <w:sz w:val="28"/>
          <w:szCs w:val="28"/>
        </w:rPr>
        <w:t>Иерархическая модель</w:t>
      </w:r>
      <w:r w:rsidRPr="00C52712">
        <w:rPr>
          <w:sz w:val="28"/>
          <w:szCs w:val="28"/>
        </w:rPr>
        <w:t xml:space="preserve"> базы данных представляет собой совокупность объектов различного уровня, причем объекты нижнего уровня подчинены объектам верхнего уровня. Объекты в иерархической структуре соединены линиями связи, которые отвечают отношению «один ко многим», т.е. одному объекту верхнего уровня отвечает много объектов нижнего уровня.</w:t>
      </w:r>
    </w:p>
    <w:p w:rsidR="003F4E42" w:rsidRPr="00C52712" w:rsidRDefault="003F4E42" w:rsidP="008B2C31">
      <w:pPr>
        <w:ind w:firstLine="709"/>
        <w:jc w:val="both"/>
        <w:rPr>
          <w:sz w:val="28"/>
          <w:szCs w:val="28"/>
        </w:rPr>
      </w:pPr>
      <w:r w:rsidRPr="00C52712">
        <w:rPr>
          <w:b/>
          <w:sz w:val="28"/>
          <w:szCs w:val="28"/>
        </w:rPr>
        <w:t>Сетеваямодель</w:t>
      </w:r>
      <w:r w:rsidRPr="00C52712">
        <w:rPr>
          <w:sz w:val="28"/>
          <w:szCs w:val="28"/>
        </w:rPr>
        <w:t xml:space="preserve"> базы данных представляет собой многоуровневую структуру, каждый элемент которой может быть связан с несколькими элементами разных уровней. Связи между уровнями свободные, нет строгого подчинения. В сетевой модели устанавливаются отношения «многие ко многим».</w:t>
      </w:r>
    </w:p>
    <w:p w:rsidR="003F4E42" w:rsidRPr="00C52712" w:rsidRDefault="003F4E42" w:rsidP="008B2C31">
      <w:pPr>
        <w:ind w:firstLine="709"/>
        <w:jc w:val="both"/>
        <w:rPr>
          <w:sz w:val="28"/>
          <w:szCs w:val="28"/>
        </w:rPr>
      </w:pPr>
      <w:r w:rsidRPr="00C52712">
        <w:rPr>
          <w:b/>
          <w:sz w:val="28"/>
          <w:szCs w:val="28"/>
        </w:rPr>
        <w:t xml:space="preserve">Реляционными БД </w:t>
      </w:r>
      <w:r w:rsidRPr="00C52712">
        <w:rPr>
          <w:sz w:val="28"/>
          <w:szCs w:val="28"/>
        </w:rPr>
        <w:t xml:space="preserve">(от англ. </w:t>
      </w:r>
      <w:r w:rsidRPr="00C52712">
        <w:rPr>
          <w:b/>
          <w:i/>
          <w:spacing w:val="78"/>
          <w:sz w:val="28"/>
          <w:szCs w:val="28"/>
          <w:lang w:val="en-US"/>
        </w:rPr>
        <w:t>relation</w:t>
      </w:r>
      <w:r w:rsidRPr="00C52712">
        <w:rPr>
          <w:b/>
          <w:i/>
          <w:spacing w:val="78"/>
          <w:sz w:val="28"/>
          <w:szCs w:val="28"/>
        </w:rPr>
        <w:t xml:space="preserve"> – </w:t>
      </w:r>
      <w:r w:rsidRPr="00C52712">
        <w:rPr>
          <w:sz w:val="28"/>
          <w:szCs w:val="28"/>
        </w:rPr>
        <w:t xml:space="preserve">отношение) наз. БД, содержащие информацию, организованную в виде прямоугольных таблиц. </w:t>
      </w:r>
    </w:p>
    <w:p w:rsidR="003F4E42" w:rsidRPr="00C52712" w:rsidRDefault="003F4E42" w:rsidP="008B2C31">
      <w:pPr>
        <w:ind w:firstLine="709"/>
        <w:jc w:val="both"/>
        <w:rPr>
          <w:sz w:val="28"/>
          <w:szCs w:val="28"/>
        </w:rPr>
      </w:pPr>
      <w:r w:rsidRPr="00C52712">
        <w:rPr>
          <w:sz w:val="28"/>
          <w:szCs w:val="28"/>
        </w:rPr>
        <w:t xml:space="preserve">Каждая строка таблицы содержит информацию об одном отдельном объекте описываемой в БД предметной области, а каждый столбец – определенные характеристики (свойства, атрибуты) этих объектов. </w:t>
      </w:r>
    </w:p>
    <w:p w:rsidR="003F4E42" w:rsidRPr="00C52712" w:rsidRDefault="003F4E42" w:rsidP="008B2C31">
      <w:pPr>
        <w:ind w:firstLine="709"/>
        <w:jc w:val="both"/>
        <w:rPr>
          <w:sz w:val="28"/>
          <w:szCs w:val="28"/>
        </w:rPr>
      </w:pPr>
      <w:r w:rsidRPr="00C52712">
        <w:rPr>
          <w:sz w:val="28"/>
          <w:szCs w:val="28"/>
        </w:rPr>
        <w:t>В настоящее время наибольшее распространение получили реляционные СУБД.</w:t>
      </w:r>
    </w:p>
    <w:p w:rsidR="003F4E42" w:rsidRPr="00C52712" w:rsidRDefault="003F4E42" w:rsidP="008B2C31">
      <w:pPr>
        <w:ind w:firstLine="709"/>
        <w:jc w:val="both"/>
        <w:rPr>
          <w:sz w:val="28"/>
          <w:szCs w:val="28"/>
        </w:rPr>
      </w:pPr>
      <w:r w:rsidRPr="00C52712">
        <w:rPr>
          <w:b/>
          <w:sz w:val="28"/>
          <w:szCs w:val="28"/>
        </w:rPr>
        <w:t xml:space="preserve">Запись БД </w:t>
      </w:r>
      <w:r w:rsidRPr="00C52712">
        <w:rPr>
          <w:sz w:val="28"/>
          <w:szCs w:val="28"/>
        </w:rPr>
        <w:t>– это строка таблицы (совокупность логически связанных полей, характеризующих типичные свойства реального объекта). Она состоит из полей.</w:t>
      </w:r>
    </w:p>
    <w:p w:rsidR="003F4E42" w:rsidRPr="00C52712" w:rsidRDefault="006F3342" w:rsidP="008B2C31">
      <w:pPr>
        <w:ind w:firstLine="709"/>
        <w:jc w:val="both"/>
        <w:rPr>
          <w:sz w:val="28"/>
          <w:szCs w:val="28"/>
        </w:rPr>
      </w:pPr>
      <w:r>
        <w:rPr>
          <w:noProof/>
          <w:sz w:val="28"/>
          <w:szCs w:val="28"/>
        </w:rPr>
        <w:drawing>
          <wp:anchor distT="0" distB="0" distL="114300" distR="114300" simplePos="0" relativeHeight="251656192" behindDoc="0" locked="0" layoutInCell="1" allowOverlap="1">
            <wp:simplePos x="0" y="0"/>
            <wp:positionH relativeFrom="column">
              <wp:posOffset>4229100</wp:posOffset>
            </wp:positionH>
            <wp:positionV relativeFrom="paragraph">
              <wp:posOffset>610235</wp:posOffset>
            </wp:positionV>
            <wp:extent cx="2171700" cy="2104390"/>
            <wp:effectExtent l="19050" t="19050" r="19050" b="10160"/>
            <wp:wrapSquare wrapText="bothSides"/>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9"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2104390"/>
                    </a:xfrm>
                    <a:prstGeom prst="rect">
                      <a:avLst/>
                    </a:prstGeom>
                    <a:noFill/>
                    <a:ln w="3175">
                      <a:solidFill>
                        <a:srgbClr val="000000"/>
                      </a:solidFill>
                      <a:miter lim="800000"/>
                      <a:headEnd/>
                      <a:tailEnd/>
                    </a:ln>
                  </pic:spPr>
                </pic:pic>
              </a:graphicData>
            </a:graphic>
          </wp:anchor>
        </w:drawing>
      </w:r>
      <w:r w:rsidR="003F4E42" w:rsidRPr="00C52712">
        <w:rPr>
          <w:b/>
          <w:sz w:val="28"/>
          <w:szCs w:val="28"/>
        </w:rPr>
        <w:t>Поле БД</w:t>
      </w:r>
      <w:r w:rsidR="003F4E42" w:rsidRPr="00C52712">
        <w:rPr>
          <w:sz w:val="28"/>
          <w:szCs w:val="28"/>
        </w:rPr>
        <w:t xml:space="preserve"> – это столбец в таблице данных, предназначен для хранения значений одного параметра реального объекта. Поле имеет имя, значение, характеризуется типом и определенными свойствами</w:t>
      </w:r>
    </w:p>
    <w:p w:rsidR="003F4E42" w:rsidRPr="00C52712" w:rsidRDefault="003F4E42" w:rsidP="008B2C31">
      <w:pPr>
        <w:ind w:firstLine="709"/>
        <w:jc w:val="both"/>
        <w:rPr>
          <w:b/>
          <w:sz w:val="28"/>
          <w:szCs w:val="28"/>
        </w:rPr>
      </w:pPr>
    </w:p>
    <w:p w:rsidR="003F4E42" w:rsidRPr="00C52712" w:rsidRDefault="003F4E42" w:rsidP="008B2C31">
      <w:pPr>
        <w:ind w:firstLine="709"/>
        <w:jc w:val="both"/>
        <w:rPr>
          <w:b/>
          <w:sz w:val="28"/>
          <w:szCs w:val="28"/>
        </w:rPr>
      </w:pPr>
      <w:r w:rsidRPr="00C52712">
        <w:rPr>
          <w:b/>
          <w:sz w:val="28"/>
          <w:szCs w:val="28"/>
        </w:rPr>
        <w:t>Запуск реляционной СУБД</w:t>
      </w:r>
    </w:p>
    <w:p w:rsidR="003F4E42" w:rsidRPr="00C52712" w:rsidRDefault="003F4E42" w:rsidP="008B2C31">
      <w:pPr>
        <w:ind w:firstLine="709"/>
        <w:jc w:val="both"/>
        <w:rPr>
          <w:sz w:val="28"/>
          <w:szCs w:val="28"/>
          <w:lang w:val="en-US"/>
        </w:rPr>
      </w:pPr>
      <w:r w:rsidRPr="00C52712">
        <w:rPr>
          <w:sz w:val="28"/>
          <w:szCs w:val="28"/>
        </w:rPr>
        <w:t>Пуск</w:t>
      </w:r>
      <w:r w:rsidRPr="00C52712">
        <w:rPr>
          <w:sz w:val="28"/>
          <w:szCs w:val="28"/>
        </w:rPr>
        <w:sym w:font="Symbol" w:char="F0AE"/>
      </w:r>
      <w:r w:rsidRPr="00C52712">
        <w:rPr>
          <w:sz w:val="28"/>
          <w:szCs w:val="28"/>
        </w:rPr>
        <w:t>Программы</w:t>
      </w:r>
      <w:r w:rsidRPr="00C52712">
        <w:rPr>
          <w:sz w:val="28"/>
          <w:szCs w:val="28"/>
        </w:rPr>
        <w:sym w:font="Symbol" w:char="F0AE"/>
      </w:r>
      <w:r w:rsidRPr="00C52712">
        <w:rPr>
          <w:sz w:val="28"/>
          <w:szCs w:val="28"/>
          <w:lang w:val="en-US"/>
        </w:rPr>
        <w:t xml:space="preserve"> Microsoft Office </w:t>
      </w:r>
      <w:r w:rsidRPr="00C52712">
        <w:rPr>
          <w:sz w:val="28"/>
          <w:szCs w:val="28"/>
        </w:rPr>
        <w:sym w:font="Symbol" w:char="F0AE"/>
      </w:r>
      <w:r w:rsidRPr="00C52712">
        <w:rPr>
          <w:sz w:val="28"/>
          <w:szCs w:val="28"/>
          <w:lang w:val="en-US"/>
        </w:rPr>
        <w:t xml:space="preserve"> Microsoft Office Access 2003</w:t>
      </w:r>
    </w:p>
    <w:p w:rsidR="003F4E42" w:rsidRPr="00C52712" w:rsidRDefault="003F4E42" w:rsidP="008B2C31">
      <w:pPr>
        <w:ind w:firstLine="709"/>
        <w:jc w:val="both"/>
        <w:rPr>
          <w:sz w:val="28"/>
          <w:szCs w:val="28"/>
        </w:rPr>
      </w:pPr>
      <w:r w:rsidRPr="00C52712">
        <w:rPr>
          <w:sz w:val="28"/>
          <w:szCs w:val="28"/>
        </w:rPr>
        <w:t>Все файлы</w:t>
      </w:r>
      <w:r w:rsidR="008B2C31" w:rsidRPr="00C52712">
        <w:rPr>
          <w:sz w:val="28"/>
          <w:szCs w:val="28"/>
        </w:rPr>
        <w:t>,</w:t>
      </w:r>
      <w:r w:rsidRPr="00C52712">
        <w:rPr>
          <w:sz w:val="28"/>
          <w:szCs w:val="28"/>
        </w:rPr>
        <w:t xml:space="preserve"> созданные в </w:t>
      </w:r>
      <w:r w:rsidRPr="00C52712">
        <w:rPr>
          <w:sz w:val="28"/>
          <w:szCs w:val="28"/>
          <w:lang w:val="en-US"/>
        </w:rPr>
        <w:t>Access</w:t>
      </w:r>
      <w:r w:rsidRPr="00C52712">
        <w:rPr>
          <w:sz w:val="28"/>
          <w:szCs w:val="28"/>
        </w:rPr>
        <w:t xml:space="preserve"> имеют расширение   .</w:t>
      </w:r>
      <w:r w:rsidRPr="00C52712">
        <w:rPr>
          <w:sz w:val="28"/>
          <w:szCs w:val="28"/>
          <w:lang w:val="en-US"/>
        </w:rPr>
        <w:t>mdb</w:t>
      </w:r>
    </w:p>
    <w:p w:rsidR="003F4E42" w:rsidRPr="00C52712" w:rsidRDefault="003F4E42" w:rsidP="008B2C31">
      <w:pPr>
        <w:ind w:firstLine="709"/>
        <w:jc w:val="both"/>
        <w:rPr>
          <w:b/>
          <w:sz w:val="28"/>
          <w:szCs w:val="28"/>
        </w:rPr>
      </w:pPr>
      <w:r w:rsidRPr="00C52712">
        <w:rPr>
          <w:sz w:val="28"/>
          <w:szCs w:val="28"/>
        </w:rPr>
        <w:t xml:space="preserve">После запуска пользователю предлагается </w:t>
      </w:r>
      <w:r w:rsidRPr="00C52712">
        <w:rPr>
          <w:b/>
          <w:sz w:val="28"/>
          <w:szCs w:val="28"/>
        </w:rPr>
        <w:t>Создать файл.</w:t>
      </w:r>
    </w:p>
    <w:p w:rsidR="003F4E42" w:rsidRPr="00C52712" w:rsidRDefault="00460414" w:rsidP="008B2C31">
      <w:pPr>
        <w:ind w:firstLine="709"/>
        <w:jc w:val="both"/>
        <w:rPr>
          <w:sz w:val="28"/>
          <w:szCs w:val="28"/>
        </w:rPr>
      </w:pPr>
      <w:r w:rsidRPr="00460414">
        <w:rPr>
          <w:b/>
          <w:i/>
          <w:noProof/>
          <w:sz w:val="28"/>
          <w:szCs w:val="28"/>
        </w:rPr>
        <w:pict>
          <v:shape id="Text Box 288" o:spid="_x0000_s1030" type="#_x0000_t202" style="position:absolute;left:0;text-align:left;margin-left:333pt;margin-top:40.9pt;width:175.5pt;height:34.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sqhQIAABg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" stroked="f">
            <v:textbox>
              <w:txbxContent>
                <w:p w:rsidR="00EF0C90" w:rsidRPr="008B2C31" w:rsidRDefault="00EF0C90">
                  <w:pPr>
                    <w:rPr>
                      <w:sz w:val="24"/>
                      <w:szCs w:val="24"/>
                    </w:rPr>
                  </w:pPr>
                  <w:r w:rsidRPr="008B2C31">
                    <w:rPr>
                      <w:sz w:val="24"/>
                      <w:szCs w:val="24"/>
                    </w:rPr>
                    <w:t>Рисунок 2.10 – Область задач Создание файла</w:t>
                  </w:r>
                </w:p>
              </w:txbxContent>
            </v:textbox>
            <w10:wrap type="square"/>
          </v:shape>
        </w:pict>
      </w:r>
      <w:r w:rsidR="003F4E42" w:rsidRPr="00C52712">
        <w:rPr>
          <w:sz w:val="28"/>
          <w:szCs w:val="28"/>
        </w:rPr>
        <w:t>На панели Создание файла</w:t>
      </w:r>
      <w:r w:rsidR="008B2C31" w:rsidRPr="00C52712">
        <w:rPr>
          <w:sz w:val="28"/>
          <w:szCs w:val="28"/>
        </w:rPr>
        <w:t xml:space="preserve"> (рис. 2.10)</w:t>
      </w:r>
      <w:r w:rsidR="003F4E42" w:rsidRPr="00C52712">
        <w:rPr>
          <w:sz w:val="28"/>
          <w:szCs w:val="28"/>
        </w:rPr>
        <w:t xml:space="preserve"> необходимо выбрать соответствующий вариант создания БД.</w:t>
      </w:r>
    </w:p>
    <w:p w:rsidR="003F4E42" w:rsidRPr="00C52712" w:rsidRDefault="003F4E42" w:rsidP="008B2C31">
      <w:pPr>
        <w:ind w:firstLine="709"/>
        <w:jc w:val="both"/>
        <w:rPr>
          <w:sz w:val="28"/>
          <w:szCs w:val="28"/>
        </w:rPr>
      </w:pPr>
      <w:r w:rsidRPr="00C52712">
        <w:rPr>
          <w:sz w:val="28"/>
          <w:szCs w:val="28"/>
        </w:rPr>
        <w:t xml:space="preserve">Выбирая новую базу данных, СУБД предлагает </w:t>
      </w:r>
      <w:r w:rsidRPr="00C52712">
        <w:rPr>
          <w:sz w:val="28"/>
          <w:szCs w:val="28"/>
        </w:rPr>
        <w:lastRenderedPageBreak/>
        <w:t>сразу назвать и сохранить БД. После своего создания файл БД обновляется автоматически при закрытии. Нет необходимости вручную сохранять файл.</w:t>
      </w:r>
    </w:p>
    <w:p w:rsidR="003F4E42" w:rsidRPr="00C52712" w:rsidRDefault="003F4E42" w:rsidP="008B2C31">
      <w:pPr>
        <w:ind w:firstLine="709"/>
        <w:jc w:val="both"/>
        <w:rPr>
          <w:b/>
          <w:sz w:val="28"/>
          <w:szCs w:val="28"/>
        </w:rPr>
      </w:pPr>
      <w:r w:rsidRPr="00C52712">
        <w:rPr>
          <w:b/>
          <w:sz w:val="28"/>
          <w:szCs w:val="28"/>
        </w:rPr>
        <w:t>Объекты БД</w:t>
      </w:r>
    </w:p>
    <w:p w:rsidR="003F4E42" w:rsidRPr="00C52712" w:rsidRDefault="003F4E42" w:rsidP="008B2C31">
      <w:pPr>
        <w:ind w:firstLine="709"/>
        <w:jc w:val="both"/>
        <w:rPr>
          <w:sz w:val="28"/>
          <w:szCs w:val="28"/>
        </w:rPr>
      </w:pPr>
      <w:r w:rsidRPr="00C52712">
        <w:rPr>
          <w:sz w:val="28"/>
          <w:szCs w:val="28"/>
        </w:rPr>
        <w:t xml:space="preserve">Объекты </w:t>
      </w:r>
      <w:r w:rsidRPr="00C52712">
        <w:rPr>
          <w:sz w:val="28"/>
          <w:szCs w:val="28"/>
          <w:lang w:val="en-US"/>
        </w:rPr>
        <w:t>Access</w:t>
      </w:r>
      <w:r w:rsidRPr="00C52712">
        <w:rPr>
          <w:sz w:val="28"/>
          <w:szCs w:val="28"/>
        </w:rPr>
        <w:t xml:space="preserve"> – это различные элементы, составляющие базу данных. К ним относятся таблицы, формы, формы, запросы и отчеты.</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 xml:space="preserve">Таблицы – </w:t>
      </w:r>
      <w:r w:rsidRPr="00C52712">
        <w:rPr>
          <w:sz w:val="28"/>
          <w:szCs w:val="28"/>
        </w:rPr>
        <w:t xml:space="preserve">основная категория объектов в реляционной СУБД, т.к. вся информация хранится в БД в виде таблиц. Сведения из каждого источника хранятся в отдельной таблице. Таблица данных похожа на ЭТ, но ее размеры визуально ограничены. </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Запросы – о</w:t>
      </w:r>
      <w:r w:rsidRPr="00C52712">
        <w:rPr>
          <w:sz w:val="28"/>
          <w:szCs w:val="28"/>
        </w:rPr>
        <w:t>бъекты этого типа служат для получения данных из одной или нескольких таблиц. Отбор нужных сведений производится на основе формулируемых критериев. Фактически с помощью запросов создаются новые таблицы, в которых используются данные уже из существующих таблиц.</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 xml:space="preserve">Формы – </w:t>
      </w:r>
      <w:r w:rsidRPr="00C52712">
        <w:rPr>
          <w:sz w:val="28"/>
          <w:szCs w:val="28"/>
        </w:rPr>
        <w:t>используются в основном для удобного ввода, просмотра и изменения  данных. Форма представляет собой как бы бланк, который следует заполнить.</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Отчеты – о</w:t>
      </w:r>
      <w:r w:rsidRPr="00C52712">
        <w:rPr>
          <w:sz w:val="28"/>
          <w:szCs w:val="28"/>
        </w:rPr>
        <w:t>бъекты-отчеты предназначены для отображения данных в виде, удобном для просмотра. На основе отчета можно создать документ, который будет распечатан или включен в документ другого приложения.</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 xml:space="preserve">Страницы – </w:t>
      </w:r>
      <w:r w:rsidRPr="00C52712">
        <w:rPr>
          <w:sz w:val="28"/>
          <w:szCs w:val="28"/>
        </w:rPr>
        <w:t>используются для того, чтобы сделать данные доступными через Интернет или интрасеть для создания отчетов в интерактивном режиме, ввода данных или их анализа. MicrosoftAccess извлекает данные из одной или нескольких таблиц и отображает их на экране с использованием макета, разработанного пользователем в режиме конструктора или созданного с помощью мастера страниц.</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Макросы – м</w:t>
      </w:r>
      <w:r w:rsidRPr="00C52712">
        <w:rPr>
          <w:sz w:val="28"/>
          <w:szCs w:val="28"/>
        </w:rPr>
        <w:t>акросами называются «макрокоманды», которые запускаются простым нажатием нескольких клавиш. Пользователь может создавать свои макросы для последовательностей часто применяемых им операций.</w:t>
      </w:r>
    </w:p>
    <w:p w:rsidR="003F4E42" w:rsidRPr="00C52712" w:rsidRDefault="003F4E42" w:rsidP="001E328E">
      <w:pPr>
        <w:widowControl/>
        <w:numPr>
          <w:ilvl w:val="0"/>
          <w:numId w:val="31"/>
        </w:numPr>
        <w:autoSpaceDE/>
        <w:autoSpaceDN/>
        <w:adjustRightInd/>
        <w:ind w:left="0" w:firstLine="709"/>
        <w:jc w:val="both"/>
        <w:rPr>
          <w:sz w:val="28"/>
          <w:szCs w:val="28"/>
        </w:rPr>
      </w:pPr>
      <w:r w:rsidRPr="00C52712">
        <w:rPr>
          <w:b/>
          <w:i/>
          <w:sz w:val="28"/>
          <w:szCs w:val="28"/>
        </w:rPr>
        <w:t>Модули – э</w:t>
      </w:r>
      <w:r w:rsidRPr="00C52712">
        <w:rPr>
          <w:sz w:val="28"/>
          <w:szCs w:val="28"/>
        </w:rPr>
        <w:t>тот тип объектов представляет собой программные модули, написанные на языке VBA. Модули – это обычно процедуры для обработки событий или выполнения вычислений. Разбиение на модули облегчает процесс составления и отладки программы.</w:t>
      </w:r>
    </w:p>
    <w:p w:rsidR="003F4E42" w:rsidRPr="00C52712" w:rsidRDefault="003F4E42" w:rsidP="008B2C31">
      <w:pPr>
        <w:ind w:firstLine="709"/>
        <w:jc w:val="both"/>
        <w:rPr>
          <w:b/>
          <w:sz w:val="28"/>
          <w:szCs w:val="28"/>
        </w:rPr>
      </w:pPr>
    </w:p>
    <w:p w:rsidR="003F4E42" w:rsidRPr="00C52712" w:rsidRDefault="003F4E42" w:rsidP="008B2C31">
      <w:pPr>
        <w:ind w:firstLine="709"/>
        <w:jc w:val="both"/>
        <w:rPr>
          <w:b/>
          <w:sz w:val="28"/>
          <w:szCs w:val="28"/>
        </w:rPr>
      </w:pPr>
      <w:r w:rsidRPr="00C52712">
        <w:rPr>
          <w:b/>
          <w:sz w:val="28"/>
          <w:szCs w:val="28"/>
        </w:rPr>
        <w:t>Проектирование или планирование БД</w:t>
      </w:r>
    </w:p>
    <w:p w:rsidR="003F4E42" w:rsidRPr="00C52712" w:rsidRDefault="003F4E42" w:rsidP="008B2C31">
      <w:pPr>
        <w:ind w:firstLine="709"/>
        <w:jc w:val="both"/>
        <w:rPr>
          <w:sz w:val="28"/>
          <w:szCs w:val="28"/>
        </w:rPr>
      </w:pPr>
      <w:r w:rsidRPr="00C52712">
        <w:rPr>
          <w:sz w:val="28"/>
          <w:szCs w:val="28"/>
        </w:rPr>
        <w:t xml:space="preserve">При создании новой базы необходимо убедиться в том, что она подходила не только для ввода данных, но и для просмотра и составления отчетов о данных, хранящихся в таблицах базы. </w:t>
      </w:r>
    </w:p>
    <w:p w:rsidR="003F4E42" w:rsidRPr="00C52712" w:rsidRDefault="003F4E42" w:rsidP="008B2C31">
      <w:pPr>
        <w:ind w:firstLine="709"/>
        <w:jc w:val="both"/>
        <w:rPr>
          <w:sz w:val="28"/>
          <w:szCs w:val="28"/>
        </w:rPr>
      </w:pPr>
      <w:r w:rsidRPr="00C52712">
        <w:rPr>
          <w:sz w:val="28"/>
          <w:szCs w:val="28"/>
        </w:rPr>
        <w:t xml:space="preserve">Если перед созданием базы данных потратить немного времени на ее планирование, то в будущем вы сможете избавить себя от многих проблем. </w:t>
      </w:r>
    </w:p>
    <w:p w:rsidR="003F4E42" w:rsidRPr="00C52712" w:rsidRDefault="003F4E42" w:rsidP="001E328E">
      <w:pPr>
        <w:widowControl/>
        <w:numPr>
          <w:ilvl w:val="0"/>
          <w:numId w:val="32"/>
        </w:numPr>
        <w:tabs>
          <w:tab w:val="clear" w:pos="1673"/>
          <w:tab w:val="num" w:pos="993"/>
        </w:tabs>
        <w:autoSpaceDE/>
        <w:autoSpaceDN/>
        <w:adjustRightInd/>
        <w:ind w:left="0" w:firstLine="709"/>
        <w:jc w:val="both"/>
        <w:rPr>
          <w:sz w:val="28"/>
          <w:szCs w:val="28"/>
        </w:rPr>
      </w:pPr>
      <w:r w:rsidRPr="00C52712">
        <w:rPr>
          <w:sz w:val="28"/>
          <w:szCs w:val="28"/>
        </w:rPr>
        <w:t>Определение цели создания БД</w:t>
      </w:r>
    </w:p>
    <w:p w:rsidR="003F4E42" w:rsidRPr="00C52712" w:rsidRDefault="003F4E42" w:rsidP="001E328E">
      <w:pPr>
        <w:widowControl/>
        <w:numPr>
          <w:ilvl w:val="0"/>
          <w:numId w:val="32"/>
        </w:numPr>
        <w:tabs>
          <w:tab w:val="clear" w:pos="1673"/>
          <w:tab w:val="num" w:pos="993"/>
        </w:tabs>
        <w:autoSpaceDE/>
        <w:autoSpaceDN/>
        <w:adjustRightInd/>
        <w:ind w:left="0" w:firstLine="709"/>
        <w:jc w:val="both"/>
        <w:rPr>
          <w:sz w:val="28"/>
          <w:szCs w:val="28"/>
        </w:rPr>
      </w:pPr>
      <w:r w:rsidRPr="00C52712">
        <w:rPr>
          <w:sz w:val="28"/>
          <w:szCs w:val="28"/>
        </w:rPr>
        <w:t>Определение объектов БД</w:t>
      </w:r>
    </w:p>
    <w:p w:rsidR="003F4E42" w:rsidRPr="00C52712" w:rsidRDefault="003F4E42" w:rsidP="001E328E">
      <w:pPr>
        <w:widowControl/>
        <w:numPr>
          <w:ilvl w:val="0"/>
          <w:numId w:val="32"/>
        </w:numPr>
        <w:tabs>
          <w:tab w:val="clear" w:pos="1673"/>
          <w:tab w:val="num" w:pos="993"/>
        </w:tabs>
        <w:autoSpaceDE/>
        <w:autoSpaceDN/>
        <w:adjustRightInd/>
        <w:ind w:left="0" w:firstLine="709"/>
        <w:jc w:val="both"/>
        <w:rPr>
          <w:sz w:val="28"/>
          <w:szCs w:val="28"/>
        </w:rPr>
      </w:pPr>
      <w:r w:rsidRPr="00C52712">
        <w:rPr>
          <w:sz w:val="28"/>
          <w:szCs w:val="28"/>
        </w:rPr>
        <w:t>Задание структуры  объектов</w:t>
      </w:r>
    </w:p>
    <w:p w:rsidR="003F4E42" w:rsidRPr="00C52712" w:rsidRDefault="003F4E42" w:rsidP="001E328E">
      <w:pPr>
        <w:widowControl/>
        <w:numPr>
          <w:ilvl w:val="0"/>
          <w:numId w:val="32"/>
        </w:numPr>
        <w:tabs>
          <w:tab w:val="clear" w:pos="1673"/>
          <w:tab w:val="num" w:pos="993"/>
        </w:tabs>
        <w:autoSpaceDE/>
        <w:autoSpaceDN/>
        <w:adjustRightInd/>
        <w:ind w:left="0" w:firstLine="709"/>
        <w:jc w:val="both"/>
        <w:rPr>
          <w:sz w:val="28"/>
          <w:szCs w:val="28"/>
        </w:rPr>
      </w:pPr>
      <w:r w:rsidRPr="00C52712">
        <w:rPr>
          <w:sz w:val="28"/>
          <w:szCs w:val="28"/>
        </w:rPr>
        <w:t>Определение данных в каждом объекте</w:t>
      </w:r>
    </w:p>
    <w:p w:rsidR="003F4E42" w:rsidRPr="00C52712" w:rsidRDefault="003F4E42" w:rsidP="001E328E">
      <w:pPr>
        <w:widowControl/>
        <w:numPr>
          <w:ilvl w:val="0"/>
          <w:numId w:val="32"/>
        </w:numPr>
        <w:tabs>
          <w:tab w:val="clear" w:pos="1673"/>
          <w:tab w:val="num" w:pos="993"/>
        </w:tabs>
        <w:autoSpaceDE/>
        <w:autoSpaceDN/>
        <w:adjustRightInd/>
        <w:ind w:left="0" w:firstLine="709"/>
        <w:jc w:val="both"/>
        <w:rPr>
          <w:sz w:val="28"/>
          <w:szCs w:val="28"/>
        </w:rPr>
      </w:pPr>
      <w:r w:rsidRPr="00C52712">
        <w:rPr>
          <w:sz w:val="28"/>
          <w:szCs w:val="28"/>
        </w:rPr>
        <w:t>Задание ключа и определение связей</w:t>
      </w:r>
    </w:p>
    <w:p w:rsidR="003F4E42" w:rsidRPr="00C52712" w:rsidRDefault="003F4E42" w:rsidP="008B2C31">
      <w:pPr>
        <w:ind w:firstLine="709"/>
        <w:jc w:val="both"/>
        <w:rPr>
          <w:b/>
          <w:sz w:val="28"/>
          <w:szCs w:val="28"/>
        </w:rPr>
      </w:pPr>
      <w:r w:rsidRPr="00C52712">
        <w:rPr>
          <w:b/>
          <w:sz w:val="28"/>
          <w:szCs w:val="28"/>
        </w:rPr>
        <w:lastRenderedPageBreak/>
        <w:t>Работа  с БД состоит из таких этапов:</w:t>
      </w:r>
    </w:p>
    <w:p w:rsidR="003F4E42" w:rsidRPr="00C52712" w:rsidRDefault="003F4E42" w:rsidP="001E328E">
      <w:pPr>
        <w:widowControl/>
        <w:numPr>
          <w:ilvl w:val="0"/>
          <w:numId w:val="30"/>
        </w:numPr>
        <w:tabs>
          <w:tab w:val="clear" w:pos="1440"/>
          <w:tab w:val="num" w:pos="993"/>
        </w:tabs>
        <w:autoSpaceDE/>
        <w:autoSpaceDN/>
        <w:adjustRightInd/>
        <w:ind w:left="0" w:firstLine="709"/>
        <w:jc w:val="both"/>
        <w:rPr>
          <w:sz w:val="28"/>
          <w:szCs w:val="28"/>
        </w:rPr>
      </w:pPr>
      <w:r w:rsidRPr="00C52712">
        <w:rPr>
          <w:sz w:val="28"/>
          <w:szCs w:val="28"/>
        </w:rPr>
        <w:t>создание структуры БД;</w:t>
      </w:r>
    </w:p>
    <w:p w:rsidR="003F4E42" w:rsidRPr="00C52712" w:rsidRDefault="003F4E42" w:rsidP="001E328E">
      <w:pPr>
        <w:widowControl/>
        <w:numPr>
          <w:ilvl w:val="0"/>
          <w:numId w:val="30"/>
        </w:numPr>
        <w:tabs>
          <w:tab w:val="clear" w:pos="1440"/>
          <w:tab w:val="num" w:pos="993"/>
        </w:tabs>
        <w:autoSpaceDE/>
        <w:autoSpaceDN/>
        <w:adjustRightInd/>
        <w:ind w:left="0" w:firstLine="709"/>
        <w:jc w:val="both"/>
        <w:rPr>
          <w:sz w:val="28"/>
          <w:szCs w:val="28"/>
        </w:rPr>
      </w:pPr>
      <w:r w:rsidRPr="00C52712">
        <w:rPr>
          <w:sz w:val="28"/>
          <w:szCs w:val="28"/>
        </w:rPr>
        <w:t>ввод данных;</w:t>
      </w:r>
    </w:p>
    <w:p w:rsidR="003F4E42" w:rsidRPr="00C52712" w:rsidRDefault="003F4E42" w:rsidP="001E328E">
      <w:pPr>
        <w:widowControl/>
        <w:numPr>
          <w:ilvl w:val="0"/>
          <w:numId w:val="30"/>
        </w:numPr>
        <w:tabs>
          <w:tab w:val="clear" w:pos="1440"/>
          <w:tab w:val="num" w:pos="993"/>
        </w:tabs>
        <w:autoSpaceDE/>
        <w:autoSpaceDN/>
        <w:adjustRightInd/>
        <w:ind w:left="0" w:firstLine="709"/>
        <w:jc w:val="both"/>
        <w:rPr>
          <w:sz w:val="28"/>
          <w:szCs w:val="28"/>
        </w:rPr>
      </w:pPr>
      <w:r w:rsidRPr="00C52712">
        <w:rPr>
          <w:sz w:val="28"/>
          <w:szCs w:val="28"/>
        </w:rPr>
        <w:t>редактирование структуры и данных;</w:t>
      </w:r>
    </w:p>
    <w:p w:rsidR="003F4E42" w:rsidRPr="00C52712" w:rsidRDefault="003F4E42" w:rsidP="001E328E">
      <w:pPr>
        <w:widowControl/>
        <w:numPr>
          <w:ilvl w:val="0"/>
          <w:numId w:val="30"/>
        </w:numPr>
        <w:tabs>
          <w:tab w:val="clear" w:pos="1440"/>
          <w:tab w:val="num" w:pos="993"/>
        </w:tabs>
        <w:autoSpaceDE/>
        <w:autoSpaceDN/>
        <w:adjustRightInd/>
        <w:ind w:left="0" w:firstLine="709"/>
        <w:jc w:val="both"/>
        <w:rPr>
          <w:sz w:val="28"/>
          <w:szCs w:val="28"/>
        </w:rPr>
      </w:pPr>
      <w:r w:rsidRPr="00C52712">
        <w:rPr>
          <w:sz w:val="28"/>
          <w:szCs w:val="28"/>
        </w:rPr>
        <w:t>поиск информации в БД;</w:t>
      </w:r>
    </w:p>
    <w:p w:rsidR="003F4E42" w:rsidRPr="00C52712" w:rsidRDefault="003F4E42" w:rsidP="001E328E">
      <w:pPr>
        <w:widowControl/>
        <w:numPr>
          <w:ilvl w:val="0"/>
          <w:numId w:val="30"/>
        </w:numPr>
        <w:tabs>
          <w:tab w:val="clear" w:pos="1440"/>
          <w:tab w:val="num" w:pos="993"/>
        </w:tabs>
        <w:autoSpaceDE/>
        <w:autoSpaceDN/>
        <w:adjustRightInd/>
        <w:ind w:left="0" w:firstLine="709"/>
        <w:jc w:val="both"/>
        <w:rPr>
          <w:sz w:val="28"/>
          <w:szCs w:val="28"/>
        </w:rPr>
      </w:pPr>
      <w:r w:rsidRPr="00C52712">
        <w:rPr>
          <w:sz w:val="28"/>
          <w:szCs w:val="28"/>
        </w:rPr>
        <w:t>оформление отчетов.</w:t>
      </w:r>
    </w:p>
    <w:p w:rsidR="00AF43FD" w:rsidRDefault="00AF43FD" w:rsidP="008B2C31">
      <w:pPr>
        <w:ind w:firstLine="709"/>
        <w:jc w:val="both"/>
        <w:rPr>
          <w:b/>
          <w:sz w:val="28"/>
          <w:szCs w:val="28"/>
        </w:rPr>
      </w:pPr>
    </w:p>
    <w:p w:rsidR="003F4E42" w:rsidRPr="00C52712" w:rsidRDefault="003F4E42" w:rsidP="008B2C31">
      <w:pPr>
        <w:ind w:firstLine="709"/>
        <w:jc w:val="both"/>
        <w:rPr>
          <w:b/>
          <w:sz w:val="28"/>
          <w:szCs w:val="28"/>
        </w:rPr>
      </w:pPr>
      <w:r w:rsidRPr="00C52712">
        <w:rPr>
          <w:b/>
          <w:sz w:val="28"/>
          <w:szCs w:val="28"/>
        </w:rPr>
        <w:t>Создание таблицы</w:t>
      </w:r>
    </w:p>
    <w:p w:rsidR="003F4E42" w:rsidRPr="00C52712" w:rsidRDefault="003F4E42" w:rsidP="008B2C31">
      <w:pPr>
        <w:ind w:firstLine="709"/>
        <w:jc w:val="both"/>
        <w:rPr>
          <w:sz w:val="28"/>
          <w:szCs w:val="28"/>
        </w:rPr>
      </w:pPr>
      <w:r w:rsidRPr="00C52712">
        <w:rPr>
          <w:b/>
          <w:sz w:val="28"/>
          <w:szCs w:val="28"/>
        </w:rPr>
        <w:t>Таблица</w:t>
      </w:r>
      <w:r w:rsidRPr="00C52712">
        <w:rPr>
          <w:sz w:val="28"/>
          <w:szCs w:val="28"/>
        </w:rPr>
        <w:t xml:space="preserve"> – основной объект БД, т.к. вся информация хранится в БД в виде таблиц. </w:t>
      </w:r>
    </w:p>
    <w:p w:rsidR="003F4E42" w:rsidRPr="00C52712" w:rsidRDefault="003F4E42" w:rsidP="008B2C31">
      <w:pPr>
        <w:ind w:firstLine="709"/>
        <w:jc w:val="both"/>
        <w:rPr>
          <w:sz w:val="28"/>
          <w:szCs w:val="28"/>
        </w:rPr>
      </w:pPr>
      <w:r w:rsidRPr="00C52712">
        <w:rPr>
          <w:sz w:val="28"/>
          <w:szCs w:val="28"/>
        </w:rPr>
        <w:t xml:space="preserve">Сведения из каждого источника хранятся в отдельной таблице. </w:t>
      </w:r>
    </w:p>
    <w:p w:rsidR="003F4E42" w:rsidRPr="00C52712" w:rsidRDefault="003F4E42" w:rsidP="008B2C31">
      <w:pPr>
        <w:ind w:firstLine="709"/>
        <w:jc w:val="both"/>
        <w:rPr>
          <w:sz w:val="28"/>
          <w:szCs w:val="28"/>
        </w:rPr>
      </w:pPr>
      <w:r w:rsidRPr="00C52712">
        <w:rPr>
          <w:sz w:val="28"/>
          <w:szCs w:val="28"/>
        </w:rPr>
        <w:t>Таблица данных похожа на ЭТ, но ее размеры визуально ограничены.</w:t>
      </w:r>
    </w:p>
    <w:p w:rsidR="003F4E42" w:rsidRPr="00C52712" w:rsidRDefault="003F4E42" w:rsidP="008B2C31">
      <w:pPr>
        <w:ind w:firstLine="709"/>
        <w:jc w:val="both"/>
        <w:rPr>
          <w:sz w:val="28"/>
          <w:szCs w:val="28"/>
        </w:rPr>
      </w:pPr>
      <w:r w:rsidRPr="00C52712">
        <w:rPr>
          <w:sz w:val="28"/>
          <w:szCs w:val="28"/>
        </w:rPr>
        <w:t>Для того чтобы связать данные различных таблиц, каждая таблица должна содержать ключевое поле. Значение этого поля позволит однозначно выбрать нужную запись в таблице, а также корректно установить связи между ними.</w:t>
      </w:r>
    </w:p>
    <w:p w:rsidR="003F4E42" w:rsidRPr="00C52712" w:rsidRDefault="006F3342" w:rsidP="008B2C31">
      <w:pPr>
        <w:ind w:firstLine="709"/>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3782695</wp:posOffset>
            </wp:positionH>
            <wp:positionV relativeFrom="paragraph">
              <wp:posOffset>160655</wp:posOffset>
            </wp:positionV>
            <wp:extent cx="2743200" cy="1111250"/>
            <wp:effectExtent l="19050" t="19050" r="19050" b="12700"/>
            <wp:wrapSquare wrapText="bothSides"/>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0"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71" t="1703" r="1071" b="35242"/>
                    <a:stretch>
                      <a:fillRect/>
                    </a:stretch>
                  </pic:blipFill>
                  <pic:spPr bwMode="auto">
                    <a:xfrm>
                      <a:off x="0" y="0"/>
                      <a:ext cx="2743200" cy="1111250"/>
                    </a:xfrm>
                    <a:prstGeom prst="rect">
                      <a:avLst/>
                    </a:prstGeom>
                    <a:noFill/>
                    <a:ln w="19050">
                      <a:solidFill>
                        <a:srgbClr val="000000"/>
                      </a:solidFill>
                      <a:miter lim="800000"/>
                      <a:headEnd/>
                      <a:tailEnd/>
                    </a:ln>
                  </pic:spPr>
                </pic:pic>
              </a:graphicData>
            </a:graphic>
          </wp:anchor>
        </w:drawing>
      </w:r>
      <w:r w:rsidR="003F4E42" w:rsidRPr="00C52712">
        <w:rPr>
          <w:b/>
          <w:sz w:val="28"/>
          <w:szCs w:val="28"/>
        </w:rPr>
        <w:t xml:space="preserve">Ключевое поле БД (ключ БД) </w:t>
      </w:r>
      <w:r w:rsidR="003F4E42" w:rsidRPr="00C52712">
        <w:rPr>
          <w:sz w:val="28"/>
          <w:szCs w:val="28"/>
        </w:rPr>
        <w:t>– поле или несколько полей, которые однозначно определяют (идентифицируют) запись.</w:t>
      </w:r>
    </w:p>
    <w:p w:rsidR="003F4E42" w:rsidRPr="00C52712" w:rsidRDefault="003F4E42" w:rsidP="008B2C31">
      <w:pPr>
        <w:ind w:firstLine="709"/>
        <w:jc w:val="both"/>
        <w:rPr>
          <w:sz w:val="28"/>
          <w:szCs w:val="28"/>
        </w:rPr>
      </w:pPr>
      <w:r w:rsidRPr="00C52712">
        <w:rPr>
          <w:sz w:val="28"/>
          <w:szCs w:val="28"/>
        </w:rPr>
        <w:t>Для создания таблицы БД имеются режимы создания</w:t>
      </w:r>
      <w:r w:rsidR="00C77B8A" w:rsidRPr="00C52712">
        <w:rPr>
          <w:sz w:val="28"/>
          <w:szCs w:val="28"/>
        </w:rPr>
        <w:t xml:space="preserve"> (рисунок 2.11)</w:t>
      </w:r>
      <w:r w:rsidRPr="00C52712">
        <w:rPr>
          <w:sz w:val="28"/>
          <w:szCs w:val="28"/>
        </w:rPr>
        <w:t>:</w:t>
      </w:r>
    </w:p>
    <w:p w:rsidR="003F4E42" w:rsidRPr="00C52712" w:rsidRDefault="003F4E42" w:rsidP="001E328E">
      <w:pPr>
        <w:widowControl/>
        <w:numPr>
          <w:ilvl w:val="0"/>
          <w:numId w:val="33"/>
        </w:numPr>
        <w:autoSpaceDE/>
        <w:autoSpaceDN/>
        <w:adjustRightInd/>
        <w:ind w:left="0" w:firstLine="709"/>
        <w:jc w:val="both"/>
        <w:rPr>
          <w:sz w:val="28"/>
          <w:szCs w:val="28"/>
        </w:rPr>
      </w:pPr>
      <w:r w:rsidRPr="00C52712">
        <w:rPr>
          <w:sz w:val="28"/>
          <w:szCs w:val="28"/>
        </w:rPr>
        <w:t>Режим таблицы</w:t>
      </w:r>
    </w:p>
    <w:p w:rsidR="003F4E42" w:rsidRPr="00C52712" w:rsidRDefault="003F4E42" w:rsidP="001E328E">
      <w:pPr>
        <w:widowControl/>
        <w:numPr>
          <w:ilvl w:val="0"/>
          <w:numId w:val="33"/>
        </w:numPr>
        <w:autoSpaceDE/>
        <w:autoSpaceDN/>
        <w:adjustRightInd/>
        <w:ind w:left="0" w:firstLine="709"/>
        <w:jc w:val="both"/>
        <w:rPr>
          <w:sz w:val="28"/>
          <w:szCs w:val="28"/>
        </w:rPr>
      </w:pPr>
      <w:r w:rsidRPr="00C52712">
        <w:rPr>
          <w:sz w:val="28"/>
          <w:szCs w:val="28"/>
        </w:rPr>
        <w:t>Конструктор</w:t>
      </w:r>
    </w:p>
    <w:p w:rsidR="003F4E42" w:rsidRPr="00C52712" w:rsidRDefault="00460414" w:rsidP="001E328E">
      <w:pPr>
        <w:widowControl/>
        <w:numPr>
          <w:ilvl w:val="0"/>
          <w:numId w:val="33"/>
        </w:numPr>
        <w:autoSpaceDE/>
        <w:autoSpaceDN/>
        <w:adjustRightInd/>
        <w:ind w:left="0" w:firstLine="709"/>
        <w:jc w:val="both"/>
        <w:rPr>
          <w:sz w:val="28"/>
          <w:szCs w:val="28"/>
        </w:rPr>
      </w:pPr>
      <w:r>
        <w:rPr>
          <w:noProof/>
          <w:sz w:val="28"/>
          <w:szCs w:val="28"/>
        </w:rPr>
        <w:pict>
          <v:shape id="Text Box 290" o:spid="_x0000_s1031" type="#_x0000_t202" style="position:absolute;left:0;text-align:left;margin-left:306.85pt;margin-top:-.2pt;width:207pt;height:34.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" stroked="f">
            <v:textbox>
              <w:txbxContent>
                <w:p w:rsidR="00EF0C90" w:rsidRPr="008B2C31" w:rsidRDefault="00EF0C90" w:rsidP="008B2C31">
                  <w:pPr>
                    <w:rPr>
                      <w:sz w:val="24"/>
                      <w:szCs w:val="24"/>
                    </w:rPr>
                  </w:pPr>
                  <w:r w:rsidRPr="008B2C31">
                    <w:rPr>
                      <w:sz w:val="24"/>
                      <w:szCs w:val="24"/>
                    </w:rPr>
                    <w:t>Рисунок 2.1</w:t>
                  </w:r>
                  <w:r>
                    <w:rPr>
                      <w:sz w:val="24"/>
                      <w:szCs w:val="24"/>
                    </w:rPr>
                    <w:t>1</w:t>
                  </w:r>
                  <w:r w:rsidRPr="008B2C31">
                    <w:rPr>
                      <w:sz w:val="24"/>
                      <w:szCs w:val="24"/>
                    </w:rPr>
                    <w:t xml:space="preserve"> – </w:t>
                  </w:r>
                  <w:r>
                    <w:rPr>
                      <w:sz w:val="24"/>
                      <w:szCs w:val="24"/>
                    </w:rPr>
                    <w:t>Режимы с</w:t>
                  </w:r>
                  <w:r w:rsidRPr="008B2C31">
                    <w:rPr>
                      <w:sz w:val="24"/>
                      <w:szCs w:val="24"/>
                    </w:rPr>
                    <w:t>оздани</w:t>
                  </w:r>
                  <w:r>
                    <w:rPr>
                      <w:sz w:val="24"/>
                      <w:szCs w:val="24"/>
                    </w:rPr>
                    <w:t>я таблицы</w:t>
                  </w:r>
                </w:p>
              </w:txbxContent>
            </v:textbox>
            <w10:wrap type="square"/>
          </v:shape>
        </w:pict>
      </w:r>
      <w:r w:rsidR="003F4E42" w:rsidRPr="00C52712">
        <w:rPr>
          <w:sz w:val="28"/>
          <w:szCs w:val="28"/>
        </w:rPr>
        <w:t>Мастер таблиц</w:t>
      </w:r>
    </w:p>
    <w:p w:rsidR="003F4E42" w:rsidRPr="00C52712" w:rsidRDefault="003F4E42" w:rsidP="001E328E">
      <w:pPr>
        <w:widowControl/>
        <w:numPr>
          <w:ilvl w:val="0"/>
          <w:numId w:val="33"/>
        </w:numPr>
        <w:autoSpaceDE/>
        <w:autoSpaceDN/>
        <w:adjustRightInd/>
        <w:ind w:left="0" w:firstLine="709"/>
        <w:jc w:val="both"/>
        <w:rPr>
          <w:sz w:val="28"/>
          <w:szCs w:val="28"/>
        </w:rPr>
      </w:pPr>
      <w:r w:rsidRPr="00C52712">
        <w:rPr>
          <w:sz w:val="28"/>
          <w:szCs w:val="28"/>
        </w:rPr>
        <w:t>Импорт таблиц</w:t>
      </w:r>
    </w:p>
    <w:p w:rsidR="003F4E42" w:rsidRPr="00C52712" w:rsidRDefault="003F4E42" w:rsidP="001E328E">
      <w:pPr>
        <w:widowControl/>
        <w:numPr>
          <w:ilvl w:val="0"/>
          <w:numId w:val="33"/>
        </w:numPr>
        <w:autoSpaceDE/>
        <w:autoSpaceDN/>
        <w:adjustRightInd/>
        <w:ind w:left="0" w:firstLine="709"/>
        <w:jc w:val="both"/>
        <w:rPr>
          <w:sz w:val="28"/>
          <w:szCs w:val="28"/>
        </w:rPr>
      </w:pPr>
      <w:r w:rsidRPr="00C52712">
        <w:rPr>
          <w:sz w:val="28"/>
          <w:szCs w:val="28"/>
        </w:rPr>
        <w:t>Связь с таблицами</w:t>
      </w:r>
    </w:p>
    <w:p w:rsidR="003921FD" w:rsidRPr="00C52712" w:rsidRDefault="003921FD" w:rsidP="008B2C31">
      <w:pPr>
        <w:ind w:firstLine="709"/>
        <w:jc w:val="both"/>
        <w:rPr>
          <w:b/>
          <w:sz w:val="28"/>
          <w:szCs w:val="28"/>
        </w:rPr>
      </w:pPr>
    </w:p>
    <w:p w:rsidR="003F4E42" w:rsidRPr="00C52712" w:rsidRDefault="003F4E42" w:rsidP="008B2C31">
      <w:pPr>
        <w:ind w:firstLine="709"/>
        <w:jc w:val="both"/>
        <w:rPr>
          <w:b/>
          <w:sz w:val="28"/>
          <w:szCs w:val="28"/>
        </w:rPr>
      </w:pPr>
      <w:r w:rsidRPr="00C52712">
        <w:rPr>
          <w:b/>
          <w:sz w:val="28"/>
          <w:szCs w:val="28"/>
        </w:rPr>
        <w:t>Режим таблицы</w:t>
      </w:r>
    </w:p>
    <w:p w:rsidR="003F4E42" w:rsidRPr="00C52712" w:rsidRDefault="003F4E42" w:rsidP="008B2C31">
      <w:pPr>
        <w:ind w:firstLine="709"/>
        <w:jc w:val="both"/>
        <w:rPr>
          <w:sz w:val="28"/>
          <w:szCs w:val="28"/>
        </w:rPr>
      </w:pPr>
      <w:r w:rsidRPr="00C52712">
        <w:rPr>
          <w:sz w:val="28"/>
          <w:szCs w:val="28"/>
        </w:rPr>
        <w:t>Применяется для заполнения и редактирования полей таблицы. Самый простой способ создания таблицы, но не самый удобный, так как нельзя сразу определить какого типа должны быть данные в таблице.</w:t>
      </w:r>
    </w:p>
    <w:p w:rsidR="003F4E42" w:rsidRPr="00C52712" w:rsidRDefault="003F4E42" w:rsidP="008B2C31">
      <w:pPr>
        <w:ind w:firstLine="709"/>
        <w:jc w:val="both"/>
        <w:rPr>
          <w:sz w:val="28"/>
          <w:szCs w:val="28"/>
        </w:rPr>
      </w:pPr>
      <w:r w:rsidRPr="00C52712">
        <w:rPr>
          <w:sz w:val="28"/>
          <w:szCs w:val="28"/>
        </w:rPr>
        <w:t>Для создания таблицы в этом режиме надо воспользоваться следующими способами:</w:t>
      </w:r>
    </w:p>
    <w:p w:rsidR="003F4E42" w:rsidRPr="00C52712" w:rsidRDefault="003F4E42" w:rsidP="001E328E">
      <w:pPr>
        <w:widowControl/>
        <w:numPr>
          <w:ilvl w:val="0"/>
          <w:numId w:val="34"/>
        </w:numPr>
        <w:autoSpaceDE/>
        <w:autoSpaceDN/>
        <w:adjustRightInd/>
        <w:ind w:left="0" w:firstLine="709"/>
        <w:jc w:val="both"/>
        <w:rPr>
          <w:sz w:val="28"/>
          <w:szCs w:val="28"/>
        </w:rPr>
      </w:pPr>
      <w:r w:rsidRPr="00C52712">
        <w:rPr>
          <w:sz w:val="28"/>
          <w:szCs w:val="28"/>
        </w:rPr>
        <w:t xml:space="preserve">в окне БД выбрать кнопку Создать </w:t>
      </w:r>
      <w:r w:rsidRPr="00C52712">
        <w:rPr>
          <w:sz w:val="28"/>
          <w:szCs w:val="28"/>
        </w:rPr>
        <w:sym w:font="Symbol" w:char="F0AE"/>
      </w:r>
      <w:r w:rsidRPr="00C52712">
        <w:rPr>
          <w:sz w:val="28"/>
          <w:szCs w:val="28"/>
        </w:rPr>
        <w:t xml:space="preserve"> Режим таблицы </w:t>
      </w:r>
      <w:r w:rsidRPr="00C52712">
        <w:rPr>
          <w:sz w:val="28"/>
          <w:szCs w:val="28"/>
        </w:rPr>
        <w:sym w:font="Symbol" w:char="F0AE"/>
      </w:r>
      <w:r w:rsidRPr="00C52712">
        <w:rPr>
          <w:sz w:val="28"/>
          <w:szCs w:val="28"/>
        </w:rPr>
        <w:t xml:space="preserve"> ОК</w:t>
      </w:r>
    </w:p>
    <w:p w:rsidR="003F4E42" w:rsidRPr="00C52712" w:rsidRDefault="003F4E42" w:rsidP="001E328E">
      <w:pPr>
        <w:widowControl/>
        <w:numPr>
          <w:ilvl w:val="0"/>
          <w:numId w:val="34"/>
        </w:numPr>
        <w:autoSpaceDE/>
        <w:autoSpaceDN/>
        <w:adjustRightInd/>
        <w:ind w:left="0" w:firstLine="709"/>
        <w:jc w:val="both"/>
        <w:rPr>
          <w:sz w:val="28"/>
          <w:szCs w:val="28"/>
        </w:rPr>
      </w:pPr>
      <w:r w:rsidRPr="00C52712">
        <w:rPr>
          <w:sz w:val="28"/>
          <w:szCs w:val="28"/>
        </w:rPr>
        <w:t>в окне БД выбрать команду Создание таблицы путем ввода данных и двойным щелчком левой кнопки мыши активизировать её.</w:t>
      </w:r>
    </w:p>
    <w:p w:rsidR="003F4E42" w:rsidRPr="00C52712" w:rsidRDefault="006F3342" w:rsidP="008B2C31">
      <w:pPr>
        <w:ind w:firstLine="709"/>
        <w:jc w:val="both"/>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3549015</wp:posOffset>
            </wp:positionH>
            <wp:positionV relativeFrom="paragraph">
              <wp:posOffset>334010</wp:posOffset>
            </wp:positionV>
            <wp:extent cx="3086100" cy="1563370"/>
            <wp:effectExtent l="0" t="0" r="0" b="0"/>
            <wp:wrapSquare wrapText="bothSides"/>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1563370"/>
                    </a:xfrm>
                    <a:prstGeom prst="rect">
                      <a:avLst/>
                    </a:prstGeom>
                    <a:noFill/>
                    <a:ln>
                      <a:noFill/>
                    </a:ln>
                  </pic:spPr>
                </pic:pic>
              </a:graphicData>
            </a:graphic>
          </wp:anchor>
        </w:drawing>
      </w:r>
      <w:r w:rsidR="003F4E42" w:rsidRPr="00C52712">
        <w:rPr>
          <w:sz w:val="28"/>
          <w:szCs w:val="28"/>
        </w:rPr>
        <w:t xml:space="preserve">В результате получаем на экране таблицу похожую на ЭТ </w:t>
      </w:r>
      <w:r w:rsidR="003F4E42" w:rsidRPr="00C52712">
        <w:rPr>
          <w:sz w:val="28"/>
          <w:szCs w:val="28"/>
          <w:lang w:val="en-US"/>
        </w:rPr>
        <w:t>Excel</w:t>
      </w:r>
      <w:r w:rsidR="003F4E42" w:rsidRPr="00C52712">
        <w:rPr>
          <w:sz w:val="28"/>
          <w:szCs w:val="28"/>
        </w:rPr>
        <w:t>. Требуется ввести названия полей и непосредственно данные в таблицу.</w:t>
      </w:r>
    </w:p>
    <w:p w:rsidR="003F4E42" w:rsidRPr="00C52712" w:rsidRDefault="003F4E42" w:rsidP="008B2C31">
      <w:pPr>
        <w:ind w:firstLine="709"/>
        <w:jc w:val="both"/>
        <w:rPr>
          <w:b/>
          <w:sz w:val="28"/>
          <w:szCs w:val="28"/>
        </w:rPr>
      </w:pPr>
    </w:p>
    <w:p w:rsidR="003F4E42" w:rsidRPr="00C52712" w:rsidRDefault="003F4E42" w:rsidP="008B2C31">
      <w:pPr>
        <w:ind w:firstLine="709"/>
        <w:jc w:val="both"/>
        <w:rPr>
          <w:b/>
          <w:sz w:val="28"/>
          <w:szCs w:val="28"/>
        </w:rPr>
      </w:pPr>
      <w:r w:rsidRPr="00C52712">
        <w:rPr>
          <w:b/>
          <w:sz w:val="28"/>
          <w:szCs w:val="28"/>
        </w:rPr>
        <w:t>Мастер таблиц</w:t>
      </w:r>
    </w:p>
    <w:p w:rsidR="003F4E42" w:rsidRPr="00C52712" w:rsidRDefault="003F4E42" w:rsidP="008B2C31">
      <w:pPr>
        <w:ind w:firstLine="709"/>
        <w:jc w:val="both"/>
        <w:rPr>
          <w:sz w:val="28"/>
          <w:szCs w:val="28"/>
        </w:rPr>
      </w:pPr>
      <w:r w:rsidRPr="00C52712">
        <w:rPr>
          <w:sz w:val="28"/>
          <w:szCs w:val="28"/>
        </w:rPr>
        <w:t>Создание таблицы с помощью программы мастера</w:t>
      </w:r>
      <w:r w:rsidR="00C77B8A" w:rsidRPr="00C52712">
        <w:rPr>
          <w:sz w:val="28"/>
          <w:szCs w:val="28"/>
        </w:rPr>
        <w:t xml:space="preserve"> (рис. 2.12)</w:t>
      </w:r>
      <w:r w:rsidRPr="00C52712">
        <w:rPr>
          <w:sz w:val="28"/>
          <w:szCs w:val="28"/>
        </w:rPr>
        <w:t xml:space="preserve">. </w:t>
      </w:r>
    </w:p>
    <w:p w:rsidR="003F4E42" w:rsidRPr="00C52712" w:rsidRDefault="003F4E42" w:rsidP="008B2C31">
      <w:pPr>
        <w:ind w:firstLine="709"/>
        <w:jc w:val="both"/>
        <w:rPr>
          <w:sz w:val="28"/>
          <w:szCs w:val="28"/>
        </w:rPr>
      </w:pPr>
      <w:r w:rsidRPr="00C52712">
        <w:rPr>
          <w:sz w:val="28"/>
          <w:szCs w:val="28"/>
        </w:rPr>
        <w:t>Вызвать этот режим можно:</w:t>
      </w:r>
    </w:p>
    <w:p w:rsidR="003F4E42" w:rsidRPr="00C52712" w:rsidRDefault="00460414" w:rsidP="001E328E">
      <w:pPr>
        <w:widowControl/>
        <w:numPr>
          <w:ilvl w:val="0"/>
          <w:numId w:val="35"/>
        </w:numPr>
        <w:autoSpaceDE/>
        <w:autoSpaceDN/>
        <w:adjustRightInd/>
        <w:ind w:left="0" w:firstLine="709"/>
        <w:jc w:val="both"/>
        <w:rPr>
          <w:sz w:val="28"/>
          <w:szCs w:val="28"/>
        </w:rPr>
      </w:pPr>
      <w:r>
        <w:rPr>
          <w:noProof/>
          <w:sz w:val="28"/>
          <w:szCs w:val="28"/>
        </w:rPr>
        <w:pict>
          <v:shape id="Text Box 291" o:spid="_x0000_s1032" type="#_x0000_t202" style="position:absolute;left:0;text-align:left;margin-left:292.85pt;margin-top:28.1pt;width:207pt;height:34.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" stroked="f">
            <v:textbox>
              <w:txbxContent>
                <w:p w:rsidR="00EF0C90" w:rsidRPr="008B2C31" w:rsidRDefault="00EF0C90" w:rsidP="00C77B8A">
                  <w:pPr>
                    <w:rPr>
                      <w:sz w:val="24"/>
                      <w:szCs w:val="24"/>
                    </w:rPr>
                  </w:pPr>
                  <w:r w:rsidRPr="008B2C31">
                    <w:rPr>
                      <w:sz w:val="24"/>
                      <w:szCs w:val="24"/>
                    </w:rPr>
                    <w:t>Рисунок 2.1</w:t>
                  </w:r>
                  <w:r>
                    <w:rPr>
                      <w:sz w:val="24"/>
                      <w:szCs w:val="24"/>
                    </w:rPr>
                    <w:t>2</w:t>
                  </w:r>
                  <w:r w:rsidRPr="008B2C31">
                    <w:rPr>
                      <w:sz w:val="24"/>
                      <w:szCs w:val="24"/>
                    </w:rPr>
                    <w:t xml:space="preserve"> – Создание </w:t>
                  </w:r>
                  <w:r>
                    <w:rPr>
                      <w:sz w:val="24"/>
                      <w:szCs w:val="24"/>
                    </w:rPr>
                    <w:t>таблиц с помощью мастера</w:t>
                  </w:r>
                </w:p>
              </w:txbxContent>
            </v:textbox>
            <w10:wrap type="square"/>
          </v:shape>
        </w:pict>
      </w:r>
      <w:r w:rsidR="002C6223">
        <w:rPr>
          <w:sz w:val="28"/>
          <w:szCs w:val="28"/>
        </w:rPr>
        <w:t>В</w:t>
      </w:r>
      <w:r w:rsidR="003F4E42" w:rsidRPr="00C52712">
        <w:rPr>
          <w:sz w:val="28"/>
          <w:szCs w:val="28"/>
        </w:rPr>
        <w:t xml:space="preserve"> окне БД выбрать кнопку Создать </w:t>
      </w:r>
      <w:r w:rsidR="003F4E42" w:rsidRPr="00C52712">
        <w:rPr>
          <w:sz w:val="28"/>
          <w:szCs w:val="28"/>
        </w:rPr>
        <w:sym w:font="Symbol" w:char="F0AE"/>
      </w:r>
      <w:r w:rsidR="003F4E42" w:rsidRPr="00C52712">
        <w:rPr>
          <w:sz w:val="28"/>
          <w:szCs w:val="28"/>
        </w:rPr>
        <w:t xml:space="preserve"> Мастер таблиц </w:t>
      </w:r>
      <w:r w:rsidR="003F4E42" w:rsidRPr="00C52712">
        <w:rPr>
          <w:sz w:val="28"/>
          <w:szCs w:val="28"/>
        </w:rPr>
        <w:sym w:font="Symbol" w:char="F0AE"/>
      </w:r>
      <w:r w:rsidR="003F4E42" w:rsidRPr="00C52712">
        <w:rPr>
          <w:sz w:val="28"/>
          <w:szCs w:val="28"/>
        </w:rPr>
        <w:t xml:space="preserve"> ОК</w:t>
      </w:r>
      <w:r w:rsidR="002C6223">
        <w:rPr>
          <w:sz w:val="28"/>
          <w:szCs w:val="28"/>
        </w:rPr>
        <w:t>.</w:t>
      </w:r>
    </w:p>
    <w:p w:rsidR="003F4E42" w:rsidRPr="00C52712" w:rsidRDefault="002C6223" w:rsidP="001E328E">
      <w:pPr>
        <w:widowControl/>
        <w:numPr>
          <w:ilvl w:val="0"/>
          <w:numId w:val="35"/>
        </w:numPr>
        <w:autoSpaceDE/>
        <w:autoSpaceDN/>
        <w:adjustRightInd/>
        <w:ind w:left="0" w:firstLine="709"/>
        <w:jc w:val="both"/>
        <w:rPr>
          <w:sz w:val="28"/>
          <w:szCs w:val="28"/>
        </w:rPr>
      </w:pPr>
      <w:r>
        <w:rPr>
          <w:sz w:val="28"/>
          <w:szCs w:val="28"/>
        </w:rPr>
        <w:lastRenderedPageBreak/>
        <w:t>В</w:t>
      </w:r>
      <w:r w:rsidR="003F4E42" w:rsidRPr="00C52712">
        <w:rPr>
          <w:sz w:val="28"/>
          <w:szCs w:val="28"/>
        </w:rPr>
        <w:t xml:space="preserve"> окне БД выбрать команду Создание таблицы с помощью мастера и двойным щелчком левой кнопки мыши активизировать её.</w:t>
      </w:r>
    </w:p>
    <w:p w:rsidR="003F4E42" w:rsidRPr="00C52712" w:rsidRDefault="003F4E42" w:rsidP="008B2C31">
      <w:pPr>
        <w:ind w:firstLine="709"/>
        <w:jc w:val="both"/>
        <w:rPr>
          <w:sz w:val="28"/>
          <w:szCs w:val="28"/>
        </w:rPr>
      </w:pPr>
      <w:r w:rsidRPr="00C52712">
        <w:rPr>
          <w:sz w:val="28"/>
          <w:szCs w:val="28"/>
        </w:rPr>
        <w:t>В результате активизируется программа мастера создания таблиц.</w:t>
      </w:r>
    </w:p>
    <w:p w:rsidR="003F4E42" w:rsidRPr="00C52712" w:rsidRDefault="003F4E42" w:rsidP="008B2C31">
      <w:pPr>
        <w:ind w:firstLine="709"/>
        <w:jc w:val="both"/>
        <w:rPr>
          <w:sz w:val="28"/>
          <w:szCs w:val="28"/>
        </w:rPr>
      </w:pPr>
    </w:p>
    <w:p w:rsidR="00074C96" w:rsidRPr="00C52712" w:rsidRDefault="00074C96" w:rsidP="008B2C31">
      <w:pPr>
        <w:ind w:firstLine="709"/>
        <w:jc w:val="both"/>
        <w:rPr>
          <w:b/>
          <w:sz w:val="28"/>
          <w:szCs w:val="28"/>
        </w:rPr>
      </w:pPr>
      <w:r w:rsidRPr="00C52712">
        <w:rPr>
          <w:b/>
          <w:sz w:val="28"/>
          <w:szCs w:val="28"/>
        </w:rPr>
        <w:t>Режим Конструктора</w:t>
      </w:r>
    </w:p>
    <w:p w:rsidR="00074C96" w:rsidRPr="00C52712" w:rsidRDefault="00074C96" w:rsidP="008B2C31">
      <w:pPr>
        <w:ind w:firstLine="709"/>
        <w:jc w:val="both"/>
        <w:rPr>
          <w:sz w:val="28"/>
          <w:szCs w:val="28"/>
        </w:rPr>
      </w:pPr>
      <w:r w:rsidRPr="00C52712">
        <w:rPr>
          <w:sz w:val="28"/>
          <w:szCs w:val="28"/>
        </w:rPr>
        <w:t>Режим для задания структуры таблицы, то есть имен полей и типов данных.</w:t>
      </w:r>
    </w:p>
    <w:p w:rsidR="00074C96" w:rsidRPr="00C52712" w:rsidRDefault="00074C96" w:rsidP="008B2C31">
      <w:pPr>
        <w:ind w:firstLine="709"/>
        <w:jc w:val="both"/>
        <w:rPr>
          <w:sz w:val="28"/>
          <w:szCs w:val="28"/>
        </w:rPr>
      </w:pPr>
      <w:r w:rsidRPr="00C52712">
        <w:rPr>
          <w:sz w:val="28"/>
          <w:szCs w:val="28"/>
        </w:rPr>
        <w:t>Вызвать этот режим можно:</w:t>
      </w:r>
    </w:p>
    <w:p w:rsidR="00074C96" w:rsidRPr="00C52712" w:rsidRDefault="002C6223" w:rsidP="001E328E">
      <w:pPr>
        <w:widowControl/>
        <w:numPr>
          <w:ilvl w:val="0"/>
          <w:numId w:val="36"/>
        </w:numPr>
        <w:autoSpaceDE/>
        <w:autoSpaceDN/>
        <w:adjustRightInd/>
        <w:ind w:left="0" w:firstLine="709"/>
        <w:jc w:val="both"/>
        <w:rPr>
          <w:sz w:val="28"/>
          <w:szCs w:val="28"/>
        </w:rPr>
      </w:pPr>
      <w:r w:rsidRPr="00C52712">
        <w:rPr>
          <w:sz w:val="28"/>
          <w:szCs w:val="28"/>
        </w:rPr>
        <w:t>В</w:t>
      </w:r>
      <w:r w:rsidR="00074C96" w:rsidRPr="00C52712">
        <w:rPr>
          <w:sz w:val="28"/>
          <w:szCs w:val="28"/>
        </w:rPr>
        <w:t xml:space="preserve"> окне БД выбрать кнопку Создать </w:t>
      </w:r>
      <w:r w:rsidR="00074C96" w:rsidRPr="00C52712">
        <w:rPr>
          <w:sz w:val="28"/>
          <w:szCs w:val="28"/>
        </w:rPr>
        <w:sym w:font="Symbol" w:char="F0AE"/>
      </w:r>
      <w:r w:rsidR="00074C96" w:rsidRPr="00C52712">
        <w:rPr>
          <w:sz w:val="28"/>
          <w:szCs w:val="28"/>
        </w:rPr>
        <w:t xml:space="preserve"> Конструктор </w:t>
      </w:r>
      <w:r w:rsidR="00074C96" w:rsidRPr="00C52712">
        <w:rPr>
          <w:sz w:val="28"/>
          <w:szCs w:val="28"/>
        </w:rPr>
        <w:sym w:font="Symbol" w:char="F0AE"/>
      </w:r>
      <w:r w:rsidR="00074C96" w:rsidRPr="00C52712">
        <w:rPr>
          <w:sz w:val="28"/>
          <w:szCs w:val="28"/>
        </w:rPr>
        <w:t xml:space="preserve"> ОК</w:t>
      </w:r>
    </w:p>
    <w:p w:rsidR="00074C96" w:rsidRPr="00C52712" w:rsidRDefault="002C6223" w:rsidP="001E328E">
      <w:pPr>
        <w:widowControl/>
        <w:numPr>
          <w:ilvl w:val="0"/>
          <w:numId w:val="36"/>
        </w:numPr>
        <w:autoSpaceDE/>
        <w:autoSpaceDN/>
        <w:adjustRightInd/>
        <w:ind w:left="0" w:firstLine="709"/>
        <w:jc w:val="both"/>
        <w:rPr>
          <w:sz w:val="28"/>
          <w:szCs w:val="28"/>
        </w:rPr>
      </w:pPr>
      <w:r w:rsidRPr="00C52712">
        <w:rPr>
          <w:sz w:val="28"/>
          <w:szCs w:val="28"/>
        </w:rPr>
        <w:t>В</w:t>
      </w:r>
      <w:r w:rsidR="00074C96" w:rsidRPr="00C52712">
        <w:rPr>
          <w:sz w:val="28"/>
          <w:szCs w:val="28"/>
        </w:rPr>
        <w:t xml:space="preserve"> окне БД выбрать команду Создание таблицы в режиме конструктора и двойным щелчком левой кнопки мыши активизировать её.</w:t>
      </w:r>
    </w:p>
    <w:p w:rsidR="00074C96" w:rsidRPr="00C52712" w:rsidRDefault="00460414" w:rsidP="008B2C31">
      <w:pPr>
        <w:ind w:firstLine="709"/>
        <w:jc w:val="both"/>
        <w:rPr>
          <w:sz w:val="28"/>
          <w:szCs w:val="28"/>
        </w:rPr>
      </w:pPr>
      <w:r>
        <w:rPr>
          <w:noProof/>
          <w:sz w:val="28"/>
          <w:szCs w:val="28"/>
        </w:rPr>
        <w:pict>
          <v:shape id="Text Box 292" o:spid="_x0000_s1033" type="#_x0000_t202" style="position:absolute;left:0;text-align:left;margin-left:111.8pt;margin-top:196.15pt;width:207pt;height:25.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MfhwIAABg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" stroked="f">
            <v:textbox>
              <w:txbxContent>
                <w:p w:rsidR="00EF0C90" w:rsidRPr="008B2C31" w:rsidRDefault="00EF0C90" w:rsidP="00C77B8A">
                  <w:pPr>
                    <w:rPr>
                      <w:sz w:val="24"/>
                      <w:szCs w:val="24"/>
                    </w:rPr>
                  </w:pPr>
                  <w:r w:rsidRPr="008B2C31">
                    <w:rPr>
                      <w:sz w:val="24"/>
                      <w:szCs w:val="24"/>
                    </w:rPr>
                    <w:t>Рисунок 2.1</w:t>
                  </w:r>
                  <w:r>
                    <w:rPr>
                      <w:sz w:val="24"/>
                      <w:szCs w:val="24"/>
                    </w:rPr>
                    <w:t>3</w:t>
                  </w:r>
                  <w:r w:rsidRPr="008B2C31">
                    <w:rPr>
                      <w:sz w:val="24"/>
                      <w:szCs w:val="24"/>
                    </w:rPr>
                    <w:t xml:space="preserve"> – </w:t>
                  </w:r>
                  <w:r>
                    <w:rPr>
                      <w:sz w:val="24"/>
                      <w:szCs w:val="24"/>
                    </w:rPr>
                    <w:t>Режим конструктора</w:t>
                  </w:r>
                </w:p>
              </w:txbxContent>
            </v:textbox>
            <w10:wrap type="topAndBottom"/>
          </v:shape>
        </w:pict>
      </w:r>
      <w:r w:rsidR="006F3342">
        <w:rPr>
          <w:noProof/>
          <w:sz w:val="28"/>
          <w:szCs w:val="28"/>
        </w:rPr>
        <w:drawing>
          <wp:anchor distT="36195" distB="36195" distL="114300" distR="114300" simplePos="0" relativeHeight="251659264" behindDoc="0" locked="0" layoutInCell="1" allowOverlap="1">
            <wp:simplePos x="0" y="0"/>
            <wp:positionH relativeFrom="column">
              <wp:posOffset>685800</wp:posOffset>
            </wp:positionH>
            <wp:positionV relativeFrom="paragraph">
              <wp:posOffset>308610</wp:posOffset>
            </wp:positionV>
            <wp:extent cx="4048125" cy="2150745"/>
            <wp:effectExtent l="0" t="0" r="9525" b="1905"/>
            <wp:wrapTopAndBottom/>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2"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1"/>
                    <a:stretch>
                      <a:fillRect/>
                    </a:stretch>
                  </pic:blipFill>
                  <pic:spPr bwMode="auto">
                    <a:xfrm>
                      <a:off x="0" y="0"/>
                      <a:ext cx="4048125" cy="2150745"/>
                    </a:xfrm>
                    <a:prstGeom prst="rect">
                      <a:avLst/>
                    </a:prstGeom>
                    <a:noFill/>
                    <a:ln>
                      <a:noFill/>
                    </a:ln>
                  </pic:spPr>
                </pic:pic>
              </a:graphicData>
            </a:graphic>
          </wp:anchor>
        </w:drawing>
      </w:r>
      <w:r w:rsidR="00074C96" w:rsidRPr="00C52712">
        <w:rPr>
          <w:sz w:val="28"/>
          <w:szCs w:val="28"/>
        </w:rPr>
        <w:t>В результате появиться окно конструктора</w:t>
      </w:r>
      <w:r w:rsidR="00C77B8A" w:rsidRPr="00C52712">
        <w:rPr>
          <w:sz w:val="28"/>
          <w:szCs w:val="28"/>
        </w:rPr>
        <w:t xml:space="preserve"> (рис. 2.13)</w:t>
      </w:r>
      <w:r w:rsidR="00074C96" w:rsidRPr="00C52712">
        <w:rPr>
          <w:sz w:val="28"/>
          <w:szCs w:val="28"/>
        </w:rPr>
        <w:t>:</w:t>
      </w:r>
    </w:p>
    <w:p w:rsidR="00074C96" w:rsidRPr="00C52712" w:rsidRDefault="00074C96" w:rsidP="008B2C31">
      <w:pPr>
        <w:ind w:firstLine="709"/>
        <w:jc w:val="both"/>
        <w:rPr>
          <w:sz w:val="28"/>
          <w:szCs w:val="28"/>
        </w:rPr>
      </w:pPr>
      <w:r w:rsidRPr="00C52712">
        <w:rPr>
          <w:sz w:val="28"/>
          <w:szCs w:val="28"/>
        </w:rPr>
        <w:t>В этом окне нужно определить состав таблицы (шапка будущей таблицы), заполнив для каждого поля таблицы три колонки: Имя поля, Тип данных и Описание.</w:t>
      </w:r>
    </w:p>
    <w:p w:rsidR="00074C96" w:rsidRPr="00C52712" w:rsidRDefault="00074C96" w:rsidP="008B2C31">
      <w:pPr>
        <w:ind w:firstLine="709"/>
        <w:jc w:val="both"/>
        <w:rPr>
          <w:sz w:val="28"/>
          <w:szCs w:val="28"/>
        </w:rPr>
      </w:pPr>
      <w:r w:rsidRPr="00C52712">
        <w:rPr>
          <w:sz w:val="28"/>
          <w:szCs w:val="28"/>
        </w:rPr>
        <w:t>Имя поля может состоять из 64 знаков с учетом пробелов.</w:t>
      </w:r>
    </w:p>
    <w:p w:rsidR="00074C96" w:rsidRPr="00C52712" w:rsidRDefault="00074C96" w:rsidP="008B2C31">
      <w:pPr>
        <w:ind w:firstLine="709"/>
        <w:jc w:val="both"/>
        <w:rPr>
          <w:sz w:val="28"/>
          <w:szCs w:val="28"/>
        </w:rPr>
      </w:pPr>
      <w:r w:rsidRPr="00C52712">
        <w:rPr>
          <w:sz w:val="28"/>
          <w:szCs w:val="28"/>
        </w:rPr>
        <w:t>Тип данных определяет значения, которые можно сохранять в этом поле.</w:t>
      </w:r>
    </w:p>
    <w:p w:rsidR="00074C96" w:rsidRPr="00C52712" w:rsidRDefault="00074C96" w:rsidP="008B2C31">
      <w:pPr>
        <w:ind w:firstLine="709"/>
        <w:jc w:val="both"/>
        <w:rPr>
          <w:sz w:val="28"/>
          <w:szCs w:val="28"/>
        </w:rPr>
      </w:pPr>
      <w:r w:rsidRPr="00C52712">
        <w:rPr>
          <w:sz w:val="28"/>
          <w:szCs w:val="28"/>
        </w:rPr>
        <w:t>Описание – необязательный параметр, служит для комментария для поля.</w:t>
      </w:r>
    </w:p>
    <w:p w:rsidR="00074C96" w:rsidRPr="00C52712" w:rsidRDefault="00074C96" w:rsidP="008B2C31">
      <w:pPr>
        <w:ind w:firstLine="709"/>
        <w:jc w:val="both"/>
        <w:rPr>
          <w:sz w:val="28"/>
          <w:szCs w:val="28"/>
        </w:rPr>
      </w:pPr>
      <w:r w:rsidRPr="00C52712">
        <w:rPr>
          <w:sz w:val="28"/>
          <w:szCs w:val="28"/>
        </w:rPr>
        <w:t>Количество записей в окне конструктора должно совпадать в количеством полей в создаваемой таблице.</w:t>
      </w:r>
    </w:p>
    <w:p w:rsidR="00074C96" w:rsidRPr="00C52712" w:rsidRDefault="00074C96" w:rsidP="008B2C31">
      <w:pPr>
        <w:ind w:firstLine="709"/>
        <w:jc w:val="both"/>
        <w:rPr>
          <w:sz w:val="28"/>
          <w:szCs w:val="28"/>
        </w:rPr>
      </w:pPr>
      <w:r w:rsidRPr="00C52712">
        <w:rPr>
          <w:sz w:val="28"/>
          <w:szCs w:val="28"/>
        </w:rPr>
        <w:t>Активное поле отмечено индикатором (треугольной стрелкой) обязательно имеет свойства, которые перечислены в нижней части окна.</w:t>
      </w:r>
    </w:p>
    <w:p w:rsidR="00074C96" w:rsidRPr="00C52712" w:rsidRDefault="00074C96" w:rsidP="008B2C31">
      <w:pPr>
        <w:ind w:firstLine="709"/>
        <w:jc w:val="both"/>
        <w:rPr>
          <w:b/>
          <w:sz w:val="28"/>
          <w:szCs w:val="28"/>
        </w:rPr>
      </w:pPr>
      <w:r w:rsidRPr="00C52712">
        <w:rPr>
          <w:b/>
          <w:sz w:val="28"/>
          <w:szCs w:val="28"/>
        </w:rPr>
        <w:t>Типы данных</w:t>
      </w:r>
    </w:p>
    <w:p w:rsidR="00074C96" w:rsidRPr="00C52712" w:rsidRDefault="00074C96" w:rsidP="008B2C31">
      <w:pPr>
        <w:ind w:firstLine="709"/>
        <w:jc w:val="both"/>
        <w:rPr>
          <w:sz w:val="28"/>
          <w:szCs w:val="28"/>
        </w:rPr>
      </w:pPr>
      <w:r w:rsidRPr="00C52712">
        <w:rPr>
          <w:sz w:val="28"/>
          <w:szCs w:val="28"/>
        </w:rPr>
        <w:t xml:space="preserve">Каждое поле таблицы может содержать данные определенного типа. Типы полей вводятся для того, чтобы программа Access «знала», каким образом обрабатывать содержимое поля и сколько места будет выделено под вашу базу данных в целом. </w:t>
      </w:r>
    </w:p>
    <w:p w:rsidR="00074C96" w:rsidRPr="00C52712" w:rsidRDefault="00074C96" w:rsidP="008B2C31">
      <w:pPr>
        <w:ind w:firstLine="709"/>
        <w:jc w:val="both"/>
        <w:rPr>
          <w:i/>
          <w:sz w:val="28"/>
          <w:szCs w:val="28"/>
        </w:rPr>
      </w:pPr>
      <w:r w:rsidRPr="00C52712">
        <w:rPr>
          <w:i/>
          <w:sz w:val="28"/>
          <w:szCs w:val="28"/>
        </w:rPr>
        <w:t>Всего поддерживается 10 основных типов данных:</w:t>
      </w:r>
    </w:p>
    <w:p w:rsidR="00074C96" w:rsidRPr="00C52712" w:rsidRDefault="00074C96" w:rsidP="008B2C31">
      <w:pPr>
        <w:ind w:firstLine="709"/>
        <w:jc w:val="both"/>
        <w:rPr>
          <w:sz w:val="28"/>
          <w:szCs w:val="28"/>
        </w:rPr>
      </w:pPr>
      <w:r w:rsidRPr="00C52712">
        <w:rPr>
          <w:b/>
          <w:i/>
          <w:sz w:val="28"/>
          <w:szCs w:val="28"/>
        </w:rPr>
        <w:t xml:space="preserve">Текстовый – </w:t>
      </w:r>
      <w:r w:rsidRPr="00C52712">
        <w:rPr>
          <w:sz w:val="28"/>
          <w:szCs w:val="28"/>
        </w:rPr>
        <w:t>текстовое поле до 255 знаков. Устанавливается по умолчанию для новых полей. По умолчанию задается размер 50 знаков.</w:t>
      </w:r>
    </w:p>
    <w:p w:rsidR="00074C96" w:rsidRPr="00C52712" w:rsidRDefault="00074C96" w:rsidP="008B2C31">
      <w:pPr>
        <w:ind w:firstLine="709"/>
        <w:jc w:val="both"/>
        <w:rPr>
          <w:sz w:val="28"/>
          <w:szCs w:val="28"/>
        </w:rPr>
      </w:pPr>
      <w:r w:rsidRPr="00C52712">
        <w:rPr>
          <w:b/>
          <w:i/>
          <w:sz w:val="28"/>
          <w:szCs w:val="28"/>
        </w:rPr>
        <w:t>Поле МЕМО</w:t>
      </w:r>
      <w:r w:rsidRPr="00C52712">
        <w:rPr>
          <w:sz w:val="28"/>
          <w:szCs w:val="28"/>
        </w:rPr>
        <w:t xml:space="preserve"> – текстовое поле до 65536 знаков. Служит для ввода заметок или длинных описаний </w:t>
      </w:r>
    </w:p>
    <w:p w:rsidR="00074C96" w:rsidRPr="00C52712" w:rsidRDefault="00074C96" w:rsidP="008B2C31">
      <w:pPr>
        <w:ind w:firstLine="709"/>
        <w:jc w:val="both"/>
        <w:rPr>
          <w:sz w:val="28"/>
          <w:szCs w:val="28"/>
        </w:rPr>
      </w:pPr>
      <w:r w:rsidRPr="00C52712">
        <w:rPr>
          <w:b/>
          <w:i/>
          <w:sz w:val="28"/>
          <w:szCs w:val="28"/>
        </w:rPr>
        <w:t xml:space="preserve">Числовой – </w:t>
      </w:r>
      <w:r w:rsidRPr="00C52712">
        <w:rPr>
          <w:sz w:val="28"/>
          <w:szCs w:val="28"/>
        </w:rPr>
        <w:t xml:space="preserve">предназначен для ввода числовых данных. Позволяет </w:t>
      </w:r>
      <w:r w:rsidRPr="00C52712">
        <w:rPr>
          <w:sz w:val="28"/>
          <w:szCs w:val="28"/>
        </w:rPr>
        <w:lastRenderedPageBreak/>
        <w:t>выполнять над полями такого типа вычисления. Предусматривает несколько подтипов. Сохраняет 1, 2, 4 байта или 8 байт.</w:t>
      </w:r>
    </w:p>
    <w:p w:rsidR="00074C96" w:rsidRPr="00C52712" w:rsidRDefault="00074C96" w:rsidP="008B2C31">
      <w:pPr>
        <w:ind w:firstLine="709"/>
        <w:jc w:val="both"/>
        <w:rPr>
          <w:sz w:val="28"/>
          <w:szCs w:val="28"/>
        </w:rPr>
      </w:pPr>
      <w:r w:rsidRPr="00C52712">
        <w:rPr>
          <w:b/>
          <w:i/>
          <w:sz w:val="28"/>
          <w:szCs w:val="28"/>
        </w:rPr>
        <w:t>Денежный</w:t>
      </w:r>
      <w:r w:rsidRPr="00C52712">
        <w:rPr>
          <w:sz w:val="28"/>
          <w:szCs w:val="28"/>
        </w:rPr>
        <w:t xml:space="preserve"> – используется для работы с денежными величинами. Предполагает до 15 символов в целой части числа и 4 – в дробной. Сохраняет 8 байт.</w:t>
      </w:r>
    </w:p>
    <w:p w:rsidR="00074C96" w:rsidRPr="00C52712" w:rsidRDefault="00074C96" w:rsidP="008B2C31">
      <w:pPr>
        <w:ind w:firstLine="709"/>
        <w:jc w:val="both"/>
        <w:rPr>
          <w:sz w:val="28"/>
          <w:szCs w:val="28"/>
        </w:rPr>
      </w:pPr>
      <w:r w:rsidRPr="00C52712">
        <w:rPr>
          <w:b/>
          <w:i/>
          <w:sz w:val="28"/>
          <w:szCs w:val="28"/>
        </w:rPr>
        <w:t>Дата/Время</w:t>
      </w:r>
      <w:r w:rsidRPr="00C52712">
        <w:rPr>
          <w:sz w:val="28"/>
          <w:szCs w:val="28"/>
        </w:rPr>
        <w:t xml:space="preserve"> – предназначен для хранения значения даты или времени, или обеих величин одновременно. Сохраняет 8 байт.</w:t>
      </w:r>
    </w:p>
    <w:p w:rsidR="00074C96" w:rsidRPr="00C52712" w:rsidRDefault="00074C96" w:rsidP="008B2C31">
      <w:pPr>
        <w:ind w:firstLine="709"/>
        <w:jc w:val="both"/>
        <w:rPr>
          <w:sz w:val="28"/>
          <w:szCs w:val="28"/>
        </w:rPr>
      </w:pPr>
      <w:r w:rsidRPr="00C52712">
        <w:rPr>
          <w:b/>
          <w:i/>
          <w:sz w:val="28"/>
          <w:szCs w:val="28"/>
        </w:rPr>
        <w:t>Счетчик</w:t>
      </w:r>
      <w:r w:rsidRPr="00C52712">
        <w:rPr>
          <w:sz w:val="28"/>
          <w:szCs w:val="28"/>
        </w:rPr>
        <w:t xml:space="preserve"> – уникальный идентификатор, основная функция которого – нумеровать каждую новую запись. Предназначен для ввода числа, которое автоматически увеличивается на единицу при добавлении в таблицу новой записи. Тип «счетчик» может быть только у одного поля в таблице, и это поле обычно используется в качестве ключевого. Сохраняет 4 байта.</w:t>
      </w:r>
    </w:p>
    <w:p w:rsidR="00074C96" w:rsidRPr="00C52712" w:rsidRDefault="00074C96" w:rsidP="008B2C31">
      <w:pPr>
        <w:ind w:firstLine="709"/>
        <w:jc w:val="both"/>
        <w:rPr>
          <w:sz w:val="28"/>
          <w:szCs w:val="28"/>
        </w:rPr>
      </w:pPr>
      <w:r w:rsidRPr="00C52712">
        <w:rPr>
          <w:b/>
          <w:i/>
          <w:sz w:val="28"/>
          <w:szCs w:val="28"/>
        </w:rPr>
        <w:t xml:space="preserve">Логический – </w:t>
      </w:r>
      <w:r w:rsidRPr="00C52712">
        <w:rPr>
          <w:sz w:val="28"/>
          <w:szCs w:val="28"/>
        </w:rPr>
        <w:t>такие поля содержат значения логического типа: Да/Нет, Истина/Ложь, Вкл./Выкл. и т.п. Значение Null (данные не введены) в этом поле не допускается. Значение – 1 интерпретируется здесь как Да, а 0 – как Нет. Сохраняет 1 бит.</w:t>
      </w:r>
    </w:p>
    <w:p w:rsidR="00074C96" w:rsidRPr="00C52712" w:rsidRDefault="00074C96" w:rsidP="008B2C31">
      <w:pPr>
        <w:ind w:firstLine="709"/>
        <w:jc w:val="both"/>
        <w:rPr>
          <w:sz w:val="28"/>
          <w:szCs w:val="28"/>
        </w:rPr>
      </w:pPr>
      <w:r w:rsidRPr="00C52712">
        <w:rPr>
          <w:b/>
          <w:i/>
          <w:sz w:val="28"/>
          <w:szCs w:val="28"/>
        </w:rPr>
        <w:t xml:space="preserve">Поле объекта OLE – </w:t>
      </w:r>
      <w:r w:rsidRPr="00C52712">
        <w:rPr>
          <w:sz w:val="28"/>
          <w:szCs w:val="28"/>
        </w:rPr>
        <w:t>(ObjectLinkingandEmbedding, технология связывания и внедрения объектов) В полях этого типа могут быть размещены рисунки, электронные таблицы, диаграммы, аудио- и видеофрагменты, а также другие данные в двоичном формате из другого приложения, также поддерживающего технологию OLE. Сохраняет до 1 Гбайт; на практике ограничения диктуются объемом жесткого диска.</w:t>
      </w:r>
    </w:p>
    <w:p w:rsidR="00074C96" w:rsidRPr="00C52712" w:rsidRDefault="00074C96" w:rsidP="008B2C31">
      <w:pPr>
        <w:ind w:firstLine="709"/>
        <w:jc w:val="both"/>
        <w:rPr>
          <w:sz w:val="28"/>
          <w:szCs w:val="28"/>
        </w:rPr>
      </w:pPr>
      <w:r w:rsidRPr="00C52712">
        <w:rPr>
          <w:b/>
          <w:i/>
          <w:sz w:val="28"/>
          <w:szCs w:val="28"/>
        </w:rPr>
        <w:t>Гиперссылка – о</w:t>
      </w:r>
      <w:r w:rsidRPr="00C52712">
        <w:rPr>
          <w:sz w:val="28"/>
          <w:szCs w:val="28"/>
        </w:rPr>
        <w:t>беспечивает связь с Web-страницей, расположенной в Internet, внутренней сети (intranet) или на локальном компьютере. Позволяет переходить из текущего поля к информации в другом файле.</w:t>
      </w:r>
    </w:p>
    <w:p w:rsidR="00074C96" w:rsidRPr="00C52712" w:rsidRDefault="00074C96" w:rsidP="008B2C31">
      <w:pPr>
        <w:ind w:firstLine="709"/>
        <w:jc w:val="both"/>
        <w:rPr>
          <w:sz w:val="28"/>
          <w:szCs w:val="28"/>
        </w:rPr>
      </w:pPr>
      <w:r w:rsidRPr="00C52712">
        <w:rPr>
          <w:b/>
          <w:i/>
          <w:sz w:val="28"/>
          <w:szCs w:val="28"/>
        </w:rPr>
        <w:t xml:space="preserve">Мастер подстановок – </w:t>
      </w:r>
      <w:r w:rsidRPr="00C52712">
        <w:rPr>
          <w:sz w:val="28"/>
          <w:szCs w:val="28"/>
        </w:rPr>
        <w:t>это свойство поля, а не настоящий тип данных. Используется в программе Access для более эффективного корректного ввода данных. При выборе этого типа данных запускается Мастер подстановок, который создает поле, позволяющее выбрать значение из другой таблицы или списка.</w:t>
      </w:r>
    </w:p>
    <w:p w:rsidR="00074C96" w:rsidRPr="00C52712" w:rsidRDefault="00074C96" w:rsidP="008B2C31">
      <w:pPr>
        <w:ind w:firstLine="709"/>
        <w:jc w:val="both"/>
        <w:rPr>
          <w:sz w:val="28"/>
          <w:szCs w:val="28"/>
        </w:rPr>
      </w:pPr>
      <w:r w:rsidRPr="00C52712">
        <w:rPr>
          <w:sz w:val="28"/>
          <w:szCs w:val="28"/>
        </w:rPr>
        <w:t>Для каждого поля таблицы можно задать значения свойств, список которых зависит от выбранного типа данных</w:t>
      </w:r>
      <w:r w:rsidR="00C77B8A" w:rsidRPr="00C52712">
        <w:rPr>
          <w:sz w:val="28"/>
          <w:szCs w:val="28"/>
        </w:rPr>
        <w:t xml:space="preserve"> (табл. 2.2)</w:t>
      </w:r>
      <w:r w:rsidRPr="00C52712">
        <w:rPr>
          <w:sz w:val="28"/>
          <w:szCs w:val="28"/>
        </w:rPr>
        <w:t>.</w:t>
      </w:r>
    </w:p>
    <w:p w:rsidR="00074C96" w:rsidRPr="00C52712" w:rsidRDefault="00C77B8A" w:rsidP="008B2C31">
      <w:pPr>
        <w:ind w:firstLine="709"/>
        <w:jc w:val="both"/>
        <w:rPr>
          <w:sz w:val="28"/>
          <w:szCs w:val="28"/>
        </w:rPr>
      </w:pPr>
      <w:r w:rsidRPr="00C52712">
        <w:rPr>
          <w:sz w:val="28"/>
          <w:szCs w:val="28"/>
        </w:rPr>
        <w:t>Таблица 2.2 – Типы данных</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7442"/>
      </w:tblGrid>
      <w:tr w:rsidR="00074C96" w:rsidRPr="00C52712" w:rsidTr="00AF43FD">
        <w:tc>
          <w:tcPr>
            <w:tcW w:w="2694" w:type="dxa"/>
          </w:tcPr>
          <w:p w:rsidR="00074C96" w:rsidRPr="00C52712" w:rsidRDefault="00074C96" w:rsidP="008B2C31">
            <w:pPr>
              <w:jc w:val="both"/>
              <w:rPr>
                <w:b/>
                <w:bCs/>
                <w:sz w:val="28"/>
                <w:szCs w:val="28"/>
              </w:rPr>
            </w:pPr>
            <w:r w:rsidRPr="00C52712">
              <w:rPr>
                <w:b/>
                <w:bCs/>
                <w:sz w:val="28"/>
                <w:szCs w:val="28"/>
              </w:rPr>
              <w:t>Формат</w:t>
            </w:r>
          </w:p>
        </w:tc>
        <w:tc>
          <w:tcPr>
            <w:tcW w:w="7442" w:type="dxa"/>
          </w:tcPr>
          <w:p w:rsidR="00074C96" w:rsidRPr="00C52712" w:rsidRDefault="00074C96" w:rsidP="008B2C31">
            <w:pPr>
              <w:jc w:val="both"/>
              <w:rPr>
                <w:b/>
                <w:bCs/>
                <w:sz w:val="28"/>
                <w:szCs w:val="28"/>
              </w:rPr>
            </w:pPr>
            <w:r w:rsidRPr="00C52712">
              <w:rPr>
                <w:b/>
                <w:bCs/>
                <w:sz w:val="28"/>
                <w:szCs w:val="28"/>
              </w:rPr>
              <w:t>Описание</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Основной</w:t>
            </w:r>
          </w:p>
        </w:tc>
        <w:tc>
          <w:tcPr>
            <w:tcW w:w="7442" w:type="dxa"/>
          </w:tcPr>
          <w:p w:rsidR="00074C96" w:rsidRPr="00C52712" w:rsidRDefault="00074C96" w:rsidP="008B2C31">
            <w:pPr>
              <w:jc w:val="both"/>
              <w:rPr>
                <w:sz w:val="28"/>
                <w:szCs w:val="28"/>
              </w:rPr>
            </w:pPr>
            <w:r w:rsidRPr="00C52712">
              <w:rPr>
                <w:sz w:val="28"/>
                <w:szCs w:val="28"/>
              </w:rPr>
              <w:t>Формат, устанавливаемый по умолчанию (отсутствуют разделители групп разрядов и символ денежной единицы; число десятичных знаков зависит от точности данных)</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Денежный</w:t>
            </w:r>
          </w:p>
        </w:tc>
        <w:tc>
          <w:tcPr>
            <w:tcW w:w="7442" w:type="dxa"/>
          </w:tcPr>
          <w:p w:rsidR="00074C96" w:rsidRPr="00C52712" w:rsidRDefault="00074C96" w:rsidP="008B2C31">
            <w:pPr>
              <w:jc w:val="both"/>
              <w:rPr>
                <w:sz w:val="28"/>
                <w:szCs w:val="28"/>
              </w:rPr>
            </w:pPr>
            <w:r w:rsidRPr="00C52712">
              <w:rPr>
                <w:sz w:val="28"/>
                <w:szCs w:val="28"/>
              </w:rPr>
              <w:t>Символ денежной единицы и два десятичных знака.</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Фиксированный</w:t>
            </w:r>
          </w:p>
        </w:tc>
        <w:tc>
          <w:tcPr>
            <w:tcW w:w="7442" w:type="dxa"/>
          </w:tcPr>
          <w:p w:rsidR="00074C96" w:rsidRPr="00C52712" w:rsidRDefault="00074C96" w:rsidP="008B2C31">
            <w:pPr>
              <w:jc w:val="both"/>
              <w:rPr>
                <w:sz w:val="28"/>
                <w:szCs w:val="28"/>
              </w:rPr>
            </w:pPr>
            <w:r w:rsidRPr="00C52712">
              <w:rPr>
                <w:sz w:val="28"/>
                <w:szCs w:val="28"/>
              </w:rPr>
              <w:t>По крайней мере одна цифра до запятой и два десятичных знака.</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С разделителями разрядов</w:t>
            </w:r>
          </w:p>
        </w:tc>
        <w:tc>
          <w:tcPr>
            <w:tcW w:w="7442" w:type="dxa"/>
          </w:tcPr>
          <w:p w:rsidR="00074C96" w:rsidRPr="00C52712" w:rsidRDefault="00074C96" w:rsidP="008B2C31">
            <w:pPr>
              <w:jc w:val="both"/>
              <w:rPr>
                <w:sz w:val="28"/>
                <w:szCs w:val="28"/>
              </w:rPr>
            </w:pPr>
            <w:r w:rsidRPr="00C52712">
              <w:rPr>
                <w:sz w:val="28"/>
                <w:szCs w:val="28"/>
              </w:rPr>
              <w:t>Два десятичных знака и разделители групп разрядов.</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Процентный</w:t>
            </w:r>
          </w:p>
        </w:tc>
        <w:tc>
          <w:tcPr>
            <w:tcW w:w="7442" w:type="dxa"/>
          </w:tcPr>
          <w:p w:rsidR="00074C96" w:rsidRPr="00C52712" w:rsidRDefault="00074C96" w:rsidP="008B2C31">
            <w:pPr>
              <w:jc w:val="both"/>
              <w:rPr>
                <w:sz w:val="28"/>
                <w:szCs w:val="28"/>
              </w:rPr>
            </w:pPr>
            <w:r w:rsidRPr="00C52712">
              <w:rPr>
                <w:sz w:val="28"/>
                <w:szCs w:val="28"/>
              </w:rPr>
              <w:t>Значение умножается на 100; отображается с двумя десяти</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t>Число десятичных знаков</w:t>
            </w:r>
          </w:p>
        </w:tc>
        <w:tc>
          <w:tcPr>
            <w:tcW w:w="7442" w:type="dxa"/>
          </w:tcPr>
          <w:p w:rsidR="00074C96" w:rsidRPr="00C52712" w:rsidRDefault="00074C96" w:rsidP="008B2C31">
            <w:pPr>
              <w:jc w:val="both"/>
              <w:rPr>
                <w:sz w:val="28"/>
                <w:szCs w:val="28"/>
              </w:rPr>
            </w:pPr>
            <w:r w:rsidRPr="00C52712">
              <w:rPr>
                <w:sz w:val="28"/>
                <w:szCs w:val="28"/>
              </w:rPr>
              <w:t>Можно установить число знаков, вводимых после запятой в пределах от 0 до 15</w:t>
            </w:r>
          </w:p>
        </w:tc>
      </w:tr>
      <w:tr w:rsidR="00074C96" w:rsidRPr="00C52712" w:rsidTr="00AF43FD">
        <w:tc>
          <w:tcPr>
            <w:tcW w:w="2694" w:type="dxa"/>
            <w:vAlign w:val="center"/>
          </w:tcPr>
          <w:p w:rsidR="00074C96" w:rsidRPr="00C52712" w:rsidRDefault="00074C96" w:rsidP="008B2C31">
            <w:pPr>
              <w:jc w:val="both"/>
              <w:rPr>
                <w:sz w:val="28"/>
                <w:szCs w:val="28"/>
              </w:rPr>
            </w:pPr>
            <w:r w:rsidRPr="00C52712">
              <w:rPr>
                <w:sz w:val="28"/>
                <w:szCs w:val="28"/>
              </w:rPr>
              <w:lastRenderedPageBreak/>
              <w:t>Маска ввода</w:t>
            </w:r>
          </w:p>
        </w:tc>
        <w:tc>
          <w:tcPr>
            <w:tcW w:w="7442" w:type="dxa"/>
          </w:tcPr>
          <w:p w:rsidR="00074C96" w:rsidRPr="00C52712" w:rsidRDefault="00074C96" w:rsidP="008B2C31">
            <w:pPr>
              <w:jc w:val="both"/>
              <w:rPr>
                <w:sz w:val="28"/>
                <w:szCs w:val="28"/>
              </w:rPr>
            </w:pPr>
            <w:r w:rsidRPr="00C52712">
              <w:rPr>
                <w:sz w:val="28"/>
                <w:szCs w:val="28"/>
              </w:rPr>
              <w:t xml:space="preserve">Для типов данных «Текстовый», «Числовой», «Денежный» и «Дата/время» можно задать маску, которую пользователь увидит при вводе значения в поле. Это свойство предназначено для облегчения ввода и контроля вводимой информации. Типичные примеры использования маски ввода — телефонные номера, даты и время. Существует возможность создать маску ввода с помощью мастера. Для запуска мастера нужно щелкнуть на кнопке построителя (кнопка с троеточием справа от поля) свойства </w:t>
            </w:r>
            <w:r w:rsidRPr="00C52712">
              <w:rPr>
                <w:b/>
                <w:i/>
                <w:iCs/>
                <w:sz w:val="28"/>
                <w:szCs w:val="28"/>
              </w:rPr>
              <w:t>маска ввода.</w:t>
            </w:r>
          </w:p>
        </w:tc>
      </w:tr>
    </w:tbl>
    <w:p w:rsidR="008B2C31" w:rsidRPr="00C52712" w:rsidRDefault="008B2C31" w:rsidP="008B2C31">
      <w:pPr>
        <w:pStyle w:val="aff"/>
        <w:spacing w:before="0" w:after="0"/>
        <w:ind w:firstLine="709"/>
        <w:jc w:val="both"/>
        <w:rPr>
          <w:rFonts w:ascii="Times New Roman" w:hAnsi="Times New Roman" w:cs="Times New Roman"/>
          <w:i/>
          <w:iCs/>
          <w:sz w:val="28"/>
          <w:szCs w:val="28"/>
        </w:rPr>
      </w:pPr>
    </w:p>
    <w:p w:rsidR="00074C96" w:rsidRPr="00C52712" w:rsidRDefault="00074C96" w:rsidP="008B2C31">
      <w:pPr>
        <w:pStyle w:val="aff"/>
        <w:spacing w:before="0" w:after="0"/>
        <w:ind w:firstLine="709"/>
        <w:jc w:val="both"/>
        <w:rPr>
          <w:rFonts w:ascii="Times New Roman" w:hAnsi="Times New Roman" w:cs="Times New Roman"/>
          <w:i/>
          <w:iCs/>
          <w:sz w:val="28"/>
          <w:szCs w:val="28"/>
        </w:rPr>
      </w:pPr>
      <w:r w:rsidRPr="00C52712">
        <w:rPr>
          <w:rFonts w:ascii="Times New Roman" w:hAnsi="Times New Roman" w:cs="Times New Roman"/>
          <w:i/>
          <w:iCs/>
          <w:sz w:val="28"/>
          <w:szCs w:val="28"/>
        </w:rPr>
        <w:t>Для типа данных «Дата/время» используются следующие специальные форматы:</w:t>
      </w:r>
    </w:p>
    <w:tbl>
      <w:tblPr>
        <w:tblW w:w="8820" w:type="dxa"/>
        <w:jc w:val="center"/>
        <w:tblLayout w:type="fixed"/>
        <w:tblLook w:val="0000"/>
      </w:tblPr>
      <w:tblGrid>
        <w:gridCol w:w="3780"/>
        <w:gridCol w:w="5040"/>
      </w:tblGrid>
      <w:tr w:rsidR="00074C96" w:rsidRPr="00C52712">
        <w:trPr>
          <w:trHeight w:val="282"/>
          <w:jc w:val="center"/>
        </w:trPr>
        <w:tc>
          <w:tcPr>
            <w:tcW w:w="3780" w:type="dxa"/>
            <w:vAlign w:val="center"/>
          </w:tcPr>
          <w:p w:rsidR="00074C96" w:rsidRPr="00C52712" w:rsidRDefault="00074C96" w:rsidP="002C6223">
            <w:pPr>
              <w:rPr>
                <w:sz w:val="28"/>
                <w:szCs w:val="28"/>
              </w:rPr>
            </w:pPr>
            <w:r w:rsidRPr="00C52712">
              <w:rPr>
                <w:sz w:val="28"/>
                <w:szCs w:val="28"/>
              </w:rPr>
              <w:t>Полный формат даты</w:t>
            </w:r>
          </w:p>
        </w:tc>
        <w:tc>
          <w:tcPr>
            <w:tcW w:w="5040" w:type="dxa"/>
            <w:vAlign w:val="center"/>
          </w:tcPr>
          <w:p w:rsidR="00074C96" w:rsidRPr="00C52712" w:rsidRDefault="00074C96" w:rsidP="002C6223">
            <w:pPr>
              <w:jc w:val="both"/>
              <w:rPr>
                <w:sz w:val="28"/>
                <w:szCs w:val="28"/>
              </w:rPr>
            </w:pPr>
            <w:r w:rsidRPr="00C52712">
              <w:rPr>
                <w:sz w:val="28"/>
                <w:szCs w:val="28"/>
              </w:rPr>
              <w:t>01/01/01 15:20:10</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Длинный формат даты</w:t>
            </w:r>
          </w:p>
        </w:tc>
        <w:tc>
          <w:tcPr>
            <w:tcW w:w="5040" w:type="dxa"/>
            <w:vAlign w:val="center"/>
          </w:tcPr>
          <w:p w:rsidR="00074C96" w:rsidRPr="00C52712" w:rsidRDefault="00074C96" w:rsidP="002C6223">
            <w:pPr>
              <w:jc w:val="both"/>
              <w:rPr>
                <w:sz w:val="28"/>
                <w:szCs w:val="28"/>
              </w:rPr>
            </w:pPr>
            <w:r w:rsidRPr="00C52712">
              <w:rPr>
                <w:sz w:val="28"/>
                <w:szCs w:val="28"/>
              </w:rPr>
              <w:t xml:space="preserve">понедельник, 01 января </w:t>
            </w:r>
            <w:smartTag w:uri="urn:schemas-microsoft-com:office:smarttags" w:element="metricconverter">
              <w:smartTagPr>
                <w:attr w:name="ProductID" w:val="2001 г"/>
              </w:smartTagPr>
              <w:r w:rsidRPr="00C52712">
                <w:rPr>
                  <w:sz w:val="28"/>
                  <w:szCs w:val="28"/>
                </w:rPr>
                <w:t>2001 г</w:t>
              </w:r>
            </w:smartTag>
            <w:r w:rsidRPr="00C52712">
              <w:rPr>
                <w:sz w:val="28"/>
                <w:szCs w:val="28"/>
              </w:rPr>
              <w:t>.</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Средний формат даты</w:t>
            </w:r>
          </w:p>
        </w:tc>
        <w:tc>
          <w:tcPr>
            <w:tcW w:w="5040" w:type="dxa"/>
            <w:vAlign w:val="center"/>
          </w:tcPr>
          <w:p w:rsidR="00074C96" w:rsidRPr="00C52712" w:rsidRDefault="00074C96" w:rsidP="002C6223">
            <w:pPr>
              <w:jc w:val="both"/>
              <w:rPr>
                <w:sz w:val="28"/>
                <w:szCs w:val="28"/>
              </w:rPr>
            </w:pPr>
            <w:r w:rsidRPr="00C52712">
              <w:rPr>
                <w:sz w:val="28"/>
                <w:szCs w:val="28"/>
              </w:rPr>
              <w:t>01-янв-01</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Краткий формат даты</w:t>
            </w:r>
          </w:p>
        </w:tc>
        <w:tc>
          <w:tcPr>
            <w:tcW w:w="5040" w:type="dxa"/>
            <w:vAlign w:val="center"/>
          </w:tcPr>
          <w:p w:rsidR="00074C96" w:rsidRPr="00C52712" w:rsidRDefault="00074C96" w:rsidP="002C6223">
            <w:pPr>
              <w:jc w:val="both"/>
              <w:rPr>
                <w:sz w:val="28"/>
                <w:szCs w:val="28"/>
              </w:rPr>
            </w:pPr>
            <w:r w:rsidRPr="00C52712">
              <w:rPr>
                <w:sz w:val="28"/>
                <w:szCs w:val="28"/>
              </w:rPr>
              <w:t>01/01/01</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Длинный формат времени</w:t>
            </w:r>
          </w:p>
        </w:tc>
        <w:tc>
          <w:tcPr>
            <w:tcW w:w="5040" w:type="dxa"/>
            <w:vAlign w:val="center"/>
          </w:tcPr>
          <w:p w:rsidR="00074C96" w:rsidRPr="00C52712" w:rsidRDefault="00074C96" w:rsidP="002C6223">
            <w:pPr>
              <w:jc w:val="both"/>
              <w:rPr>
                <w:sz w:val="28"/>
                <w:szCs w:val="28"/>
              </w:rPr>
            </w:pPr>
            <w:r w:rsidRPr="00C52712">
              <w:rPr>
                <w:sz w:val="28"/>
                <w:szCs w:val="28"/>
              </w:rPr>
              <w:t>15:20:10</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Средний формат времени</w:t>
            </w:r>
          </w:p>
        </w:tc>
        <w:tc>
          <w:tcPr>
            <w:tcW w:w="5040" w:type="dxa"/>
            <w:vAlign w:val="center"/>
          </w:tcPr>
          <w:p w:rsidR="00074C96" w:rsidRPr="00C52712" w:rsidRDefault="00074C96" w:rsidP="002C6223">
            <w:pPr>
              <w:jc w:val="both"/>
              <w:rPr>
                <w:sz w:val="28"/>
                <w:szCs w:val="28"/>
              </w:rPr>
            </w:pPr>
            <w:r w:rsidRPr="00C52712">
              <w:rPr>
                <w:sz w:val="28"/>
                <w:szCs w:val="28"/>
              </w:rPr>
              <w:t>03:20 РМ</w:t>
            </w:r>
          </w:p>
        </w:tc>
      </w:tr>
      <w:tr w:rsidR="00074C96" w:rsidRPr="00C52712">
        <w:trPr>
          <w:trHeight w:val="283"/>
          <w:jc w:val="center"/>
        </w:trPr>
        <w:tc>
          <w:tcPr>
            <w:tcW w:w="3780" w:type="dxa"/>
            <w:vAlign w:val="center"/>
          </w:tcPr>
          <w:p w:rsidR="00074C96" w:rsidRPr="00C52712" w:rsidRDefault="00074C96" w:rsidP="002C6223">
            <w:pPr>
              <w:rPr>
                <w:sz w:val="28"/>
                <w:szCs w:val="28"/>
              </w:rPr>
            </w:pPr>
            <w:r w:rsidRPr="00C52712">
              <w:rPr>
                <w:sz w:val="28"/>
                <w:szCs w:val="28"/>
              </w:rPr>
              <w:t>Краткий формат времени</w:t>
            </w:r>
          </w:p>
        </w:tc>
        <w:tc>
          <w:tcPr>
            <w:tcW w:w="5040" w:type="dxa"/>
            <w:vAlign w:val="center"/>
          </w:tcPr>
          <w:p w:rsidR="00074C96" w:rsidRPr="00C52712" w:rsidRDefault="00074C96" w:rsidP="002C6223">
            <w:pPr>
              <w:jc w:val="both"/>
              <w:rPr>
                <w:sz w:val="28"/>
                <w:szCs w:val="28"/>
              </w:rPr>
            </w:pPr>
            <w:r w:rsidRPr="00C52712">
              <w:rPr>
                <w:sz w:val="28"/>
                <w:szCs w:val="28"/>
              </w:rPr>
              <w:t xml:space="preserve">03:20 </w:t>
            </w:r>
          </w:p>
        </w:tc>
      </w:tr>
    </w:tbl>
    <w:p w:rsidR="00074C96" w:rsidRPr="00C52712" w:rsidRDefault="00074C96" w:rsidP="008B2C31">
      <w:pPr>
        <w:pStyle w:val="aff"/>
        <w:spacing w:before="0" w:after="0"/>
        <w:ind w:firstLine="709"/>
        <w:jc w:val="both"/>
        <w:rPr>
          <w:rFonts w:ascii="Times New Roman" w:hAnsi="Times New Roman" w:cs="Times New Roman"/>
          <w:i/>
          <w:iCs/>
          <w:sz w:val="28"/>
          <w:szCs w:val="28"/>
        </w:rPr>
      </w:pPr>
      <w:r w:rsidRPr="00C52712">
        <w:rPr>
          <w:rFonts w:ascii="Times New Roman" w:hAnsi="Times New Roman" w:cs="Times New Roman"/>
          <w:i/>
          <w:iCs/>
          <w:sz w:val="28"/>
          <w:szCs w:val="28"/>
        </w:rPr>
        <w:t>Для логического типа данных используются специальные форматы:</w:t>
      </w:r>
    </w:p>
    <w:tbl>
      <w:tblPr>
        <w:tblW w:w="8100" w:type="dxa"/>
        <w:jc w:val="center"/>
        <w:tblLayout w:type="fixed"/>
        <w:tblLook w:val="0000"/>
      </w:tblPr>
      <w:tblGrid>
        <w:gridCol w:w="2482"/>
        <w:gridCol w:w="5618"/>
      </w:tblGrid>
      <w:tr w:rsidR="00074C96" w:rsidRPr="00C52712">
        <w:trPr>
          <w:trHeight w:val="366"/>
          <w:jc w:val="center"/>
        </w:trPr>
        <w:tc>
          <w:tcPr>
            <w:tcW w:w="2482" w:type="dxa"/>
            <w:vAlign w:val="center"/>
          </w:tcPr>
          <w:p w:rsidR="00074C96" w:rsidRPr="00C52712" w:rsidRDefault="00074C96" w:rsidP="002C6223">
            <w:pPr>
              <w:jc w:val="both"/>
              <w:rPr>
                <w:sz w:val="28"/>
                <w:szCs w:val="28"/>
              </w:rPr>
            </w:pPr>
            <w:r w:rsidRPr="00C52712">
              <w:rPr>
                <w:sz w:val="28"/>
                <w:szCs w:val="28"/>
              </w:rPr>
              <w:t>Да/Нет</w:t>
            </w:r>
          </w:p>
        </w:tc>
        <w:tc>
          <w:tcPr>
            <w:tcW w:w="5618" w:type="dxa"/>
            <w:vAlign w:val="center"/>
          </w:tcPr>
          <w:p w:rsidR="00074C96" w:rsidRPr="00C52712" w:rsidRDefault="00074C96" w:rsidP="002C6223">
            <w:pPr>
              <w:jc w:val="both"/>
              <w:rPr>
                <w:sz w:val="28"/>
                <w:szCs w:val="28"/>
              </w:rPr>
            </w:pPr>
            <w:r w:rsidRPr="00C52712">
              <w:rPr>
                <w:sz w:val="28"/>
                <w:szCs w:val="28"/>
              </w:rPr>
              <w:t>Устанавливается по умолчанию</w:t>
            </w:r>
          </w:p>
        </w:tc>
      </w:tr>
      <w:tr w:rsidR="00074C96" w:rsidRPr="00C52712">
        <w:trPr>
          <w:trHeight w:val="361"/>
          <w:jc w:val="center"/>
        </w:trPr>
        <w:tc>
          <w:tcPr>
            <w:tcW w:w="2482" w:type="dxa"/>
            <w:vAlign w:val="center"/>
          </w:tcPr>
          <w:p w:rsidR="00074C96" w:rsidRPr="00C52712" w:rsidRDefault="00074C96" w:rsidP="002C6223">
            <w:pPr>
              <w:jc w:val="both"/>
              <w:rPr>
                <w:sz w:val="28"/>
                <w:szCs w:val="28"/>
              </w:rPr>
            </w:pPr>
            <w:r w:rsidRPr="00C52712">
              <w:rPr>
                <w:sz w:val="28"/>
                <w:szCs w:val="28"/>
              </w:rPr>
              <w:t>Истина/Ложь</w:t>
            </w:r>
          </w:p>
        </w:tc>
        <w:tc>
          <w:tcPr>
            <w:tcW w:w="5618" w:type="dxa"/>
          </w:tcPr>
          <w:p w:rsidR="00074C96" w:rsidRPr="00C52712" w:rsidRDefault="00074C96" w:rsidP="002C6223">
            <w:pPr>
              <w:jc w:val="both"/>
              <w:rPr>
                <w:sz w:val="28"/>
                <w:szCs w:val="28"/>
              </w:rPr>
            </w:pPr>
          </w:p>
        </w:tc>
      </w:tr>
      <w:tr w:rsidR="00074C96" w:rsidRPr="00C52712">
        <w:trPr>
          <w:trHeight w:val="344"/>
          <w:jc w:val="center"/>
        </w:trPr>
        <w:tc>
          <w:tcPr>
            <w:tcW w:w="2482" w:type="dxa"/>
            <w:vAlign w:val="center"/>
          </w:tcPr>
          <w:p w:rsidR="00074C96" w:rsidRPr="00C52712" w:rsidRDefault="00074C96" w:rsidP="002C6223">
            <w:pPr>
              <w:jc w:val="both"/>
              <w:rPr>
                <w:sz w:val="28"/>
                <w:szCs w:val="28"/>
              </w:rPr>
            </w:pPr>
            <w:r w:rsidRPr="00C52712">
              <w:rPr>
                <w:sz w:val="28"/>
                <w:szCs w:val="28"/>
              </w:rPr>
              <w:t>Вкл/Выкл</w:t>
            </w:r>
          </w:p>
        </w:tc>
        <w:tc>
          <w:tcPr>
            <w:tcW w:w="5618" w:type="dxa"/>
          </w:tcPr>
          <w:p w:rsidR="00074C96" w:rsidRPr="00C52712" w:rsidRDefault="00074C96" w:rsidP="002C6223">
            <w:pPr>
              <w:jc w:val="both"/>
              <w:rPr>
                <w:sz w:val="28"/>
                <w:szCs w:val="28"/>
              </w:rPr>
            </w:pPr>
          </w:p>
        </w:tc>
      </w:tr>
    </w:tbl>
    <w:p w:rsidR="00074C96" w:rsidRPr="00C52712" w:rsidRDefault="00074C96" w:rsidP="002C6223">
      <w:pPr>
        <w:pStyle w:val="af0"/>
        <w:widowControl/>
        <w:tabs>
          <w:tab w:val="clear" w:pos="4677"/>
          <w:tab w:val="clear" w:pos="9355"/>
        </w:tabs>
        <w:autoSpaceDE/>
        <w:autoSpaceDN/>
        <w:adjustRightInd/>
        <w:ind w:firstLine="709"/>
        <w:jc w:val="both"/>
        <w:rPr>
          <w:b/>
          <w:i/>
          <w:sz w:val="28"/>
          <w:szCs w:val="28"/>
        </w:rPr>
      </w:pPr>
      <w:r w:rsidRPr="00C52712">
        <w:rPr>
          <w:b/>
          <w:i/>
          <w:sz w:val="28"/>
          <w:szCs w:val="28"/>
        </w:rPr>
        <w:t>Свойства “</w:t>
      </w:r>
      <w:r w:rsidRPr="00C52712">
        <w:rPr>
          <w:b/>
          <w:i/>
          <w:iCs/>
          <w:sz w:val="28"/>
          <w:szCs w:val="28"/>
        </w:rPr>
        <w:t>Подпись</w:t>
      </w:r>
      <w:r w:rsidRPr="00C52712">
        <w:rPr>
          <w:b/>
          <w:i/>
          <w:sz w:val="28"/>
          <w:szCs w:val="28"/>
        </w:rPr>
        <w:t>”, “З</w:t>
      </w:r>
      <w:r w:rsidRPr="00C52712">
        <w:rPr>
          <w:b/>
          <w:i/>
          <w:iCs/>
          <w:sz w:val="28"/>
          <w:szCs w:val="28"/>
        </w:rPr>
        <w:t>начение по умолчанию</w:t>
      </w:r>
      <w:r w:rsidRPr="00C52712">
        <w:rPr>
          <w:b/>
          <w:i/>
          <w:sz w:val="28"/>
          <w:szCs w:val="28"/>
        </w:rPr>
        <w:t>”, “</w:t>
      </w:r>
      <w:r w:rsidRPr="00C52712">
        <w:rPr>
          <w:b/>
          <w:i/>
          <w:iCs/>
          <w:sz w:val="28"/>
          <w:szCs w:val="28"/>
        </w:rPr>
        <w:t>Условие на значение</w:t>
      </w:r>
      <w:r w:rsidRPr="00C52712">
        <w:rPr>
          <w:b/>
          <w:i/>
          <w:sz w:val="28"/>
          <w:szCs w:val="28"/>
        </w:rPr>
        <w:t>”:</w:t>
      </w:r>
    </w:p>
    <w:p w:rsidR="000242C2" w:rsidRPr="00C52712" w:rsidRDefault="000242C2" w:rsidP="00AF43FD">
      <w:pPr>
        <w:pStyle w:val="af0"/>
        <w:widowControl/>
        <w:tabs>
          <w:tab w:val="clear" w:pos="4677"/>
          <w:tab w:val="clear" w:pos="9355"/>
        </w:tabs>
        <w:autoSpaceDE/>
        <w:autoSpaceDN/>
        <w:adjustRightInd/>
        <w:ind w:firstLine="709"/>
        <w:jc w:val="both"/>
        <w:rPr>
          <w:sz w:val="28"/>
          <w:szCs w:val="28"/>
        </w:rPr>
      </w:pPr>
      <w:r w:rsidRPr="00C52712">
        <w:rPr>
          <w:sz w:val="28"/>
          <w:szCs w:val="28"/>
        </w:rPr>
        <w:t xml:space="preserve">Подпись – с помощью этого свойства можно определить более содержательное название поля, которое </w:t>
      </w:r>
      <w:r w:rsidRPr="00C52712">
        <w:rPr>
          <w:sz w:val="28"/>
          <w:szCs w:val="28"/>
          <w:lang w:val="en-US"/>
        </w:rPr>
        <w:t>Access</w:t>
      </w:r>
      <w:r w:rsidRPr="00C52712">
        <w:rPr>
          <w:sz w:val="28"/>
          <w:szCs w:val="28"/>
        </w:rPr>
        <w:t xml:space="preserve"> будет выводить в элементах управления форм и заголовках отчетов.</w:t>
      </w:r>
    </w:p>
    <w:p w:rsidR="000242C2" w:rsidRPr="00C52712" w:rsidRDefault="000242C2" w:rsidP="00AF43FD">
      <w:pPr>
        <w:pStyle w:val="af0"/>
        <w:widowControl/>
        <w:tabs>
          <w:tab w:val="clear" w:pos="4677"/>
          <w:tab w:val="clear" w:pos="9355"/>
        </w:tabs>
        <w:autoSpaceDE/>
        <w:autoSpaceDN/>
        <w:adjustRightInd/>
        <w:ind w:firstLine="709"/>
        <w:jc w:val="both"/>
        <w:rPr>
          <w:sz w:val="28"/>
          <w:szCs w:val="28"/>
        </w:rPr>
      </w:pPr>
      <w:r w:rsidRPr="00C52712">
        <w:rPr>
          <w:sz w:val="28"/>
          <w:szCs w:val="28"/>
        </w:rPr>
        <w:t xml:space="preserve">Значение по умолчанию – можно определить значение по умолчанию для любого типа данных кроме счетчика, кода репликации и поля объекта </w:t>
      </w:r>
      <w:r w:rsidRPr="00C52712">
        <w:rPr>
          <w:sz w:val="28"/>
          <w:szCs w:val="28"/>
          <w:lang w:val="en-US"/>
        </w:rPr>
        <w:t>OLE</w:t>
      </w:r>
      <w:r w:rsidRPr="00C52712">
        <w:rPr>
          <w:sz w:val="28"/>
          <w:szCs w:val="28"/>
        </w:rPr>
        <w:t xml:space="preserve">. Для числовых полей значением по умолчанию является 0, для логических — Ложь, а для текстовых и МЕМО — </w:t>
      </w:r>
      <w:r w:rsidRPr="00C52712">
        <w:rPr>
          <w:sz w:val="28"/>
          <w:szCs w:val="28"/>
          <w:lang w:val="en-US"/>
        </w:rPr>
        <w:t>Null</w:t>
      </w:r>
      <w:r w:rsidRPr="00C52712">
        <w:rPr>
          <w:sz w:val="28"/>
          <w:szCs w:val="28"/>
        </w:rPr>
        <w:t>.</w:t>
      </w:r>
    </w:p>
    <w:p w:rsidR="000242C2" w:rsidRPr="00C52712" w:rsidRDefault="000242C2" w:rsidP="00AF43FD">
      <w:pPr>
        <w:pStyle w:val="af0"/>
        <w:widowControl/>
        <w:tabs>
          <w:tab w:val="clear" w:pos="4677"/>
          <w:tab w:val="clear" w:pos="9355"/>
        </w:tabs>
        <w:autoSpaceDE/>
        <w:autoSpaceDN/>
        <w:adjustRightInd/>
        <w:ind w:firstLine="709"/>
        <w:jc w:val="both"/>
        <w:rPr>
          <w:i/>
          <w:sz w:val="28"/>
          <w:szCs w:val="28"/>
        </w:rPr>
      </w:pPr>
      <w:r w:rsidRPr="00C52712">
        <w:rPr>
          <w:sz w:val="28"/>
          <w:szCs w:val="28"/>
        </w:rPr>
        <w:t>Условие на значение – можно задать выражение, которое при вводе или редактировании значения всегда должно быть истинным. Например, &lt;100 означает, что значение поля должно быть меньше 100. Кроме того, можно задать список допустимых значений.</w:t>
      </w:r>
    </w:p>
    <w:p w:rsidR="00074C96" w:rsidRPr="00C52712" w:rsidRDefault="00074C96" w:rsidP="008B2C31">
      <w:pPr>
        <w:ind w:firstLine="709"/>
        <w:jc w:val="both"/>
        <w:rPr>
          <w:sz w:val="28"/>
          <w:szCs w:val="28"/>
        </w:rPr>
      </w:pPr>
      <w:r w:rsidRPr="00C52712">
        <w:rPr>
          <w:sz w:val="28"/>
          <w:szCs w:val="28"/>
        </w:rPr>
        <w:t>Примеры</w:t>
      </w:r>
      <w:r w:rsidR="000242C2" w:rsidRPr="00C52712">
        <w:rPr>
          <w:sz w:val="28"/>
          <w:szCs w:val="28"/>
        </w:rPr>
        <w:t xml:space="preserve"> условий на значение поля:</w:t>
      </w:r>
    </w:p>
    <w:p w:rsidR="000242C2" w:rsidRPr="00C52712" w:rsidRDefault="000242C2" w:rsidP="008B2C31">
      <w:pPr>
        <w:ind w:firstLine="709"/>
        <w:jc w:val="both"/>
        <w:rPr>
          <w:sz w:val="28"/>
          <w:szCs w:val="28"/>
        </w:rPr>
      </w:pPr>
      <w:r w:rsidRPr="00C52712">
        <w:rPr>
          <w:sz w:val="28"/>
          <w:szCs w:val="28"/>
        </w:rPr>
        <w:t>&lt;&gt;0 – введите, пожалуйста, значение, отличное от нуля;</w:t>
      </w:r>
    </w:p>
    <w:p w:rsidR="000242C2" w:rsidRPr="00C52712" w:rsidRDefault="000242C2" w:rsidP="008B2C31">
      <w:pPr>
        <w:ind w:firstLine="709"/>
        <w:jc w:val="both"/>
        <w:rPr>
          <w:sz w:val="28"/>
          <w:szCs w:val="28"/>
        </w:rPr>
      </w:pPr>
      <w:r w:rsidRPr="00C52712">
        <w:rPr>
          <w:sz w:val="28"/>
          <w:szCs w:val="28"/>
        </w:rPr>
        <w:t>0 Or&gt;100 – значение должно быть либо равно 0, либо больше 100;</w:t>
      </w:r>
    </w:p>
    <w:p w:rsidR="000242C2" w:rsidRPr="00C52712" w:rsidRDefault="000242C2" w:rsidP="008B2C31">
      <w:pPr>
        <w:ind w:firstLine="709"/>
        <w:jc w:val="both"/>
        <w:rPr>
          <w:sz w:val="28"/>
          <w:szCs w:val="28"/>
        </w:rPr>
      </w:pPr>
      <w:r w:rsidRPr="00C52712">
        <w:rPr>
          <w:sz w:val="28"/>
          <w:szCs w:val="28"/>
        </w:rPr>
        <w:t>Like "K???" – значение должно содержать четыре символа и начинаться с буквы K;</w:t>
      </w:r>
    </w:p>
    <w:p w:rsidR="00074C96" w:rsidRPr="00C52712" w:rsidRDefault="00074C96" w:rsidP="008B2C31">
      <w:pPr>
        <w:pStyle w:val="38"/>
        <w:spacing w:after="0"/>
        <w:ind w:firstLine="709"/>
        <w:jc w:val="both"/>
        <w:rPr>
          <w:sz w:val="28"/>
          <w:szCs w:val="28"/>
        </w:rPr>
      </w:pPr>
      <w:r w:rsidRPr="00C52712">
        <w:rPr>
          <w:sz w:val="28"/>
          <w:szCs w:val="28"/>
        </w:rPr>
        <w:t>Условие на значение проверяется при выходе из поля, и если оно ложно, то перехода не будет.</w:t>
      </w:r>
    </w:p>
    <w:p w:rsidR="00C1693F" w:rsidRDefault="00C1693F" w:rsidP="002C6223">
      <w:pPr>
        <w:pStyle w:val="38"/>
        <w:widowControl/>
        <w:autoSpaceDE/>
        <w:autoSpaceDN/>
        <w:adjustRightInd/>
        <w:spacing w:after="0"/>
        <w:ind w:firstLine="709"/>
        <w:jc w:val="both"/>
        <w:rPr>
          <w:b/>
          <w:i/>
          <w:sz w:val="28"/>
          <w:szCs w:val="28"/>
          <w:lang w:val="uk-UA"/>
        </w:rPr>
      </w:pPr>
    </w:p>
    <w:p w:rsidR="00074C96" w:rsidRPr="00C52712" w:rsidRDefault="00074C96" w:rsidP="002C6223">
      <w:pPr>
        <w:pStyle w:val="38"/>
        <w:widowControl/>
        <w:autoSpaceDE/>
        <w:autoSpaceDN/>
        <w:adjustRightInd/>
        <w:spacing w:after="0"/>
        <w:ind w:firstLine="709"/>
        <w:jc w:val="both"/>
        <w:rPr>
          <w:b/>
          <w:i/>
          <w:sz w:val="28"/>
          <w:szCs w:val="28"/>
          <w:lang w:val="uk-UA"/>
        </w:rPr>
      </w:pPr>
      <w:r w:rsidRPr="00C52712">
        <w:rPr>
          <w:b/>
          <w:i/>
          <w:sz w:val="28"/>
          <w:szCs w:val="28"/>
          <w:lang w:val="uk-UA"/>
        </w:rPr>
        <w:lastRenderedPageBreak/>
        <w:t>Свойства “</w:t>
      </w:r>
      <w:r w:rsidRPr="00C52712">
        <w:rPr>
          <w:b/>
          <w:i/>
          <w:iCs/>
          <w:sz w:val="28"/>
          <w:szCs w:val="28"/>
          <w:lang w:val="uk-UA"/>
        </w:rPr>
        <w:t>Сообщение об ошибке</w:t>
      </w:r>
      <w:r w:rsidRPr="00C52712">
        <w:rPr>
          <w:b/>
          <w:i/>
          <w:sz w:val="28"/>
          <w:szCs w:val="28"/>
          <w:lang w:val="uk-UA"/>
        </w:rPr>
        <w:t>”, “</w:t>
      </w:r>
      <w:r w:rsidRPr="00C52712">
        <w:rPr>
          <w:b/>
          <w:i/>
          <w:iCs/>
          <w:sz w:val="28"/>
          <w:szCs w:val="28"/>
          <w:lang w:val="uk-UA"/>
        </w:rPr>
        <w:t>Обязательное поле</w:t>
      </w:r>
      <w:r w:rsidRPr="00C52712">
        <w:rPr>
          <w:b/>
          <w:i/>
          <w:sz w:val="28"/>
          <w:szCs w:val="28"/>
          <w:lang w:val="uk-UA"/>
        </w:rPr>
        <w:t>”, “</w:t>
      </w:r>
      <w:r w:rsidRPr="00C52712">
        <w:rPr>
          <w:b/>
          <w:i/>
          <w:iCs/>
          <w:sz w:val="28"/>
          <w:szCs w:val="28"/>
          <w:lang w:val="uk-UA"/>
        </w:rPr>
        <w:t>Пуст</w:t>
      </w:r>
      <w:r w:rsidRPr="00C52712">
        <w:rPr>
          <w:b/>
          <w:i/>
          <w:iCs/>
          <w:sz w:val="28"/>
          <w:szCs w:val="28"/>
        </w:rPr>
        <w:t>ы</w:t>
      </w:r>
      <w:r w:rsidRPr="00C52712">
        <w:rPr>
          <w:b/>
          <w:i/>
          <w:iCs/>
          <w:sz w:val="28"/>
          <w:szCs w:val="28"/>
          <w:lang w:val="uk-UA"/>
        </w:rPr>
        <w:t>е строки</w:t>
      </w:r>
      <w:r w:rsidRPr="00C52712">
        <w:rPr>
          <w:b/>
          <w:i/>
          <w:sz w:val="28"/>
          <w:szCs w:val="28"/>
          <w:lang w:val="uk-UA"/>
        </w:rPr>
        <w:t>”, “</w:t>
      </w:r>
      <w:r w:rsidRPr="00C52712">
        <w:rPr>
          <w:b/>
          <w:i/>
          <w:iCs/>
          <w:sz w:val="28"/>
          <w:szCs w:val="28"/>
          <w:lang w:val="uk-UA"/>
        </w:rPr>
        <w:t>СжатиеЮникод</w:t>
      </w:r>
      <w:r w:rsidRPr="00C52712">
        <w:rPr>
          <w:b/>
          <w:i/>
          <w:sz w:val="28"/>
          <w:szCs w:val="28"/>
          <w:lang w:val="uk-UA"/>
        </w:rPr>
        <w:t>”:</w:t>
      </w:r>
    </w:p>
    <w:p w:rsidR="000242C2" w:rsidRPr="00C52712" w:rsidRDefault="000242C2" w:rsidP="00013990">
      <w:pPr>
        <w:tabs>
          <w:tab w:val="left" w:pos="2682"/>
        </w:tabs>
        <w:ind w:left="108" w:firstLine="709"/>
        <w:jc w:val="both"/>
        <w:rPr>
          <w:sz w:val="28"/>
          <w:szCs w:val="28"/>
        </w:rPr>
      </w:pPr>
      <w:r w:rsidRPr="00C52712">
        <w:rPr>
          <w:sz w:val="28"/>
          <w:szCs w:val="28"/>
        </w:rPr>
        <w:t xml:space="preserve">Сообщение об ошибке– здесь можно указать текст сообщения, которое </w:t>
      </w:r>
      <w:r w:rsidRPr="00C52712">
        <w:rPr>
          <w:sz w:val="28"/>
          <w:szCs w:val="28"/>
          <w:lang w:val="en-US"/>
        </w:rPr>
        <w:t>Access</w:t>
      </w:r>
      <w:r w:rsidRPr="00C52712">
        <w:rPr>
          <w:sz w:val="28"/>
          <w:szCs w:val="28"/>
        </w:rPr>
        <w:t xml:space="preserve"> будет выводить в том случае, если вводимые данные не соответствуют заданному условию на значение.</w:t>
      </w:r>
    </w:p>
    <w:p w:rsidR="000242C2" w:rsidRPr="00C52712" w:rsidRDefault="000242C2" w:rsidP="00013990">
      <w:pPr>
        <w:tabs>
          <w:tab w:val="left" w:pos="2682"/>
        </w:tabs>
        <w:ind w:left="108" w:firstLine="709"/>
        <w:jc w:val="both"/>
        <w:rPr>
          <w:sz w:val="28"/>
          <w:szCs w:val="28"/>
        </w:rPr>
      </w:pPr>
      <w:r w:rsidRPr="00C52712">
        <w:rPr>
          <w:sz w:val="28"/>
          <w:szCs w:val="28"/>
        </w:rPr>
        <w:t>Обязательное поле</w:t>
      </w:r>
      <w:r w:rsidR="00013990" w:rsidRPr="00C52712">
        <w:rPr>
          <w:sz w:val="28"/>
          <w:szCs w:val="28"/>
        </w:rPr>
        <w:t xml:space="preserve"> – если </w:t>
      </w:r>
      <w:r w:rsidRPr="00C52712">
        <w:rPr>
          <w:sz w:val="28"/>
          <w:szCs w:val="28"/>
        </w:rPr>
        <w:t xml:space="preserve">в поле не может храниться значение </w:t>
      </w:r>
      <w:r w:rsidRPr="00C52712">
        <w:rPr>
          <w:sz w:val="28"/>
          <w:szCs w:val="28"/>
          <w:lang w:val="en-US"/>
        </w:rPr>
        <w:t>Null</w:t>
      </w:r>
      <w:r w:rsidRPr="00C52712">
        <w:rPr>
          <w:sz w:val="28"/>
          <w:szCs w:val="28"/>
        </w:rPr>
        <w:t xml:space="preserve"> (неопределенное или пустое значение), то необходимо установить значение этого поля «Да».</w:t>
      </w:r>
    </w:p>
    <w:p w:rsidR="000242C2" w:rsidRPr="00C52712" w:rsidRDefault="000242C2" w:rsidP="008B2C31">
      <w:pPr>
        <w:tabs>
          <w:tab w:val="left" w:pos="2682"/>
        </w:tabs>
        <w:ind w:left="108" w:firstLine="709"/>
        <w:rPr>
          <w:sz w:val="28"/>
          <w:szCs w:val="28"/>
        </w:rPr>
      </w:pPr>
      <w:r w:rsidRPr="00C52712">
        <w:rPr>
          <w:sz w:val="28"/>
          <w:szCs w:val="28"/>
        </w:rPr>
        <w:t>Пустые строки</w:t>
      </w:r>
      <w:r w:rsidR="00013990" w:rsidRPr="00C52712">
        <w:rPr>
          <w:sz w:val="28"/>
          <w:szCs w:val="28"/>
        </w:rPr>
        <w:t xml:space="preserve"> – для </w:t>
      </w:r>
      <w:r w:rsidRPr="00C52712">
        <w:rPr>
          <w:sz w:val="28"/>
          <w:szCs w:val="28"/>
        </w:rPr>
        <w:t>текстовых и МЕМО-полей можно разрешить ввод пустых строк «» (это означает, что значение поля известно, но поле пустое)</w:t>
      </w:r>
    </w:p>
    <w:p w:rsidR="000242C2" w:rsidRPr="00C52712" w:rsidRDefault="000242C2" w:rsidP="00013990">
      <w:pPr>
        <w:tabs>
          <w:tab w:val="left" w:pos="2682"/>
        </w:tabs>
        <w:ind w:left="108" w:firstLine="709"/>
        <w:jc w:val="both"/>
        <w:rPr>
          <w:sz w:val="28"/>
          <w:szCs w:val="28"/>
        </w:rPr>
      </w:pPr>
      <w:r w:rsidRPr="00C52712">
        <w:rPr>
          <w:sz w:val="28"/>
          <w:szCs w:val="28"/>
        </w:rPr>
        <w:t>Индексированное поле</w:t>
      </w:r>
      <w:r w:rsidR="00013990" w:rsidRPr="00C52712">
        <w:rPr>
          <w:sz w:val="28"/>
          <w:szCs w:val="28"/>
        </w:rPr>
        <w:t xml:space="preserve"> – индексирование </w:t>
      </w:r>
      <w:r w:rsidRPr="00C52712">
        <w:rPr>
          <w:sz w:val="28"/>
          <w:szCs w:val="28"/>
        </w:rPr>
        <w:t>поля ускоряет доступ к хранящимся в нем данным.  может быть задано для текстовых, числовых, денежных, логичес</w:t>
      </w:r>
      <w:r w:rsidRPr="00C52712">
        <w:rPr>
          <w:sz w:val="28"/>
          <w:szCs w:val="28"/>
        </w:rPr>
        <w:softHyphen/>
        <w:t xml:space="preserve">ких полей, а также полей типа дата/время. Возможные значения — </w:t>
      </w:r>
      <w:r w:rsidRPr="00C52712">
        <w:rPr>
          <w:b/>
          <w:i/>
          <w:iCs/>
          <w:sz w:val="28"/>
          <w:szCs w:val="28"/>
        </w:rPr>
        <w:t>Нет, Да (допускаются совпадения)</w:t>
      </w:r>
      <w:r w:rsidRPr="00C52712">
        <w:rPr>
          <w:sz w:val="28"/>
          <w:szCs w:val="28"/>
        </w:rPr>
        <w:t xml:space="preserve"> и </w:t>
      </w:r>
      <w:r w:rsidRPr="00C52712">
        <w:rPr>
          <w:b/>
          <w:i/>
          <w:iCs/>
          <w:sz w:val="28"/>
          <w:szCs w:val="28"/>
        </w:rPr>
        <w:t>Да (совпадения не допускаются).</w:t>
      </w:r>
    </w:p>
    <w:p w:rsidR="000242C2" w:rsidRPr="00C52712" w:rsidRDefault="000242C2" w:rsidP="00013990">
      <w:pPr>
        <w:tabs>
          <w:tab w:val="left" w:pos="2682"/>
        </w:tabs>
        <w:ind w:left="108" w:firstLine="709"/>
        <w:jc w:val="both"/>
        <w:rPr>
          <w:sz w:val="28"/>
          <w:szCs w:val="28"/>
        </w:rPr>
      </w:pPr>
      <w:r w:rsidRPr="00C52712">
        <w:rPr>
          <w:bCs/>
          <w:sz w:val="28"/>
          <w:szCs w:val="28"/>
        </w:rPr>
        <w:t>Сжатие Юникод (</w:t>
      </w:r>
      <w:r w:rsidRPr="00C52712">
        <w:rPr>
          <w:bCs/>
          <w:sz w:val="28"/>
          <w:szCs w:val="28"/>
          <w:lang w:val="en-US"/>
        </w:rPr>
        <w:t>UnicodeCompression</w:t>
      </w:r>
      <w:r w:rsidRPr="00C52712">
        <w:rPr>
          <w:bCs/>
          <w:sz w:val="28"/>
          <w:szCs w:val="28"/>
        </w:rPr>
        <w:t>)</w:t>
      </w:r>
      <w:r w:rsidR="00013990" w:rsidRPr="00C52712">
        <w:rPr>
          <w:bCs/>
          <w:sz w:val="28"/>
          <w:szCs w:val="28"/>
        </w:rPr>
        <w:t xml:space="preserve"> – </w:t>
      </w:r>
      <w:r w:rsidR="00013990" w:rsidRPr="00C52712">
        <w:rPr>
          <w:sz w:val="28"/>
          <w:szCs w:val="28"/>
        </w:rPr>
        <w:t xml:space="preserve">включает </w:t>
      </w:r>
      <w:r w:rsidRPr="00C52712">
        <w:rPr>
          <w:sz w:val="28"/>
          <w:szCs w:val="28"/>
        </w:rPr>
        <w:t xml:space="preserve">или отключает сжатие Юникод для текстовых полей, полей </w:t>
      </w:r>
      <w:r w:rsidRPr="00C52712">
        <w:rPr>
          <w:sz w:val="28"/>
          <w:szCs w:val="28"/>
          <w:lang w:val="en-US"/>
        </w:rPr>
        <w:t>MEMO</w:t>
      </w:r>
      <w:r w:rsidRPr="00C52712">
        <w:rPr>
          <w:sz w:val="28"/>
          <w:szCs w:val="28"/>
        </w:rPr>
        <w:t xml:space="preserve"> и гиперссылок. Текстовая информация хранится в кодировке Юникод. Это означает, что на каждый символ отводится не один байт. а два. Кодировка Юникод поддерживает до 65535 символов, что позволяет использовать символы различных национальных алфавитов. </w:t>
      </w:r>
    </w:p>
    <w:p w:rsidR="00644E61" w:rsidRPr="00C52712" w:rsidRDefault="00644E61" w:rsidP="00013990">
      <w:pPr>
        <w:tabs>
          <w:tab w:val="left" w:pos="2682"/>
        </w:tabs>
        <w:ind w:left="108" w:firstLine="709"/>
        <w:jc w:val="both"/>
        <w:rPr>
          <w:sz w:val="28"/>
          <w:szCs w:val="28"/>
        </w:rPr>
      </w:pPr>
    </w:p>
    <w:p w:rsidR="00644E61" w:rsidRPr="00C52712" w:rsidRDefault="00644E61" w:rsidP="00644E61">
      <w:pPr>
        <w:ind w:firstLine="709"/>
        <w:jc w:val="both"/>
        <w:rPr>
          <w:b/>
          <w:sz w:val="28"/>
          <w:szCs w:val="28"/>
        </w:rPr>
      </w:pPr>
      <w:r w:rsidRPr="00C52712">
        <w:rPr>
          <w:b/>
          <w:sz w:val="28"/>
          <w:szCs w:val="28"/>
        </w:rPr>
        <w:t>Контрольные вопросы:</w:t>
      </w:r>
    </w:p>
    <w:p w:rsidR="00644E61" w:rsidRPr="00C52712" w:rsidRDefault="00644E61" w:rsidP="00644E61">
      <w:pPr>
        <w:pStyle w:val="ac"/>
        <w:numPr>
          <w:ilvl w:val="0"/>
          <w:numId w:val="3"/>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Что такое БД и СУБД?</w:t>
      </w:r>
    </w:p>
    <w:p w:rsidR="00644E61" w:rsidRPr="00C52712" w:rsidRDefault="00644E61" w:rsidP="00644E61">
      <w:pPr>
        <w:pStyle w:val="ac"/>
        <w:numPr>
          <w:ilvl w:val="0"/>
          <w:numId w:val="3"/>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Что понимают под реляционной базой данных? Дайте их характеристику.</w:t>
      </w:r>
    </w:p>
    <w:p w:rsidR="00644E61" w:rsidRPr="00C52712" w:rsidRDefault="00644E61" w:rsidP="00644E61">
      <w:pPr>
        <w:pStyle w:val="ac"/>
        <w:numPr>
          <w:ilvl w:val="0"/>
          <w:numId w:val="3"/>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Каковы этапы обобщенной технологии работы с БД?</w:t>
      </w:r>
    </w:p>
    <w:p w:rsidR="00644E61" w:rsidRPr="00C52712" w:rsidRDefault="00644E61" w:rsidP="00644E61">
      <w:pPr>
        <w:pStyle w:val="ac"/>
        <w:numPr>
          <w:ilvl w:val="0"/>
          <w:numId w:val="3"/>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Какие основные объекты СУБД MS Access вы знаете?</w:t>
      </w:r>
    </w:p>
    <w:p w:rsidR="00644E61" w:rsidRPr="00C52712" w:rsidRDefault="00644E61" w:rsidP="00644E61">
      <w:pPr>
        <w:pStyle w:val="ac"/>
        <w:numPr>
          <w:ilvl w:val="0"/>
          <w:numId w:val="3"/>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 xml:space="preserve">В чем заключается особенность создания объектов баз данных MS Access в режиме </w:t>
      </w:r>
      <w:r w:rsidRPr="00C52712">
        <w:rPr>
          <w:rFonts w:ascii="Times New Roman" w:hAnsi="Times New Roman" w:cs="Times New Roman"/>
          <w:i/>
          <w:iCs/>
          <w:sz w:val="28"/>
          <w:szCs w:val="28"/>
        </w:rPr>
        <w:t>Конструктор</w:t>
      </w:r>
      <w:r w:rsidRPr="00C52712">
        <w:rPr>
          <w:rFonts w:ascii="Times New Roman" w:hAnsi="Times New Roman" w:cs="Times New Roman"/>
          <w:sz w:val="28"/>
          <w:szCs w:val="28"/>
        </w:rPr>
        <w:t>?</w:t>
      </w:r>
    </w:p>
    <w:p w:rsidR="00644E61" w:rsidRPr="00C52712" w:rsidRDefault="00644E61" w:rsidP="00013990">
      <w:pPr>
        <w:tabs>
          <w:tab w:val="left" w:pos="2682"/>
        </w:tabs>
        <w:ind w:left="108" w:firstLine="709"/>
        <w:jc w:val="both"/>
        <w:rPr>
          <w:sz w:val="28"/>
          <w:szCs w:val="28"/>
        </w:rPr>
      </w:pPr>
    </w:p>
    <w:p w:rsidR="00644E61" w:rsidRPr="00C52712" w:rsidRDefault="00644E61" w:rsidP="00644E61">
      <w:pPr>
        <w:ind w:firstLine="709"/>
        <w:jc w:val="both"/>
        <w:rPr>
          <w:b/>
          <w:sz w:val="28"/>
          <w:szCs w:val="28"/>
        </w:rPr>
      </w:pPr>
      <w:r w:rsidRPr="00C52712">
        <w:rPr>
          <w:b/>
          <w:sz w:val="28"/>
          <w:szCs w:val="28"/>
        </w:rPr>
        <w:t>Список использованной (рекомендуемой) литературы:</w:t>
      </w:r>
    </w:p>
    <w:p w:rsidR="00644E61" w:rsidRPr="00C52712" w:rsidRDefault="00644E61" w:rsidP="00644E61">
      <w:pPr>
        <w:pStyle w:val="afa"/>
        <w:widowControl/>
        <w:numPr>
          <w:ilvl w:val="0"/>
          <w:numId w:val="55"/>
        </w:numPr>
        <w:tabs>
          <w:tab w:val="left" w:pos="1134"/>
        </w:tabs>
        <w:autoSpaceDE/>
        <w:autoSpaceDN/>
        <w:adjustRightInd/>
        <w:ind w:left="0" w:firstLine="709"/>
        <w:contextualSpacing w:val="0"/>
        <w:jc w:val="both"/>
        <w:rPr>
          <w:sz w:val="28"/>
          <w:szCs w:val="28"/>
        </w:rPr>
      </w:pPr>
      <w:r w:rsidRPr="00C52712">
        <w:rPr>
          <w:sz w:val="28"/>
          <w:szCs w:val="28"/>
        </w:rPr>
        <w:t xml:space="preserve">Е.В. Михеева, О.И. Титова. Информатика, С. </w:t>
      </w:r>
      <w:r w:rsidRPr="000F4202">
        <w:rPr>
          <w:sz w:val="28"/>
          <w:szCs w:val="28"/>
        </w:rPr>
        <w:t>279- 30</w:t>
      </w:r>
      <w:r w:rsidR="000F4202" w:rsidRPr="000F4202">
        <w:rPr>
          <w:sz w:val="28"/>
          <w:szCs w:val="28"/>
        </w:rPr>
        <w:t>8</w:t>
      </w:r>
      <w:r w:rsidRPr="000F4202">
        <w:rPr>
          <w:sz w:val="28"/>
          <w:szCs w:val="28"/>
        </w:rPr>
        <w:t>.</w:t>
      </w:r>
    </w:p>
    <w:p w:rsidR="00644E61" w:rsidRDefault="00644E61" w:rsidP="00013990">
      <w:pPr>
        <w:tabs>
          <w:tab w:val="left" w:pos="2682"/>
        </w:tabs>
        <w:ind w:left="108" w:firstLine="709"/>
        <w:jc w:val="both"/>
        <w:rPr>
          <w:sz w:val="28"/>
          <w:szCs w:val="28"/>
        </w:rPr>
      </w:pPr>
    </w:p>
    <w:p w:rsidR="00E40857" w:rsidRPr="00C52712" w:rsidRDefault="00E40857" w:rsidP="00013990">
      <w:pPr>
        <w:tabs>
          <w:tab w:val="left" w:pos="2682"/>
        </w:tabs>
        <w:ind w:left="108" w:firstLine="709"/>
        <w:jc w:val="both"/>
        <w:rPr>
          <w:sz w:val="28"/>
          <w:szCs w:val="28"/>
        </w:rPr>
      </w:pPr>
    </w:p>
    <w:p w:rsidR="00644E61" w:rsidRPr="00C52712" w:rsidRDefault="00644E61" w:rsidP="00644E61">
      <w:pPr>
        <w:pStyle w:val="28"/>
        <w:rPr>
          <w:sz w:val="28"/>
          <w:szCs w:val="28"/>
        </w:rPr>
      </w:pPr>
      <w:bookmarkStart w:id="45" w:name="_Toc450773375"/>
      <w:r w:rsidRPr="00C52712">
        <w:rPr>
          <w:sz w:val="28"/>
          <w:szCs w:val="28"/>
        </w:rPr>
        <w:t>2.7 Лекционное занятие 7</w:t>
      </w:r>
      <w:bookmarkEnd w:id="45"/>
    </w:p>
    <w:p w:rsidR="00644E61" w:rsidRPr="00C52712" w:rsidRDefault="00644E61" w:rsidP="00013990">
      <w:pPr>
        <w:ind w:firstLine="709"/>
        <w:jc w:val="both"/>
        <w:rPr>
          <w:b/>
          <w:sz w:val="28"/>
          <w:szCs w:val="28"/>
        </w:rPr>
      </w:pPr>
    </w:p>
    <w:p w:rsidR="00074C96" w:rsidRPr="00C52712" w:rsidRDefault="00074C96" w:rsidP="00013990">
      <w:pPr>
        <w:ind w:firstLine="709"/>
        <w:jc w:val="both"/>
        <w:rPr>
          <w:sz w:val="28"/>
          <w:szCs w:val="28"/>
        </w:rPr>
      </w:pPr>
      <w:r w:rsidRPr="00C52712">
        <w:rPr>
          <w:b/>
          <w:sz w:val="28"/>
          <w:szCs w:val="28"/>
        </w:rPr>
        <w:t>Связываниеданных</w:t>
      </w:r>
    </w:p>
    <w:p w:rsidR="00074C96" w:rsidRPr="00C52712" w:rsidRDefault="00074C96" w:rsidP="008B2C31">
      <w:pPr>
        <w:ind w:firstLine="709"/>
        <w:jc w:val="both"/>
        <w:rPr>
          <w:sz w:val="28"/>
          <w:szCs w:val="28"/>
        </w:rPr>
      </w:pPr>
      <w:r w:rsidRPr="00C52712">
        <w:rPr>
          <w:sz w:val="28"/>
          <w:szCs w:val="28"/>
        </w:rPr>
        <w:t>Если БД имеет более 1 таблицы, то таблицы должны быть связаны (хотя бы некоторые из них).</w:t>
      </w:r>
    </w:p>
    <w:p w:rsidR="00074C96" w:rsidRPr="00C52712" w:rsidRDefault="00074C96" w:rsidP="008B2C31">
      <w:pPr>
        <w:ind w:firstLine="709"/>
        <w:jc w:val="both"/>
        <w:rPr>
          <w:sz w:val="28"/>
          <w:szCs w:val="28"/>
        </w:rPr>
      </w:pPr>
      <w:r w:rsidRPr="00C52712">
        <w:rPr>
          <w:b/>
          <w:sz w:val="28"/>
          <w:szCs w:val="28"/>
        </w:rPr>
        <w:t>Связь</w:t>
      </w:r>
      <w:r w:rsidRPr="00C52712">
        <w:rPr>
          <w:sz w:val="28"/>
          <w:szCs w:val="28"/>
        </w:rPr>
        <w:t xml:space="preserve"> (или </w:t>
      </w:r>
      <w:r w:rsidRPr="00C52712">
        <w:rPr>
          <w:b/>
          <w:sz w:val="28"/>
          <w:szCs w:val="28"/>
        </w:rPr>
        <w:t>отношение</w:t>
      </w:r>
      <w:r w:rsidRPr="00C52712">
        <w:rPr>
          <w:sz w:val="28"/>
          <w:szCs w:val="28"/>
        </w:rPr>
        <w:t xml:space="preserve">) представляет собой соединение между двумя или более таблицами. </w:t>
      </w:r>
    </w:p>
    <w:p w:rsidR="00074C96" w:rsidRPr="00C52712" w:rsidRDefault="00074C96" w:rsidP="008B2C31">
      <w:pPr>
        <w:ind w:firstLine="709"/>
        <w:jc w:val="both"/>
        <w:rPr>
          <w:sz w:val="28"/>
          <w:szCs w:val="28"/>
        </w:rPr>
      </w:pPr>
      <w:r w:rsidRPr="00C52712">
        <w:rPr>
          <w:b/>
          <w:sz w:val="28"/>
          <w:szCs w:val="28"/>
        </w:rPr>
        <w:t>Типы связей</w:t>
      </w:r>
      <w:r w:rsidRPr="00C52712">
        <w:rPr>
          <w:sz w:val="28"/>
          <w:szCs w:val="28"/>
        </w:rPr>
        <w:t>:</w:t>
      </w:r>
    </w:p>
    <w:p w:rsidR="00074C96" w:rsidRPr="00C52712" w:rsidRDefault="00074C96" w:rsidP="001E328E">
      <w:pPr>
        <w:widowControl/>
        <w:numPr>
          <w:ilvl w:val="0"/>
          <w:numId w:val="42"/>
        </w:numPr>
        <w:autoSpaceDE/>
        <w:autoSpaceDN/>
        <w:adjustRightInd/>
        <w:ind w:left="0" w:firstLine="709"/>
        <w:jc w:val="both"/>
        <w:rPr>
          <w:sz w:val="28"/>
          <w:szCs w:val="28"/>
        </w:rPr>
      </w:pPr>
      <w:r w:rsidRPr="00C52712">
        <w:rPr>
          <w:sz w:val="28"/>
          <w:szCs w:val="28"/>
        </w:rPr>
        <w:t>«один-к-одному» (1:1)</w:t>
      </w:r>
    </w:p>
    <w:p w:rsidR="00074C96" w:rsidRPr="00C52712" w:rsidRDefault="00074C96" w:rsidP="001E328E">
      <w:pPr>
        <w:widowControl/>
        <w:numPr>
          <w:ilvl w:val="0"/>
          <w:numId w:val="42"/>
        </w:numPr>
        <w:autoSpaceDE/>
        <w:autoSpaceDN/>
        <w:adjustRightInd/>
        <w:ind w:left="0" w:firstLine="709"/>
        <w:jc w:val="both"/>
        <w:rPr>
          <w:sz w:val="28"/>
          <w:szCs w:val="28"/>
        </w:rPr>
      </w:pPr>
      <w:r w:rsidRPr="00C52712">
        <w:rPr>
          <w:sz w:val="28"/>
          <w:szCs w:val="28"/>
        </w:rPr>
        <w:t>«один-ко-многим» (1:∞)</w:t>
      </w:r>
    </w:p>
    <w:p w:rsidR="00074C96" w:rsidRPr="00C52712" w:rsidRDefault="00074C96" w:rsidP="001E328E">
      <w:pPr>
        <w:widowControl/>
        <w:numPr>
          <w:ilvl w:val="0"/>
          <w:numId w:val="42"/>
        </w:numPr>
        <w:autoSpaceDE/>
        <w:autoSpaceDN/>
        <w:adjustRightInd/>
        <w:ind w:left="0" w:firstLine="709"/>
        <w:jc w:val="both"/>
        <w:rPr>
          <w:sz w:val="28"/>
          <w:szCs w:val="28"/>
        </w:rPr>
      </w:pPr>
      <w:r w:rsidRPr="00C52712">
        <w:rPr>
          <w:sz w:val="28"/>
          <w:szCs w:val="28"/>
        </w:rPr>
        <w:lastRenderedPageBreak/>
        <w:t>«много-ко-многим» (∞:∞)</w:t>
      </w:r>
    </w:p>
    <w:p w:rsidR="00074C96" w:rsidRPr="00C52712" w:rsidRDefault="00074C96" w:rsidP="008B2C31">
      <w:pPr>
        <w:ind w:firstLine="709"/>
        <w:jc w:val="both"/>
        <w:rPr>
          <w:sz w:val="28"/>
          <w:szCs w:val="28"/>
        </w:rPr>
      </w:pPr>
      <w:r w:rsidRPr="00C52712">
        <w:rPr>
          <w:b/>
          <w:i/>
          <w:sz w:val="28"/>
          <w:szCs w:val="28"/>
        </w:rPr>
        <w:t>Установить связь между базами данных(таблицами)</w:t>
      </w:r>
      <w:r w:rsidRPr="00C52712">
        <w:rPr>
          <w:sz w:val="28"/>
          <w:szCs w:val="28"/>
        </w:rPr>
        <w:t xml:space="preserve"> – это означает добиться согласованного перемещения указателей записей связанных БД. </w:t>
      </w:r>
    </w:p>
    <w:p w:rsidR="00074C96" w:rsidRPr="00C52712" w:rsidRDefault="00074C96" w:rsidP="008B2C31">
      <w:pPr>
        <w:ind w:firstLine="709"/>
        <w:jc w:val="both"/>
        <w:rPr>
          <w:sz w:val="28"/>
          <w:szCs w:val="28"/>
        </w:rPr>
      </w:pPr>
      <w:r w:rsidRPr="00C52712">
        <w:rPr>
          <w:sz w:val="28"/>
          <w:szCs w:val="28"/>
        </w:rPr>
        <w:t xml:space="preserve">При установлении связи различают </w:t>
      </w:r>
      <w:r w:rsidRPr="00C52712">
        <w:rPr>
          <w:b/>
          <w:i/>
          <w:sz w:val="28"/>
          <w:szCs w:val="28"/>
        </w:rPr>
        <w:t>главную</w:t>
      </w:r>
      <w:r w:rsidRPr="00C52712">
        <w:rPr>
          <w:sz w:val="28"/>
          <w:szCs w:val="28"/>
        </w:rPr>
        <w:t xml:space="preserve"> (ведущую, родительскую) и </w:t>
      </w:r>
      <w:r w:rsidRPr="00C52712">
        <w:rPr>
          <w:b/>
          <w:i/>
          <w:sz w:val="28"/>
          <w:szCs w:val="28"/>
        </w:rPr>
        <w:t>связанную</w:t>
      </w:r>
      <w:r w:rsidRPr="00C52712">
        <w:rPr>
          <w:sz w:val="28"/>
          <w:szCs w:val="28"/>
        </w:rPr>
        <w:t xml:space="preserve"> или </w:t>
      </w:r>
      <w:r w:rsidRPr="00C52712">
        <w:rPr>
          <w:b/>
          <w:i/>
          <w:sz w:val="28"/>
          <w:szCs w:val="28"/>
        </w:rPr>
        <w:t>подчиненную</w:t>
      </w:r>
      <w:r w:rsidRPr="00C52712">
        <w:rPr>
          <w:sz w:val="28"/>
          <w:szCs w:val="28"/>
        </w:rPr>
        <w:t xml:space="preserve"> (ведомую, дочернюю) таблицы или БД. </w:t>
      </w:r>
    </w:p>
    <w:p w:rsidR="00074C96" w:rsidRPr="00C52712" w:rsidRDefault="00074C96" w:rsidP="008B2C31">
      <w:pPr>
        <w:ind w:firstLine="709"/>
        <w:jc w:val="both"/>
        <w:rPr>
          <w:sz w:val="28"/>
          <w:szCs w:val="28"/>
        </w:rPr>
      </w:pPr>
      <w:r w:rsidRPr="00C52712">
        <w:rPr>
          <w:b/>
          <w:i/>
          <w:sz w:val="28"/>
          <w:szCs w:val="28"/>
        </w:rPr>
        <w:t xml:space="preserve">Связь «один-к-одному» </w:t>
      </w:r>
      <w:r w:rsidRPr="00C52712">
        <w:rPr>
          <w:sz w:val="28"/>
          <w:szCs w:val="28"/>
        </w:rPr>
        <w:t xml:space="preserve"> имеет место, когда  для каждой записи главной таблицы устанавливается связь только с одной записью подчиненной таблицы.Чаще всего связываются ключевые поля разных таблиц. В этом случае в главной таблице, как правило,  записей не меньше, чем в подчиненной. </w:t>
      </w:r>
    </w:p>
    <w:p w:rsidR="00074C96" w:rsidRPr="00C52712" w:rsidRDefault="00074C96" w:rsidP="008B2C31">
      <w:pPr>
        <w:ind w:firstLine="709"/>
        <w:jc w:val="both"/>
        <w:rPr>
          <w:sz w:val="28"/>
          <w:szCs w:val="28"/>
        </w:rPr>
      </w:pPr>
      <w:r w:rsidRPr="00C52712">
        <w:rPr>
          <w:b/>
          <w:i/>
          <w:sz w:val="28"/>
          <w:szCs w:val="28"/>
        </w:rPr>
        <w:t>Связь «один-ко-многим»</w:t>
      </w:r>
      <w:r w:rsidRPr="00C52712">
        <w:rPr>
          <w:sz w:val="28"/>
          <w:szCs w:val="28"/>
        </w:rPr>
        <w:t xml:space="preserve">  используется, когда  для каждой записи главной таблицы устанавливается связь с несколькими записями подчиненной таблицы. В этом случае в главной таблице  обычно  записей  меньше, чем в подчиненной. </w:t>
      </w:r>
    </w:p>
    <w:p w:rsidR="00074C96" w:rsidRPr="00C52712" w:rsidRDefault="00074C96" w:rsidP="008B2C31">
      <w:pPr>
        <w:ind w:firstLine="709"/>
        <w:jc w:val="both"/>
        <w:rPr>
          <w:sz w:val="28"/>
          <w:szCs w:val="28"/>
        </w:rPr>
      </w:pPr>
      <w:r w:rsidRPr="00C52712">
        <w:rPr>
          <w:b/>
          <w:i/>
          <w:sz w:val="28"/>
          <w:szCs w:val="28"/>
        </w:rPr>
        <w:t>Связь «много-ко-многим»</w:t>
      </w:r>
      <w:r w:rsidRPr="00C52712">
        <w:rPr>
          <w:sz w:val="28"/>
          <w:szCs w:val="28"/>
        </w:rPr>
        <w:t xml:space="preserve">  используется, когда  для нескольких записей главной таблицы устанавливается связь с несколькими записями подчиненной таблицы.</w:t>
      </w:r>
    </w:p>
    <w:p w:rsidR="002C6223" w:rsidRDefault="002C6223" w:rsidP="008B2C31">
      <w:pPr>
        <w:ind w:firstLine="709"/>
        <w:jc w:val="both"/>
        <w:rPr>
          <w:b/>
          <w:sz w:val="28"/>
          <w:szCs w:val="28"/>
        </w:rPr>
      </w:pPr>
    </w:p>
    <w:p w:rsidR="00074C96" w:rsidRPr="00C52712" w:rsidRDefault="00074C96" w:rsidP="008B2C31">
      <w:pPr>
        <w:ind w:firstLine="709"/>
        <w:jc w:val="both"/>
        <w:rPr>
          <w:b/>
          <w:sz w:val="28"/>
          <w:szCs w:val="28"/>
        </w:rPr>
      </w:pPr>
      <w:r w:rsidRPr="00C52712">
        <w:rPr>
          <w:b/>
          <w:sz w:val="28"/>
          <w:szCs w:val="28"/>
        </w:rPr>
        <w:t>Установление связей между таблицами</w:t>
      </w:r>
    </w:p>
    <w:p w:rsidR="00074C96" w:rsidRPr="00C52712" w:rsidRDefault="00074C96" w:rsidP="008B2C31">
      <w:pPr>
        <w:shd w:val="clear" w:color="auto" w:fill="FFFFFF"/>
        <w:ind w:firstLine="709"/>
        <w:jc w:val="both"/>
        <w:rPr>
          <w:sz w:val="28"/>
          <w:szCs w:val="28"/>
        </w:rPr>
      </w:pPr>
      <w:r w:rsidRPr="00C52712">
        <w:rPr>
          <w:sz w:val="28"/>
          <w:szCs w:val="28"/>
        </w:rPr>
        <w:t xml:space="preserve">!!!  Приступая к связыванию таблиц, убедитесь, что все таблицы и другие объекты БД закрыты. Затем переключитесь в окно БД, нажав клавишу </w:t>
      </w:r>
      <w:r w:rsidRPr="00C52712">
        <w:rPr>
          <w:sz w:val="28"/>
          <w:szCs w:val="28"/>
          <w:lang w:val="en-US"/>
        </w:rPr>
        <w:t>F</w:t>
      </w:r>
      <w:r w:rsidRPr="00C52712">
        <w:rPr>
          <w:sz w:val="28"/>
          <w:szCs w:val="28"/>
        </w:rPr>
        <w:t>11.</w:t>
      </w:r>
    </w:p>
    <w:p w:rsidR="00074C96" w:rsidRPr="00C52712" w:rsidRDefault="00074C96" w:rsidP="001E328E">
      <w:pPr>
        <w:widowControl/>
        <w:numPr>
          <w:ilvl w:val="0"/>
          <w:numId w:val="44"/>
        </w:numPr>
        <w:shd w:val="clear" w:color="auto" w:fill="FFFFFF"/>
        <w:tabs>
          <w:tab w:val="clear" w:pos="360"/>
          <w:tab w:val="num" w:pos="993"/>
        </w:tabs>
        <w:autoSpaceDE/>
        <w:autoSpaceDN/>
        <w:adjustRightInd/>
        <w:ind w:left="0" w:firstLine="709"/>
        <w:jc w:val="both"/>
        <w:rPr>
          <w:sz w:val="28"/>
          <w:szCs w:val="28"/>
        </w:rPr>
      </w:pPr>
      <w:r w:rsidRPr="00C52712">
        <w:rPr>
          <w:color w:val="000000"/>
          <w:sz w:val="28"/>
          <w:szCs w:val="28"/>
        </w:rPr>
        <w:t xml:space="preserve">Открыть окно </w:t>
      </w:r>
      <w:r w:rsidRPr="00C52712">
        <w:rPr>
          <w:i/>
          <w:color w:val="000000"/>
          <w:sz w:val="28"/>
          <w:szCs w:val="28"/>
        </w:rPr>
        <w:t>Схема данных</w:t>
      </w:r>
      <w:r w:rsidRPr="00C52712">
        <w:rPr>
          <w:color w:val="000000"/>
          <w:sz w:val="28"/>
          <w:szCs w:val="28"/>
        </w:rPr>
        <w:t xml:space="preserve"> щелчком на одноименной кнопке панели инструментов или командой </w:t>
      </w:r>
      <w:r w:rsidRPr="00C52712">
        <w:rPr>
          <w:i/>
          <w:color w:val="000000"/>
          <w:sz w:val="28"/>
          <w:szCs w:val="28"/>
        </w:rPr>
        <w:t>Сервис → Схема данных</w:t>
      </w:r>
      <w:r w:rsidRPr="00C52712">
        <w:rPr>
          <w:color w:val="000000"/>
          <w:sz w:val="28"/>
          <w:szCs w:val="28"/>
        </w:rPr>
        <w:t>.</w:t>
      </w:r>
    </w:p>
    <w:p w:rsidR="00074C96" w:rsidRPr="00C52712" w:rsidRDefault="00074C96" w:rsidP="001E328E">
      <w:pPr>
        <w:widowControl/>
        <w:numPr>
          <w:ilvl w:val="0"/>
          <w:numId w:val="44"/>
        </w:numPr>
        <w:shd w:val="clear" w:color="auto" w:fill="FFFFFF"/>
        <w:tabs>
          <w:tab w:val="clear" w:pos="360"/>
          <w:tab w:val="num" w:pos="993"/>
        </w:tabs>
        <w:autoSpaceDE/>
        <w:autoSpaceDN/>
        <w:adjustRightInd/>
        <w:ind w:left="0" w:firstLine="709"/>
        <w:jc w:val="both"/>
        <w:rPr>
          <w:sz w:val="28"/>
          <w:szCs w:val="28"/>
        </w:rPr>
      </w:pPr>
      <w:r w:rsidRPr="00C52712">
        <w:rPr>
          <w:color w:val="000000"/>
          <w:sz w:val="28"/>
          <w:szCs w:val="28"/>
        </w:rPr>
        <w:t xml:space="preserve">В открывшемся окне </w:t>
      </w:r>
      <w:r w:rsidRPr="00C52712">
        <w:rPr>
          <w:i/>
          <w:color w:val="000000"/>
          <w:sz w:val="28"/>
          <w:szCs w:val="28"/>
        </w:rPr>
        <w:t>Добавление таблицы</w:t>
      </w:r>
      <w:r w:rsidRPr="00C52712">
        <w:rPr>
          <w:color w:val="000000"/>
          <w:sz w:val="28"/>
          <w:szCs w:val="28"/>
        </w:rPr>
        <w:t xml:space="preserve">, выбрать нужные таблицы; для включения в структуру межтабличных связей нажать кнопку </w:t>
      </w:r>
      <w:r w:rsidRPr="00C52712">
        <w:rPr>
          <w:i/>
          <w:color w:val="000000"/>
          <w:sz w:val="28"/>
          <w:szCs w:val="28"/>
        </w:rPr>
        <w:t xml:space="preserve">Добавить; </w:t>
      </w:r>
      <w:r w:rsidRPr="00C52712">
        <w:rPr>
          <w:color w:val="000000"/>
          <w:sz w:val="28"/>
          <w:szCs w:val="28"/>
        </w:rPr>
        <w:t xml:space="preserve">закрыть окно </w:t>
      </w:r>
      <w:r w:rsidRPr="00C52712">
        <w:rPr>
          <w:i/>
          <w:color w:val="000000"/>
          <w:sz w:val="28"/>
          <w:szCs w:val="28"/>
        </w:rPr>
        <w:t>Добавление таблицы.</w:t>
      </w:r>
    </w:p>
    <w:p w:rsidR="00074C96" w:rsidRPr="00C52712" w:rsidRDefault="00074C96" w:rsidP="001E328E">
      <w:pPr>
        <w:widowControl/>
        <w:numPr>
          <w:ilvl w:val="0"/>
          <w:numId w:val="44"/>
        </w:numPr>
        <w:shd w:val="clear" w:color="auto" w:fill="FFFFFF"/>
        <w:tabs>
          <w:tab w:val="clear" w:pos="360"/>
          <w:tab w:val="num" w:pos="993"/>
        </w:tabs>
        <w:autoSpaceDE/>
        <w:autoSpaceDN/>
        <w:adjustRightInd/>
        <w:ind w:left="0" w:firstLine="709"/>
        <w:jc w:val="both"/>
        <w:rPr>
          <w:sz w:val="28"/>
          <w:szCs w:val="28"/>
        </w:rPr>
      </w:pPr>
      <w:r w:rsidRPr="00C52712">
        <w:rPr>
          <w:color w:val="000000"/>
          <w:sz w:val="28"/>
          <w:szCs w:val="28"/>
        </w:rPr>
        <w:t xml:space="preserve">Связь между полями установить перетаскиванием имени поля  из одной таблицы в другую на соответствующее ему связанное поле (поле «Страна» из таблицы «Атлас мира» на соответствующие поля  других таблиц).Поле связанной таблицы называется </w:t>
      </w:r>
      <w:r w:rsidRPr="00C52712">
        <w:rPr>
          <w:b/>
          <w:i/>
          <w:color w:val="000000"/>
          <w:sz w:val="28"/>
          <w:szCs w:val="28"/>
        </w:rPr>
        <w:t>полем внешнего ключа</w:t>
      </w:r>
    </w:p>
    <w:p w:rsidR="00074C96" w:rsidRPr="00C52712" w:rsidRDefault="00074C96" w:rsidP="001E328E">
      <w:pPr>
        <w:widowControl/>
        <w:numPr>
          <w:ilvl w:val="0"/>
          <w:numId w:val="44"/>
        </w:numPr>
        <w:shd w:val="clear" w:color="auto" w:fill="FFFFFF"/>
        <w:tabs>
          <w:tab w:val="clear" w:pos="360"/>
          <w:tab w:val="num" w:pos="993"/>
        </w:tabs>
        <w:autoSpaceDE/>
        <w:autoSpaceDN/>
        <w:adjustRightInd/>
        <w:ind w:left="0" w:firstLine="709"/>
        <w:jc w:val="both"/>
        <w:rPr>
          <w:color w:val="000000"/>
          <w:sz w:val="28"/>
          <w:szCs w:val="28"/>
        </w:rPr>
      </w:pPr>
      <w:r w:rsidRPr="00C52712">
        <w:rPr>
          <w:iCs/>
          <w:color w:val="000000"/>
          <w:sz w:val="28"/>
          <w:szCs w:val="28"/>
        </w:rPr>
        <w:t xml:space="preserve">В </w:t>
      </w:r>
      <w:r w:rsidRPr="00C52712">
        <w:rPr>
          <w:color w:val="000000"/>
          <w:sz w:val="28"/>
          <w:szCs w:val="28"/>
        </w:rPr>
        <w:t xml:space="preserve">открывшемся диалоговом окне </w:t>
      </w:r>
      <w:r w:rsidRPr="00C52712">
        <w:rPr>
          <w:i/>
          <w:color w:val="000000"/>
          <w:sz w:val="28"/>
          <w:szCs w:val="28"/>
        </w:rPr>
        <w:t>Связи</w:t>
      </w:r>
      <w:r w:rsidRPr="00C52712">
        <w:rPr>
          <w:color w:val="000000"/>
          <w:sz w:val="28"/>
          <w:szCs w:val="28"/>
        </w:rPr>
        <w:t>, задать свойства образующейся связи:</w:t>
      </w:r>
    </w:p>
    <w:p w:rsidR="00074C96" w:rsidRPr="00C52712" w:rsidRDefault="00074C96" w:rsidP="002C6223">
      <w:pPr>
        <w:widowControl/>
        <w:numPr>
          <w:ilvl w:val="0"/>
          <w:numId w:val="43"/>
        </w:numPr>
        <w:shd w:val="clear" w:color="auto" w:fill="FFFFFF"/>
        <w:tabs>
          <w:tab w:val="clear" w:pos="720"/>
          <w:tab w:val="left" w:pos="993"/>
        </w:tabs>
        <w:autoSpaceDE/>
        <w:autoSpaceDN/>
        <w:adjustRightInd/>
        <w:ind w:left="0" w:firstLine="709"/>
        <w:jc w:val="both"/>
        <w:rPr>
          <w:sz w:val="28"/>
          <w:szCs w:val="28"/>
        </w:rPr>
      </w:pPr>
      <w:r w:rsidRPr="00C52712">
        <w:rPr>
          <w:color w:val="000000"/>
          <w:sz w:val="28"/>
          <w:szCs w:val="28"/>
        </w:rPr>
        <w:t xml:space="preserve">включить флажок </w:t>
      </w:r>
      <w:r w:rsidRPr="00C52712">
        <w:rPr>
          <w:b/>
          <w:i/>
          <w:color w:val="000000"/>
          <w:sz w:val="28"/>
          <w:szCs w:val="28"/>
        </w:rPr>
        <w:t>Обеспечение условия целостности данных</w:t>
      </w:r>
      <w:r w:rsidRPr="00C52712">
        <w:rPr>
          <w:i/>
          <w:color w:val="000000"/>
          <w:sz w:val="28"/>
          <w:szCs w:val="28"/>
        </w:rPr>
        <w:t>;</w:t>
      </w:r>
      <w:r w:rsidRPr="00C52712">
        <w:rPr>
          <w:sz w:val="28"/>
          <w:szCs w:val="28"/>
        </w:rPr>
        <w:br/>
        <w:t>Это позволит избежать ошибок при создании и работе с БД</w:t>
      </w:r>
    </w:p>
    <w:p w:rsidR="00074C96" w:rsidRPr="00C52712" w:rsidRDefault="00074C96" w:rsidP="002C6223">
      <w:pPr>
        <w:widowControl/>
        <w:numPr>
          <w:ilvl w:val="0"/>
          <w:numId w:val="43"/>
        </w:numPr>
        <w:shd w:val="clear" w:color="auto" w:fill="FFFFFF"/>
        <w:tabs>
          <w:tab w:val="clear" w:pos="720"/>
          <w:tab w:val="left" w:pos="993"/>
        </w:tabs>
        <w:autoSpaceDE/>
        <w:autoSpaceDN/>
        <w:adjustRightInd/>
        <w:ind w:left="0" w:firstLine="709"/>
        <w:jc w:val="both"/>
        <w:rPr>
          <w:sz w:val="28"/>
          <w:szCs w:val="28"/>
        </w:rPr>
      </w:pPr>
      <w:r w:rsidRPr="00C52712">
        <w:rPr>
          <w:color w:val="000000"/>
          <w:sz w:val="28"/>
          <w:szCs w:val="28"/>
        </w:rPr>
        <w:t xml:space="preserve">включить флажок </w:t>
      </w:r>
      <w:r w:rsidRPr="00C52712">
        <w:rPr>
          <w:b/>
          <w:i/>
          <w:color w:val="000000"/>
          <w:sz w:val="28"/>
          <w:szCs w:val="28"/>
        </w:rPr>
        <w:t>Каскадное обновление связанных полей</w:t>
      </w:r>
      <w:r w:rsidRPr="00C52712">
        <w:rPr>
          <w:i/>
          <w:color w:val="000000"/>
          <w:sz w:val="28"/>
          <w:szCs w:val="28"/>
        </w:rPr>
        <w:t>;</w:t>
      </w:r>
    </w:p>
    <w:p w:rsidR="00074C96" w:rsidRPr="00C52712" w:rsidRDefault="00074C96" w:rsidP="002C6223">
      <w:pPr>
        <w:widowControl/>
        <w:numPr>
          <w:ilvl w:val="0"/>
          <w:numId w:val="43"/>
        </w:numPr>
        <w:shd w:val="clear" w:color="auto" w:fill="FFFFFF"/>
        <w:tabs>
          <w:tab w:val="clear" w:pos="720"/>
          <w:tab w:val="left" w:pos="993"/>
        </w:tabs>
        <w:autoSpaceDE/>
        <w:autoSpaceDN/>
        <w:adjustRightInd/>
        <w:ind w:left="0" w:firstLine="709"/>
        <w:jc w:val="both"/>
        <w:rPr>
          <w:i/>
          <w:sz w:val="28"/>
          <w:szCs w:val="28"/>
        </w:rPr>
      </w:pPr>
      <w:r w:rsidRPr="00C52712">
        <w:rPr>
          <w:color w:val="000000"/>
          <w:sz w:val="28"/>
          <w:szCs w:val="28"/>
        </w:rPr>
        <w:t xml:space="preserve">включить флажок  </w:t>
      </w:r>
      <w:r w:rsidRPr="00C52712">
        <w:rPr>
          <w:b/>
          <w:i/>
          <w:color w:val="000000"/>
          <w:sz w:val="28"/>
          <w:szCs w:val="28"/>
        </w:rPr>
        <w:t>Каскадное удаление  связанных записей</w:t>
      </w:r>
    </w:p>
    <w:p w:rsidR="00074C96" w:rsidRPr="002C6223" w:rsidRDefault="00074C96" w:rsidP="002C6223">
      <w:pPr>
        <w:widowControl/>
        <w:numPr>
          <w:ilvl w:val="0"/>
          <w:numId w:val="44"/>
        </w:numPr>
        <w:shd w:val="clear" w:color="auto" w:fill="FFFFFF"/>
        <w:tabs>
          <w:tab w:val="clear" w:pos="360"/>
          <w:tab w:val="num" w:pos="993"/>
        </w:tabs>
        <w:autoSpaceDE/>
        <w:autoSpaceDN/>
        <w:adjustRightInd/>
        <w:ind w:left="0" w:firstLine="709"/>
        <w:jc w:val="both"/>
        <w:rPr>
          <w:color w:val="000000"/>
          <w:sz w:val="28"/>
          <w:szCs w:val="28"/>
        </w:rPr>
      </w:pPr>
      <w:r w:rsidRPr="00C52712">
        <w:rPr>
          <w:color w:val="000000"/>
          <w:sz w:val="28"/>
          <w:szCs w:val="28"/>
        </w:rPr>
        <w:t xml:space="preserve">Нажать кнопку </w:t>
      </w:r>
      <w:r w:rsidRPr="002C6223">
        <w:rPr>
          <w:color w:val="000000"/>
          <w:sz w:val="28"/>
          <w:szCs w:val="28"/>
        </w:rPr>
        <w:t>Создать.</w:t>
      </w:r>
    </w:p>
    <w:p w:rsidR="00074C96" w:rsidRPr="002C6223" w:rsidRDefault="00074C96" w:rsidP="002C6223">
      <w:pPr>
        <w:widowControl/>
        <w:numPr>
          <w:ilvl w:val="0"/>
          <w:numId w:val="44"/>
        </w:numPr>
        <w:shd w:val="clear" w:color="auto" w:fill="FFFFFF"/>
        <w:tabs>
          <w:tab w:val="clear" w:pos="360"/>
          <w:tab w:val="num" w:pos="993"/>
        </w:tabs>
        <w:autoSpaceDE/>
        <w:autoSpaceDN/>
        <w:adjustRightInd/>
        <w:ind w:left="0" w:firstLine="709"/>
        <w:jc w:val="both"/>
        <w:rPr>
          <w:color w:val="000000"/>
          <w:sz w:val="28"/>
          <w:szCs w:val="28"/>
        </w:rPr>
      </w:pPr>
      <w:r w:rsidRPr="002C6223">
        <w:rPr>
          <w:color w:val="000000"/>
          <w:sz w:val="28"/>
          <w:szCs w:val="28"/>
        </w:rPr>
        <w:t>Закрыть «Схему данных», ответив положительно на вопрос о сохранении.</w:t>
      </w:r>
    </w:p>
    <w:p w:rsidR="00074C96" w:rsidRPr="00C52712" w:rsidRDefault="00074C96" w:rsidP="002C6223">
      <w:pPr>
        <w:widowControl/>
        <w:numPr>
          <w:ilvl w:val="0"/>
          <w:numId w:val="44"/>
        </w:numPr>
        <w:shd w:val="clear" w:color="auto" w:fill="FFFFFF"/>
        <w:tabs>
          <w:tab w:val="clear" w:pos="360"/>
          <w:tab w:val="num" w:pos="993"/>
        </w:tabs>
        <w:autoSpaceDE/>
        <w:autoSpaceDN/>
        <w:adjustRightInd/>
        <w:ind w:left="0" w:firstLine="709"/>
        <w:jc w:val="both"/>
        <w:rPr>
          <w:sz w:val="28"/>
          <w:szCs w:val="28"/>
        </w:rPr>
      </w:pPr>
      <w:r w:rsidRPr="002C6223">
        <w:rPr>
          <w:color w:val="000000"/>
          <w:sz w:val="28"/>
          <w:szCs w:val="28"/>
        </w:rPr>
        <w:t xml:space="preserve">Проверить </w:t>
      </w:r>
      <w:r w:rsidRPr="00C52712">
        <w:rPr>
          <w:color w:val="000000"/>
          <w:sz w:val="28"/>
          <w:szCs w:val="28"/>
        </w:rPr>
        <w:t>условие целостности данных, обновление связанных полей, удаление  связанных записей. Для этого, в таблице «Атлас мира» исправить название одной из стран, сохранить. Открыть связанные с ней таблицы, убедиться  в обновлении записей.</w:t>
      </w:r>
    </w:p>
    <w:p w:rsidR="00013990" w:rsidRPr="00C52712" w:rsidRDefault="00013990" w:rsidP="008B2C31">
      <w:pPr>
        <w:ind w:firstLine="709"/>
        <w:jc w:val="both"/>
        <w:rPr>
          <w:b/>
          <w:sz w:val="28"/>
          <w:szCs w:val="28"/>
        </w:rPr>
      </w:pPr>
    </w:p>
    <w:p w:rsidR="00074C96" w:rsidRPr="00C52712" w:rsidRDefault="00074C96" w:rsidP="008B2C31">
      <w:pPr>
        <w:ind w:firstLine="709"/>
        <w:jc w:val="both"/>
        <w:rPr>
          <w:b/>
          <w:sz w:val="28"/>
          <w:szCs w:val="28"/>
        </w:rPr>
      </w:pPr>
      <w:r w:rsidRPr="00C52712">
        <w:rPr>
          <w:b/>
          <w:sz w:val="28"/>
          <w:szCs w:val="28"/>
        </w:rPr>
        <w:t xml:space="preserve">Сортировка </w:t>
      </w:r>
    </w:p>
    <w:p w:rsidR="00074C96" w:rsidRPr="00C52712" w:rsidRDefault="00074C96" w:rsidP="008B2C31">
      <w:pPr>
        <w:tabs>
          <w:tab w:val="left" w:pos="1980"/>
        </w:tabs>
        <w:ind w:firstLine="709"/>
        <w:jc w:val="both"/>
        <w:rPr>
          <w:bCs/>
          <w:sz w:val="28"/>
          <w:szCs w:val="28"/>
        </w:rPr>
      </w:pPr>
      <w:r w:rsidRPr="00C52712">
        <w:rPr>
          <w:b/>
          <w:bCs/>
          <w:sz w:val="28"/>
          <w:szCs w:val="28"/>
        </w:rPr>
        <w:t>Сортировка</w:t>
      </w:r>
      <w:r w:rsidRPr="00C52712">
        <w:rPr>
          <w:bCs/>
          <w:sz w:val="28"/>
          <w:szCs w:val="28"/>
        </w:rPr>
        <w:t xml:space="preserve"> – упорядочение данных по определенным признакам.</w:t>
      </w:r>
    </w:p>
    <w:p w:rsidR="00074C96" w:rsidRPr="00C52712" w:rsidRDefault="00074C96" w:rsidP="008B2C31">
      <w:pPr>
        <w:tabs>
          <w:tab w:val="left" w:pos="1980"/>
        </w:tabs>
        <w:ind w:firstLine="709"/>
        <w:jc w:val="both"/>
        <w:rPr>
          <w:bCs/>
          <w:sz w:val="28"/>
          <w:szCs w:val="28"/>
        </w:rPr>
      </w:pPr>
      <w:r w:rsidRPr="00C52712">
        <w:rPr>
          <w:bCs/>
          <w:sz w:val="28"/>
          <w:szCs w:val="28"/>
        </w:rPr>
        <w:t>Сортировка различается по убыванию и по возрастанию.</w:t>
      </w:r>
    </w:p>
    <w:p w:rsidR="002C6223" w:rsidRDefault="002C6223" w:rsidP="008B2C31">
      <w:pPr>
        <w:tabs>
          <w:tab w:val="left" w:pos="1980"/>
        </w:tabs>
        <w:ind w:firstLine="709"/>
        <w:jc w:val="both"/>
        <w:rPr>
          <w:bCs/>
          <w:sz w:val="28"/>
          <w:szCs w:val="28"/>
        </w:rPr>
      </w:pPr>
    </w:p>
    <w:p w:rsidR="00074C96" w:rsidRPr="00C52712" w:rsidRDefault="00074C96" w:rsidP="008B2C31">
      <w:pPr>
        <w:tabs>
          <w:tab w:val="left" w:pos="1980"/>
        </w:tabs>
        <w:ind w:firstLine="709"/>
        <w:jc w:val="both"/>
        <w:rPr>
          <w:bCs/>
          <w:sz w:val="28"/>
          <w:szCs w:val="28"/>
        </w:rPr>
      </w:pPr>
      <w:r w:rsidRPr="00C52712">
        <w:rPr>
          <w:bCs/>
          <w:sz w:val="28"/>
          <w:szCs w:val="28"/>
        </w:rPr>
        <w:lastRenderedPageBreak/>
        <w:t>Осуществляется сортировка:</w:t>
      </w:r>
    </w:p>
    <w:p w:rsidR="00074C96" w:rsidRPr="00C52712" w:rsidRDefault="00074C96" w:rsidP="00C1693F">
      <w:pPr>
        <w:widowControl/>
        <w:numPr>
          <w:ilvl w:val="0"/>
          <w:numId w:val="37"/>
        </w:numPr>
        <w:tabs>
          <w:tab w:val="clear" w:pos="720"/>
          <w:tab w:val="num" w:pos="993"/>
        </w:tabs>
        <w:autoSpaceDE/>
        <w:autoSpaceDN/>
        <w:adjustRightInd/>
        <w:ind w:left="0" w:firstLine="709"/>
        <w:jc w:val="both"/>
        <w:rPr>
          <w:bCs/>
          <w:sz w:val="28"/>
          <w:szCs w:val="28"/>
        </w:rPr>
      </w:pPr>
      <w:r w:rsidRPr="00C52712">
        <w:rPr>
          <w:bCs/>
          <w:sz w:val="28"/>
          <w:szCs w:val="28"/>
        </w:rPr>
        <w:t>Открыть таблицу</w:t>
      </w:r>
    </w:p>
    <w:p w:rsidR="00074C96" w:rsidRPr="00C52712" w:rsidRDefault="00074C96" w:rsidP="00C1693F">
      <w:pPr>
        <w:widowControl/>
        <w:numPr>
          <w:ilvl w:val="0"/>
          <w:numId w:val="37"/>
        </w:numPr>
        <w:tabs>
          <w:tab w:val="clear" w:pos="720"/>
          <w:tab w:val="num" w:pos="993"/>
        </w:tabs>
        <w:autoSpaceDE/>
        <w:autoSpaceDN/>
        <w:adjustRightInd/>
        <w:ind w:left="0" w:firstLine="709"/>
        <w:jc w:val="both"/>
        <w:rPr>
          <w:bCs/>
          <w:sz w:val="28"/>
          <w:szCs w:val="28"/>
        </w:rPr>
      </w:pPr>
      <w:r w:rsidRPr="00C52712">
        <w:rPr>
          <w:bCs/>
          <w:sz w:val="28"/>
          <w:szCs w:val="28"/>
        </w:rPr>
        <w:t xml:space="preserve">В меню </w:t>
      </w:r>
      <w:r w:rsidRPr="00C52712">
        <w:rPr>
          <w:bCs/>
          <w:i/>
          <w:sz w:val="28"/>
          <w:szCs w:val="28"/>
        </w:rPr>
        <w:t xml:space="preserve">Записи </w:t>
      </w:r>
      <w:r w:rsidRPr="00C52712">
        <w:rPr>
          <w:bCs/>
          <w:i/>
          <w:sz w:val="28"/>
          <w:szCs w:val="28"/>
        </w:rPr>
        <w:sym w:font="Symbol" w:char="F0AE"/>
      </w:r>
      <w:r w:rsidRPr="00C52712">
        <w:rPr>
          <w:bCs/>
          <w:i/>
          <w:sz w:val="28"/>
          <w:szCs w:val="28"/>
        </w:rPr>
        <w:t xml:space="preserve"> Сортировка</w:t>
      </w:r>
    </w:p>
    <w:p w:rsidR="00013990" w:rsidRPr="00C52712" w:rsidRDefault="00013990" w:rsidP="00013990">
      <w:pPr>
        <w:ind w:firstLine="709"/>
        <w:jc w:val="both"/>
        <w:rPr>
          <w:b/>
          <w:sz w:val="28"/>
          <w:szCs w:val="28"/>
        </w:rPr>
      </w:pPr>
    </w:p>
    <w:p w:rsidR="00074C96" w:rsidRPr="00C52712" w:rsidRDefault="00074C96" w:rsidP="00013990">
      <w:pPr>
        <w:ind w:firstLine="709"/>
        <w:jc w:val="both"/>
        <w:rPr>
          <w:b/>
          <w:sz w:val="28"/>
          <w:szCs w:val="28"/>
        </w:rPr>
      </w:pPr>
      <w:r w:rsidRPr="00C52712">
        <w:rPr>
          <w:b/>
          <w:sz w:val="28"/>
          <w:szCs w:val="28"/>
        </w:rPr>
        <w:t>Фильтрация записей таблицы. Типы фильтров.</w:t>
      </w:r>
    </w:p>
    <w:p w:rsidR="00074C96" w:rsidRPr="00C52712" w:rsidRDefault="00074C96" w:rsidP="008B2C31">
      <w:pPr>
        <w:ind w:firstLine="709"/>
        <w:jc w:val="both"/>
        <w:rPr>
          <w:sz w:val="28"/>
          <w:szCs w:val="28"/>
        </w:rPr>
      </w:pPr>
      <w:r w:rsidRPr="00C52712">
        <w:rPr>
          <w:sz w:val="28"/>
          <w:szCs w:val="28"/>
        </w:rPr>
        <w:t xml:space="preserve">В среде </w:t>
      </w:r>
      <w:r w:rsidRPr="00C52712">
        <w:rPr>
          <w:i/>
          <w:iCs/>
          <w:sz w:val="28"/>
          <w:szCs w:val="28"/>
        </w:rPr>
        <w:t>MS Access</w:t>
      </w:r>
      <w:r w:rsidRPr="00C52712">
        <w:rPr>
          <w:sz w:val="28"/>
          <w:szCs w:val="28"/>
        </w:rPr>
        <w:t>во время работы с таблицами существует четыре способа отбора записей с помощью фильтров:</w:t>
      </w:r>
    </w:p>
    <w:p w:rsidR="00074C96" w:rsidRPr="00C52712" w:rsidRDefault="00074C96" w:rsidP="001E328E">
      <w:pPr>
        <w:numPr>
          <w:ilvl w:val="0"/>
          <w:numId w:val="38"/>
        </w:numPr>
        <w:shd w:val="clear" w:color="auto" w:fill="FFFFFF"/>
        <w:tabs>
          <w:tab w:val="left" w:pos="993"/>
        </w:tabs>
        <w:ind w:left="0" w:firstLine="709"/>
        <w:jc w:val="both"/>
        <w:rPr>
          <w:sz w:val="28"/>
          <w:szCs w:val="28"/>
        </w:rPr>
      </w:pPr>
      <w:r w:rsidRPr="00C52712">
        <w:rPr>
          <w:sz w:val="28"/>
          <w:szCs w:val="28"/>
        </w:rPr>
        <w:t>фильтр по выделенному;</w:t>
      </w:r>
    </w:p>
    <w:p w:rsidR="00074C96" w:rsidRPr="00C52712" w:rsidRDefault="00074C96" w:rsidP="001E328E">
      <w:pPr>
        <w:numPr>
          <w:ilvl w:val="0"/>
          <w:numId w:val="38"/>
        </w:numPr>
        <w:shd w:val="clear" w:color="auto" w:fill="FFFFFF"/>
        <w:tabs>
          <w:tab w:val="left" w:pos="993"/>
        </w:tabs>
        <w:ind w:left="0" w:firstLine="709"/>
        <w:jc w:val="both"/>
        <w:rPr>
          <w:sz w:val="28"/>
          <w:szCs w:val="28"/>
        </w:rPr>
      </w:pPr>
      <w:r w:rsidRPr="00C52712">
        <w:rPr>
          <w:sz w:val="28"/>
          <w:szCs w:val="28"/>
        </w:rPr>
        <w:t>обычный фильтр;</w:t>
      </w:r>
    </w:p>
    <w:p w:rsidR="00074C96" w:rsidRPr="00C52712" w:rsidRDefault="00074C96" w:rsidP="001E328E">
      <w:pPr>
        <w:numPr>
          <w:ilvl w:val="0"/>
          <w:numId w:val="38"/>
        </w:numPr>
        <w:shd w:val="clear" w:color="auto" w:fill="FFFFFF"/>
        <w:tabs>
          <w:tab w:val="left" w:pos="993"/>
        </w:tabs>
        <w:ind w:left="0" w:firstLine="709"/>
        <w:jc w:val="both"/>
        <w:rPr>
          <w:sz w:val="28"/>
          <w:szCs w:val="28"/>
        </w:rPr>
      </w:pPr>
      <w:r w:rsidRPr="00C52712">
        <w:rPr>
          <w:sz w:val="28"/>
          <w:szCs w:val="28"/>
        </w:rPr>
        <w:t xml:space="preserve">поле </w:t>
      </w:r>
      <w:r w:rsidRPr="00C52712">
        <w:rPr>
          <w:i/>
          <w:iCs/>
          <w:sz w:val="28"/>
          <w:szCs w:val="28"/>
        </w:rPr>
        <w:t>Фильтр для;</w:t>
      </w:r>
    </w:p>
    <w:p w:rsidR="00074C96" w:rsidRPr="00C52712" w:rsidRDefault="00074C96" w:rsidP="001E328E">
      <w:pPr>
        <w:numPr>
          <w:ilvl w:val="0"/>
          <w:numId w:val="38"/>
        </w:numPr>
        <w:shd w:val="clear" w:color="auto" w:fill="FFFFFF"/>
        <w:tabs>
          <w:tab w:val="left" w:pos="993"/>
        </w:tabs>
        <w:ind w:left="0" w:firstLine="709"/>
        <w:jc w:val="both"/>
        <w:rPr>
          <w:sz w:val="28"/>
          <w:szCs w:val="28"/>
        </w:rPr>
      </w:pPr>
      <w:r w:rsidRPr="00C52712">
        <w:rPr>
          <w:sz w:val="28"/>
          <w:szCs w:val="28"/>
        </w:rPr>
        <w:t>расширенный фильтр.</w:t>
      </w:r>
    </w:p>
    <w:p w:rsidR="00074C96" w:rsidRPr="00C52712" w:rsidRDefault="00074C96" w:rsidP="008B2C31">
      <w:pPr>
        <w:shd w:val="clear" w:color="auto" w:fill="FFFFFF"/>
        <w:ind w:firstLine="709"/>
        <w:jc w:val="both"/>
        <w:rPr>
          <w:b/>
          <w:i/>
          <w:iCs/>
          <w:sz w:val="28"/>
          <w:szCs w:val="28"/>
        </w:rPr>
      </w:pPr>
    </w:p>
    <w:p w:rsidR="00074C96" w:rsidRPr="00C52712" w:rsidRDefault="00074C96" w:rsidP="00C1693F">
      <w:pPr>
        <w:shd w:val="clear" w:color="auto" w:fill="FFFFFF"/>
        <w:tabs>
          <w:tab w:val="left" w:pos="993"/>
        </w:tabs>
        <w:ind w:firstLine="709"/>
        <w:jc w:val="both"/>
        <w:rPr>
          <w:b/>
          <w:i/>
          <w:iCs/>
          <w:sz w:val="28"/>
          <w:szCs w:val="28"/>
        </w:rPr>
      </w:pPr>
      <w:r w:rsidRPr="00C52712">
        <w:rPr>
          <w:b/>
          <w:i/>
          <w:iCs/>
          <w:sz w:val="28"/>
          <w:szCs w:val="28"/>
        </w:rPr>
        <w:t>1)</w:t>
      </w:r>
      <w:r w:rsidRPr="00C52712">
        <w:rPr>
          <w:b/>
          <w:i/>
          <w:iCs/>
          <w:sz w:val="28"/>
          <w:szCs w:val="28"/>
        </w:rPr>
        <w:tab/>
        <w:t xml:space="preserve">Фильтр по выделенному </w:t>
      </w:r>
    </w:p>
    <w:p w:rsidR="00074C96" w:rsidRPr="00C52712" w:rsidRDefault="00074C96" w:rsidP="008B2C31">
      <w:pPr>
        <w:shd w:val="clear" w:color="auto" w:fill="FFFFFF"/>
        <w:ind w:firstLine="709"/>
        <w:jc w:val="both"/>
        <w:rPr>
          <w:sz w:val="28"/>
          <w:szCs w:val="28"/>
        </w:rPr>
      </w:pPr>
      <w:r w:rsidRPr="00C52712">
        <w:rPr>
          <w:sz w:val="28"/>
          <w:szCs w:val="28"/>
        </w:rPr>
        <w:t xml:space="preserve">Особенности </w:t>
      </w:r>
      <w:r w:rsidRPr="00C52712">
        <w:rPr>
          <w:b/>
          <w:i/>
          <w:iCs/>
          <w:sz w:val="28"/>
          <w:szCs w:val="28"/>
        </w:rPr>
        <w:t xml:space="preserve">Фильтра </w:t>
      </w:r>
      <w:r w:rsidRPr="00C52712">
        <w:rPr>
          <w:b/>
          <w:i/>
          <w:sz w:val="28"/>
          <w:szCs w:val="28"/>
        </w:rPr>
        <w:t>по выделенному</w:t>
      </w:r>
      <w:r w:rsidRPr="00C52712">
        <w:rPr>
          <w:sz w:val="28"/>
          <w:szCs w:val="28"/>
        </w:rPr>
        <w:t>и составляют правило его использования:</w:t>
      </w:r>
    </w:p>
    <w:p w:rsidR="00074C96" w:rsidRPr="00C52712" w:rsidRDefault="00074C96" w:rsidP="001E328E">
      <w:pPr>
        <w:numPr>
          <w:ilvl w:val="0"/>
          <w:numId w:val="39"/>
        </w:numPr>
        <w:shd w:val="clear" w:color="auto" w:fill="FFFFFF"/>
        <w:tabs>
          <w:tab w:val="clear" w:pos="341"/>
          <w:tab w:val="num" w:pos="993"/>
        </w:tabs>
        <w:ind w:left="0" w:firstLine="709"/>
        <w:jc w:val="both"/>
        <w:rPr>
          <w:sz w:val="28"/>
          <w:szCs w:val="28"/>
        </w:rPr>
      </w:pPr>
      <w:r w:rsidRPr="00C52712">
        <w:rPr>
          <w:sz w:val="28"/>
          <w:szCs w:val="28"/>
        </w:rPr>
        <w:t>В конкретной таблице базы данных в режиме таблицы необходимо, найти в конкретном поле значения, которое должно содержаться в искомых записях.</w:t>
      </w:r>
    </w:p>
    <w:p w:rsidR="00074C96" w:rsidRPr="00C52712" w:rsidRDefault="00074C96" w:rsidP="001E328E">
      <w:pPr>
        <w:numPr>
          <w:ilvl w:val="0"/>
          <w:numId w:val="39"/>
        </w:numPr>
        <w:shd w:val="clear" w:color="auto" w:fill="FFFFFF"/>
        <w:tabs>
          <w:tab w:val="clear" w:pos="341"/>
          <w:tab w:val="num" w:pos="993"/>
        </w:tabs>
        <w:ind w:left="0" w:firstLine="709"/>
        <w:jc w:val="both"/>
        <w:rPr>
          <w:sz w:val="28"/>
          <w:szCs w:val="28"/>
        </w:rPr>
      </w:pPr>
      <w:r w:rsidRPr="00C52712">
        <w:rPr>
          <w:sz w:val="28"/>
          <w:szCs w:val="28"/>
        </w:rPr>
        <w:t xml:space="preserve">Выделить это значение и нажать кнопку </w:t>
      </w:r>
      <w:r w:rsidRPr="00C52712">
        <w:rPr>
          <w:b/>
          <w:i/>
          <w:iCs/>
          <w:sz w:val="28"/>
          <w:szCs w:val="28"/>
        </w:rPr>
        <w:t xml:space="preserve">Фильтр </w:t>
      </w:r>
      <w:r w:rsidRPr="00C52712">
        <w:rPr>
          <w:b/>
          <w:i/>
          <w:sz w:val="28"/>
          <w:szCs w:val="28"/>
        </w:rPr>
        <w:t>по выделенному</w:t>
      </w:r>
      <w:r w:rsidRPr="00C52712">
        <w:rPr>
          <w:i/>
          <w:iCs/>
          <w:sz w:val="28"/>
          <w:szCs w:val="28"/>
        </w:rPr>
        <w:t xml:space="preserve">на панели инструментов или выбрать команду  </w:t>
      </w:r>
      <w:r w:rsidRPr="00C52712">
        <w:rPr>
          <w:b/>
          <w:i/>
          <w:sz w:val="28"/>
          <w:szCs w:val="28"/>
        </w:rPr>
        <w:t>Записи</w:t>
      </w:r>
      <w:r w:rsidRPr="00C52712">
        <w:rPr>
          <w:b/>
          <w:i/>
          <w:sz w:val="28"/>
          <w:szCs w:val="28"/>
        </w:rPr>
        <w:sym w:font="Symbol" w:char="F0AE"/>
      </w:r>
      <w:r w:rsidRPr="00C52712">
        <w:rPr>
          <w:b/>
          <w:i/>
          <w:iCs/>
          <w:sz w:val="28"/>
          <w:szCs w:val="28"/>
        </w:rPr>
        <w:t>Фильтр</w:t>
      </w:r>
      <w:r w:rsidRPr="00C52712">
        <w:rPr>
          <w:b/>
          <w:i/>
          <w:iCs/>
          <w:sz w:val="28"/>
          <w:szCs w:val="28"/>
        </w:rPr>
        <w:sym w:font="Symbol" w:char="F0AE"/>
      </w:r>
      <w:r w:rsidRPr="00C52712">
        <w:rPr>
          <w:b/>
          <w:i/>
          <w:iCs/>
          <w:sz w:val="28"/>
          <w:szCs w:val="28"/>
        </w:rPr>
        <w:t xml:space="preserve">Фильтр </w:t>
      </w:r>
      <w:r w:rsidRPr="00C52712">
        <w:rPr>
          <w:b/>
          <w:i/>
          <w:sz w:val="28"/>
          <w:szCs w:val="28"/>
        </w:rPr>
        <w:t>по выделенному</w:t>
      </w:r>
      <w:r w:rsidRPr="00C52712">
        <w:rPr>
          <w:sz w:val="28"/>
          <w:szCs w:val="28"/>
        </w:rPr>
        <w:t xml:space="preserve"> в основном меню или аналогичную услугу в контекстном меню. </w:t>
      </w:r>
    </w:p>
    <w:p w:rsidR="00074C96" w:rsidRPr="00C52712" w:rsidRDefault="00074C96" w:rsidP="001E328E">
      <w:pPr>
        <w:numPr>
          <w:ilvl w:val="0"/>
          <w:numId w:val="39"/>
        </w:numPr>
        <w:shd w:val="clear" w:color="auto" w:fill="FFFFFF"/>
        <w:tabs>
          <w:tab w:val="clear" w:pos="341"/>
          <w:tab w:val="num" w:pos="993"/>
        </w:tabs>
        <w:ind w:left="0" w:firstLine="709"/>
        <w:jc w:val="both"/>
        <w:rPr>
          <w:sz w:val="28"/>
          <w:szCs w:val="28"/>
        </w:rPr>
      </w:pPr>
      <w:r w:rsidRPr="00C52712">
        <w:rPr>
          <w:sz w:val="28"/>
          <w:szCs w:val="28"/>
        </w:rPr>
        <w:t xml:space="preserve">Повторять последовательно шаг </w:t>
      </w:r>
      <w:r w:rsidRPr="00C52712">
        <w:rPr>
          <w:i/>
          <w:iCs/>
          <w:sz w:val="28"/>
          <w:szCs w:val="28"/>
        </w:rPr>
        <w:t xml:space="preserve">2, </w:t>
      </w:r>
      <w:r w:rsidRPr="00C52712">
        <w:rPr>
          <w:sz w:val="28"/>
          <w:szCs w:val="28"/>
        </w:rPr>
        <w:t>пока не будут заданы все условия отбора записей.</w:t>
      </w:r>
    </w:p>
    <w:p w:rsidR="00074C96" w:rsidRPr="00C52712" w:rsidRDefault="00074C96" w:rsidP="00C1693F">
      <w:pPr>
        <w:shd w:val="clear" w:color="auto" w:fill="FFFFFF"/>
        <w:tabs>
          <w:tab w:val="left" w:pos="993"/>
        </w:tabs>
        <w:ind w:firstLine="709"/>
        <w:jc w:val="both"/>
        <w:rPr>
          <w:b/>
          <w:i/>
          <w:iCs/>
          <w:sz w:val="28"/>
          <w:szCs w:val="28"/>
        </w:rPr>
      </w:pPr>
      <w:r w:rsidRPr="00C52712">
        <w:rPr>
          <w:b/>
          <w:iCs/>
          <w:sz w:val="28"/>
          <w:szCs w:val="28"/>
        </w:rPr>
        <w:t>2)</w:t>
      </w:r>
      <w:r w:rsidRPr="00C52712">
        <w:rPr>
          <w:i/>
          <w:iCs/>
          <w:sz w:val="28"/>
          <w:szCs w:val="28"/>
        </w:rPr>
        <w:tab/>
      </w:r>
      <w:r w:rsidRPr="00C52712">
        <w:rPr>
          <w:b/>
          <w:i/>
          <w:iCs/>
          <w:sz w:val="28"/>
          <w:szCs w:val="28"/>
        </w:rPr>
        <w:t>Обычный фильтр</w:t>
      </w:r>
    </w:p>
    <w:p w:rsidR="00074C96" w:rsidRPr="00C52712" w:rsidRDefault="006F3342" w:rsidP="008B2C31">
      <w:pPr>
        <w:shd w:val="clear" w:color="auto" w:fill="FFFFFF"/>
        <w:ind w:firstLine="709"/>
        <w:jc w:val="both"/>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995680</wp:posOffset>
            </wp:positionH>
            <wp:positionV relativeFrom="paragraph">
              <wp:posOffset>1165860</wp:posOffset>
            </wp:positionV>
            <wp:extent cx="4259580" cy="601980"/>
            <wp:effectExtent l="0" t="0" r="7620" b="7620"/>
            <wp:wrapTopAndBottom/>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601980"/>
                    </a:xfrm>
                    <a:prstGeom prst="rect">
                      <a:avLst/>
                    </a:prstGeom>
                    <a:noFill/>
                    <a:ln>
                      <a:noFill/>
                    </a:ln>
                  </pic:spPr>
                </pic:pic>
              </a:graphicData>
            </a:graphic>
          </wp:anchor>
        </w:drawing>
      </w:r>
      <w:r w:rsidR="00074C96" w:rsidRPr="00C52712">
        <w:rPr>
          <w:b/>
          <w:i/>
          <w:iCs/>
          <w:sz w:val="28"/>
          <w:szCs w:val="28"/>
        </w:rPr>
        <w:t>Обычный фильтр –</w:t>
      </w:r>
      <w:r w:rsidR="00074C96" w:rsidRPr="00C52712">
        <w:rPr>
          <w:sz w:val="28"/>
          <w:szCs w:val="28"/>
        </w:rPr>
        <w:t>специальная таблица</w:t>
      </w:r>
      <w:r w:rsidR="00013990" w:rsidRPr="00C52712">
        <w:rPr>
          <w:sz w:val="28"/>
          <w:szCs w:val="28"/>
        </w:rPr>
        <w:t xml:space="preserve"> (рис. 2.14)</w:t>
      </w:r>
      <w:r w:rsidR="00074C96" w:rsidRPr="00C52712">
        <w:rPr>
          <w:sz w:val="28"/>
          <w:szCs w:val="28"/>
        </w:rPr>
        <w:t>, которая имеет структуру исходной, но не содержит ни одной записи. В ней пользователю предлагается заполнить значение для каждого поля таблицы. В этой таблице необходимо в соответствующие поля ввести с клавиатуры значения, которые должны содержаться в искомых записях.</w:t>
      </w:r>
    </w:p>
    <w:p w:rsidR="00074C96" w:rsidRPr="00C52712" w:rsidRDefault="00013990" w:rsidP="00013990">
      <w:pPr>
        <w:shd w:val="clear" w:color="auto" w:fill="FFFFFF"/>
        <w:ind w:firstLine="709"/>
        <w:jc w:val="center"/>
        <w:rPr>
          <w:sz w:val="28"/>
          <w:szCs w:val="28"/>
        </w:rPr>
      </w:pPr>
      <w:r w:rsidRPr="00C52712">
        <w:rPr>
          <w:sz w:val="28"/>
          <w:szCs w:val="28"/>
        </w:rPr>
        <w:t>Рисунок 2.14 – Обычный фильтр</w:t>
      </w:r>
    </w:p>
    <w:p w:rsidR="00E40857" w:rsidRDefault="00E40857" w:rsidP="008B2C31">
      <w:pPr>
        <w:shd w:val="clear" w:color="auto" w:fill="FFFFFF"/>
        <w:ind w:firstLine="709"/>
        <w:jc w:val="both"/>
        <w:rPr>
          <w:sz w:val="28"/>
          <w:szCs w:val="28"/>
        </w:rPr>
      </w:pPr>
    </w:p>
    <w:p w:rsidR="00074C96" w:rsidRPr="00C52712" w:rsidRDefault="00074C96" w:rsidP="008B2C31">
      <w:pPr>
        <w:shd w:val="clear" w:color="auto" w:fill="FFFFFF"/>
        <w:ind w:firstLine="709"/>
        <w:jc w:val="both"/>
        <w:rPr>
          <w:sz w:val="28"/>
          <w:szCs w:val="28"/>
        </w:rPr>
      </w:pPr>
      <w:r w:rsidRPr="00C52712">
        <w:rPr>
          <w:sz w:val="28"/>
          <w:szCs w:val="28"/>
        </w:rPr>
        <w:t>Правило использования обычного фильтра. Оно может иметь вид:</w:t>
      </w:r>
    </w:p>
    <w:p w:rsidR="00074C96" w:rsidRPr="00C52712" w:rsidRDefault="00074C96" w:rsidP="001E328E">
      <w:pPr>
        <w:numPr>
          <w:ilvl w:val="0"/>
          <w:numId w:val="40"/>
        </w:numPr>
        <w:shd w:val="clear" w:color="auto" w:fill="FFFFFF"/>
        <w:tabs>
          <w:tab w:val="clear" w:pos="341"/>
          <w:tab w:val="left" w:pos="993"/>
        </w:tabs>
        <w:ind w:left="0" w:firstLine="709"/>
        <w:jc w:val="both"/>
        <w:rPr>
          <w:sz w:val="28"/>
          <w:szCs w:val="28"/>
        </w:rPr>
      </w:pPr>
      <w:r w:rsidRPr="00C52712">
        <w:rPr>
          <w:sz w:val="28"/>
          <w:szCs w:val="28"/>
        </w:rPr>
        <w:t>Открыть нужную таблицу.</w:t>
      </w:r>
    </w:p>
    <w:p w:rsidR="00074C96" w:rsidRPr="00C52712" w:rsidRDefault="00074C96" w:rsidP="001E328E">
      <w:pPr>
        <w:numPr>
          <w:ilvl w:val="0"/>
          <w:numId w:val="40"/>
        </w:numPr>
        <w:shd w:val="clear" w:color="auto" w:fill="FFFFFF"/>
        <w:tabs>
          <w:tab w:val="clear" w:pos="341"/>
          <w:tab w:val="left" w:pos="993"/>
        </w:tabs>
        <w:ind w:left="0" w:firstLine="709"/>
        <w:jc w:val="both"/>
        <w:rPr>
          <w:sz w:val="28"/>
          <w:szCs w:val="28"/>
        </w:rPr>
      </w:pPr>
      <w:r w:rsidRPr="00C52712">
        <w:rPr>
          <w:sz w:val="28"/>
          <w:szCs w:val="28"/>
        </w:rPr>
        <w:t xml:space="preserve">Нажать кнопку  </w:t>
      </w:r>
      <w:r w:rsidRPr="00C52712">
        <w:rPr>
          <w:b/>
          <w:i/>
          <w:iCs/>
          <w:sz w:val="28"/>
          <w:szCs w:val="28"/>
        </w:rPr>
        <w:t>Изменить фильтр</w:t>
      </w:r>
      <w:r w:rsidRPr="00C52712">
        <w:rPr>
          <w:sz w:val="28"/>
          <w:szCs w:val="28"/>
        </w:rPr>
        <w:t xml:space="preserve">на панели инструментов для перехода  к окну обычного фильтра или воспользоваться услугой </w:t>
      </w:r>
      <w:r w:rsidRPr="00C52712">
        <w:rPr>
          <w:b/>
          <w:i/>
          <w:sz w:val="28"/>
          <w:szCs w:val="28"/>
        </w:rPr>
        <w:t>Записи</w:t>
      </w:r>
      <w:r w:rsidRPr="00C52712">
        <w:rPr>
          <w:b/>
          <w:i/>
          <w:sz w:val="28"/>
          <w:szCs w:val="28"/>
        </w:rPr>
        <w:sym w:font="Symbol" w:char="F0AE"/>
      </w:r>
      <w:r w:rsidRPr="00C52712">
        <w:rPr>
          <w:b/>
          <w:i/>
          <w:sz w:val="28"/>
          <w:szCs w:val="28"/>
        </w:rPr>
        <w:t>Фильтр</w:t>
      </w:r>
      <w:r w:rsidRPr="00C52712">
        <w:rPr>
          <w:b/>
          <w:i/>
          <w:sz w:val="28"/>
          <w:szCs w:val="28"/>
        </w:rPr>
        <w:sym w:font="Symbol" w:char="F0AE"/>
      </w:r>
      <w:r w:rsidRPr="00C52712">
        <w:rPr>
          <w:b/>
          <w:i/>
          <w:iCs/>
          <w:sz w:val="28"/>
          <w:szCs w:val="28"/>
        </w:rPr>
        <w:t xml:space="preserve">Изменить </w:t>
      </w:r>
      <w:r w:rsidRPr="00C52712">
        <w:rPr>
          <w:b/>
          <w:i/>
          <w:sz w:val="28"/>
          <w:szCs w:val="28"/>
        </w:rPr>
        <w:t>фильтр</w:t>
      </w:r>
      <w:r w:rsidRPr="00C52712">
        <w:rPr>
          <w:sz w:val="28"/>
          <w:szCs w:val="28"/>
        </w:rPr>
        <w:t>.</w:t>
      </w:r>
    </w:p>
    <w:p w:rsidR="00074C96" w:rsidRPr="00C52712" w:rsidRDefault="00074C96" w:rsidP="001E328E">
      <w:pPr>
        <w:numPr>
          <w:ilvl w:val="0"/>
          <w:numId w:val="40"/>
        </w:numPr>
        <w:shd w:val="clear" w:color="auto" w:fill="FFFFFF"/>
        <w:tabs>
          <w:tab w:val="clear" w:pos="341"/>
          <w:tab w:val="left" w:pos="993"/>
        </w:tabs>
        <w:ind w:left="0" w:firstLine="709"/>
        <w:jc w:val="both"/>
        <w:rPr>
          <w:sz w:val="28"/>
          <w:szCs w:val="28"/>
        </w:rPr>
      </w:pPr>
      <w:r w:rsidRPr="00C52712">
        <w:rPr>
          <w:sz w:val="28"/>
          <w:szCs w:val="28"/>
        </w:rPr>
        <w:t>Выбрать в бланке обычного фильтра поле для задания условия отбора, которому должны удовлетворять искомые записи.</w:t>
      </w:r>
    </w:p>
    <w:p w:rsidR="00074C96" w:rsidRPr="00C52712" w:rsidRDefault="00074C96" w:rsidP="001E328E">
      <w:pPr>
        <w:numPr>
          <w:ilvl w:val="0"/>
          <w:numId w:val="40"/>
        </w:numPr>
        <w:shd w:val="clear" w:color="auto" w:fill="FFFFFF"/>
        <w:tabs>
          <w:tab w:val="clear" w:pos="341"/>
          <w:tab w:val="left" w:pos="993"/>
        </w:tabs>
        <w:ind w:left="0" w:firstLine="709"/>
        <w:jc w:val="both"/>
        <w:rPr>
          <w:sz w:val="28"/>
          <w:szCs w:val="28"/>
        </w:rPr>
      </w:pPr>
      <w:r w:rsidRPr="00C52712">
        <w:rPr>
          <w:sz w:val="28"/>
          <w:szCs w:val="28"/>
        </w:rPr>
        <w:t xml:space="preserve">Нажать кнопку </w:t>
      </w:r>
      <w:r w:rsidRPr="00C52712">
        <w:rPr>
          <w:b/>
          <w:i/>
          <w:iCs/>
          <w:sz w:val="28"/>
          <w:szCs w:val="28"/>
        </w:rPr>
        <w:t>Применить фильтр</w:t>
      </w:r>
      <w:r w:rsidRPr="00C52712">
        <w:rPr>
          <w:sz w:val="28"/>
          <w:szCs w:val="28"/>
        </w:rPr>
        <w:t>на панели инструментов.</w:t>
      </w:r>
    </w:p>
    <w:p w:rsidR="00074C96" w:rsidRPr="00C52712" w:rsidRDefault="00074C96" w:rsidP="00C1693F">
      <w:pPr>
        <w:shd w:val="clear" w:color="auto" w:fill="FFFFFF"/>
        <w:tabs>
          <w:tab w:val="left" w:pos="993"/>
        </w:tabs>
        <w:ind w:firstLine="709"/>
        <w:jc w:val="both"/>
        <w:rPr>
          <w:b/>
          <w:bCs/>
          <w:i/>
          <w:iCs/>
          <w:sz w:val="28"/>
          <w:szCs w:val="28"/>
        </w:rPr>
      </w:pPr>
      <w:r w:rsidRPr="00C52712">
        <w:rPr>
          <w:b/>
          <w:bCs/>
          <w:iCs/>
          <w:sz w:val="28"/>
          <w:szCs w:val="28"/>
        </w:rPr>
        <w:t>3)</w:t>
      </w:r>
      <w:r w:rsidRPr="00C52712">
        <w:rPr>
          <w:b/>
          <w:bCs/>
          <w:i/>
          <w:iCs/>
          <w:sz w:val="28"/>
          <w:szCs w:val="28"/>
        </w:rPr>
        <w:tab/>
        <w:t>Фильтр для</w:t>
      </w:r>
    </w:p>
    <w:p w:rsidR="00074C96" w:rsidRPr="00C52712" w:rsidRDefault="002C6223" w:rsidP="008B2C31">
      <w:pPr>
        <w:shd w:val="clear" w:color="auto" w:fill="FFFFFF"/>
        <w:ind w:firstLine="709"/>
        <w:jc w:val="both"/>
        <w:rPr>
          <w:sz w:val="28"/>
          <w:szCs w:val="28"/>
        </w:rPr>
      </w:pPr>
      <w:r w:rsidRPr="00C52712">
        <w:rPr>
          <w:sz w:val="28"/>
          <w:szCs w:val="28"/>
        </w:rPr>
        <w:t xml:space="preserve">Правила </w:t>
      </w:r>
      <w:r w:rsidR="00074C96" w:rsidRPr="00C52712">
        <w:rPr>
          <w:sz w:val="28"/>
          <w:szCs w:val="28"/>
        </w:rPr>
        <w:t>его использования:</w:t>
      </w:r>
    </w:p>
    <w:p w:rsidR="00074C96" w:rsidRPr="00C52712" w:rsidRDefault="00074C96" w:rsidP="001E328E">
      <w:pPr>
        <w:numPr>
          <w:ilvl w:val="0"/>
          <w:numId w:val="41"/>
        </w:numPr>
        <w:shd w:val="clear" w:color="auto" w:fill="FFFFFF"/>
        <w:tabs>
          <w:tab w:val="left" w:pos="1814"/>
        </w:tabs>
        <w:ind w:left="0" w:firstLine="709"/>
        <w:jc w:val="both"/>
        <w:rPr>
          <w:sz w:val="28"/>
          <w:szCs w:val="28"/>
        </w:rPr>
      </w:pPr>
      <w:r w:rsidRPr="00C52712">
        <w:rPr>
          <w:sz w:val="28"/>
          <w:szCs w:val="28"/>
        </w:rPr>
        <w:t>Открыть нужную таблицу базы данных.</w:t>
      </w:r>
    </w:p>
    <w:p w:rsidR="00074C96" w:rsidRPr="00C52712" w:rsidRDefault="00074C96" w:rsidP="001E328E">
      <w:pPr>
        <w:numPr>
          <w:ilvl w:val="0"/>
          <w:numId w:val="41"/>
        </w:numPr>
        <w:shd w:val="clear" w:color="auto" w:fill="FFFFFF"/>
        <w:tabs>
          <w:tab w:val="left" w:pos="1814"/>
        </w:tabs>
        <w:ind w:left="0" w:firstLine="709"/>
        <w:jc w:val="both"/>
        <w:rPr>
          <w:sz w:val="28"/>
          <w:szCs w:val="28"/>
        </w:rPr>
      </w:pPr>
      <w:r w:rsidRPr="00C52712">
        <w:rPr>
          <w:sz w:val="28"/>
          <w:szCs w:val="28"/>
        </w:rPr>
        <w:lastRenderedPageBreak/>
        <w:t xml:space="preserve">Вызывать контекстное меню поля, для которого указывается условие отбора, а затем с клавиатуры в поле </w:t>
      </w:r>
      <w:r w:rsidRPr="00C52712">
        <w:rPr>
          <w:b/>
          <w:i/>
          <w:sz w:val="28"/>
          <w:szCs w:val="28"/>
        </w:rPr>
        <w:t>Фильтр для</w:t>
      </w:r>
      <w:r w:rsidRPr="00C52712">
        <w:rPr>
          <w:iCs/>
          <w:sz w:val="28"/>
          <w:szCs w:val="28"/>
        </w:rPr>
        <w:t>ввести значение</w:t>
      </w:r>
      <w:r w:rsidRPr="00C52712">
        <w:rPr>
          <w:sz w:val="28"/>
          <w:szCs w:val="28"/>
        </w:rPr>
        <w:t>для условий отбора.</w:t>
      </w:r>
    </w:p>
    <w:p w:rsidR="00074C96" w:rsidRPr="00C52712" w:rsidRDefault="006F3342" w:rsidP="002C6223">
      <w:pPr>
        <w:numPr>
          <w:ilvl w:val="0"/>
          <w:numId w:val="77"/>
        </w:numPr>
        <w:shd w:val="clear" w:color="auto" w:fill="FFFFFF"/>
        <w:tabs>
          <w:tab w:val="left" w:pos="1814"/>
        </w:tabs>
        <w:ind w:left="0" w:firstLine="709"/>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489585</wp:posOffset>
            </wp:positionH>
            <wp:positionV relativeFrom="paragraph">
              <wp:posOffset>512445</wp:posOffset>
            </wp:positionV>
            <wp:extent cx="3336290" cy="1548765"/>
            <wp:effectExtent l="19050" t="19050" r="16510" b="13335"/>
            <wp:wrapTopAndBottom/>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4"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6290" cy="1548765"/>
                    </a:xfrm>
                    <a:prstGeom prst="rect">
                      <a:avLst/>
                    </a:prstGeom>
                    <a:noFill/>
                    <a:ln w="9525">
                      <a:solidFill>
                        <a:srgbClr val="000000"/>
                      </a:solidFill>
                      <a:miter lim="800000"/>
                      <a:headEnd/>
                      <a:tailEnd/>
                    </a:ln>
                  </pic:spPr>
                </pic:pic>
              </a:graphicData>
            </a:graphic>
          </wp:anchor>
        </w:drawing>
      </w:r>
      <w:r w:rsidR="00074C96" w:rsidRPr="00C52712">
        <w:rPr>
          <w:b/>
          <w:bCs/>
          <w:i/>
          <w:iCs/>
          <w:sz w:val="28"/>
          <w:szCs w:val="28"/>
        </w:rPr>
        <w:t>Расширенный фильтр</w:t>
      </w:r>
      <w:r w:rsidR="00013990" w:rsidRPr="00C52712">
        <w:rPr>
          <w:sz w:val="28"/>
          <w:szCs w:val="28"/>
        </w:rPr>
        <w:t>предназначен для применения простых (рис. 2.15) и сложных (рис. 2.16)  фильтров.</w:t>
      </w:r>
    </w:p>
    <w:p w:rsidR="00074C96" w:rsidRPr="00C52712" w:rsidRDefault="00013990" w:rsidP="00FC254A">
      <w:pPr>
        <w:widowControl/>
        <w:shd w:val="clear" w:color="auto" w:fill="FFFFFF"/>
        <w:autoSpaceDE/>
        <w:autoSpaceDN/>
        <w:adjustRightInd/>
        <w:ind w:firstLine="709"/>
        <w:jc w:val="both"/>
        <w:rPr>
          <w:sz w:val="28"/>
          <w:szCs w:val="28"/>
        </w:rPr>
      </w:pPr>
      <w:r w:rsidRPr="00C52712">
        <w:rPr>
          <w:iCs/>
          <w:sz w:val="28"/>
          <w:szCs w:val="28"/>
        </w:rPr>
        <w:t>Р</w:t>
      </w:r>
      <w:r w:rsidRPr="00C52712">
        <w:rPr>
          <w:bCs/>
          <w:iCs/>
          <w:sz w:val="28"/>
          <w:szCs w:val="28"/>
        </w:rPr>
        <w:t xml:space="preserve">исунок 2.15 – </w:t>
      </w:r>
      <w:r w:rsidR="00074C96" w:rsidRPr="00C52712">
        <w:rPr>
          <w:iCs/>
          <w:sz w:val="28"/>
          <w:szCs w:val="28"/>
        </w:rPr>
        <w:t xml:space="preserve">Расширенный  фильтр </w:t>
      </w:r>
      <w:r w:rsidR="00074C96" w:rsidRPr="00C52712">
        <w:rPr>
          <w:sz w:val="28"/>
          <w:szCs w:val="28"/>
        </w:rPr>
        <w:t>с простыми условиями отбора данных</w:t>
      </w:r>
    </w:p>
    <w:p w:rsidR="00074C96" w:rsidRPr="00C52712" w:rsidRDefault="00074C96" w:rsidP="008B2C31">
      <w:pPr>
        <w:shd w:val="clear" w:color="auto" w:fill="FFFFFF"/>
        <w:ind w:firstLine="709"/>
        <w:jc w:val="both"/>
        <w:rPr>
          <w:sz w:val="28"/>
          <w:szCs w:val="28"/>
        </w:rPr>
      </w:pPr>
    </w:p>
    <w:p w:rsidR="00074C96" w:rsidRPr="00C52712" w:rsidRDefault="006F3342" w:rsidP="008B2C31">
      <w:pPr>
        <w:shd w:val="clear" w:color="auto" w:fill="FFFFFF"/>
        <w:ind w:firstLine="709"/>
        <w:jc w:val="both"/>
        <w:rPr>
          <w:sz w:val="28"/>
          <w:szCs w:val="28"/>
        </w:rPr>
      </w:pPr>
      <w:r>
        <w:rPr>
          <w:noProof/>
          <w:sz w:val="28"/>
          <w:szCs w:val="28"/>
        </w:rPr>
        <w:drawing>
          <wp:inline distT="0" distB="0" distL="0" distR="0">
            <wp:extent cx="3644900" cy="1498600"/>
            <wp:effectExtent l="0" t="0" r="0" b="635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5"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4900" cy="1498600"/>
                    </a:xfrm>
                    <a:prstGeom prst="rect">
                      <a:avLst/>
                    </a:prstGeom>
                    <a:noFill/>
                    <a:ln>
                      <a:noFill/>
                    </a:ln>
                  </pic:spPr>
                </pic:pic>
              </a:graphicData>
            </a:graphic>
          </wp:inline>
        </w:drawing>
      </w:r>
    </w:p>
    <w:p w:rsidR="00FC254A" w:rsidRPr="00C52712" w:rsidRDefault="00FC254A" w:rsidP="00FC254A">
      <w:pPr>
        <w:widowControl/>
        <w:shd w:val="clear" w:color="auto" w:fill="FFFFFF"/>
        <w:autoSpaceDE/>
        <w:autoSpaceDN/>
        <w:adjustRightInd/>
        <w:ind w:firstLine="709"/>
        <w:jc w:val="both"/>
        <w:rPr>
          <w:sz w:val="28"/>
          <w:szCs w:val="28"/>
        </w:rPr>
      </w:pPr>
      <w:r w:rsidRPr="00C52712">
        <w:rPr>
          <w:iCs/>
          <w:sz w:val="28"/>
          <w:szCs w:val="28"/>
        </w:rPr>
        <w:t>Р</w:t>
      </w:r>
      <w:r w:rsidRPr="00C52712">
        <w:rPr>
          <w:bCs/>
          <w:iCs/>
          <w:sz w:val="28"/>
          <w:szCs w:val="28"/>
        </w:rPr>
        <w:t xml:space="preserve">исунок 2.16 – </w:t>
      </w:r>
      <w:r w:rsidRPr="00C52712">
        <w:rPr>
          <w:iCs/>
          <w:sz w:val="28"/>
          <w:szCs w:val="28"/>
        </w:rPr>
        <w:t xml:space="preserve">Расширенный  фильтр </w:t>
      </w:r>
      <w:r w:rsidRPr="00C52712">
        <w:rPr>
          <w:sz w:val="28"/>
          <w:szCs w:val="28"/>
        </w:rPr>
        <w:t>со сложными условиями отбора данных</w:t>
      </w:r>
    </w:p>
    <w:p w:rsidR="00E40857" w:rsidRDefault="00E40857" w:rsidP="008B2C31">
      <w:pPr>
        <w:ind w:firstLine="709"/>
        <w:jc w:val="both"/>
        <w:rPr>
          <w:b/>
          <w:sz w:val="28"/>
          <w:szCs w:val="28"/>
        </w:rPr>
      </w:pPr>
    </w:p>
    <w:p w:rsidR="00074C96" w:rsidRPr="00C52712" w:rsidRDefault="00074C96" w:rsidP="008B2C31">
      <w:pPr>
        <w:ind w:firstLine="709"/>
        <w:jc w:val="both"/>
        <w:rPr>
          <w:b/>
          <w:bCs/>
          <w:i/>
          <w:iCs/>
          <w:sz w:val="28"/>
          <w:szCs w:val="28"/>
        </w:rPr>
      </w:pPr>
      <w:r w:rsidRPr="00C52712">
        <w:rPr>
          <w:b/>
          <w:sz w:val="28"/>
          <w:szCs w:val="28"/>
        </w:rPr>
        <w:t>Запросы</w:t>
      </w:r>
    </w:p>
    <w:p w:rsidR="00074C96" w:rsidRPr="00C52712" w:rsidRDefault="00074C96" w:rsidP="008B2C31">
      <w:pPr>
        <w:ind w:firstLine="709"/>
        <w:jc w:val="both"/>
        <w:rPr>
          <w:spacing w:val="-3"/>
          <w:sz w:val="28"/>
          <w:szCs w:val="28"/>
        </w:rPr>
      </w:pPr>
      <w:r w:rsidRPr="00C52712">
        <w:rPr>
          <w:b/>
          <w:bCs/>
          <w:i/>
          <w:iCs/>
          <w:sz w:val="28"/>
          <w:szCs w:val="28"/>
        </w:rPr>
        <w:t xml:space="preserve">Запрос </w:t>
      </w:r>
      <w:r w:rsidRPr="00C52712">
        <w:rPr>
          <w:sz w:val="28"/>
          <w:szCs w:val="28"/>
        </w:rPr>
        <w:t xml:space="preserve">- средство отбора данных из одной или </w:t>
      </w:r>
      <w:r w:rsidRPr="00C52712">
        <w:rPr>
          <w:spacing w:val="-2"/>
          <w:sz w:val="28"/>
          <w:szCs w:val="28"/>
        </w:rPr>
        <w:t xml:space="preserve">нескольких таблиц </w:t>
      </w:r>
    </w:p>
    <w:p w:rsidR="00074C96" w:rsidRPr="00C52712" w:rsidRDefault="00074C96" w:rsidP="008B2C31">
      <w:pPr>
        <w:tabs>
          <w:tab w:val="num" w:pos="1980"/>
        </w:tabs>
        <w:ind w:firstLine="709"/>
        <w:jc w:val="both"/>
        <w:rPr>
          <w:sz w:val="28"/>
          <w:szCs w:val="28"/>
        </w:rPr>
      </w:pPr>
      <w:r w:rsidRPr="00C52712">
        <w:rPr>
          <w:sz w:val="28"/>
          <w:szCs w:val="28"/>
        </w:rPr>
        <w:t>Отбор нужных сведений производится на основе формулируемых критериев. Фактически с помощью запросов создаются новые таблицы, в которых используются данные уже из существующих таблиц.</w:t>
      </w:r>
    </w:p>
    <w:p w:rsidR="00074C96" w:rsidRPr="00C52712" w:rsidRDefault="00074C96" w:rsidP="008B2C31">
      <w:pPr>
        <w:ind w:firstLine="709"/>
        <w:jc w:val="both"/>
        <w:rPr>
          <w:spacing w:val="-3"/>
          <w:sz w:val="28"/>
          <w:szCs w:val="28"/>
        </w:rPr>
      </w:pPr>
      <w:r w:rsidRPr="00C52712">
        <w:rPr>
          <w:spacing w:val="-3"/>
          <w:sz w:val="28"/>
          <w:szCs w:val="28"/>
        </w:rPr>
        <w:t>Запросы различают по типам.</w:t>
      </w:r>
    </w:p>
    <w:p w:rsidR="00074C96" w:rsidRPr="00C52712" w:rsidRDefault="00074C96" w:rsidP="00C1693F">
      <w:pPr>
        <w:widowControl/>
        <w:numPr>
          <w:ilvl w:val="1"/>
          <w:numId w:val="46"/>
        </w:numPr>
        <w:tabs>
          <w:tab w:val="clear" w:pos="1785"/>
          <w:tab w:val="num" w:pos="993"/>
        </w:tabs>
        <w:autoSpaceDE/>
        <w:autoSpaceDN/>
        <w:adjustRightInd/>
        <w:ind w:left="0" w:firstLine="709"/>
        <w:jc w:val="both"/>
        <w:rPr>
          <w:sz w:val="28"/>
          <w:szCs w:val="28"/>
        </w:rPr>
      </w:pPr>
      <w:r w:rsidRPr="00C52712">
        <w:rPr>
          <w:sz w:val="28"/>
          <w:szCs w:val="28"/>
        </w:rPr>
        <w:t>Запросы на выборку – не изменяют БД</w:t>
      </w:r>
    </w:p>
    <w:p w:rsidR="00074C96" w:rsidRPr="00C52712" w:rsidRDefault="00074C96" w:rsidP="00C1693F">
      <w:pPr>
        <w:widowControl/>
        <w:numPr>
          <w:ilvl w:val="1"/>
          <w:numId w:val="46"/>
        </w:numPr>
        <w:tabs>
          <w:tab w:val="clear" w:pos="1785"/>
          <w:tab w:val="num" w:pos="993"/>
        </w:tabs>
        <w:autoSpaceDE/>
        <w:autoSpaceDN/>
        <w:adjustRightInd/>
        <w:ind w:left="0" w:firstLine="709"/>
        <w:jc w:val="both"/>
        <w:rPr>
          <w:sz w:val="28"/>
          <w:szCs w:val="28"/>
        </w:rPr>
      </w:pPr>
      <w:r w:rsidRPr="00C52712">
        <w:rPr>
          <w:sz w:val="28"/>
          <w:szCs w:val="28"/>
        </w:rPr>
        <w:t>Перекрестные запросы – не изменяют БД</w:t>
      </w:r>
    </w:p>
    <w:p w:rsidR="00074C96" w:rsidRPr="00C52712" w:rsidRDefault="00074C96" w:rsidP="00C1693F">
      <w:pPr>
        <w:widowControl/>
        <w:numPr>
          <w:ilvl w:val="1"/>
          <w:numId w:val="46"/>
        </w:numPr>
        <w:tabs>
          <w:tab w:val="clear" w:pos="1785"/>
          <w:tab w:val="num" w:pos="993"/>
        </w:tabs>
        <w:autoSpaceDE/>
        <w:autoSpaceDN/>
        <w:adjustRightInd/>
        <w:ind w:left="0" w:firstLine="709"/>
        <w:jc w:val="both"/>
        <w:rPr>
          <w:sz w:val="28"/>
          <w:szCs w:val="28"/>
        </w:rPr>
      </w:pPr>
      <w:r w:rsidRPr="00C52712">
        <w:rPr>
          <w:sz w:val="28"/>
          <w:szCs w:val="28"/>
        </w:rPr>
        <w:t>Запросы с параметрами</w:t>
      </w:r>
    </w:p>
    <w:p w:rsidR="00074C96" w:rsidRPr="00C52712" w:rsidRDefault="00074C96" w:rsidP="00C1693F">
      <w:pPr>
        <w:widowControl/>
        <w:numPr>
          <w:ilvl w:val="1"/>
          <w:numId w:val="46"/>
        </w:numPr>
        <w:tabs>
          <w:tab w:val="clear" w:pos="1785"/>
          <w:tab w:val="num" w:pos="993"/>
        </w:tabs>
        <w:autoSpaceDE/>
        <w:autoSpaceDN/>
        <w:adjustRightInd/>
        <w:ind w:left="0" w:firstLine="709"/>
        <w:jc w:val="both"/>
        <w:rPr>
          <w:sz w:val="28"/>
          <w:szCs w:val="28"/>
        </w:rPr>
      </w:pPr>
      <w:r w:rsidRPr="00C52712">
        <w:rPr>
          <w:sz w:val="28"/>
          <w:szCs w:val="28"/>
        </w:rPr>
        <w:t>Запросы с групповыми операциями</w:t>
      </w:r>
    </w:p>
    <w:p w:rsidR="00074C96" w:rsidRPr="00C52712" w:rsidRDefault="00074C96" w:rsidP="00C1693F">
      <w:pPr>
        <w:widowControl/>
        <w:numPr>
          <w:ilvl w:val="1"/>
          <w:numId w:val="46"/>
        </w:numPr>
        <w:tabs>
          <w:tab w:val="clear" w:pos="1785"/>
          <w:tab w:val="num" w:pos="993"/>
        </w:tabs>
        <w:autoSpaceDE/>
        <w:autoSpaceDN/>
        <w:adjustRightInd/>
        <w:ind w:left="0" w:firstLine="709"/>
        <w:jc w:val="both"/>
        <w:rPr>
          <w:sz w:val="28"/>
          <w:szCs w:val="28"/>
        </w:rPr>
      </w:pPr>
      <w:r w:rsidRPr="00C52712">
        <w:rPr>
          <w:sz w:val="28"/>
          <w:szCs w:val="28"/>
        </w:rPr>
        <w:t>Запросы на изменение данных:</w:t>
      </w:r>
      <w:r w:rsidR="00FC254A" w:rsidRPr="00C52712">
        <w:rPr>
          <w:sz w:val="28"/>
          <w:szCs w:val="28"/>
        </w:rPr>
        <w:t xml:space="preserve"> на </w:t>
      </w:r>
      <w:r w:rsidRPr="00C52712">
        <w:rPr>
          <w:sz w:val="28"/>
          <w:szCs w:val="28"/>
        </w:rPr>
        <w:t>создание таблиц</w:t>
      </w:r>
      <w:r w:rsidR="00FC254A" w:rsidRPr="00C52712">
        <w:rPr>
          <w:sz w:val="28"/>
          <w:szCs w:val="28"/>
        </w:rPr>
        <w:t>, н</w:t>
      </w:r>
      <w:r w:rsidRPr="00C52712">
        <w:rPr>
          <w:sz w:val="28"/>
          <w:szCs w:val="28"/>
        </w:rPr>
        <w:t>а добавление</w:t>
      </w:r>
      <w:r w:rsidR="00FC254A" w:rsidRPr="00C52712">
        <w:rPr>
          <w:sz w:val="28"/>
          <w:szCs w:val="28"/>
        </w:rPr>
        <w:t>, н</w:t>
      </w:r>
      <w:r w:rsidRPr="00C52712">
        <w:rPr>
          <w:sz w:val="28"/>
          <w:szCs w:val="28"/>
        </w:rPr>
        <w:t>а удаление</w:t>
      </w:r>
      <w:r w:rsidR="00FC254A" w:rsidRPr="00C52712">
        <w:rPr>
          <w:sz w:val="28"/>
          <w:szCs w:val="28"/>
        </w:rPr>
        <w:t>, н</w:t>
      </w:r>
      <w:r w:rsidRPr="00C52712">
        <w:rPr>
          <w:sz w:val="28"/>
          <w:szCs w:val="28"/>
        </w:rPr>
        <w:t>а обновление</w:t>
      </w:r>
      <w:r w:rsidR="00FC254A" w:rsidRPr="00C52712">
        <w:rPr>
          <w:sz w:val="28"/>
          <w:szCs w:val="28"/>
        </w:rPr>
        <w:t>.</w:t>
      </w:r>
    </w:p>
    <w:p w:rsidR="00074C96" w:rsidRPr="00C52712" w:rsidRDefault="00074C96" w:rsidP="008B2C31">
      <w:pPr>
        <w:ind w:firstLine="709"/>
        <w:jc w:val="both"/>
        <w:rPr>
          <w:sz w:val="28"/>
          <w:szCs w:val="28"/>
        </w:rPr>
      </w:pPr>
      <w:r w:rsidRPr="00C52712">
        <w:rPr>
          <w:sz w:val="28"/>
          <w:szCs w:val="28"/>
        </w:rPr>
        <w:t>Простые запросы на выборку практически ничем не отличаются от фильтров, а фильтры можно сохранять как запросы.</w:t>
      </w:r>
    </w:p>
    <w:p w:rsidR="00074C96" w:rsidRPr="00C52712" w:rsidRDefault="00074C96" w:rsidP="008B2C31">
      <w:pPr>
        <w:ind w:firstLine="709"/>
        <w:jc w:val="both"/>
        <w:rPr>
          <w:sz w:val="28"/>
          <w:szCs w:val="28"/>
        </w:rPr>
      </w:pPr>
      <w:r w:rsidRPr="00C52712">
        <w:rPr>
          <w:sz w:val="28"/>
          <w:szCs w:val="28"/>
        </w:rPr>
        <w:t>Основное отличие между запросами на выборку и фильтрами состоит в том, фильтры не позволяют отбирать нужные поля. При создании запроса  пользователь указывает поля, из которых будет состоять новая таблица.</w:t>
      </w:r>
    </w:p>
    <w:p w:rsidR="00074C96" w:rsidRPr="00C52712" w:rsidRDefault="00074C96" w:rsidP="008B2C31">
      <w:pPr>
        <w:ind w:firstLine="709"/>
        <w:jc w:val="both"/>
        <w:rPr>
          <w:sz w:val="28"/>
          <w:szCs w:val="28"/>
        </w:rPr>
      </w:pPr>
      <w:r w:rsidRPr="00C52712">
        <w:rPr>
          <w:sz w:val="28"/>
          <w:szCs w:val="28"/>
        </w:rPr>
        <w:t xml:space="preserve">Общим между запросами на выборку и фильтрами можно считать отбор записей из таблицы или запроса.  Фильтр, как правило, используется во время </w:t>
      </w:r>
      <w:r w:rsidRPr="00C52712">
        <w:rPr>
          <w:sz w:val="28"/>
          <w:szCs w:val="28"/>
        </w:rPr>
        <w:lastRenderedPageBreak/>
        <w:t>работы в режиме формы или  в режиме таблицы для просмотра или изменения набора записей.</w:t>
      </w:r>
    </w:p>
    <w:p w:rsidR="00074C96" w:rsidRPr="00C52712" w:rsidRDefault="00074C96" w:rsidP="008B2C31">
      <w:pPr>
        <w:ind w:firstLine="709"/>
        <w:jc w:val="both"/>
        <w:rPr>
          <w:sz w:val="28"/>
          <w:szCs w:val="28"/>
        </w:rPr>
      </w:pPr>
      <w:r w:rsidRPr="00C52712">
        <w:rPr>
          <w:sz w:val="28"/>
          <w:szCs w:val="28"/>
        </w:rPr>
        <w:t xml:space="preserve">Создание запроса начинается с открытия вкладки </w:t>
      </w:r>
      <w:r w:rsidRPr="00C52712">
        <w:rPr>
          <w:b/>
          <w:sz w:val="28"/>
          <w:szCs w:val="28"/>
        </w:rPr>
        <w:t>Запросы</w:t>
      </w:r>
      <w:r w:rsidRPr="00C52712">
        <w:rPr>
          <w:sz w:val="28"/>
          <w:szCs w:val="28"/>
        </w:rPr>
        <w:t xml:space="preserve"> и щелчка по кнопке </w:t>
      </w:r>
      <w:r w:rsidRPr="00C52712">
        <w:rPr>
          <w:b/>
          <w:sz w:val="28"/>
          <w:szCs w:val="28"/>
        </w:rPr>
        <w:t>Создать</w:t>
      </w:r>
      <w:r w:rsidRPr="00C52712">
        <w:rPr>
          <w:sz w:val="28"/>
          <w:szCs w:val="28"/>
        </w:rPr>
        <w:t>.</w:t>
      </w:r>
    </w:p>
    <w:p w:rsidR="00FC254A" w:rsidRPr="00C52712" w:rsidRDefault="00FC254A" w:rsidP="008B2C31">
      <w:pPr>
        <w:ind w:firstLine="709"/>
        <w:jc w:val="both"/>
        <w:rPr>
          <w:b/>
          <w:sz w:val="28"/>
          <w:szCs w:val="28"/>
        </w:rPr>
      </w:pPr>
    </w:p>
    <w:p w:rsidR="00074C96" w:rsidRPr="00C52712" w:rsidRDefault="00FC254A" w:rsidP="008B2C31">
      <w:pPr>
        <w:ind w:firstLine="709"/>
        <w:jc w:val="both"/>
        <w:rPr>
          <w:i/>
          <w:sz w:val="28"/>
          <w:szCs w:val="28"/>
        </w:rPr>
      </w:pPr>
      <w:r w:rsidRPr="00C52712">
        <w:rPr>
          <w:b/>
          <w:sz w:val="28"/>
          <w:szCs w:val="28"/>
        </w:rPr>
        <w:t>Алгоритм с</w:t>
      </w:r>
      <w:r w:rsidR="00074C96" w:rsidRPr="00C52712">
        <w:rPr>
          <w:b/>
          <w:sz w:val="28"/>
          <w:szCs w:val="28"/>
        </w:rPr>
        <w:t>оздани</w:t>
      </w:r>
      <w:r w:rsidRPr="00C52712">
        <w:rPr>
          <w:b/>
          <w:sz w:val="28"/>
          <w:szCs w:val="28"/>
        </w:rPr>
        <w:t>я</w:t>
      </w:r>
      <w:r w:rsidR="00074C96" w:rsidRPr="00C52712">
        <w:rPr>
          <w:b/>
          <w:sz w:val="28"/>
          <w:szCs w:val="28"/>
        </w:rPr>
        <w:t>простогозапроса</w:t>
      </w:r>
      <w:r w:rsidR="00074C96" w:rsidRPr="00C52712">
        <w:rPr>
          <w:i/>
          <w:sz w:val="28"/>
          <w:szCs w:val="28"/>
        </w:rPr>
        <w:t xml:space="preserve">: </w:t>
      </w:r>
    </w:p>
    <w:p w:rsidR="00074C96" w:rsidRPr="00C52712" w:rsidRDefault="00074C96" w:rsidP="00191469">
      <w:pPr>
        <w:widowControl/>
        <w:numPr>
          <w:ilvl w:val="0"/>
          <w:numId w:val="54"/>
        </w:numPr>
        <w:tabs>
          <w:tab w:val="clear" w:pos="1440"/>
          <w:tab w:val="num" w:pos="993"/>
        </w:tabs>
        <w:autoSpaceDE/>
        <w:autoSpaceDN/>
        <w:adjustRightInd/>
        <w:ind w:left="0" w:firstLine="709"/>
        <w:jc w:val="both"/>
        <w:rPr>
          <w:sz w:val="28"/>
          <w:szCs w:val="28"/>
        </w:rPr>
      </w:pPr>
      <w:r w:rsidRPr="00C52712">
        <w:rPr>
          <w:sz w:val="28"/>
          <w:szCs w:val="28"/>
        </w:rPr>
        <w:t xml:space="preserve">Запросы/Создать/Простой запрос </w:t>
      </w:r>
    </w:p>
    <w:p w:rsidR="00074C96" w:rsidRPr="00C52712" w:rsidRDefault="00074C96" w:rsidP="00191469">
      <w:pPr>
        <w:widowControl/>
        <w:numPr>
          <w:ilvl w:val="0"/>
          <w:numId w:val="54"/>
        </w:numPr>
        <w:tabs>
          <w:tab w:val="clear" w:pos="1440"/>
          <w:tab w:val="num" w:pos="993"/>
        </w:tabs>
        <w:autoSpaceDE/>
        <w:autoSpaceDN/>
        <w:adjustRightInd/>
        <w:ind w:left="0" w:firstLine="709"/>
        <w:jc w:val="both"/>
        <w:rPr>
          <w:sz w:val="28"/>
          <w:szCs w:val="28"/>
        </w:rPr>
      </w:pPr>
      <w:r w:rsidRPr="00C52712">
        <w:rPr>
          <w:sz w:val="28"/>
          <w:szCs w:val="28"/>
        </w:rPr>
        <w:t>С помощью Мастера простого запроса выбираем поля из таблиц или запросов с помощью кнопок &gt;, &gt;&gt;,&lt;,&lt;&lt;</w:t>
      </w:r>
    </w:p>
    <w:p w:rsidR="00074C96" w:rsidRPr="00C52712" w:rsidRDefault="00074C96" w:rsidP="00191469">
      <w:pPr>
        <w:widowControl/>
        <w:numPr>
          <w:ilvl w:val="0"/>
          <w:numId w:val="54"/>
        </w:numPr>
        <w:tabs>
          <w:tab w:val="clear" w:pos="1440"/>
          <w:tab w:val="num" w:pos="993"/>
        </w:tabs>
        <w:autoSpaceDE/>
        <w:autoSpaceDN/>
        <w:adjustRightInd/>
        <w:ind w:left="0" w:firstLine="709"/>
        <w:jc w:val="both"/>
        <w:rPr>
          <w:sz w:val="28"/>
          <w:szCs w:val="28"/>
        </w:rPr>
      </w:pPr>
      <w:r w:rsidRPr="00C52712">
        <w:rPr>
          <w:sz w:val="28"/>
          <w:szCs w:val="28"/>
        </w:rPr>
        <w:t>В следующем окне выбираем Подробный (отображаются все записи) или Итоговый (с выполнением арифметических операций с числовыми полями таблицы)</w:t>
      </w:r>
    </w:p>
    <w:p w:rsidR="00074C96" w:rsidRPr="00C52712" w:rsidRDefault="00074C96" w:rsidP="00191469">
      <w:pPr>
        <w:widowControl/>
        <w:numPr>
          <w:ilvl w:val="0"/>
          <w:numId w:val="54"/>
        </w:numPr>
        <w:tabs>
          <w:tab w:val="clear" w:pos="1440"/>
          <w:tab w:val="num" w:pos="993"/>
        </w:tabs>
        <w:autoSpaceDE/>
        <w:autoSpaceDN/>
        <w:adjustRightInd/>
        <w:ind w:left="0" w:firstLine="709"/>
        <w:jc w:val="both"/>
        <w:rPr>
          <w:sz w:val="28"/>
          <w:szCs w:val="28"/>
        </w:rPr>
      </w:pPr>
      <w:r w:rsidRPr="00C52712">
        <w:rPr>
          <w:sz w:val="28"/>
          <w:szCs w:val="28"/>
        </w:rPr>
        <w:t>Далее задаем имя запросу и выбираем дальнейшие действия: Открыть запрос для просмотра данных или Изменить макет запроса</w:t>
      </w:r>
    </w:p>
    <w:p w:rsidR="00074C96" w:rsidRPr="00C52712" w:rsidRDefault="00074C96" w:rsidP="00191469">
      <w:pPr>
        <w:widowControl/>
        <w:numPr>
          <w:ilvl w:val="0"/>
          <w:numId w:val="54"/>
        </w:numPr>
        <w:tabs>
          <w:tab w:val="clear" w:pos="1440"/>
          <w:tab w:val="num" w:pos="993"/>
        </w:tabs>
        <w:autoSpaceDE/>
        <w:autoSpaceDN/>
        <w:adjustRightInd/>
        <w:ind w:left="0" w:firstLine="709"/>
        <w:jc w:val="both"/>
        <w:rPr>
          <w:sz w:val="28"/>
          <w:szCs w:val="28"/>
        </w:rPr>
      </w:pPr>
      <w:r w:rsidRPr="00C52712">
        <w:rPr>
          <w:sz w:val="28"/>
          <w:szCs w:val="28"/>
        </w:rPr>
        <w:t>Нажимаем на кнопку Готово.</w:t>
      </w:r>
    </w:p>
    <w:p w:rsidR="00191469" w:rsidRDefault="00191469" w:rsidP="008B2C31">
      <w:pPr>
        <w:ind w:firstLine="709"/>
        <w:jc w:val="both"/>
        <w:rPr>
          <w:b/>
          <w:sz w:val="28"/>
          <w:szCs w:val="28"/>
        </w:rPr>
      </w:pPr>
    </w:p>
    <w:p w:rsidR="00074C96" w:rsidRPr="00C52712" w:rsidRDefault="00FC254A" w:rsidP="008B2C31">
      <w:pPr>
        <w:ind w:firstLine="709"/>
        <w:jc w:val="both"/>
        <w:rPr>
          <w:b/>
          <w:i/>
          <w:sz w:val="28"/>
          <w:szCs w:val="28"/>
        </w:rPr>
      </w:pPr>
      <w:r w:rsidRPr="00C52712">
        <w:rPr>
          <w:b/>
          <w:sz w:val="28"/>
          <w:szCs w:val="28"/>
        </w:rPr>
        <w:t>Алгоритмс</w:t>
      </w:r>
      <w:r w:rsidR="00074C96" w:rsidRPr="00C52712">
        <w:rPr>
          <w:b/>
          <w:sz w:val="28"/>
          <w:szCs w:val="28"/>
        </w:rPr>
        <w:t>оздани</w:t>
      </w:r>
      <w:r w:rsidRPr="00C52712">
        <w:rPr>
          <w:b/>
          <w:sz w:val="28"/>
          <w:szCs w:val="28"/>
        </w:rPr>
        <w:t>я</w:t>
      </w:r>
      <w:r w:rsidR="00074C96" w:rsidRPr="00C52712">
        <w:rPr>
          <w:b/>
          <w:sz w:val="28"/>
          <w:szCs w:val="28"/>
        </w:rPr>
        <w:t>запросанавыборку</w:t>
      </w:r>
      <w:r w:rsidR="00074C96" w:rsidRPr="00C52712">
        <w:rPr>
          <w:b/>
          <w:i/>
          <w:sz w:val="28"/>
          <w:szCs w:val="28"/>
        </w:rPr>
        <w:t xml:space="preserve">: </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sz w:val="28"/>
          <w:szCs w:val="28"/>
        </w:rPr>
      </w:pPr>
      <w:r w:rsidRPr="00C52712">
        <w:rPr>
          <w:sz w:val="28"/>
          <w:szCs w:val="28"/>
        </w:rPr>
        <w:t>Запросы/Создать/Конструктор</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b/>
          <w:sz w:val="28"/>
          <w:szCs w:val="28"/>
        </w:rPr>
      </w:pPr>
      <w:r w:rsidRPr="00C52712">
        <w:rPr>
          <w:sz w:val="28"/>
          <w:szCs w:val="28"/>
        </w:rPr>
        <w:t xml:space="preserve">Добавляем нужные таблицы с помощью окна </w:t>
      </w:r>
      <w:r w:rsidRPr="00C52712">
        <w:rPr>
          <w:b/>
          <w:sz w:val="28"/>
          <w:szCs w:val="28"/>
        </w:rPr>
        <w:t>Добавление таблицы</w:t>
      </w:r>
      <w:r w:rsidRPr="00C52712">
        <w:rPr>
          <w:sz w:val="28"/>
          <w:szCs w:val="28"/>
        </w:rPr>
        <w:t xml:space="preserve"> или </w:t>
      </w:r>
      <w:r w:rsidRPr="00C52712">
        <w:rPr>
          <w:b/>
          <w:sz w:val="28"/>
          <w:szCs w:val="28"/>
        </w:rPr>
        <w:t>Запрос/Отобразить таблицу</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sz w:val="28"/>
          <w:szCs w:val="28"/>
        </w:rPr>
      </w:pPr>
      <w:r w:rsidRPr="00C52712">
        <w:rPr>
          <w:sz w:val="28"/>
          <w:szCs w:val="28"/>
        </w:rPr>
        <w:t>В бланк запроса переносятся необходимые поля, по которым будут задаваться условия отбора, и те поля, информация из которых необходима.</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b/>
          <w:sz w:val="28"/>
          <w:szCs w:val="28"/>
        </w:rPr>
      </w:pPr>
      <w:r w:rsidRPr="00C52712">
        <w:rPr>
          <w:sz w:val="28"/>
          <w:szCs w:val="28"/>
        </w:rPr>
        <w:t xml:space="preserve">При необходимости выбирается </w:t>
      </w:r>
      <w:r w:rsidRPr="00C52712">
        <w:rPr>
          <w:b/>
          <w:sz w:val="28"/>
          <w:szCs w:val="28"/>
        </w:rPr>
        <w:t>Сортировка</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sz w:val="28"/>
          <w:szCs w:val="28"/>
        </w:rPr>
      </w:pPr>
      <w:r w:rsidRPr="00C52712">
        <w:rPr>
          <w:sz w:val="28"/>
          <w:szCs w:val="28"/>
        </w:rPr>
        <w:t>Устанавливается вывод тех или иных полей на экран</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b/>
          <w:sz w:val="28"/>
          <w:szCs w:val="28"/>
        </w:rPr>
      </w:pPr>
      <w:r w:rsidRPr="00C52712">
        <w:rPr>
          <w:sz w:val="28"/>
          <w:szCs w:val="28"/>
        </w:rPr>
        <w:t xml:space="preserve">В строке </w:t>
      </w:r>
      <w:r w:rsidRPr="00C52712">
        <w:rPr>
          <w:b/>
          <w:sz w:val="28"/>
          <w:szCs w:val="28"/>
        </w:rPr>
        <w:t>Условие отбора</w:t>
      </w:r>
      <w:r w:rsidRPr="00C52712">
        <w:rPr>
          <w:sz w:val="28"/>
          <w:szCs w:val="28"/>
        </w:rPr>
        <w:t xml:space="preserve"> задаются условия запроса для  одного   или нескольких полей в одной строке (логическое </w:t>
      </w:r>
      <w:r w:rsidRPr="00C52712">
        <w:rPr>
          <w:b/>
          <w:sz w:val="28"/>
          <w:szCs w:val="28"/>
        </w:rPr>
        <w:t>И</w:t>
      </w:r>
      <w:r w:rsidRPr="00C52712">
        <w:rPr>
          <w:sz w:val="28"/>
          <w:szCs w:val="28"/>
        </w:rPr>
        <w:t xml:space="preserve">), а также можно задавать дополнительные условия  в строках </w:t>
      </w:r>
      <w:r w:rsidRPr="00C52712">
        <w:rPr>
          <w:b/>
          <w:sz w:val="28"/>
          <w:szCs w:val="28"/>
        </w:rPr>
        <w:t>или</w:t>
      </w:r>
    </w:p>
    <w:p w:rsidR="00074C96" w:rsidRPr="00C52712" w:rsidRDefault="00074C96" w:rsidP="00191469">
      <w:pPr>
        <w:widowControl/>
        <w:numPr>
          <w:ilvl w:val="1"/>
          <w:numId w:val="47"/>
        </w:numPr>
        <w:tabs>
          <w:tab w:val="clear" w:pos="1440"/>
          <w:tab w:val="num" w:pos="993"/>
        </w:tabs>
        <w:autoSpaceDE/>
        <w:autoSpaceDN/>
        <w:adjustRightInd/>
        <w:ind w:left="0" w:firstLine="709"/>
        <w:jc w:val="both"/>
        <w:rPr>
          <w:sz w:val="28"/>
          <w:szCs w:val="28"/>
        </w:rPr>
      </w:pPr>
      <w:r w:rsidRPr="00C52712">
        <w:rPr>
          <w:sz w:val="28"/>
          <w:szCs w:val="28"/>
        </w:rPr>
        <w:t>Запрос/Запуск или соответствующая кнопка на панели инструментов Конструктор запросов.</w:t>
      </w:r>
    </w:p>
    <w:p w:rsidR="00074C96" w:rsidRPr="00C52712" w:rsidRDefault="00074C96" w:rsidP="008B2C31">
      <w:pPr>
        <w:ind w:firstLine="709"/>
        <w:jc w:val="both"/>
        <w:rPr>
          <w:sz w:val="28"/>
          <w:szCs w:val="28"/>
        </w:rPr>
      </w:pPr>
    </w:p>
    <w:p w:rsidR="00074C96" w:rsidRPr="00C52712" w:rsidRDefault="00074C96" w:rsidP="008B2C31">
      <w:pPr>
        <w:ind w:firstLine="709"/>
        <w:jc w:val="both"/>
        <w:rPr>
          <w:i/>
          <w:sz w:val="28"/>
          <w:szCs w:val="28"/>
        </w:rPr>
      </w:pPr>
      <w:r w:rsidRPr="00C52712">
        <w:rPr>
          <w:b/>
          <w:sz w:val="28"/>
          <w:szCs w:val="28"/>
        </w:rPr>
        <w:t>Запросспараметрами</w:t>
      </w:r>
    </w:p>
    <w:p w:rsidR="00074C96" w:rsidRPr="00C52712" w:rsidRDefault="00074C96" w:rsidP="008B2C31">
      <w:pPr>
        <w:ind w:firstLine="709"/>
        <w:jc w:val="both"/>
        <w:rPr>
          <w:sz w:val="28"/>
          <w:szCs w:val="28"/>
        </w:rPr>
      </w:pPr>
      <w:r w:rsidRPr="00C52712">
        <w:rPr>
          <w:b/>
          <w:sz w:val="28"/>
          <w:szCs w:val="28"/>
        </w:rPr>
        <w:t>Запрос с параметрами</w:t>
      </w:r>
      <w:r w:rsidRPr="00C52712">
        <w:rPr>
          <w:sz w:val="28"/>
          <w:szCs w:val="28"/>
        </w:rPr>
        <w:t xml:space="preserve"> – это запрос на выборку, при выполнении которого в специальном диалоговом окне </w:t>
      </w:r>
      <w:r w:rsidRPr="00C52712">
        <w:rPr>
          <w:b/>
          <w:sz w:val="28"/>
          <w:szCs w:val="28"/>
        </w:rPr>
        <w:t>Введите значение параметра</w:t>
      </w:r>
      <w:r w:rsidRPr="00C52712">
        <w:rPr>
          <w:sz w:val="28"/>
          <w:szCs w:val="28"/>
        </w:rPr>
        <w:t xml:space="preserve"> пользователю необходимо ввести с клавиатуры параметр, в качестве которого выступает значение определенного поля. </w:t>
      </w:r>
    </w:p>
    <w:p w:rsidR="00191469" w:rsidRDefault="00074C96" w:rsidP="00191469">
      <w:pPr>
        <w:widowControl/>
        <w:numPr>
          <w:ilvl w:val="0"/>
          <w:numId w:val="48"/>
        </w:numPr>
        <w:tabs>
          <w:tab w:val="clear" w:pos="2160"/>
          <w:tab w:val="num" w:pos="993"/>
        </w:tabs>
        <w:autoSpaceDE/>
        <w:autoSpaceDN/>
        <w:adjustRightInd/>
        <w:ind w:left="0" w:firstLine="709"/>
        <w:jc w:val="both"/>
        <w:rPr>
          <w:sz w:val="28"/>
          <w:szCs w:val="28"/>
        </w:rPr>
      </w:pPr>
      <w:r w:rsidRPr="00C52712">
        <w:rPr>
          <w:sz w:val="28"/>
          <w:szCs w:val="28"/>
        </w:rPr>
        <w:t xml:space="preserve">В бланке запроса на выборку в соответствующем поле в строке </w:t>
      </w:r>
      <w:r w:rsidRPr="00C52712">
        <w:rPr>
          <w:b/>
          <w:sz w:val="28"/>
          <w:szCs w:val="28"/>
        </w:rPr>
        <w:t>Условие отбора</w:t>
      </w:r>
      <w:r w:rsidRPr="00C52712">
        <w:rPr>
          <w:sz w:val="28"/>
          <w:szCs w:val="28"/>
        </w:rPr>
        <w:t xml:space="preserve"> в </w:t>
      </w:r>
      <w:r w:rsidRPr="00C52712">
        <w:rPr>
          <w:sz w:val="28"/>
          <w:szCs w:val="28"/>
          <w:u w:val="single"/>
        </w:rPr>
        <w:t xml:space="preserve">квадратных скобках </w:t>
      </w:r>
      <w:r w:rsidRPr="00C52712">
        <w:rPr>
          <w:sz w:val="28"/>
          <w:szCs w:val="28"/>
        </w:rPr>
        <w:t xml:space="preserve">набрать текст, который предлагает  ввести условие отбора. </w:t>
      </w:r>
    </w:p>
    <w:p w:rsidR="00074C96" w:rsidRPr="00C52712" w:rsidRDefault="00074C96" w:rsidP="00191469">
      <w:pPr>
        <w:widowControl/>
        <w:numPr>
          <w:ilvl w:val="0"/>
          <w:numId w:val="48"/>
        </w:numPr>
        <w:tabs>
          <w:tab w:val="clear" w:pos="2160"/>
          <w:tab w:val="num" w:pos="993"/>
        </w:tabs>
        <w:autoSpaceDE/>
        <w:autoSpaceDN/>
        <w:adjustRightInd/>
        <w:ind w:left="0" w:firstLine="709"/>
        <w:jc w:val="both"/>
        <w:rPr>
          <w:sz w:val="28"/>
          <w:szCs w:val="28"/>
        </w:rPr>
      </w:pPr>
      <w:r w:rsidRPr="00C52712">
        <w:rPr>
          <w:sz w:val="28"/>
          <w:szCs w:val="28"/>
        </w:rPr>
        <w:t xml:space="preserve">Например: [Введите должность],  Between[Начальная дата]and[Конечная дата]. </w:t>
      </w:r>
    </w:p>
    <w:p w:rsidR="00074C96" w:rsidRPr="00C52712" w:rsidRDefault="00074C96" w:rsidP="00191469">
      <w:pPr>
        <w:widowControl/>
        <w:numPr>
          <w:ilvl w:val="0"/>
          <w:numId w:val="48"/>
        </w:numPr>
        <w:tabs>
          <w:tab w:val="clear" w:pos="2160"/>
          <w:tab w:val="num" w:pos="993"/>
        </w:tabs>
        <w:autoSpaceDE/>
        <w:autoSpaceDN/>
        <w:adjustRightInd/>
        <w:ind w:left="0" w:firstLine="709"/>
        <w:jc w:val="both"/>
        <w:rPr>
          <w:sz w:val="28"/>
          <w:szCs w:val="28"/>
        </w:rPr>
      </w:pPr>
      <w:r w:rsidRPr="00C52712">
        <w:rPr>
          <w:sz w:val="28"/>
          <w:szCs w:val="28"/>
        </w:rPr>
        <w:t xml:space="preserve">Сохраняем запрос  (можно предварительно  запустить  на выполнение). </w:t>
      </w:r>
    </w:p>
    <w:p w:rsidR="00191469" w:rsidRDefault="00191469" w:rsidP="008B2C31">
      <w:pPr>
        <w:ind w:firstLine="709"/>
        <w:jc w:val="both"/>
        <w:rPr>
          <w:b/>
          <w:sz w:val="28"/>
          <w:szCs w:val="28"/>
        </w:rPr>
      </w:pPr>
    </w:p>
    <w:p w:rsidR="00074C96" w:rsidRPr="00C52712" w:rsidRDefault="00074C96" w:rsidP="008B2C31">
      <w:pPr>
        <w:ind w:firstLine="709"/>
        <w:jc w:val="both"/>
        <w:rPr>
          <w:b/>
          <w:sz w:val="28"/>
          <w:szCs w:val="28"/>
        </w:rPr>
      </w:pPr>
      <w:r w:rsidRPr="00C52712">
        <w:rPr>
          <w:b/>
          <w:sz w:val="28"/>
          <w:szCs w:val="28"/>
        </w:rPr>
        <w:t>Запросы с групповыми операциями</w:t>
      </w:r>
    </w:p>
    <w:p w:rsidR="00074C96" w:rsidRPr="00C52712" w:rsidRDefault="00074C96" w:rsidP="008B2C31">
      <w:pPr>
        <w:ind w:firstLine="709"/>
        <w:jc w:val="both"/>
        <w:rPr>
          <w:sz w:val="28"/>
          <w:szCs w:val="28"/>
        </w:rPr>
      </w:pPr>
      <w:r w:rsidRPr="00C52712">
        <w:rPr>
          <w:sz w:val="28"/>
          <w:szCs w:val="28"/>
        </w:rPr>
        <w:t xml:space="preserve">Групповая операция может применяться для полей, значения которых повторяются, и позволяет выполнять обработку группы данных с помощью </w:t>
      </w:r>
      <w:r w:rsidRPr="00C52712">
        <w:rPr>
          <w:sz w:val="28"/>
          <w:szCs w:val="28"/>
        </w:rPr>
        <w:lastRenderedPageBreak/>
        <w:t xml:space="preserve">различных функций. Эта операция выполняется с помощью кнопки </w:t>
      </w:r>
      <w:r w:rsidRPr="00C52712">
        <w:rPr>
          <w:b/>
          <w:sz w:val="28"/>
          <w:szCs w:val="28"/>
        </w:rPr>
        <w:t>Σ</w:t>
      </w:r>
      <w:r w:rsidRPr="00C52712">
        <w:rPr>
          <w:sz w:val="28"/>
          <w:szCs w:val="28"/>
        </w:rPr>
        <w:t xml:space="preserve"> или Вид/Групповые операции</w:t>
      </w:r>
      <w:r w:rsidR="00FC254A" w:rsidRPr="00C52712">
        <w:rPr>
          <w:sz w:val="28"/>
          <w:szCs w:val="28"/>
        </w:rPr>
        <w:t xml:space="preserve">: </w:t>
      </w:r>
    </w:p>
    <w:p w:rsidR="00074C96" w:rsidRPr="00C52712" w:rsidRDefault="00074C96" w:rsidP="001E328E">
      <w:pPr>
        <w:widowControl/>
        <w:numPr>
          <w:ilvl w:val="0"/>
          <w:numId w:val="49"/>
        </w:numPr>
        <w:tabs>
          <w:tab w:val="clear" w:pos="1800"/>
          <w:tab w:val="num" w:pos="1080"/>
        </w:tabs>
        <w:autoSpaceDE/>
        <w:autoSpaceDN/>
        <w:adjustRightInd/>
        <w:ind w:left="0" w:firstLine="709"/>
        <w:jc w:val="both"/>
        <w:rPr>
          <w:sz w:val="28"/>
          <w:szCs w:val="28"/>
        </w:rPr>
      </w:pPr>
      <w:r w:rsidRPr="00C52712">
        <w:rPr>
          <w:sz w:val="28"/>
          <w:szCs w:val="28"/>
        </w:rPr>
        <w:t>Запросы/Создать/Конструктор</w:t>
      </w:r>
    </w:p>
    <w:p w:rsidR="00074C96" w:rsidRPr="00C52712" w:rsidRDefault="00074C96" w:rsidP="001E328E">
      <w:pPr>
        <w:widowControl/>
        <w:numPr>
          <w:ilvl w:val="0"/>
          <w:numId w:val="49"/>
        </w:numPr>
        <w:tabs>
          <w:tab w:val="clear" w:pos="1800"/>
          <w:tab w:val="num" w:pos="1080"/>
        </w:tabs>
        <w:autoSpaceDE/>
        <w:autoSpaceDN/>
        <w:adjustRightInd/>
        <w:ind w:left="0" w:firstLine="709"/>
        <w:jc w:val="both"/>
        <w:rPr>
          <w:sz w:val="28"/>
          <w:szCs w:val="28"/>
        </w:rPr>
      </w:pPr>
      <w:r w:rsidRPr="00C52712">
        <w:rPr>
          <w:sz w:val="28"/>
          <w:szCs w:val="28"/>
        </w:rPr>
        <w:t>Добавляем таблицы</w:t>
      </w:r>
    </w:p>
    <w:p w:rsidR="00074C96" w:rsidRPr="00C52712" w:rsidRDefault="00074C96" w:rsidP="001E328E">
      <w:pPr>
        <w:widowControl/>
        <w:numPr>
          <w:ilvl w:val="0"/>
          <w:numId w:val="49"/>
        </w:numPr>
        <w:tabs>
          <w:tab w:val="clear" w:pos="1800"/>
          <w:tab w:val="num" w:pos="1080"/>
        </w:tabs>
        <w:autoSpaceDE/>
        <w:autoSpaceDN/>
        <w:adjustRightInd/>
        <w:ind w:left="0" w:firstLine="709"/>
        <w:jc w:val="both"/>
        <w:rPr>
          <w:sz w:val="28"/>
          <w:szCs w:val="28"/>
        </w:rPr>
      </w:pPr>
      <w:r w:rsidRPr="00C52712">
        <w:rPr>
          <w:sz w:val="28"/>
          <w:szCs w:val="28"/>
        </w:rPr>
        <w:t>Выбираем поля</w:t>
      </w:r>
    </w:p>
    <w:p w:rsidR="00074C96" w:rsidRPr="00C52712" w:rsidRDefault="00074C96" w:rsidP="001E328E">
      <w:pPr>
        <w:widowControl/>
        <w:numPr>
          <w:ilvl w:val="0"/>
          <w:numId w:val="49"/>
        </w:numPr>
        <w:tabs>
          <w:tab w:val="clear" w:pos="1800"/>
          <w:tab w:val="num" w:pos="1080"/>
        </w:tabs>
        <w:autoSpaceDE/>
        <w:autoSpaceDN/>
        <w:adjustRightInd/>
        <w:ind w:left="0" w:firstLine="709"/>
        <w:jc w:val="both"/>
        <w:rPr>
          <w:b/>
          <w:sz w:val="28"/>
          <w:szCs w:val="28"/>
        </w:rPr>
      </w:pPr>
      <w:r w:rsidRPr="00C52712">
        <w:rPr>
          <w:sz w:val="28"/>
          <w:szCs w:val="28"/>
        </w:rPr>
        <w:t xml:space="preserve">Применяем </w:t>
      </w:r>
      <w:r w:rsidRPr="00C52712">
        <w:rPr>
          <w:b/>
          <w:sz w:val="28"/>
          <w:szCs w:val="28"/>
        </w:rPr>
        <w:t xml:space="preserve">Σ – </w:t>
      </w:r>
      <w:r w:rsidRPr="00C52712">
        <w:rPr>
          <w:sz w:val="28"/>
          <w:szCs w:val="28"/>
        </w:rPr>
        <w:t xml:space="preserve">в бланке запроса добавляется строка </w:t>
      </w:r>
      <w:r w:rsidRPr="00C52712">
        <w:rPr>
          <w:b/>
          <w:sz w:val="28"/>
          <w:szCs w:val="28"/>
        </w:rPr>
        <w:t>Групповая операция</w:t>
      </w:r>
      <w:r w:rsidR="00FC254A" w:rsidRPr="00C52712">
        <w:rPr>
          <w:b/>
          <w:sz w:val="28"/>
          <w:szCs w:val="28"/>
        </w:rPr>
        <w:t>.</w:t>
      </w:r>
    </w:p>
    <w:p w:rsidR="00074C96" w:rsidRPr="00C52712" w:rsidRDefault="00074C96" w:rsidP="008B2C31">
      <w:pPr>
        <w:shd w:val="clear" w:color="auto" w:fill="FFFFFF"/>
        <w:tabs>
          <w:tab w:val="left" w:pos="7363"/>
        </w:tabs>
        <w:ind w:firstLine="709"/>
        <w:jc w:val="both"/>
        <w:rPr>
          <w:color w:val="000000"/>
          <w:sz w:val="28"/>
          <w:szCs w:val="28"/>
        </w:rPr>
      </w:pPr>
      <w:r w:rsidRPr="00C52712">
        <w:rPr>
          <w:sz w:val="28"/>
          <w:szCs w:val="28"/>
        </w:rPr>
        <w:t xml:space="preserve">В тех полях, по которым следует провести итоговое вычисление, в этой строке раскрываем список и выбираем одну из нескольких итоговых функций: </w:t>
      </w:r>
      <w:r w:rsidRPr="00C52712">
        <w:rPr>
          <w:color w:val="000000"/>
          <w:sz w:val="28"/>
          <w:szCs w:val="28"/>
        </w:rPr>
        <w:t xml:space="preserve">список опций поля </w:t>
      </w:r>
      <w:r w:rsidRPr="00C52712">
        <w:rPr>
          <w:b/>
          <w:color w:val="000000"/>
          <w:sz w:val="28"/>
          <w:szCs w:val="28"/>
        </w:rPr>
        <w:t>Групповая операция</w:t>
      </w:r>
      <w:r w:rsidRPr="00C52712">
        <w:rPr>
          <w:color w:val="000000"/>
          <w:sz w:val="28"/>
          <w:szCs w:val="28"/>
        </w:rPr>
        <w:t xml:space="preserve"> включает 9 итоговых функций и три элемента: Группировка, Выражение и Условие.</w:t>
      </w:r>
      <w:r w:rsidRPr="00C52712">
        <w:rPr>
          <w:color w:val="000000"/>
          <w:sz w:val="28"/>
          <w:szCs w:val="28"/>
        </w:rPr>
        <w:tab/>
      </w:r>
    </w:p>
    <w:p w:rsidR="00074C96" w:rsidRPr="00C52712" w:rsidRDefault="00074C96" w:rsidP="00945E7B">
      <w:pPr>
        <w:widowControl/>
        <w:numPr>
          <w:ilvl w:val="1"/>
          <w:numId w:val="49"/>
        </w:numPr>
        <w:shd w:val="clear" w:color="auto" w:fill="FFFFFF"/>
        <w:tabs>
          <w:tab w:val="clear" w:pos="1440"/>
          <w:tab w:val="num" w:pos="1134"/>
          <w:tab w:val="left" w:pos="7363"/>
        </w:tabs>
        <w:autoSpaceDE/>
        <w:autoSpaceDN/>
        <w:adjustRightInd/>
        <w:ind w:left="0" w:firstLine="709"/>
        <w:jc w:val="both"/>
        <w:rPr>
          <w:color w:val="000000"/>
          <w:sz w:val="28"/>
          <w:szCs w:val="28"/>
        </w:rPr>
      </w:pPr>
      <w:r w:rsidRPr="00C52712">
        <w:rPr>
          <w:b/>
          <w:color w:val="000000"/>
          <w:sz w:val="28"/>
          <w:szCs w:val="28"/>
        </w:rPr>
        <w:t>Группировка</w:t>
      </w:r>
      <w:r w:rsidRPr="00C52712">
        <w:rPr>
          <w:color w:val="000000"/>
          <w:sz w:val="28"/>
          <w:szCs w:val="28"/>
        </w:rPr>
        <w:t>. Элемент Группировка указывает на поле, по которому результат выполнения запроса будут организованы в группы для дальнейших итоговых вычислений.</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Sum</w:t>
      </w:r>
      <w:r w:rsidRPr="00C52712">
        <w:rPr>
          <w:color w:val="000000"/>
          <w:sz w:val="28"/>
          <w:szCs w:val="28"/>
        </w:rPr>
        <w:t>. Суммируются все значения, содержащиеся в поле запроса.</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Avg</w:t>
      </w:r>
      <w:r w:rsidRPr="00C52712">
        <w:rPr>
          <w:color w:val="000000"/>
          <w:sz w:val="28"/>
          <w:szCs w:val="28"/>
        </w:rPr>
        <w:t>. Вычисляется среднее арифметическое значение для всех чисел, содержащихся в выбранном поле.</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Min</w:t>
      </w:r>
      <w:r w:rsidRPr="00C52712">
        <w:rPr>
          <w:color w:val="000000"/>
          <w:sz w:val="28"/>
          <w:szCs w:val="28"/>
        </w:rPr>
        <w:t>. Отображается минимальное значение изо всех значений, содержащихся в</w:t>
      </w:r>
      <w:r w:rsidRPr="00C52712">
        <w:rPr>
          <w:color w:val="000000"/>
          <w:sz w:val="28"/>
          <w:szCs w:val="28"/>
        </w:rPr>
        <w:br/>
        <w:t>поле запроса.</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Мах</w:t>
      </w:r>
      <w:r w:rsidRPr="00C52712">
        <w:rPr>
          <w:color w:val="000000"/>
          <w:sz w:val="28"/>
          <w:szCs w:val="28"/>
        </w:rPr>
        <w:t>. Отображается максимальное значение изо всех значений, содержащихся в поле запроса.</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Count</w:t>
      </w:r>
      <w:r w:rsidRPr="00C52712">
        <w:rPr>
          <w:color w:val="000000"/>
          <w:sz w:val="28"/>
          <w:szCs w:val="28"/>
        </w:rPr>
        <w:t>. Вычисляется количество непустых значений в поле запроса.</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StDev</w:t>
      </w:r>
      <w:r w:rsidRPr="00C52712">
        <w:rPr>
          <w:color w:val="000000"/>
          <w:sz w:val="28"/>
          <w:szCs w:val="28"/>
        </w:rPr>
        <w:t>. Вычисляется среднеквадратичное отклонение для значений в поле.</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Var</w:t>
      </w:r>
      <w:r w:rsidRPr="00C52712">
        <w:rPr>
          <w:color w:val="000000"/>
          <w:sz w:val="28"/>
          <w:szCs w:val="28"/>
        </w:rPr>
        <w:t>. Вычисляется дисперсия распределения значений, содержащихся в указан</w:t>
      </w:r>
      <w:r w:rsidRPr="00C52712">
        <w:rPr>
          <w:color w:val="000000"/>
          <w:sz w:val="28"/>
          <w:szCs w:val="28"/>
        </w:rPr>
        <w:softHyphen/>
        <w:t>ном поле.</w:t>
      </w:r>
    </w:p>
    <w:p w:rsidR="00074C96" w:rsidRPr="00C52712" w:rsidRDefault="00074C96" w:rsidP="00945E7B">
      <w:pPr>
        <w:widowControl/>
        <w:numPr>
          <w:ilvl w:val="1"/>
          <w:numId w:val="49"/>
        </w:numPr>
        <w:shd w:val="clear" w:color="auto" w:fill="FFFFFF"/>
        <w:tabs>
          <w:tab w:val="clear" w:pos="1440"/>
          <w:tab w:val="num" w:pos="1134"/>
          <w:tab w:val="num" w:pos="1418"/>
          <w:tab w:val="left" w:pos="7363"/>
        </w:tabs>
        <w:autoSpaceDE/>
        <w:autoSpaceDN/>
        <w:adjustRightInd/>
        <w:ind w:left="0" w:firstLine="709"/>
        <w:jc w:val="both"/>
        <w:rPr>
          <w:color w:val="000000"/>
          <w:sz w:val="28"/>
          <w:szCs w:val="28"/>
        </w:rPr>
      </w:pPr>
      <w:r w:rsidRPr="00C52712">
        <w:rPr>
          <w:b/>
          <w:color w:val="000000"/>
          <w:sz w:val="28"/>
          <w:szCs w:val="28"/>
        </w:rPr>
        <w:t>First</w:t>
      </w:r>
      <w:r w:rsidRPr="00C52712">
        <w:rPr>
          <w:color w:val="000000"/>
          <w:sz w:val="28"/>
          <w:szCs w:val="28"/>
        </w:rPr>
        <w:t>. Отображается значение поля из первой записи результирующего набора.</w:t>
      </w:r>
    </w:p>
    <w:p w:rsidR="00074C96" w:rsidRPr="00C52712" w:rsidRDefault="00074C96" w:rsidP="00945E7B">
      <w:pPr>
        <w:widowControl/>
        <w:numPr>
          <w:ilvl w:val="1"/>
          <w:numId w:val="49"/>
        </w:numPr>
        <w:shd w:val="clear" w:color="auto" w:fill="FFFFFF"/>
        <w:tabs>
          <w:tab w:val="clear" w:pos="1440"/>
          <w:tab w:val="num" w:pos="993"/>
          <w:tab w:val="num" w:pos="1134"/>
        </w:tabs>
        <w:autoSpaceDE/>
        <w:autoSpaceDN/>
        <w:adjustRightInd/>
        <w:ind w:left="0" w:firstLine="709"/>
        <w:jc w:val="both"/>
        <w:rPr>
          <w:color w:val="000000"/>
          <w:sz w:val="28"/>
          <w:szCs w:val="28"/>
        </w:rPr>
      </w:pPr>
      <w:r w:rsidRPr="00C52712">
        <w:rPr>
          <w:b/>
          <w:color w:val="000000"/>
          <w:sz w:val="28"/>
          <w:szCs w:val="28"/>
        </w:rPr>
        <w:t>Last</w:t>
      </w:r>
      <w:r w:rsidRPr="00C52712">
        <w:rPr>
          <w:color w:val="000000"/>
          <w:sz w:val="28"/>
          <w:szCs w:val="28"/>
        </w:rPr>
        <w:t>. Отображается значение поля из последней записи результирующего набора.</w:t>
      </w:r>
    </w:p>
    <w:p w:rsidR="00074C96" w:rsidRPr="00C52712" w:rsidRDefault="00074C96" w:rsidP="00945E7B">
      <w:pPr>
        <w:widowControl/>
        <w:numPr>
          <w:ilvl w:val="1"/>
          <w:numId w:val="49"/>
        </w:numPr>
        <w:shd w:val="clear" w:color="auto" w:fill="FFFFFF"/>
        <w:tabs>
          <w:tab w:val="clear" w:pos="1440"/>
          <w:tab w:val="num" w:pos="993"/>
          <w:tab w:val="num" w:pos="1134"/>
        </w:tabs>
        <w:autoSpaceDE/>
        <w:autoSpaceDN/>
        <w:adjustRightInd/>
        <w:ind w:left="0" w:firstLine="709"/>
        <w:jc w:val="both"/>
        <w:rPr>
          <w:color w:val="000000"/>
          <w:sz w:val="28"/>
          <w:szCs w:val="28"/>
        </w:rPr>
      </w:pPr>
      <w:r w:rsidRPr="00C52712">
        <w:rPr>
          <w:b/>
          <w:color w:val="000000"/>
          <w:sz w:val="28"/>
          <w:szCs w:val="28"/>
        </w:rPr>
        <w:t>Выражение</w:t>
      </w:r>
      <w:r w:rsidRPr="00C52712">
        <w:rPr>
          <w:color w:val="000000"/>
          <w:sz w:val="28"/>
          <w:szCs w:val="28"/>
        </w:rPr>
        <w:t xml:space="preserve">. Элемент Выражение, указанный в поле, сообщает программе </w:t>
      </w:r>
      <w:r w:rsidRPr="00C52712">
        <w:rPr>
          <w:color w:val="000000"/>
          <w:sz w:val="28"/>
          <w:szCs w:val="28"/>
          <w:lang w:val="en-US"/>
        </w:rPr>
        <w:t>Ac</w:t>
      </w:r>
      <w:r w:rsidRPr="00C52712">
        <w:rPr>
          <w:color w:val="000000"/>
          <w:sz w:val="28"/>
          <w:szCs w:val="28"/>
        </w:rPr>
        <w:softHyphen/>
      </w:r>
      <w:r w:rsidRPr="00C52712">
        <w:rPr>
          <w:color w:val="000000"/>
          <w:sz w:val="28"/>
          <w:szCs w:val="28"/>
          <w:lang w:val="en-US"/>
        </w:rPr>
        <w:t>cess</w:t>
      </w:r>
      <w:r w:rsidRPr="00C52712">
        <w:rPr>
          <w:color w:val="000000"/>
          <w:sz w:val="28"/>
          <w:szCs w:val="28"/>
        </w:rPr>
        <w:t>, что следует создать поле, значение которого будет вычисляться.</w:t>
      </w:r>
    </w:p>
    <w:p w:rsidR="00074C96" w:rsidRPr="00C52712" w:rsidRDefault="00074C96" w:rsidP="00945E7B">
      <w:pPr>
        <w:widowControl/>
        <w:numPr>
          <w:ilvl w:val="1"/>
          <w:numId w:val="49"/>
        </w:numPr>
        <w:shd w:val="clear" w:color="auto" w:fill="FFFFFF"/>
        <w:tabs>
          <w:tab w:val="clear" w:pos="1440"/>
          <w:tab w:val="num" w:pos="1134"/>
        </w:tabs>
        <w:autoSpaceDE/>
        <w:autoSpaceDN/>
        <w:adjustRightInd/>
        <w:ind w:left="0" w:firstLine="709"/>
        <w:jc w:val="both"/>
        <w:rPr>
          <w:color w:val="000000"/>
          <w:sz w:val="28"/>
          <w:szCs w:val="28"/>
        </w:rPr>
      </w:pPr>
      <w:r w:rsidRPr="00C52712">
        <w:rPr>
          <w:b/>
          <w:color w:val="000000"/>
          <w:sz w:val="28"/>
          <w:szCs w:val="28"/>
        </w:rPr>
        <w:t>Условие</w:t>
      </w:r>
      <w:r w:rsidRPr="00C52712">
        <w:rPr>
          <w:color w:val="000000"/>
          <w:sz w:val="28"/>
          <w:szCs w:val="28"/>
        </w:rPr>
        <w:t xml:space="preserve">. Элемент Условие указывает программе </w:t>
      </w:r>
      <w:r w:rsidRPr="00C52712">
        <w:rPr>
          <w:color w:val="000000"/>
          <w:sz w:val="28"/>
          <w:szCs w:val="28"/>
          <w:lang w:val="en-US"/>
        </w:rPr>
        <w:t>Access</w:t>
      </w:r>
      <w:r w:rsidRPr="00C52712">
        <w:rPr>
          <w:color w:val="000000"/>
          <w:sz w:val="28"/>
          <w:szCs w:val="28"/>
        </w:rPr>
        <w:t>, что данное поле не участвует в группировке; условие отбора, вводимое в это поле, определяет, какие записи буду участвовать в вычислениях.</w:t>
      </w:r>
    </w:p>
    <w:p w:rsidR="00074C96" w:rsidRPr="00C52712" w:rsidRDefault="00074C96" w:rsidP="001E328E">
      <w:pPr>
        <w:widowControl/>
        <w:numPr>
          <w:ilvl w:val="0"/>
          <w:numId w:val="50"/>
        </w:numPr>
        <w:tabs>
          <w:tab w:val="clear" w:pos="1440"/>
          <w:tab w:val="num" w:pos="1080"/>
        </w:tabs>
        <w:autoSpaceDE/>
        <w:autoSpaceDN/>
        <w:adjustRightInd/>
        <w:ind w:left="0" w:firstLine="709"/>
        <w:jc w:val="both"/>
        <w:rPr>
          <w:sz w:val="28"/>
          <w:szCs w:val="28"/>
        </w:rPr>
      </w:pPr>
      <w:r w:rsidRPr="00C52712">
        <w:rPr>
          <w:sz w:val="28"/>
          <w:szCs w:val="28"/>
        </w:rPr>
        <w:t>При необходимости задаем условие отбора</w:t>
      </w:r>
    </w:p>
    <w:p w:rsidR="00074C96" w:rsidRPr="00C52712" w:rsidRDefault="00074C96" w:rsidP="001E328E">
      <w:pPr>
        <w:widowControl/>
        <w:numPr>
          <w:ilvl w:val="0"/>
          <w:numId w:val="50"/>
        </w:numPr>
        <w:tabs>
          <w:tab w:val="clear" w:pos="1440"/>
          <w:tab w:val="num" w:pos="1080"/>
        </w:tabs>
        <w:autoSpaceDE/>
        <w:autoSpaceDN/>
        <w:adjustRightInd/>
        <w:ind w:left="0" w:firstLine="709"/>
        <w:jc w:val="both"/>
        <w:rPr>
          <w:sz w:val="28"/>
          <w:szCs w:val="28"/>
        </w:rPr>
      </w:pPr>
      <w:r w:rsidRPr="00C52712">
        <w:rPr>
          <w:sz w:val="28"/>
          <w:szCs w:val="28"/>
        </w:rPr>
        <w:t xml:space="preserve">Запускаем на выполнение  </w:t>
      </w:r>
    </w:p>
    <w:p w:rsidR="00074C96" w:rsidRPr="00C52712" w:rsidRDefault="00074C96" w:rsidP="008B2C31">
      <w:pPr>
        <w:ind w:firstLine="709"/>
        <w:jc w:val="both"/>
        <w:rPr>
          <w:sz w:val="28"/>
          <w:szCs w:val="28"/>
        </w:rPr>
      </w:pPr>
    </w:p>
    <w:p w:rsidR="00074C96" w:rsidRPr="00C52712" w:rsidRDefault="00074C96" w:rsidP="008B2C31">
      <w:pPr>
        <w:ind w:firstLine="709"/>
        <w:jc w:val="both"/>
        <w:rPr>
          <w:b/>
          <w:sz w:val="28"/>
          <w:szCs w:val="28"/>
        </w:rPr>
      </w:pPr>
      <w:r w:rsidRPr="00C52712">
        <w:rPr>
          <w:b/>
          <w:sz w:val="28"/>
          <w:szCs w:val="28"/>
        </w:rPr>
        <w:t>Запросы с вычисляемыми полями</w:t>
      </w:r>
    </w:p>
    <w:p w:rsidR="00074C96" w:rsidRPr="00C52712" w:rsidRDefault="00074C96" w:rsidP="008B2C31">
      <w:pPr>
        <w:shd w:val="clear" w:color="auto" w:fill="FFFFFF"/>
        <w:ind w:firstLine="709"/>
        <w:jc w:val="both"/>
        <w:rPr>
          <w:color w:val="000000"/>
          <w:sz w:val="28"/>
          <w:szCs w:val="28"/>
        </w:rPr>
      </w:pPr>
      <w:r w:rsidRPr="00C52712">
        <w:rPr>
          <w:sz w:val="28"/>
          <w:szCs w:val="28"/>
        </w:rPr>
        <w:t xml:space="preserve">Поле, содержимое которого является результатом расчета по содержимому других полей, называется </w:t>
      </w:r>
      <w:r w:rsidRPr="00C52712">
        <w:rPr>
          <w:sz w:val="28"/>
          <w:szCs w:val="28"/>
          <w:u w:val="single"/>
        </w:rPr>
        <w:t>вычисляемым полем</w:t>
      </w:r>
      <w:r w:rsidRPr="00C52712">
        <w:rPr>
          <w:sz w:val="28"/>
          <w:szCs w:val="28"/>
        </w:rPr>
        <w:t xml:space="preserve">. </w:t>
      </w:r>
      <w:r w:rsidRPr="00C52712">
        <w:rPr>
          <w:color w:val="000000"/>
          <w:sz w:val="28"/>
          <w:szCs w:val="28"/>
        </w:rPr>
        <w:t xml:space="preserve">Для создания запроса, производящего вычисления, служит тот же самый бланк запроса по образцу. Разница только в том, что в одном из столбцов вместо имени поля записывают </w:t>
      </w:r>
      <w:r w:rsidRPr="00C52712">
        <w:rPr>
          <w:color w:val="000000"/>
          <w:sz w:val="28"/>
          <w:szCs w:val="28"/>
        </w:rPr>
        <w:lastRenderedPageBreak/>
        <w:t xml:space="preserve">формулу. </w:t>
      </w:r>
      <w:r w:rsidRPr="00C52712">
        <w:rPr>
          <w:iCs/>
          <w:color w:val="000000"/>
          <w:sz w:val="28"/>
          <w:szCs w:val="28"/>
        </w:rPr>
        <w:t>В</w:t>
      </w:r>
      <w:r w:rsidRPr="00C52712">
        <w:rPr>
          <w:color w:val="000000"/>
          <w:sz w:val="28"/>
          <w:szCs w:val="28"/>
        </w:rPr>
        <w:t xml:space="preserve">формулу входят заключенные в квадратные скобки названия полей, участвующих в расчете, а также знаки математических операций –  </w:t>
      </w:r>
      <w:r w:rsidRPr="00C52712">
        <w:rPr>
          <w:b/>
          <w:color w:val="000000"/>
          <w:sz w:val="28"/>
          <w:szCs w:val="28"/>
        </w:rPr>
        <w:t>&lt;имя поля&gt;:&lt;выражение&gt;</w:t>
      </w:r>
      <w:r w:rsidRPr="00C52712">
        <w:rPr>
          <w:color w:val="000000"/>
          <w:sz w:val="28"/>
          <w:szCs w:val="28"/>
        </w:rPr>
        <w:t>.</w:t>
      </w:r>
    </w:p>
    <w:p w:rsidR="00074C96" w:rsidRPr="00C52712" w:rsidRDefault="00074C96" w:rsidP="00191469">
      <w:pPr>
        <w:shd w:val="clear" w:color="auto" w:fill="FFFFFF"/>
        <w:ind w:firstLine="709"/>
        <w:rPr>
          <w:color w:val="000000"/>
          <w:sz w:val="28"/>
          <w:szCs w:val="28"/>
        </w:rPr>
      </w:pPr>
      <w:r w:rsidRPr="00C52712">
        <w:rPr>
          <w:color w:val="000000"/>
          <w:sz w:val="28"/>
          <w:szCs w:val="28"/>
        </w:rPr>
        <w:t>Например, так: Стоимость:[Количество]*[Цена]; НДС:[Цена]*0,2;ФИ:[Фамилия]+ « »+[Имя]</w:t>
      </w:r>
    </w:p>
    <w:p w:rsidR="00074C96" w:rsidRPr="00C52712" w:rsidRDefault="00074C96" w:rsidP="008B2C31">
      <w:pPr>
        <w:shd w:val="clear" w:color="auto" w:fill="FFFFFF"/>
        <w:ind w:firstLine="709"/>
        <w:jc w:val="both"/>
        <w:rPr>
          <w:sz w:val="28"/>
          <w:szCs w:val="28"/>
        </w:rPr>
      </w:pPr>
      <w:r w:rsidRPr="00C52712">
        <w:rPr>
          <w:sz w:val="28"/>
          <w:szCs w:val="28"/>
        </w:rPr>
        <w:t xml:space="preserve">Комбинация клавиш </w:t>
      </w:r>
      <w:r w:rsidRPr="00C52712">
        <w:rPr>
          <w:sz w:val="28"/>
          <w:szCs w:val="28"/>
          <w:lang w:val="en-US"/>
        </w:rPr>
        <w:t>Shift</w:t>
      </w:r>
      <w:r w:rsidRPr="00C52712">
        <w:rPr>
          <w:sz w:val="28"/>
          <w:szCs w:val="28"/>
        </w:rPr>
        <w:t>+</w:t>
      </w:r>
      <w:r w:rsidRPr="00C52712">
        <w:rPr>
          <w:sz w:val="28"/>
          <w:szCs w:val="28"/>
          <w:lang w:val="en-US"/>
        </w:rPr>
        <w:t>F</w:t>
      </w:r>
      <w:r w:rsidRPr="00C52712">
        <w:rPr>
          <w:sz w:val="28"/>
          <w:szCs w:val="28"/>
        </w:rPr>
        <w:t xml:space="preserve">2 открывает окно </w:t>
      </w:r>
      <w:r w:rsidRPr="00C52712">
        <w:rPr>
          <w:b/>
          <w:bCs/>
          <w:sz w:val="28"/>
          <w:szCs w:val="28"/>
        </w:rPr>
        <w:t>Область ввода</w:t>
      </w:r>
      <w:r w:rsidRPr="00C52712">
        <w:rPr>
          <w:sz w:val="28"/>
          <w:szCs w:val="28"/>
        </w:rPr>
        <w:t xml:space="preserve">, в котором можно ввести сколь угодно длинную формулу и затем щелчком на кнопке </w:t>
      </w:r>
      <w:r w:rsidRPr="00C52712">
        <w:rPr>
          <w:b/>
          <w:sz w:val="28"/>
          <w:szCs w:val="28"/>
        </w:rPr>
        <w:t xml:space="preserve">ОК </w:t>
      </w:r>
      <w:r w:rsidRPr="00C52712">
        <w:rPr>
          <w:sz w:val="28"/>
          <w:szCs w:val="28"/>
        </w:rPr>
        <w:t>перенести ее в бланк запроса по образцу.</w:t>
      </w:r>
    </w:p>
    <w:p w:rsidR="00074C96" w:rsidRPr="00C52712" w:rsidRDefault="00074C96" w:rsidP="008B2C31">
      <w:pPr>
        <w:shd w:val="clear" w:color="auto" w:fill="FFFFFF"/>
        <w:ind w:firstLine="709"/>
        <w:jc w:val="both"/>
        <w:rPr>
          <w:b/>
          <w:i/>
          <w:sz w:val="28"/>
          <w:szCs w:val="28"/>
        </w:rPr>
      </w:pPr>
      <w:r w:rsidRPr="00C52712">
        <w:rPr>
          <w:b/>
          <w:sz w:val="28"/>
          <w:szCs w:val="28"/>
        </w:rPr>
        <w:t>Работа с построителем выражений</w:t>
      </w:r>
      <w:r w:rsidRPr="00C52712">
        <w:rPr>
          <w:b/>
          <w:i/>
          <w:sz w:val="28"/>
          <w:szCs w:val="28"/>
        </w:rPr>
        <w:t xml:space="preserve">. </w:t>
      </w:r>
    </w:p>
    <w:p w:rsidR="00074C96" w:rsidRPr="00C52712" w:rsidRDefault="00074C96" w:rsidP="008B2C31">
      <w:pPr>
        <w:shd w:val="clear" w:color="auto" w:fill="FFFFFF"/>
        <w:ind w:firstLine="709"/>
        <w:jc w:val="both"/>
        <w:rPr>
          <w:sz w:val="28"/>
          <w:szCs w:val="28"/>
        </w:rPr>
      </w:pPr>
      <w:r w:rsidRPr="00C52712">
        <w:rPr>
          <w:noProof/>
          <w:sz w:val="28"/>
          <w:szCs w:val="28"/>
        </w:rPr>
        <w:t xml:space="preserve">При создании </w:t>
      </w:r>
      <w:r w:rsidRPr="00C52712">
        <w:rPr>
          <w:color w:val="000000"/>
          <w:sz w:val="28"/>
          <w:szCs w:val="28"/>
        </w:rPr>
        <w:t xml:space="preserve">запросов с </w:t>
      </w:r>
      <w:r w:rsidRPr="00C52712">
        <w:rPr>
          <w:sz w:val="28"/>
          <w:szCs w:val="28"/>
          <w:u w:val="single"/>
        </w:rPr>
        <w:t>вычисляемыми полями</w:t>
      </w:r>
      <w:r w:rsidRPr="00C52712">
        <w:rPr>
          <w:color w:val="000000"/>
          <w:sz w:val="28"/>
          <w:szCs w:val="28"/>
        </w:rPr>
        <w:t xml:space="preserve">используется </w:t>
      </w:r>
      <w:r w:rsidRPr="00C52712">
        <w:rPr>
          <w:b/>
          <w:bCs/>
          <w:color w:val="000000"/>
          <w:sz w:val="28"/>
          <w:szCs w:val="28"/>
        </w:rPr>
        <w:t xml:space="preserve">Построитель </w:t>
      </w:r>
      <w:r w:rsidRPr="00C52712">
        <w:rPr>
          <w:b/>
          <w:color w:val="000000"/>
          <w:sz w:val="28"/>
          <w:szCs w:val="28"/>
        </w:rPr>
        <w:t>выражений</w:t>
      </w:r>
      <w:r w:rsidRPr="00C52712">
        <w:rPr>
          <w:color w:val="000000"/>
          <w:sz w:val="28"/>
          <w:szCs w:val="28"/>
        </w:rPr>
        <w:t xml:space="preserve">, который вызывается командой </w:t>
      </w:r>
      <w:r w:rsidRPr="00C52712">
        <w:rPr>
          <w:b/>
          <w:color w:val="000000"/>
          <w:sz w:val="28"/>
          <w:szCs w:val="28"/>
        </w:rPr>
        <w:t>Построить</w:t>
      </w:r>
      <w:r w:rsidRPr="00C52712">
        <w:rPr>
          <w:color w:val="000000"/>
          <w:sz w:val="28"/>
          <w:szCs w:val="28"/>
        </w:rPr>
        <w:t xml:space="preserve"> из контекстного меню </w:t>
      </w:r>
      <w:r w:rsidRPr="00C52712">
        <w:rPr>
          <w:b/>
          <w:color w:val="000000"/>
          <w:sz w:val="28"/>
          <w:szCs w:val="28"/>
        </w:rPr>
        <w:t>Поле</w:t>
      </w:r>
      <w:r w:rsidRPr="00C52712">
        <w:rPr>
          <w:color w:val="000000"/>
          <w:sz w:val="28"/>
          <w:szCs w:val="28"/>
        </w:rPr>
        <w:t xml:space="preserve">  или в строке </w:t>
      </w:r>
      <w:r w:rsidRPr="00C52712">
        <w:rPr>
          <w:b/>
          <w:iCs/>
          <w:color w:val="000000"/>
          <w:sz w:val="28"/>
          <w:szCs w:val="28"/>
        </w:rPr>
        <w:t>Условие отбора</w:t>
      </w:r>
      <w:r w:rsidRPr="00C52712">
        <w:rPr>
          <w:i/>
          <w:iCs/>
          <w:color w:val="000000"/>
          <w:sz w:val="28"/>
          <w:szCs w:val="28"/>
        </w:rPr>
        <w:t>.</w:t>
      </w:r>
    </w:p>
    <w:p w:rsidR="00074C96" w:rsidRPr="00C52712" w:rsidRDefault="00074C96" w:rsidP="008B2C31">
      <w:pPr>
        <w:shd w:val="clear" w:color="auto" w:fill="FFFFFF"/>
        <w:ind w:firstLine="709"/>
        <w:jc w:val="both"/>
        <w:rPr>
          <w:sz w:val="28"/>
          <w:szCs w:val="28"/>
        </w:rPr>
      </w:pPr>
      <w:r w:rsidRPr="00C52712">
        <w:rPr>
          <w:color w:val="000000"/>
          <w:sz w:val="28"/>
          <w:szCs w:val="28"/>
        </w:rPr>
        <w:t xml:space="preserve">В </w:t>
      </w:r>
      <w:r w:rsidRPr="00C52712">
        <w:rPr>
          <w:color w:val="000000"/>
          <w:sz w:val="28"/>
          <w:szCs w:val="28"/>
          <w:u w:val="single"/>
        </w:rPr>
        <w:t>верхней части</w:t>
      </w:r>
      <w:r w:rsidRPr="00C52712">
        <w:rPr>
          <w:color w:val="000000"/>
          <w:sz w:val="28"/>
          <w:szCs w:val="28"/>
        </w:rPr>
        <w:t xml:space="preserve"> окна построителя расположено поле, в котором создается выражение. Ниже находится раздел, предназначенный для создания элементов выражения и их последующей вставки в поле выражения. Допускается непосредственный ввод части выражения в поле выражения.</w:t>
      </w:r>
    </w:p>
    <w:p w:rsidR="00074C96" w:rsidRPr="00C52712" w:rsidRDefault="00074C96" w:rsidP="008B2C31">
      <w:pPr>
        <w:shd w:val="clear" w:color="auto" w:fill="FFFFFF"/>
        <w:ind w:firstLine="709"/>
        <w:jc w:val="both"/>
        <w:rPr>
          <w:color w:val="000000"/>
          <w:sz w:val="28"/>
          <w:szCs w:val="28"/>
        </w:rPr>
      </w:pPr>
      <w:r w:rsidRPr="00C52712">
        <w:rPr>
          <w:color w:val="000000"/>
          <w:sz w:val="28"/>
          <w:szCs w:val="28"/>
        </w:rPr>
        <w:t xml:space="preserve">В </w:t>
      </w:r>
      <w:r w:rsidRPr="00C52712">
        <w:rPr>
          <w:color w:val="000000"/>
          <w:sz w:val="28"/>
          <w:szCs w:val="28"/>
          <w:u w:val="single"/>
        </w:rPr>
        <w:t>средней части</w:t>
      </w:r>
      <w:r w:rsidRPr="00C52712">
        <w:rPr>
          <w:color w:val="000000"/>
          <w:sz w:val="28"/>
          <w:szCs w:val="28"/>
        </w:rPr>
        <w:t xml:space="preserve"> окна построителя находятся кнопки с часто используемыми операторами. При нажатии на одну из этих кнопок построитель вставит соответствую</w:t>
      </w:r>
      <w:r w:rsidRPr="00C52712">
        <w:rPr>
          <w:color w:val="000000"/>
          <w:sz w:val="28"/>
          <w:szCs w:val="28"/>
        </w:rPr>
        <w:softHyphen/>
        <w:t xml:space="preserve">щий оператор в текущую позицию поля выражения. </w:t>
      </w:r>
    </w:p>
    <w:p w:rsidR="00074C96" w:rsidRPr="00C52712" w:rsidRDefault="00074C96" w:rsidP="008B2C31">
      <w:pPr>
        <w:shd w:val="clear" w:color="auto" w:fill="FFFFFF"/>
        <w:ind w:firstLine="709"/>
        <w:jc w:val="both"/>
        <w:rPr>
          <w:color w:val="000000"/>
          <w:sz w:val="28"/>
          <w:szCs w:val="28"/>
        </w:rPr>
      </w:pPr>
      <w:r w:rsidRPr="00C52712">
        <w:rPr>
          <w:color w:val="000000"/>
          <w:sz w:val="28"/>
          <w:szCs w:val="28"/>
        </w:rPr>
        <w:t>Нижняя часть окна разделена на три поля. Левое поле отображает иерархию папок, содержащих основные типы компонентов выражений, в среднем поле выводиться список полей таблиц или запросов, перечень категорий функций и т.д., а правом поле отображаются конкретные значения. Построитель включает имена полей с именами таблиц, отделяя их точкой. Если в введенном выражении есть ошибка в синтаксисе, то на экран будет выведено соответствующее сообщение.</w:t>
      </w:r>
    </w:p>
    <w:p w:rsidR="00074C96" w:rsidRPr="00C52712" w:rsidRDefault="00074C96" w:rsidP="008B2C31">
      <w:pPr>
        <w:shd w:val="clear" w:color="auto" w:fill="FFFFFF"/>
        <w:ind w:firstLine="709"/>
        <w:jc w:val="both"/>
        <w:rPr>
          <w:b/>
          <w:sz w:val="28"/>
          <w:szCs w:val="28"/>
        </w:rPr>
      </w:pPr>
      <w:r w:rsidRPr="00C52712">
        <w:rPr>
          <w:color w:val="000000"/>
          <w:sz w:val="28"/>
          <w:szCs w:val="28"/>
        </w:rPr>
        <w:t xml:space="preserve">MicrosoftAccess скопирует созданное выражение в ту позицию, из которой был вызван </w:t>
      </w:r>
      <w:r w:rsidRPr="00C52712">
        <w:rPr>
          <w:b/>
          <w:color w:val="000000"/>
          <w:sz w:val="28"/>
          <w:szCs w:val="28"/>
        </w:rPr>
        <w:t>Построитель выражений.</w:t>
      </w:r>
    </w:p>
    <w:p w:rsidR="00074C96" w:rsidRPr="00C52712" w:rsidRDefault="00074C96" w:rsidP="008B2C31">
      <w:pPr>
        <w:shd w:val="clear" w:color="auto" w:fill="FFFFFF"/>
        <w:ind w:firstLine="709"/>
        <w:jc w:val="both"/>
        <w:rPr>
          <w:sz w:val="28"/>
          <w:szCs w:val="28"/>
        </w:rPr>
      </w:pPr>
      <w:r w:rsidRPr="00C52712">
        <w:rPr>
          <w:color w:val="000000"/>
          <w:sz w:val="28"/>
          <w:szCs w:val="28"/>
        </w:rPr>
        <w:t>Форматирование вычисляемого поля: в окне Конструктора  на вычисляемом поле в контекстном меню выбираем команду Свойства.</w:t>
      </w:r>
    </w:p>
    <w:p w:rsidR="00074C96" w:rsidRPr="00C52712" w:rsidRDefault="00074C96" w:rsidP="008B2C31">
      <w:pPr>
        <w:ind w:firstLine="709"/>
        <w:jc w:val="both"/>
        <w:rPr>
          <w:b/>
          <w:sz w:val="28"/>
          <w:szCs w:val="28"/>
        </w:rPr>
      </w:pPr>
      <w:r w:rsidRPr="00C52712">
        <w:rPr>
          <w:b/>
          <w:sz w:val="28"/>
          <w:szCs w:val="28"/>
        </w:rPr>
        <w:t>Запросы на изменение данных</w:t>
      </w:r>
    </w:p>
    <w:p w:rsidR="00074C96" w:rsidRPr="00C52712" w:rsidRDefault="00074C96" w:rsidP="008B2C31">
      <w:pPr>
        <w:ind w:firstLine="709"/>
        <w:jc w:val="both"/>
        <w:rPr>
          <w:sz w:val="28"/>
          <w:szCs w:val="28"/>
        </w:rPr>
      </w:pPr>
      <w:r w:rsidRPr="00C52712">
        <w:rPr>
          <w:sz w:val="28"/>
          <w:szCs w:val="28"/>
        </w:rPr>
        <w:t>Запрос на изменение – это запрос, который за одну операцию вносит изменения в несколько записей и отменить эти изменения невозможно. Помечаются в пиктограммах восклицательным знаком</w:t>
      </w:r>
      <w:r w:rsidRPr="00C52712">
        <w:rPr>
          <w:b/>
          <w:sz w:val="28"/>
          <w:szCs w:val="28"/>
        </w:rPr>
        <w:t>!.</w:t>
      </w:r>
    </w:p>
    <w:p w:rsidR="00074C96" w:rsidRPr="00C52712" w:rsidRDefault="00074C96" w:rsidP="008B2C31">
      <w:pPr>
        <w:ind w:firstLine="709"/>
        <w:jc w:val="both"/>
        <w:rPr>
          <w:sz w:val="28"/>
          <w:szCs w:val="28"/>
        </w:rPr>
      </w:pPr>
      <w:r w:rsidRPr="00C52712">
        <w:rPr>
          <w:sz w:val="28"/>
          <w:szCs w:val="28"/>
        </w:rPr>
        <w:t xml:space="preserve">На вкладке </w:t>
      </w:r>
      <w:r w:rsidRPr="00C52712">
        <w:rPr>
          <w:b/>
          <w:sz w:val="28"/>
          <w:szCs w:val="28"/>
        </w:rPr>
        <w:t xml:space="preserve">Запросы </w:t>
      </w:r>
      <w:r w:rsidRPr="00C52712">
        <w:rPr>
          <w:sz w:val="28"/>
          <w:szCs w:val="28"/>
        </w:rPr>
        <w:t xml:space="preserve">хранятся условия для отбора данных для изменений. Сами изменения происходят </w:t>
      </w:r>
      <w:r w:rsidRPr="00C52712">
        <w:rPr>
          <w:sz w:val="28"/>
          <w:szCs w:val="28"/>
          <w:u w:val="single"/>
        </w:rPr>
        <w:t>в указанных таблицах</w:t>
      </w:r>
      <w:r w:rsidRPr="00C52712">
        <w:rPr>
          <w:sz w:val="28"/>
          <w:szCs w:val="28"/>
        </w:rPr>
        <w:t xml:space="preserve">  на вкладке </w:t>
      </w:r>
      <w:r w:rsidRPr="00C52712">
        <w:rPr>
          <w:sz w:val="28"/>
          <w:szCs w:val="28"/>
          <w:u w:val="single"/>
        </w:rPr>
        <w:t>Таблицы</w:t>
      </w:r>
      <w:r w:rsidRPr="00C52712">
        <w:rPr>
          <w:sz w:val="28"/>
          <w:szCs w:val="28"/>
        </w:rPr>
        <w:t>.</w:t>
      </w:r>
    </w:p>
    <w:p w:rsidR="00644E61" w:rsidRPr="00C52712" w:rsidRDefault="00644E61" w:rsidP="008B2C31">
      <w:pPr>
        <w:ind w:firstLine="709"/>
        <w:jc w:val="both"/>
        <w:rPr>
          <w:b/>
          <w:sz w:val="28"/>
          <w:szCs w:val="28"/>
        </w:rPr>
      </w:pPr>
    </w:p>
    <w:p w:rsidR="00074C96" w:rsidRPr="00C52712" w:rsidRDefault="00FC254A" w:rsidP="008B2C31">
      <w:pPr>
        <w:ind w:firstLine="709"/>
        <w:jc w:val="both"/>
        <w:rPr>
          <w:b/>
          <w:sz w:val="28"/>
          <w:szCs w:val="28"/>
        </w:rPr>
      </w:pPr>
      <w:r w:rsidRPr="00C52712">
        <w:rPr>
          <w:b/>
          <w:sz w:val="28"/>
          <w:szCs w:val="28"/>
        </w:rPr>
        <w:t>Алгоритм з</w:t>
      </w:r>
      <w:r w:rsidR="00074C96" w:rsidRPr="00C52712">
        <w:rPr>
          <w:b/>
          <w:sz w:val="28"/>
          <w:szCs w:val="28"/>
        </w:rPr>
        <w:t>апрос</w:t>
      </w:r>
      <w:r w:rsidRPr="00C52712">
        <w:rPr>
          <w:b/>
          <w:sz w:val="28"/>
          <w:szCs w:val="28"/>
        </w:rPr>
        <w:t>а</w:t>
      </w:r>
      <w:r w:rsidR="00074C96" w:rsidRPr="00C52712">
        <w:rPr>
          <w:b/>
          <w:sz w:val="28"/>
          <w:szCs w:val="28"/>
        </w:rPr>
        <w:t xml:space="preserve"> на создание таблицы</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52712">
        <w:rPr>
          <w:sz w:val="28"/>
          <w:szCs w:val="28"/>
        </w:rPr>
        <w:t>Запросы/Создать/Конструктор</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52712">
        <w:rPr>
          <w:sz w:val="28"/>
          <w:szCs w:val="28"/>
        </w:rPr>
        <w:t>Добавляем таблицы</w:t>
      </w:r>
    </w:p>
    <w:p w:rsidR="00074C96" w:rsidRPr="00C1693F"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1693F">
        <w:rPr>
          <w:sz w:val="28"/>
          <w:szCs w:val="28"/>
        </w:rPr>
        <w:t>Выбираем поля</w:t>
      </w:r>
      <w:r w:rsidR="00C1693F" w:rsidRPr="00C1693F">
        <w:rPr>
          <w:sz w:val="28"/>
          <w:szCs w:val="28"/>
        </w:rPr>
        <w:t xml:space="preserve"> и </w:t>
      </w:r>
      <w:r w:rsidR="00C1693F">
        <w:rPr>
          <w:sz w:val="28"/>
          <w:szCs w:val="28"/>
        </w:rPr>
        <w:t>у</w:t>
      </w:r>
      <w:r w:rsidRPr="00C1693F">
        <w:rPr>
          <w:sz w:val="28"/>
          <w:szCs w:val="28"/>
        </w:rPr>
        <w:t>казываем условия для отбора данных</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b/>
          <w:sz w:val="28"/>
          <w:szCs w:val="28"/>
        </w:rPr>
      </w:pPr>
      <w:r w:rsidRPr="00C52712">
        <w:rPr>
          <w:b/>
          <w:sz w:val="28"/>
          <w:szCs w:val="28"/>
        </w:rPr>
        <w:t>Запрос/Создание таблицы</w:t>
      </w:r>
      <w:r w:rsidRPr="00C52712">
        <w:rPr>
          <w:sz w:val="28"/>
          <w:szCs w:val="28"/>
        </w:rPr>
        <w:t xml:space="preserve"> или кнопка </w:t>
      </w:r>
      <w:r w:rsidRPr="00C52712">
        <w:rPr>
          <w:b/>
          <w:sz w:val="28"/>
          <w:szCs w:val="28"/>
        </w:rPr>
        <w:t>Тип запроса</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52712">
        <w:rPr>
          <w:sz w:val="28"/>
          <w:szCs w:val="28"/>
        </w:rPr>
        <w:t>Задается имя таблицы</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52712">
        <w:rPr>
          <w:sz w:val="28"/>
          <w:szCs w:val="28"/>
        </w:rPr>
        <w:t>Запуск на выполнение</w:t>
      </w:r>
    </w:p>
    <w:p w:rsidR="00074C96" w:rsidRPr="00C52712" w:rsidRDefault="00074C96" w:rsidP="00191469">
      <w:pPr>
        <w:widowControl/>
        <w:numPr>
          <w:ilvl w:val="0"/>
          <w:numId w:val="51"/>
        </w:numPr>
        <w:tabs>
          <w:tab w:val="clear" w:pos="1440"/>
          <w:tab w:val="num" w:pos="993"/>
        </w:tabs>
        <w:autoSpaceDE/>
        <w:autoSpaceDN/>
        <w:adjustRightInd/>
        <w:ind w:left="0" w:firstLine="709"/>
        <w:jc w:val="both"/>
        <w:rPr>
          <w:sz w:val="28"/>
          <w:szCs w:val="28"/>
        </w:rPr>
      </w:pPr>
      <w:r w:rsidRPr="00C52712">
        <w:rPr>
          <w:sz w:val="28"/>
          <w:szCs w:val="28"/>
        </w:rPr>
        <w:t>Сохранить</w:t>
      </w:r>
      <w:r w:rsidR="00FC254A" w:rsidRPr="00C52712">
        <w:rPr>
          <w:sz w:val="28"/>
          <w:szCs w:val="28"/>
        </w:rPr>
        <w:t>.</w:t>
      </w:r>
    </w:p>
    <w:p w:rsidR="00074C96" w:rsidRPr="00C52712" w:rsidRDefault="00074C96" w:rsidP="008B2C31">
      <w:pPr>
        <w:ind w:firstLine="709"/>
        <w:jc w:val="both"/>
        <w:rPr>
          <w:sz w:val="28"/>
          <w:szCs w:val="28"/>
        </w:rPr>
      </w:pPr>
      <w:r w:rsidRPr="00C52712">
        <w:rPr>
          <w:sz w:val="28"/>
          <w:szCs w:val="28"/>
        </w:rPr>
        <w:lastRenderedPageBreak/>
        <w:t>Имя запроса и имя таблицы не должно совпадать</w:t>
      </w:r>
      <w:r w:rsidRPr="00C52712">
        <w:rPr>
          <w:b/>
          <w:sz w:val="28"/>
          <w:szCs w:val="28"/>
        </w:rPr>
        <w:t>!</w:t>
      </w:r>
    </w:p>
    <w:p w:rsidR="00074C96" w:rsidRPr="00C52712" w:rsidRDefault="00074C96" w:rsidP="008B2C31">
      <w:pPr>
        <w:ind w:firstLine="709"/>
        <w:jc w:val="both"/>
        <w:rPr>
          <w:sz w:val="28"/>
          <w:szCs w:val="28"/>
        </w:rPr>
      </w:pPr>
    </w:p>
    <w:p w:rsidR="00074C96" w:rsidRPr="00C52712" w:rsidRDefault="00074C96" w:rsidP="008B2C31">
      <w:pPr>
        <w:ind w:firstLine="709"/>
        <w:jc w:val="both"/>
        <w:rPr>
          <w:b/>
          <w:sz w:val="28"/>
          <w:szCs w:val="28"/>
        </w:rPr>
      </w:pPr>
      <w:r w:rsidRPr="00C52712">
        <w:rPr>
          <w:b/>
          <w:sz w:val="28"/>
          <w:szCs w:val="28"/>
        </w:rPr>
        <w:t>Запрос на добавление записей</w:t>
      </w:r>
    </w:p>
    <w:p w:rsidR="00074C96" w:rsidRPr="00C52712" w:rsidRDefault="00074C96" w:rsidP="008B2C31">
      <w:pPr>
        <w:ind w:firstLine="709"/>
        <w:jc w:val="both"/>
        <w:rPr>
          <w:sz w:val="28"/>
          <w:szCs w:val="28"/>
        </w:rPr>
      </w:pPr>
      <w:r w:rsidRPr="00C52712">
        <w:rPr>
          <w:sz w:val="28"/>
          <w:szCs w:val="28"/>
        </w:rPr>
        <w:t>Копирует данные из одной или нескольких таблиц  в другую существующую. Выполняется аналогично запросу на создание таблицы.</w:t>
      </w:r>
    </w:p>
    <w:p w:rsidR="00074C96" w:rsidRPr="00C52712" w:rsidRDefault="00FC254A" w:rsidP="008B2C31">
      <w:pPr>
        <w:ind w:firstLine="709"/>
        <w:jc w:val="both"/>
        <w:rPr>
          <w:b/>
          <w:sz w:val="28"/>
          <w:szCs w:val="28"/>
        </w:rPr>
      </w:pPr>
      <w:r w:rsidRPr="00C52712">
        <w:rPr>
          <w:b/>
          <w:sz w:val="28"/>
          <w:szCs w:val="28"/>
        </w:rPr>
        <w:t>Алгоритм запроса</w:t>
      </w:r>
      <w:r w:rsidR="00074C96" w:rsidRPr="00C52712">
        <w:rPr>
          <w:b/>
          <w:sz w:val="28"/>
          <w:szCs w:val="28"/>
        </w:rPr>
        <w:t xml:space="preserve"> на удаление записей</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sz w:val="28"/>
          <w:szCs w:val="28"/>
        </w:rPr>
      </w:pPr>
      <w:r w:rsidRPr="00C52712">
        <w:rPr>
          <w:sz w:val="28"/>
          <w:szCs w:val="28"/>
        </w:rPr>
        <w:t>Запросы/Создать/Конструктор</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sz w:val="28"/>
          <w:szCs w:val="28"/>
        </w:rPr>
      </w:pPr>
      <w:r w:rsidRPr="00C52712">
        <w:rPr>
          <w:sz w:val="28"/>
          <w:szCs w:val="28"/>
        </w:rPr>
        <w:t>Добавляем таблицы</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sz w:val="28"/>
          <w:szCs w:val="28"/>
          <w:u w:val="single"/>
        </w:rPr>
      </w:pPr>
      <w:r w:rsidRPr="00C52712">
        <w:rPr>
          <w:sz w:val="28"/>
          <w:szCs w:val="28"/>
          <w:u w:val="single"/>
        </w:rPr>
        <w:t>Выбираем только те поля, которые будут участвовать в удалении данных</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b/>
          <w:sz w:val="28"/>
          <w:szCs w:val="28"/>
        </w:rPr>
      </w:pPr>
      <w:r w:rsidRPr="00C52712">
        <w:rPr>
          <w:sz w:val="28"/>
          <w:szCs w:val="28"/>
        </w:rPr>
        <w:t xml:space="preserve">Кнопка </w:t>
      </w:r>
      <w:r w:rsidRPr="00C52712">
        <w:rPr>
          <w:b/>
          <w:sz w:val="28"/>
          <w:szCs w:val="28"/>
        </w:rPr>
        <w:t>Тип запроса – Удаление</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sz w:val="28"/>
          <w:szCs w:val="28"/>
        </w:rPr>
      </w:pPr>
      <w:r w:rsidRPr="00C52712">
        <w:rPr>
          <w:sz w:val="28"/>
          <w:szCs w:val="28"/>
        </w:rPr>
        <w:t>Запуск на выполнение</w:t>
      </w:r>
    </w:p>
    <w:p w:rsidR="00074C96" w:rsidRPr="00C52712" w:rsidRDefault="00074C96" w:rsidP="00191469">
      <w:pPr>
        <w:widowControl/>
        <w:numPr>
          <w:ilvl w:val="0"/>
          <w:numId w:val="52"/>
        </w:numPr>
        <w:tabs>
          <w:tab w:val="clear" w:pos="1440"/>
          <w:tab w:val="num" w:pos="993"/>
        </w:tabs>
        <w:autoSpaceDE/>
        <w:autoSpaceDN/>
        <w:adjustRightInd/>
        <w:ind w:left="0" w:firstLine="709"/>
        <w:jc w:val="both"/>
        <w:rPr>
          <w:sz w:val="28"/>
          <w:szCs w:val="28"/>
        </w:rPr>
      </w:pPr>
      <w:r w:rsidRPr="00C52712">
        <w:rPr>
          <w:sz w:val="28"/>
          <w:szCs w:val="28"/>
        </w:rPr>
        <w:t>Сохранить</w:t>
      </w:r>
      <w:r w:rsidR="00FC254A" w:rsidRPr="00C52712">
        <w:rPr>
          <w:sz w:val="28"/>
          <w:szCs w:val="28"/>
        </w:rPr>
        <w:t>.</w:t>
      </w:r>
    </w:p>
    <w:p w:rsidR="00074C96" w:rsidRPr="00C52712" w:rsidRDefault="00FC254A" w:rsidP="00191469">
      <w:pPr>
        <w:tabs>
          <w:tab w:val="num" w:pos="993"/>
        </w:tabs>
        <w:ind w:firstLine="709"/>
        <w:jc w:val="both"/>
        <w:rPr>
          <w:b/>
          <w:sz w:val="28"/>
          <w:szCs w:val="28"/>
        </w:rPr>
      </w:pPr>
      <w:r w:rsidRPr="00C52712">
        <w:rPr>
          <w:b/>
          <w:sz w:val="28"/>
          <w:szCs w:val="28"/>
        </w:rPr>
        <w:t xml:space="preserve">Алгоритм запроса </w:t>
      </w:r>
      <w:r w:rsidR="00074C96" w:rsidRPr="00C52712">
        <w:rPr>
          <w:b/>
          <w:sz w:val="28"/>
          <w:szCs w:val="28"/>
        </w:rPr>
        <w:t>на обновление данных</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rPr>
      </w:pPr>
      <w:r w:rsidRPr="00C52712">
        <w:rPr>
          <w:sz w:val="28"/>
          <w:szCs w:val="28"/>
        </w:rPr>
        <w:t>Запросы/Создать/Конструктор</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rPr>
      </w:pPr>
      <w:r w:rsidRPr="00C52712">
        <w:rPr>
          <w:sz w:val="28"/>
          <w:szCs w:val="28"/>
        </w:rPr>
        <w:t>Добавляем таблицы</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u w:val="single"/>
        </w:rPr>
      </w:pPr>
      <w:r w:rsidRPr="00C52712">
        <w:rPr>
          <w:sz w:val="28"/>
          <w:szCs w:val="28"/>
          <w:u w:val="single"/>
        </w:rPr>
        <w:t>Выбираем только те поля, которые будут участвовать в обновлении данных</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rPr>
      </w:pPr>
      <w:r w:rsidRPr="00C52712">
        <w:rPr>
          <w:sz w:val="28"/>
          <w:szCs w:val="28"/>
        </w:rPr>
        <w:t>При необходимости указываются условия для отбора данных</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b/>
          <w:sz w:val="28"/>
          <w:szCs w:val="28"/>
        </w:rPr>
      </w:pPr>
      <w:r w:rsidRPr="00C52712">
        <w:rPr>
          <w:sz w:val="28"/>
          <w:szCs w:val="28"/>
        </w:rPr>
        <w:t xml:space="preserve">Кнопка </w:t>
      </w:r>
      <w:r w:rsidRPr="00C52712">
        <w:rPr>
          <w:b/>
          <w:sz w:val="28"/>
          <w:szCs w:val="28"/>
        </w:rPr>
        <w:t>Тип запроса – Обновление</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rPr>
      </w:pPr>
      <w:r w:rsidRPr="00C52712">
        <w:rPr>
          <w:sz w:val="28"/>
          <w:szCs w:val="28"/>
        </w:rPr>
        <w:t>В бланке появится новая строка Обновление, в которой в нужное поле записывается новое значение</w:t>
      </w:r>
    </w:p>
    <w:p w:rsidR="00074C96" w:rsidRPr="00C52712" w:rsidRDefault="00074C96" w:rsidP="00191469">
      <w:pPr>
        <w:widowControl/>
        <w:numPr>
          <w:ilvl w:val="0"/>
          <w:numId w:val="53"/>
        </w:numPr>
        <w:tabs>
          <w:tab w:val="clear" w:pos="1440"/>
          <w:tab w:val="num" w:pos="993"/>
        </w:tabs>
        <w:autoSpaceDE/>
        <w:autoSpaceDN/>
        <w:adjustRightInd/>
        <w:ind w:left="0" w:firstLine="709"/>
        <w:jc w:val="both"/>
        <w:rPr>
          <w:sz w:val="28"/>
          <w:szCs w:val="28"/>
        </w:rPr>
      </w:pPr>
      <w:r w:rsidRPr="00C52712">
        <w:rPr>
          <w:sz w:val="28"/>
          <w:szCs w:val="28"/>
        </w:rPr>
        <w:t>Выполняется запрос на выборку для просмотра обновляемых данных</w:t>
      </w:r>
    </w:p>
    <w:p w:rsidR="00074C96" w:rsidRPr="00C52712" w:rsidRDefault="00074C96" w:rsidP="001E328E">
      <w:pPr>
        <w:widowControl/>
        <w:numPr>
          <w:ilvl w:val="0"/>
          <w:numId w:val="53"/>
        </w:numPr>
        <w:autoSpaceDE/>
        <w:autoSpaceDN/>
        <w:adjustRightInd/>
        <w:ind w:left="0" w:firstLine="709"/>
        <w:jc w:val="both"/>
        <w:rPr>
          <w:sz w:val="28"/>
          <w:szCs w:val="28"/>
        </w:rPr>
      </w:pPr>
      <w:r w:rsidRPr="00C52712">
        <w:rPr>
          <w:sz w:val="28"/>
          <w:szCs w:val="28"/>
        </w:rPr>
        <w:t>Сохранить</w:t>
      </w:r>
      <w:r w:rsidR="00FC254A" w:rsidRPr="00C52712">
        <w:rPr>
          <w:sz w:val="28"/>
          <w:szCs w:val="28"/>
        </w:rPr>
        <w:t>.</w:t>
      </w:r>
    </w:p>
    <w:p w:rsidR="00074C96" w:rsidRPr="00C52712" w:rsidRDefault="00074C96" w:rsidP="008B2C31">
      <w:pPr>
        <w:ind w:firstLine="709"/>
        <w:jc w:val="both"/>
        <w:rPr>
          <w:i/>
          <w:w w:val="110"/>
          <w:sz w:val="28"/>
          <w:szCs w:val="28"/>
        </w:rPr>
      </w:pPr>
      <w:r w:rsidRPr="00C52712">
        <w:rPr>
          <w:b/>
          <w:sz w:val="28"/>
          <w:szCs w:val="28"/>
        </w:rPr>
        <w:t>Формы</w:t>
      </w:r>
    </w:p>
    <w:p w:rsidR="00074C96" w:rsidRPr="00C52712" w:rsidRDefault="00074C96" w:rsidP="008B2C31">
      <w:pPr>
        <w:pStyle w:val="affb"/>
        <w:rPr>
          <w:sz w:val="28"/>
          <w:szCs w:val="28"/>
        </w:rPr>
      </w:pPr>
      <w:r w:rsidRPr="00C52712">
        <w:rPr>
          <w:sz w:val="28"/>
          <w:szCs w:val="28"/>
        </w:rPr>
        <w:t>Формы — это средства для ввода данных. Назначение форм — предоставлять пользователю средства для заполнения только тех полей, которые ему нужно заполнять. Одновременно с этим в форме можно разместить специальные элементы управления (счетчики, раскрывающиеся списки, переключатели, флажки  и т.п.) для автоматизации ввода.</w:t>
      </w:r>
    </w:p>
    <w:p w:rsidR="00074C96" w:rsidRPr="00C52712" w:rsidRDefault="00074C96" w:rsidP="008B2C31">
      <w:pPr>
        <w:pStyle w:val="affb"/>
        <w:rPr>
          <w:sz w:val="28"/>
          <w:szCs w:val="28"/>
        </w:rPr>
      </w:pPr>
      <w:r w:rsidRPr="00C52712">
        <w:rPr>
          <w:sz w:val="28"/>
          <w:szCs w:val="28"/>
        </w:rPr>
        <w:t xml:space="preserve">Преимущества форм раскрываются особенно наглядно, когда происходит ввод данных с заполненных бланков. В этом случае форму делают графическими средствами так, чтобы она повторяла оформление бланка, — это заметно упрощает работу наборщика, снижает его утомляемость и предотвращает появление печатных ошибок. Формы могут содержать графики и диаграммы и иметь специальные поля с функциями. В Access существует несколько режимов создания формы: </w:t>
      </w:r>
      <w:r w:rsidRPr="00C52712">
        <w:rPr>
          <w:rFonts w:eastAsia="Times New Roman"/>
          <w:i/>
          <w:sz w:val="28"/>
          <w:szCs w:val="28"/>
        </w:rPr>
        <w:t>Автоформа, Мастер форм, Конструкторформ.</w:t>
      </w:r>
    </w:p>
    <w:p w:rsidR="00074C96" w:rsidRPr="00C52712" w:rsidRDefault="00074C96" w:rsidP="008B2C31">
      <w:pPr>
        <w:pStyle w:val="affb"/>
        <w:rPr>
          <w:rFonts w:eastAsia="Times New Roman"/>
          <w:sz w:val="28"/>
          <w:szCs w:val="28"/>
        </w:rPr>
      </w:pPr>
      <w:r w:rsidRPr="00C52712">
        <w:rPr>
          <w:rFonts w:eastAsia="Times New Roman"/>
          <w:sz w:val="28"/>
          <w:szCs w:val="28"/>
        </w:rPr>
        <w:t xml:space="preserve">Причем самый простой способ создания формы – </w:t>
      </w:r>
      <w:r w:rsidRPr="00C52712">
        <w:rPr>
          <w:rFonts w:eastAsia="Times New Roman"/>
          <w:i/>
          <w:sz w:val="28"/>
          <w:szCs w:val="28"/>
        </w:rPr>
        <w:t>Автоформа.</w:t>
      </w:r>
    </w:p>
    <w:p w:rsidR="00074C96" w:rsidRPr="00C52712" w:rsidRDefault="00074C96" w:rsidP="008B2C31">
      <w:pPr>
        <w:pStyle w:val="affb"/>
        <w:rPr>
          <w:sz w:val="28"/>
          <w:szCs w:val="28"/>
        </w:rPr>
      </w:pPr>
      <w:r w:rsidRPr="00C52712">
        <w:rPr>
          <w:sz w:val="28"/>
          <w:szCs w:val="28"/>
        </w:rPr>
        <w:t>Форма позволяет вводить, просматривать, редактировать и печатать данные.</w:t>
      </w:r>
    </w:p>
    <w:p w:rsidR="00191469" w:rsidRPr="00C52712" w:rsidRDefault="00191469" w:rsidP="008B2C31">
      <w:pPr>
        <w:pStyle w:val="affb"/>
        <w:rPr>
          <w:rFonts w:eastAsia="Times New Roman"/>
          <w:sz w:val="28"/>
          <w:szCs w:val="28"/>
        </w:rPr>
      </w:pPr>
    </w:p>
    <w:p w:rsidR="00074C96" w:rsidRPr="00C52712" w:rsidRDefault="00074C96" w:rsidP="008B2C31">
      <w:pPr>
        <w:ind w:firstLine="709"/>
        <w:jc w:val="both"/>
        <w:rPr>
          <w:sz w:val="28"/>
          <w:szCs w:val="28"/>
        </w:rPr>
      </w:pPr>
      <w:bookmarkStart w:id="46" w:name="_TOC_250036"/>
      <w:r w:rsidRPr="00C52712">
        <w:rPr>
          <w:b/>
          <w:sz w:val="28"/>
          <w:szCs w:val="28"/>
        </w:rPr>
        <w:t>Отчеты</w:t>
      </w:r>
      <w:bookmarkEnd w:id="46"/>
    </w:p>
    <w:p w:rsidR="00074C96" w:rsidRPr="00C52712" w:rsidRDefault="00074C96" w:rsidP="008B2C31">
      <w:pPr>
        <w:pStyle w:val="affb"/>
        <w:rPr>
          <w:sz w:val="28"/>
          <w:szCs w:val="28"/>
        </w:rPr>
      </w:pPr>
      <w:r w:rsidRPr="00C52712">
        <w:rPr>
          <w:sz w:val="28"/>
          <w:szCs w:val="28"/>
        </w:rPr>
        <w:t xml:space="preserve">По своим свойствам и структуре отчеты во многом похожи на формы, но предназначены только для вывода данных, причем для вывода не на экран, а на печатающее устройство (принтер). В связи с этим отчеты отличаются тем, что в них приняты специальные меры для группировки выводимых данных и для вывода специальных элементов оформления, характерных для печатных </w:t>
      </w:r>
      <w:r w:rsidRPr="00C52712">
        <w:rPr>
          <w:sz w:val="28"/>
          <w:szCs w:val="28"/>
        </w:rPr>
        <w:lastRenderedPageBreak/>
        <w:t>документов (верхний и нижний колонтитулы, номера страниц, служебная информация о времени создания отчета). Отчеты могут содержать данные из нескольких таблиц или запросов.</w:t>
      </w:r>
    </w:p>
    <w:p w:rsidR="00074C96" w:rsidRPr="00C52712" w:rsidRDefault="00074C96" w:rsidP="008B2C31">
      <w:pPr>
        <w:pStyle w:val="affb"/>
        <w:rPr>
          <w:sz w:val="28"/>
          <w:szCs w:val="28"/>
        </w:rPr>
      </w:pPr>
      <w:r w:rsidRPr="00C52712">
        <w:rPr>
          <w:sz w:val="28"/>
          <w:szCs w:val="28"/>
        </w:rPr>
        <w:t>Можно создать отчеты следующих видов:</w:t>
      </w:r>
    </w:p>
    <w:p w:rsidR="00074C96" w:rsidRPr="00C52712" w:rsidRDefault="00074C96" w:rsidP="001E328E">
      <w:pPr>
        <w:pStyle w:val="affb"/>
        <w:numPr>
          <w:ilvl w:val="0"/>
          <w:numId w:val="45"/>
        </w:numPr>
        <w:tabs>
          <w:tab w:val="left" w:pos="993"/>
        </w:tabs>
        <w:ind w:left="0" w:firstLine="709"/>
        <w:rPr>
          <w:sz w:val="28"/>
          <w:szCs w:val="28"/>
        </w:rPr>
      </w:pPr>
      <w:r w:rsidRPr="00C52712">
        <w:rPr>
          <w:sz w:val="28"/>
          <w:szCs w:val="28"/>
        </w:rPr>
        <w:t xml:space="preserve">простая распечатка из режима </w:t>
      </w:r>
      <w:r w:rsidRPr="00C52712">
        <w:rPr>
          <w:i/>
          <w:sz w:val="28"/>
          <w:szCs w:val="28"/>
        </w:rPr>
        <w:t xml:space="preserve">Таблицы </w:t>
      </w:r>
      <w:r w:rsidRPr="00C52712">
        <w:rPr>
          <w:sz w:val="28"/>
          <w:szCs w:val="28"/>
        </w:rPr>
        <w:t xml:space="preserve">или </w:t>
      </w:r>
      <w:r w:rsidRPr="00C52712">
        <w:rPr>
          <w:i/>
          <w:sz w:val="28"/>
          <w:szCs w:val="28"/>
        </w:rPr>
        <w:t xml:space="preserve">Формы, </w:t>
      </w:r>
      <w:r w:rsidRPr="00C52712">
        <w:rPr>
          <w:sz w:val="28"/>
          <w:szCs w:val="28"/>
        </w:rPr>
        <w:t>используемая как черновой вариант отчета;</w:t>
      </w:r>
    </w:p>
    <w:p w:rsidR="00074C96" w:rsidRPr="00C52712" w:rsidRDefault="00074C96" w:rsidP="001E328E">
      <w:pPr>
        <w:pStyle w:val="affb"/>
        <w:numPr>
          <w:ilvl w:val="0"/>
          <w:numId w:val="45"/>
        </w:numPr>
        <w:tabs>
          <w:tab w:val="left" w:pos="993"/>
        </w:tabs>
        <w:ind w:left="0" w:firstLine="709"/>
        <w:rPr>
          <w:sz w:val="28"/>
          <w:szCs w:val="28"/>
        </w:rPr>
      </w:pPr>
      <w:r w:rsidRPr="00C52712">
        <w:rPr>
          <w:sz w:val="28"/>
          <w:szCs w:val="28"/>
        </w:rPr>
        <w:t>детальный отчет — хорошо подготовленный отчет в наглядном удобном виде, включающий ряд дополнительных элементов;</w:t>
      </w:r>
    </w:p>
    <w:p w:rsidR="00074C96" w:rsidRPr="00C52712" w:rsidRDefault="00074C96" w:rsidP="001E328E">
      <w:pPr>
        <w:pStyle w:val="affb"/>
        <w:numPr>
          <w:ilvl w:val="0"/>
          <w:numId w:val="45"/>
        </w:numPr>
        <w:tabs>
          <w:tab w:val="left" w:pos="993"/>
        </w:tabs>
        <w:ind w:left="0" w:firstLine="709"/>
        <w:rPr>
          <w:sz w:val="28"/>
          <w:szCs w:val="28"/>
        </w:rPr>
      </w:pPr>
      <w:r w:rsidRPr="00C52712">
        <w:rPr>
          <w:sz w:val="28"/>
          <w:szCs w:val="28"/>
        </w:rPr>
        <w:t>специальный отчет, позволяющий подготавливать, к примеру, почтовые наклейки и формы писем.</w:t>
      </w:r>
    </w:p>
    <w:p w:rsidR="00074C96" w:rsidRPr="00C52712" w:rsidRDefault="00074C96" w:rsidP="0089480F">
      <w:pPr>
        <w:ind w:firstLine="709"/>
        <w:jc w:val="both"/>
        <w:rPr>
          <w:b/>
          <w:sz w:val="28"/>
          <w:szCs w:val="28"/>
        </w:rPr>
      </w:pPr>
    </w:p>
    <w:p w:rsidR="0089480F" w:rsidRPr="00C52712" w:rsidRDefault="0089480F" w:rsidP="0089480F">
      <w:pPr>
        <w:ind w:firstLine="709"/>
        <w:jc w:val="both"/>
        <w:rPr>
          <w:b/>
          <w:sz w:val="28"/>
          <w:szCs w:val="28"/>
        </w:rPr>
      </w:pPr>
      <w:r w:rsidRPr="00C52712">
        <w:rPr>
          <w:b/>
          <w:sz w:val="28"/>
          <w:szCs w:val="28"/>
        </w:rPr>
        <w:t>Контрольные вопросы:</w:t>
      </w:r>
    </w:p>
    <w:p w:rsidR="00067421" w:rsidRPr="00C52712" w:rsidRDefault="009F2EE2"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Назовите типы связей между таблицами.</w:t>
      </w:r>
    </w:p>
    <w:p w:rsidR="00067421" w:rsidRPr="00C52712" w:rsidRDefault="009F2EE2"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iCs/>
          <w:sz w:val="28"/>
          <w:szCs w:val="28"/>
        </w:rPr>
        <w:t>Опишите процесс связывания таблиц в реляционной базе данных</w:t>
      </w:r>
      <w:r w:rsidR="00067421" w:rsidRPr="00C52712">
        <w:rPr>
          <w:rFonts w:ascii="Times New Roman" w:hAnsi="Times New Roman" w:cs="Times New Roman"/>
          <w:sz w:val="28"/>
          <w:szCs w:val="28"/>
        </w:rPr>
        <w:t>?</w:t>
      </w:r>
    </w:p>
    <w:p w:rsidR="009F2EE2" w:rsidRPr="00C52712" w:rsidRDefault="009F2EE2"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Какие виды форм существуют в MS Access?</w:t>
      </w:r>
    </w:p>
    <w:p w:rsidR="009F2EE2" w:rsidRPr="00C52712" w:rsidRDefault="009F2EE2"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iCs/>
          <w:sz w:val="28"/>
          <w:szCs w:val="28"/>
        </w:rPr>
        <w:t>Опишите процесс создания форм.</w:t>
      </w:r>
    </w:p>
    <w:p w:rsidR="00067421" w:rsidRPr="00C52712" w:rsidRDefault="00067421"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sz w:val="28"/>
          <w:szCs w:val="28"/>
        </w:rPr>
        <w:t>Какие виды запросов в MS Access вам известны?</w:t>
      </w:r>
    </w:p>
    <w:p w:rsidR="009F2EE2" w:rsidRPr="00C52712" w:rsidRDefault="009F2EE2" w:rsidP="00F306B9">
      <w:pPr>
        <w:pStyle w:val="ac"/>
        <w:numPr>
          <w:ilvl w:val="0"/>
          <w:numId w:val="69"/>
        </w:numPr>
        <w:tabs>
          <w:tab w:val="left" w:pos="1134"/>
        </w:tabs>
        <w:spacing w:before="0" w:beforeAutospacing="0" w:after="0" w:afterAutospacing="0"/>
        <w:ind w:left="0" w:firstLine="709"/>
        <w:rPr>
          <w:rFonts w:ascii="Times New Roman" w:hAnsi="Times New Roman" w:cs="Times New Roman"/>
          <w:sz w:val="28"/>
          <w:szCs w:val="28"/>
        </w:rPr>
      </w:pPr>
      <w:r w:rsidRPr="00C52712">
        <w:rPr>
          <w:rFonts w:ascii="Times New Roman" w:hAnsi="Times New Roman" w:cs="Times New Roman"/>
          <w:iCs/>
          <w:sz w:val="28"/>
          <w:szCs w:val="28"/>
        </w:rPr>
        <w:t>Опишите процесс создания отчетов.</w:t>
      </w:r>
    </w:p>
    <w:p w:rsidR="00B27152" w:rsidRPr="00C52712" w:rsidRDefault="00B27152" w:rsidP="00B27152">
      <w:pPr>
        <w:pStyle w:val="ac"/>
        <w:tabs>
          <w:tab w:val="left" w:pos="1134"/>
        </w:tabs>
        <w:spacing w:before="0" w:beforeAutospacing="0" w:after="0" w:afterAutospacing="0"/>
        <w:rPr>
          <w:rFonts w:ascii="Times New Roman" w:hAnsi="Times New Roman" w:cs="Times New Roman"/>
          <w:bCs/>
          <w:sz w:val="28"/>
          <w:szCs w:val="28"/>
        </w:rPr>
      </w:pPr>
    </w:p>
    <w:p w:rsidR="005F6AB6" w:rsidRPr="00C52712" w:rsidRDefault="005F6AB6" w:rsidP="005F6AB6">
      <w:pPr>
        <w:ind w:firstLine="709"/>
        <w:jc w:val="both"/>
        <w:rPr>
          <w:b/>
          <w:sz w:val="28"/>
          <w:szCs w:val="28"/>
        </w:rPr>
      </w:pPr>
      <w:r w:rsidRPr="00C52712">
        <w:rPr>
          <w:b/>
          <w:sz w:val="28"/>
          <w:szCs w:val="28"/>
        </w:rPr>
        <w:t>Список использованной (рекомендуемой) литературы:</w:t>
      </w:r>
    </w:p>
    <w:p w:rsidR="00115EE3" w:rsidRPr="00C52712" w:rsidRDefault="00115EE3" w:rsidP="00F306B9">
      <w:pPr>
        <w:pStyle w:val="afa"/>
        <w:widowControl/>
        <w:numPr>
          <w:ilvl w:val="0"/>
          <w:numId w:val="70"/>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 Информатика, С.</w:t>
      </w:r>
      <w:r w:rsidRPr="000F4202">
        <w:rPr>
          <w:sz w:val="28"/>
          <w:szCs w:val="28"/>
        </w:rPr>
        <w:t xml:space="preserve"> 279- 30</w:t>
      </w:r>
      <w:r w:rsidR="000F4202" w:rsidRPr="000F4202">
        <w:rPr>
          <w:sz w:val="28"/>
          <w:szCs w:val="28"/>
        </w:rPr>
        <w:t>8</w:t>
      </w:r>
      <w:r w:rsidRPr="000F4202">
        <w:rPr>
          <w:sz w:val="28"/>
          <w:szCs w:val="28"/>
        </w:rPr>
        <w:t>.</w:t>
      </w:r>
    </w:p>
    <w:p w:rsidR="00B27152" w:rsidRPr="00C52712" w:rsidRDefault="00B27152" w:rsidP="00B27152">
      <w:pPr>
        <w:pStyle w:val="ac"/>
        <w:tabs>
          <w:tab w:val="left" w:pos="1134"/>
        </w:tabs>
        <w:spacing w:before="0" w:beforeAutospacing="0" w:after="0" w:afterAutospacing="0"/>
        <w:rPr>
          <w:rFonts w:ascii="Times New Roman" w:hAnsi="Times New Roman" w:cs="Times New Roman"/>
          <w:sz w:val="28"/>
          <w:szCs w:val="28"/>
        </w:rPr>
      </w:pPr>
    </w:p>
    <w:p w:rsidR="00945E7B" w:rsidRPr="00C52712" w:rsidRDefault="00945E7B" w:rsidP="00B27152">
      <w:pPr>
        <w:pStyle w:val="ac"/>
        <w:tabs>
          <w:tab w:val="left" w:pos="1134"/>
        </w:tabs>
        <w:spacing w:before="0" w:beforeAutospacing="0" w:after="0" w:afterAutospacing="0"/>
        <w:rPr>
          <w:rFonts w:ascii="Times New Roman" w:hAnsi="Times New Roman" w:cs="Times New Roman"/>
          <w:sz w:val="28"/>
          <w:szCs w:val="28"/>
        </w:rPr>
      </w:pPr>
    </w:p>
    <w:p w:rsidR="00B27152" w:rsidRPr="00C52712" w:rsidRDefault="00B27152" w:rsidP="00FC2B4B">
      <w:pPr>
        <w:pStyle w:val="28"/>
        <w:jc w:val="both"/>
        <w:rPr>
          <w:sz w:val="28"/>
          <w:szCs w:val="28"/>
        </w:rPr>
      </w:pPr>
      <w:bookmarkStart w:id="47" w:name="_Toc534494600"/>
      <w:bookmarkStart w:id="48" w:name="_Toc439018829"/>
      <w:bookmarkStart w:id="49" w:name="_Toc439075914"/>
      <w:bookmarkStart w:id="50" w:name="_Toc450773376"/>
      <w:r w:rsidRPr="00C52712">
        <w:rPr>
          <w:sz w:val="28"/>
          <w:szCs w:val="28"/>
        </w:rPr>
        <w:t>2.</w:t>
      </w:r>
      <w:r w:rsidR="009F2EE2" w:rsidRPr="00C52712">
        <w:rPr>
          <w:sz w:val="28"/>
          <w:szCs w:val="28"/>
        </w:rPr>
        <w:t>8</w:t>
      </w:r>
      <w:r w:rsidRPr="00C52712">
        <w:rPr>
          <w:sz w:val="28"/>
          <w:szCs w:val="28"/>
        </w:rPr>
        <w:t xml:space="preserve"> Лекционное занятие </w:t>
      </w:r>
      <w:bookmarkEnd w:id="47"/>
      <w:bookmarkEnd w:id="48"/>
      <w:bookmarkEnd w:id="49"/>
      <w:r w:rsidR="009F2EE2" w:rsidRPr="00C52712">
        <w:rPr>
          <w:sz w:val="28"/>
          <w:szCs w:val="28"/>
        </w:rPr>
        <w:t>8</w:t>
      </w:r>
      <w:bookmarkEnd w:id="50"/>
    </w:p>
    <w:p w:rsidR="0089480F" w:rsidRPr="00C52712" w:rsidRDefault="0089480F" w:rsidP="0089480F">
      <w:pPr>
        <w:pStyle w:val="ac"/>
        <w:spacing w:before="0" w:beforeAutospacing="0" w:after="0" w:afterAutospacing="0"/>
        <w:ind w:firstLine="709"/>
        <w:rPr>
          <w:rFonts w:ascii="Times New Roman" w:hAnsi="Times New Roman" w:cs="Times New Roman"/>
          <w:b/>
          <w:sz w:val="28"/>
          <w:szCs w:val="28"/>
          <w:u w:val="single"/>
        </w:rPr>
      </w:pPr>
    </w:p>
    <w:p w:rsidR="00100DE5" w:rsidRPr="00C52712" w:rsidRDefault="00100DE5" w:rsidP="00100DE5">
      <w:pPr>
        <w:pStyle w:val="af6"/>
        <w:spacing w:after="0"/>
        <w:ind w:firstLine="709"/>
        <w:jc w:val="both"/>
        <w:rPr>
          <w:sz w:val="28"/>
          <w:szCs w:val="28"/>
        </w:rPr>
      </w:pPr>
      <w:r w:rsidRPr="00C52712">
        <w:rPr>
          <w:sz w:val="28"/>
          <w:szCs w:val="28"/>
        </w:rPr>
        <w:t>С появлением персональных компьютеров вопросы обмена данными приняли глобальный характер. Благодаря специальным программным и аппаратным средствам стало возможным организовать взаимодействие между людьми, отдаленными друг от друга на расстояние в десятки тысяч километров.</w:t>
      </w:r>
    </w:p>
    <w:p w:rsidR="00100DE5" w:rsidRPr="00C52712" w:rsidRDefault="00100DE5" w:rsidP="00100DE5">
      <w:pPr>
        <w:pStyle w:val="af6"/>
        <w:spacing w:after="0"/>
        <w:ind w:firstLine="709"/>
        <w:jc w:val="both"/>
        <w:rPr>
          <w:sz w:val="28"/>
          <w:szCs w:val="28"/>
        </w:rPr>
      </w:pPr>
      <w:r w:rsidRPr="00C52712">
        <w:rPr>
          <w:sz w:val="28"/>
          <w:szCs w:val="28"/>
        </w:rPr>
        <w:t>Создание компьютерных сетей вызвано потребностью совместного использования информации на удаленных друг от друга компьютерах. Сети предоставляют пользователям ПК возможность не только обмена информацией, но также совместного использования оборудования и одновременной работы с документами.</w:t>
      </w:r>
    </w:p>
    <w:p w:rsidR="00100DE5" w:rsidRPr="00C52712" w:rsidRDefault="00100DE5" w:rsidP="00EA5C59">
      <w:pPr>
        <w:pStyle w:val="af6"/>
        <w:spacing w:after="0"/>
        <w:ind w:firstLine="709"/>
        <w:jc w:val="both"/>
        <w:rPr>
          <w:b/>
          <w:bCs/>
          <w:iCs/>
          <w:sz w:val="28"/>
          <w:szCs w:val="28"/>
        </w:rPr>
      </w:pPr>
      <w:bookmarkStart w:id="51" w:name="КОМПОНЕНТЫ_ВЫЧИСЛИТЕЛЬНОЙ_СЕТИ"/>
      <w:bookmarkEnd w:id="51"/>
    </w:p>
    <w:p w:rsidR="00100DE5" w:rsidRPr="00C52712" w:rsidRDefault="00100DE5" w:rsidP="00EA5C59">
      <w:pPr>
        <w:pStyle w:val="af6"/>
        <w:spacing w:after="0"/>
        <w:ind w:firstLine="709"/>
        <w:jc w:val="both"/>
        <w:rPr>
          <w:b/>
          <w:bCs/>
          <w:iCs/>
          <w:sz w:val="28"/>
          <w:szCs w:val="28"/>
        </w:rPr>
      </w:pPr>
      <w:r w:rsidRPr="00C52712">
        <w:rPr>
          <w:b/>
          <w:bCs/>
          <w:iCs/>
          <w:sz w:val="28"/>
          <w:szCs w:val="28"/>
        </w:rPr>
        <w:t>Компоненты вычислительной сети</w:t>
      </w:r>
    </w:p>
    <w:p w:rsidR="00100DE5" w:rsidRPr="00C52712" w:rsidRDefault="00100DE5" w:rsidP="00100DE5">
      <w:pPr>
        <w:pStyle w:val="af6"/>
        <w:spacing w:after="0"/>
        <w:ind w:firstLine="709"/>
        <w:jc w:val="both"/>
        <w:rPr>
          <w:sz w:val="28"/>
          <w:szCs w:val="28"/>
        </w:rPr>
      </w:pPr>
      <w:r w:rsidRPr="00C52712">
        <w:rPr>
          <w:i/>
          <w:sz w:val="28"/>
          <w:szCs w:val="28"/>
        </w:rPr>
        <w:t xml:space="preserve">Компьютерной вычислительной сетью </w:t>
      </w:r>
      <w:r w:rsidRPr="00C52712">
        <w:rPr>
          <w:sz w:val="28"/>
          <w:szCs w:val="28"/>
        </w:rPr>
        <w:t>называют совокупность взаимосвязанных через каналы передачи данных компьютеров, обеспечивающих пользователя средствами обмена информацией и коллективного использования ресурсов сети (аппаратных, программных и информационных).</w:t>
      </w:r>
    </w:p>
    <w:p w:rsidR="00100DE5" w:rsidRPr="00C52712" w:rsidRDefault="00100DE5" w:rsidP="00100DE5">
      <w:pPr>
        <w:pStyle w:val="af6"/>
        <w:spacing w:after="0"/>
        <w:ind w:firstLine="709"/>
        <w:jc w:val="both"/>
        <w:rPr>
          <w:sz w:val="28"/>
          <w:szCs w:val="28"/>
        </w:rPr>
      </w:pPr>
      <w:r w:rsidRPr="00C52712">
        <w:rPr>
          <w:sz w:val="28"/>
          <w:szCs w:val="28"/>
        </w:rPr>
        <w:t>Применение вычислительных сетей позволяет решить следующие задачи обработки и хранения информации в условиях современного предприятия.</w:t>
      </w:r>
    </w:p>
    <w:p w:rsidR="00100DE5" w:rsidRPr="00C52712" w:rsidRDefault="00100DE5" w:rsidP="00191469">
      <w:pPr>
        <w:pStyle w:val="af6"/>
        <w:numPr>
          <w:ilvl w:val="0"/>
          <w:numId w:val="58"/>
        </w:numPr>
        <w:tabs>
          <w:tab w:val="left" w:pos="993"/>
        </w:tabs>
        <w:autoSpaceDE/>
        <w:autoSpaceDN/>
        <w:adjustRightInd/>
        <w:spacing w:after="0"/>
        <w:ind w:left="0" w:firstLine="709"/>
        <w:jc w:val="both"/>
        <w:rPr>
          <w:sz w:val="28"/>
          <w:szCs w:val="28"/>
        </w:rPr>
      </w:pPr>
      <w:r w:rsidRPr="00C52712">
        <w:rPr>
          <w:sz w:val="28"/>
          <w:szCs w:val="28"/>
        </w:rPr>
        <w:t xml:space="preserve">Образование единого информационного пространства, способного охватить всех пользователей предприятия и предоставить им информацию, созданную в разное время и с использованием разного программного </w:t>
      </w:r>
      <w:r w:rsidRPr="00C52712">
        <w:rPr>
          <w:sz w:val="28"/>
          <w:szCs w:val="28"/>
        </w:rPr>
        <w:lastRenderedPageBreak/>
        <w:t>обеспечения.</w:t>
      </w:r>
    </w:p>
    <w:p w:rsidR="00100DE5" w:rsidRPr="00C52712" w:rsidRDefault="00100DE5" w:rsidP="00191469">
      <w:pPr>
        <w:pStyle w:val="af6"/>
        <w:numPr>
          <w:ilvl w:val="0"/>
          <w:numId w:val="58"/>
        </w:numPr>
        <w:tabs>
          <w:tab w:val="left" w:pos="993"/>
        </w:tabs>
        <w:autoSpaceDE/>
        <w:autoSpaceDN/>
        <w:adjustRightInd/>
        <w:spacing w:after="0"/>
        <w:ind w:left="0" w:firstLine="709"/>
        <w:jc w:val="both"/>
        <w:rPr>
          <w:sz w:val="28"/>
          <w:szCs w:val="28"/>
        </w:rPr>
      </w:pPr>
      <w:r w:rsidRPr="00C52712">
        <w:rPr>
          <w:sz w:val="28"/>
          <w:szCs w:val="28"/>
        </w:rPr>
        <w:t>Обеспечение эффективной системы накопления, хранения и поиска финансово-экономической информации по текущей работе предприятия, а также по проделанной некоторое время назад (архивная информация) с помощью создания глобальной базы данных.</w:t>
      </w:r>
    </w:p>
    <w:p w:rsidR="00100DE5" w:rsidRPr="00C52712" w:rsidRDefault="00100DE5" w:rsidP="00191469">
      <w:pPr>
        <w:pStyle w:val="af6"/>
        <w:numPr>
          <w:ilvl w:val="0"/>
          <w:numId w:val="58"/>
        </w:numPr>
        <w:tabs>
          <w:tab w:val="left" w:pos="993"/>
        </w:tabs>
        <w:autoSpaceDE/>
        <w:autoSpaceDN/>
        <w:adjustRightInd/>
        <w:spacing w:after="0"/>
        <w:ind w:left="0" w:firstLine="709"/>
        <w:jc w:val="both"/>
        <w:rPr>
          <w:sz w:val="28"/>
          <w:szCs w:val="28"/>
        </w:rPr>
      </w:pPr>
      <w:r w:rsidRPr="00C52712">
        <w:rPr>
          <w:sz w:val="28"/>
          <w:szCs w:val="28"/>
        </w:rPr>
        <w:t>Повышение достоверности информации и надежности ее хранения путем создания устойчивой к сбоям информационной системы.</w:t>
      </w:r>
    </w:p>
    <w:p w:rsidR="00100DE5" w:rsidRPr="00C52712" w:rsidRDefault="00100DE5" w:rsidP="00191469">
      <w:pPr>
        <w:pStyle w:val="af6"/>
        <w:numPr>
          <w:ilvl w:val="0"/>
          <w:numId w:val="58"/>
        </w:numPr>
        <w:tabs>
          <w:tab w:val="left" w:pos="993"/>
        </w:tabs>
        <w:autoSpaceDE/>
        <w:autoSpaceDN/>
        <w:adjustRightInd/>
        <w:spacing w:after="0"/>
        <w:ind w:left="0" w:firstLine="709"/>
        <w:jc w:val="both"/>
        <w:rPr>
          <w:sz w:val="28"/>
          <w:szCs w:val="28"/>
        </w:rPr>
      </w:pPr>
      <w:r w:rsidRPr="00C52712">
        <w:rPr>
          <w:sz w:val="28"/>
          <w:szCs w:val="28"/>
        </w:rPr>
        <w:t>Обеспечение своевременной обработки документов и построения на базе этого действующей системы анализа, прогнозирования и оценки обстановки с целью принятия оптимального решения и выработки стратегии развития.</w:t>
      </w:r>
    </w:p>
    <w:p w:rsidR="00100DE5" w:rsidRPr="00C52712" w:rsidRDefault="00100DE5" w:rsidP="00100DE5">
      <w:pPr>
        <w:pStyle w:val="af6"/>
        <w:spacing w:after="0"/>
        <w:ind w:firstLine="709"/>
        <w:jc w:val="both"/>
        <w:rPr>
          <w:sz w:val="28"/>
          <w:szCs w:val="28"/>
        </w:rPr>
      </w:pPr>
      <w:r w:rsidRPr="00C52712">
        <w:rPr>
          <w:sz w:val="28"/>
          <w:szCs w:val="28"/>
        </w:rPr>
        <w:t>Все сети независимо от сложности основываются на принце совместного доступа к информации. Само рождение компьютерных сетей вызвано практической потребностью - возможностью совместного использования данных.</w:t>
      </w:r>
    </w:p>
    <w:p w:rsidR="00100DE5" w:rsidRPr="00C52712" w:rsidRDefault="00100DE5" w:rsidP="00100DE5">
      <w:pPr>
        <w:pStyle w:val="af6"/>
        <w:spacing w:after="0"/>
        <w:ind w:firstLine="709"/>
        <w:jc w:val="both"/>
        <w:rPr>
          <w:sz w:val="28"/>
          <w:szCs w:val="28"/>
        </w:rPr>
      </w:pPr>
      <w:r w:rsidRPr="00C52712">
        <w:rPr>
          <w:sz w:val="28"/>
          <w:szCs w:val="28"/>
        </w:rPr>
        <w:t>В настоящее время в сети используются компьютеры различных типов и классов с различными характеристиками. Но в последнее время и коммуникационное оборудование (кабельные системы, повторители, мосты, маршрутизаторы) стало играть важную роль.</w:t>
      </w:r>
    </w:p>
    <w:p w:rsidR="00100DE5" w:rsidRPr="00C52712" w:rsidRDefault="00100DE5" w:rsidP="00100DE5">
      <w:pPr>
        <w:pStyle w:val="af6"/>
        <w:spacing w:after="0"/>
        <w:ind w:firstLine="709"/>
        <w:jc w:val="both"/>
        <w:rPr>
          <w:sz w:val="28"/>
          <w:szCs w:val="28"/>
        </w:rPr>
      </w:pPr>
      <w:r w:rsidRPr="00C52712">
        <w:rPr>
          <w:sz w:val="28"/>
          <w:szCs w:val="28"/>
        </w:rPr>
        <w:t>Для эффективной работы сетей используются специальные ОС, которые в отличие от персональных ОС предназначены для решения специальных задач по управлению  работой сети и называются  сетевыми. Сетевые ОС устанавливаются на специально выделенные компьютеры, называемые серверами. Признанными лидерами сетевых операционных  систем являются Windows-NT и NovellNetWare.</w:t>
      </w:r>
    </w:p>
    <w:p w:rsidR="00100DE5" w:rsidRPr="00C52712" w:rsidRDefault="00100DE5" w:rsidP="00100DE5">
      <w:pPr>
        <w:pStyle w:val="af6"/>
        <w:spacing w:after="0"/>
        <w:ind w:firstLine="709"/>
        <w:jc w:val="both"/>
        <w:rPr>
          <w:sz w:val="28"/>
          <w:szCs w:val="28"/>
        </w:rPr>
      </w:pPr>
      <w:r w:rsidRPr="00C52712">
        <w:rPr>
          <w:sz w:val="28"/>
          <w:szCs w:val="28"/>
        </w:rPr>
        <w:t>Все устройства, подключаемые к сети, можно разделить на три функциональные группы: рабочие станции, серверы сети и коммутационные узлы.</w:t>
      </w:r>
    </w:p>
    <w:p w:rsidR="00100DE5" w:rsidRPr="00C52712" w:rsidRDefault="00100DE5" w:rsidP="00100DE5">
      <w:pPr>
        <w:pStyle w:val="af6"/>
        <w:spacing w:after="0"/>
        <w:ind w:firstLine="709"/>
        <w:jc w:val="both"/>
        <w:rPr>
          <w:sz w:val="28"/>
          <w:szCs w:val="28"/>
        </w:rPr>
      </w:pPr>
      <w:r w:rsidRPr="00C52712">
        <w:rPr>
          <w:sz w:val="28"/>
          <w:szCs w:val="28"/>
        </w:rPr>
        <w:t>Рабочая станция (workstation) — это персональный компьютер, подключенный к сети, на котором пользователь выполняет свою работу. Каждая рабочая станция обрабатывает свои локальные файлы и использует свою операционную систему, но при этом ему доступны ресурсы сети.</w:t>
      </w:r>
    </w:p>
    <w:p w:rsidR="00100DE5" w:rsidRPr="00C52712" w:rsidRDefault="00100DE5" w:rsidP="00100DE5">
      <w:pPr>
        <w:pStyle w:val="af6"/>
        <w:spacing w:after="0"/>
        <w:ind w:firstLine="709"/>
        <w:jc w:val="both"/>
        <w:rPr>
          <w:sz w:val="28"/>
          <w:szCs w:val="28"/>
        </w:rPr>
      </w:pPr>
      <w:r w:rsidRPr="00C52712">
        <w:rPr>
          <w:sz w:val="28"/>
          <w:szCs w:val="28"/>
        </w:rPr>
        <w:t>Сервер сети (server) — это компьютер, подключенный к сети и предоставляющий пользователям сети определенные услуги,  например хранение данных общего пользования, печать документов. По выполняемым функциям серверы подразделяются на файловый сервер, сервер баз данных и сервер прикладных программ.</w:t>
      </w:r>
    </w:p>
    <w:p w:rsidR="00A62DAD" w:rsidRPr="00C52712" w:rsidRDefault="00A62DAD" w:rsidP="00A62DAD">
      <w:pPr>
        <w:pStyle w:val="af6"/>
        <w:spacing w:after="0"/>
        <w:ind w:firstLine="709"/>
        <w:jc w:val="both"/>
        <w:rPr>
          <w:sz w:val="28"/>
          <w:szCs w:val="28"/>
        </w:rPr>
      </w:pPr>
    </w:p>
    <w:p w:rsidR="00A62DAD" w:rsidRPr="00E820A5" w:rsidRDefault="00A62DAD" w:rsidP="00A62DAD">
      <w:pPr>
        <w:pStyle w:val="af6"/>
        <w:spacing w:after="0"/>
        <w:ind w:firstLine="709"/>
        <w:jc w:val="both"/>
        <w:rPr>
          <w:b/>
          <w:sz w:val="28"/>
          <w:szCs w:val="28"/>
        </w:rPr>
      </w:pPr>
      <w:r w:rsidRPr="00C52712">
        <w:rPr>
          <w:b/>
          <w:sz w:val="28"/>
          <w:szCs w:val="28"/>
        </w:rPr>
        <w:t xml:space="preserve">Беспроводные технологии </w:t>
      </w:r>
      <w:r w:rsidRPr="00C52712">
        <w:rPr>
          <w:b/>
          <w:sz w:val="28"/>
          <w:szCs w:val="28"/>
          <w:lang w:val="en-US"/>
        </w:rPr>
        <w:t>Blutooth</w:t>
      </w:r>
      <w:r w:rsidRPr="00C52712">
        <w:rPr>
          <w:b/>
          <w:sz w:val="28"/>
          <w:szCs w:val="28"/>
        </w:rPr>
        <w:t xml:space="preserve">, </w:t>
      </w:r>
      <w:r w:rsidRPr="00C52712">
        <w:rPr>
          <w:b/>
          <w:sz w:val="28"/>
          <w:szCs w:val="28"/>
          <w:lang w:val="en-US"/>
        </w:rPr>
        <w:t>Wi</w:t>
      </w:r>
      <w:r w:rsidRPr="00C52712">
        <w:rPr>
          <w:b/>
          <w:sz w:val="28"/>
          <w:szCs w:val="28"/>
        </w:rPr>
        <w:t>-</w:t>
      </w:r>
      <w:r w:rsidRPr="00C52712">
        <w:rPr>
          <w:b/>
          <w:sz w:val="28"/>
          <w:szCs w:val="28"/>
          <w:lang w:val="en-US"/>
        </w:rPr>
        <w:t>Fi</w:t>
      </w:r>
      <w:r w:rsidRPr="00C52712">
        <w:rPr>
          <w:b/>
          <w:sz w:val="28"/>
          <w:szCs w:val="28"/>
        </w:rPr>
        <w:t xml:space="preserve"> и </w:t>
      </w:r>
      <w:r w:rsidRPr="00C52712">
        <w:rPr>
          <w:b/>
          <w:sz w:val="28"/>
          <w:szCs w:val="28"/>
          <w:lang w:val="en-US"/>
        </w:rPr>
        <w:t>WiMax</w:t>
      </w:r>
    </w:p>
    <w:p w:rsidR="00B71919" w:rsidRPr="00C52712" w:rsidRDefault="00B71919" w:rsidP="00A62DAD">
      <w:pPr>
        <w:pStyle w:val="af6"/>
        <w:spacing w:after="0"/>
        <w:ind w:firstLine="709"/>
        <w:jc w:val="both"/>
        <w:rPr>
          <w:sz w:val="28"/>
          <w:szCs w:val="28"/>
        </w:rPr>
      </w:pPr>
      <w:r w:rsidRPr="00C52712">
        <w:rPr>
          <w:sz w:val="28"/>
          <w:szCs w:val="28"/>
        </w:rPr>
        <w:t xml:space="preserve">В целом, технологии беспроводной передачи данных, как и кабельные технологии, можно разделить на две большие группы. В одной из них обеспечивается установление прямого соединения на все время сеанса связи, независимо от реальной загрузки канала - так же, как это происходит в кабельных сетях с коммутацией каналов. Такие технологии обеспечивают синхронную связь - на одном конце происходит передача, а на другом, в то же самое время, - прием. Технологии другой группы аналогичны системам с коммутацией пакетов - в них не обеспечивается синхронность, но зато и соединение устанавливается только на время реальной передачи, поэтому наличествующая емкость канала используется </w:t>
      </w:r>
      <w:r w:rsidRPr="00C52712">
        <w:rPr>
          <w:sz w:val="28"/>
          <w:szCs w:val="28"/>
        </w:rPr>
        <w:lastRenderedPageBreak/>
        <w:t>значительно более эффективно. Технологии первого типа больше подходят для телефонных переговоров (хотя они широко  применяются и для передачи данных), технологии второго типа предназначены в первую очередь для передачи данных.</w:t>
      </w:r>
    </w:p>
    <w:p w:rsidR="00B71919" w:rsidRPr="00C52712" w:rsidRDefault="00B71919" w:rsidP="00A62DAD">
      <w:pPr>
        <w:pStyle w:val="af6"/>
        <w:spacing w:after="0"/>
        <w:ind w:firstLine="709"/>
        <w:jc w:val="both"/>
        <w:rPr>
          <w:sz w:val="28"/>
          <w:szCs w:val="28"/>
        </w:rPr>
      </w:pPr>
      <w:r w:rsidRPr="00C52712">
        <w:rPr>
          <w:sz w:val="28"/>
          <w:szCs w:val="28"/>
        </w:rPr>
        <w:t>Bluetooth - это технология, которая призвана заменить соединение сотового телефона, мобильного компьютера и других периферийных устройств между собой с помощью проводов, на более удобное соединение по радио каналу.</w:t>
      </w:r>
    </w:p>
    <w:p w:rsidR="00A62DAD" w:rsidRPr="00C52712" w:rsidRDefault="00A62DAD" w:rsidP="00A62DAD">
      <w:pPr>
        <w:pStyle w:val="af6"/>
        <w:spacing w:after="0"/>
        <w:ind w:firstLine="709"/>
        <w:jc w:val="both"/>
        <w:rPr>
          <w:sz w:val="28"/>
          <w:szCs w:val="28"/>
        </w:rPr>
      </w:pPr>
      <w:r w:rsidRPr="00C52712">
        <w:rPr>
          <w:sz w:val="28"/>
          <w:szCs w:val="28"/>
        </w:rPr>
        <w:t>В общем виде WiMAX сети состоят из следующих основных частей: базовых и абонентских станций, а также оборудования, связывающего базовые станции между собой, с поставщиком сервисов и с Интернетом. Для соединения базовой станции с абонентской используется высокочастотный диапазон радиоволн от 1,5 до 11 ГГц. Таким образом, структура сетей WiMAX схожа с телефонными GSM сетями (Глобальный стандарт цифровой мобильной сотовой связи). Однако, WiMAX обычно сравнивают не с телефонными сетями, предназначенные главным образом для передачи голосовых данных, а с сетями WI FI, предназначенными для передачи информации. При этом зона работы WiMAX не квартира или офис как для WI-Fi, а целый город. Скорость передачи данных – на порядок выше. В идеальных условиях скорость обмена данными может достигать 100 Мбит/с, при этом не требуется обеспечения прямой видимости между базовой станцией и приёмником.</w:t>
      </w:r>
    </w:p>
    <w:p w:rsidR="00A62DAD" w:rsidRPr="00C52712" w:rsidRDefault="00A62DAD" w:rsidP="00A62DAD">
      <w:pPr>
        <w:pStyle w:val="af6"/>
        <w:spacing w:after="0"/>
        <w:ind w:firstLine="709"/>
        <w:jc w:val="both"/>
        <w:rPr>
          <w:sz w:val="28"/>
          <w:szCs w:val="28"/>
        </w:rPr>
      </w:pPr>
      <w:r w:rsidRPr="00C52712">
        <w:rPr>
          <w:sz w:val="28"/>
          <w:szCs w:val="28"/>
        </w:rPr>
        <w:t>Wi-fi – популярная в мире и быстро развивающаяся технология беспроводных сетей, обеспечивающая беспроводное подключение мобильных пользователей к локальной сети и Интернету.</w:t>
      </w:r>
    </w:p>
    <w:p w:rsidR="00A62DAD" w:rsidRPr="00C52712" w:rsidRDefault="00A62DAD" w:rsidP="00A62DAD">
      <w:pPr>
        <w:pStyle w:val="af6"/>
        <w:spacing w:after="0"/>
        <w:ind w:firstLine="709"/>
        <w:jc w:val="both"/>
        <w:rPr>
          <w:sz w:val="28"/>
          <w:szCs w:val="28"/>
        </w:rPr>
      </w:pPr>
      <w:r w:rsidRPr="00C52712">
        <w:rPr>
          <w:sz w:val="28"/>
          <w:szCs w:val="28"/>
        </w:rPr>
        <w:t>Технология Wi-Fi сегодня широко применяется для создания беспроводных локальных сетей (WLAN). Обычно схема Wi-Fi сети содержит не менее одной точки доступа (роутера) и не менее одного клиента (ПК с WI-FI адаптером). Также возможно подключение двух клиентов в режиме точка-точка (Ad-hoc), когда точка доступа не используется, а клиенты соединяются посредством сетевых адаптеров "напрямую" со скоростью порядка 11 Мбит/сек. Одна из проблем WI FI в том, что в диапазоне 2.4 GHz работает множество устройств (Bluetooth, и даже микроволновые печи), что создает помехи в работе WI FI сети. Тем не менее, скорость обмена информацией в существующих Wi-Fi сетях стандартов IEEE 802.11g и IEEE 802.11b может достигать 54 Мбит/с.</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Классификация сетей по масштабам</w:t>
      </w:r>
    </w:p>
    <w:p w:rsidR="00100DE5" w:rsidRPr="00C52712" w:rsidRDefault="00100DE5" w:rsidP="00100DE5">
      <w:pPr>
        <w:pStyle w:val="af6"/>
        <w:spacing w:after="0"/>
        <w:ind w:firstLine="709"/>
        <w:jc w:val="both"/>
        <w:rPr>
          <w:sz w:val="28"/>
          <w:szCs w:val="28"/>
        </w:rPr>
      </w:pPr>
      <w:r w:rsidRPr="00C52712">
        <w:rPr>
          <w:sz w:val="28"/>
          <w:szCs w:val="28"/>
        </w:rPr>
        <w:t>Существующие сети по широте охвата пользователей можно классифицировать следующим образом: глобальные, региональные (городские) и локальные.</w:t>
      </w:r>
    </w:p>
    <w:p w:rsidR="00100DE5" w:rsidRPr="00C52712" w:rsidRDefault="00100DE5" w:rsidP="00100DE5">
      <w:pPr>
        <w:pStyle w:val="af6"/>
        <w:spacing w:after="0"/>
        <w:ind w:firstLine="709"/>
        <w:jc w:val="both"/>
        <w:rPr>
          <w:sz w:val="28"/>
          <w:szCs w:val="28"/>
        </w:rPr>
      </w:pPr>
      <w:r w:rsidRPr="00C52712">
        <w:rPr>
          <w:sz w:val="28"/>
          <w:szCs w:val="28"/>
        </w:rPr>
        <w:t xml:space="preserve">Глобальные вычислительные сети (WAN) объединяют пользователей, расположенных на значительном расстоянии друг о друга. В общем случае компьютер может находиться в любой точке земного шара. Это обстоятельство делает экономически невозможным прокладку линий связи к каждому компьютеру, поэтому используются уже существующие линии связи, например телефонные линии и спутниковые линии связи. Абоненты таких сетей могут находиться на расстоянии 10... 15 тыс. км. Обычно скорости </w:t>
      </w:r>
      <w:r w:rsidRPr="00C52712">
        <w:rPr>
          <w:b/>
          <w:sz w:val="28"/>
          <w:szCs w:val="28"/>
        </w:rPr>
        <w:t xml:space="preserve">WAN </w:t>
      </w:r>
      <w:r w:rsidRPr="00C52712">
        <w:rPr>
          <w:sz w:val="28"/>
          <w:szCs w:val="28"/>
        </w:rPr>
        <w:t xml:space="preserve">лежат в </w:t>
      </w:r>
      <w:r w:rsidRPr="00C52712">
        <w:rPr>
          <w:sz w:val="28"/>
          <w:szCs w:val="28"/>
        </w:rPr>
        <w:lastRenderedPageBreak/>
        <w:t>диапазоне от 9,6 Кбит/с до 45 Мбит/с.</w:t>
      </w:r>
    </w:p>
    <w:p w:rsidR="00100DE5" w:rsidRPr="00C52712" w:rsidRDefault="00100DE5" w:rsidP="00100DE5">
      <w:pPr>
        <w:pStyle w:val="af6"/>
        <w:spacing w:after="0"/>
        <w:ind w:firstLine="709"/>
        <w:jc w:val="both"/>
        <w:rPr>
          <w:sz w:val="28"/>
          <w:szCs w:val="28"/>
        </w:rPr>
      </w:pPr>
      <w:r w:rsidRPr="00C52712">
        <w:rPr>
          <w:i/>
          <w:sz w:val="28"/>
          <w:szCs w:val="28"/>
        </w:rPr>
        <w:t xml:space="preserve">Региональные вычислительные сети </w:t>
      </w:r>
      <w:r w:rsidRPr="00C52712">
        <w:rPr>
          <w:sz w:val="28"/>
          <w:szCs w:val="28"/>
        </w:rPr>
        <w:t xml:space="preserve">(МАN) объединяют различные города, области и небольшие страны. Абоненты могут находиться в 10 ... </w:t>
      </w:r>
      <w:smartTag w:uri="urn:schemas-microsoft-com:office:smarttags" w:element="metricconverter">
        <w:smartTagPr>
          <w:attr w:name="ProductID" w:val="100 км"/>
        </w:smartTagPr>
        <w:r w:rsidRPr="00C52712">
          <w:rPr>
            <w:sz w:val="28"/>
            <w:szCs w:val="28"/>
          </w:rPr>
          <w:t>100 км</w:t>
        </w:r>
      </w:smartTag>
      <w:r w:rsidRPr="00C52712">
        <w:rPr>
          <w:sz w:val="28"/>
          <w:szCs w:val="28"/>
        </w:rPr>
        <w:t>. В настоящее время каждая такая сеть является частью некоторой глобальной сети и особой спецификой по отношению к глобальным сетям не отличается. Типичные МАN работают со скоростями от 56 Кбит/с до 100 Мбит/с.</w:t>
      </w:r>
    </w:p>
    <w:p w:rsidR="00100DE5" w:rsidRPr="00C52712" w:rsidRDefault="00100DE5" w:rsidP="00100DE5">
      <w:pPr>
        <w:pStyle w:val="af6"/>
        <w:spacing w:after="0"/>
        <w:ind w:firstLine="709"/>
        <w:jc w:val="both"/>
        <w:rPr>
          <w:sz w:val="28"/>
          <w:szCs w:val="28"/>
        </w:rPr>
      </w:pPr>
      <w:r w:rsidRPr="00C52712">
        <w:rPr>
          <w:i/>
          <w:sz w:val="28"/>
          <w:szCs w:val="28"/>
        </w:rPr>
        <w:t xml:space="preserve">Локальные вычислительные сети </w:t>
      </w:r>
      <w:r w:rsidRPr="00C52712">
        <w:rPr>
          <w:sz w:val="28"/>
          <w:szCs w:val="28"/>
        </w:rPr>
        <w:t xml:space="preserve">(ЛВС, или LAN) объединяют компьютеры, как правило, одной организации, которые располагаются компактно в одном или нескольких зданиях. Размер локальных сетей не превышает нескольких километров (до </w:t>
      </w:r>
      <w:smartTag w:uri="urn:schemas-microsoft-com:office:smarttags" w:element="metricconverter">
        <w:smartTagPr>
          <w:attr w:name="ProductID" w:val="10 км"/>
        </w:smartTagPr>
        <w:r w:rsidRPr="00C52712">
          <w:rPr>
            <w:sz w:val="28"/>
            <w:szCs w:val="28"/>
          </w:rPr>
          <w:t>10 км</w:t>
        </w:r>
      </w:smartTag>
      <w:r w:rsidRPr="00C52712">
        <w:rPr>
          <w:sz w:val="28"/>
          <w:szCs w:val="28"/>
        </w:rPr>
        <w:t>). В качестве физической линии связи в таких сетях применяются витая пара, коаксиальный кабель, оптико- волоконный кабель. Например, типичная LAN занимает пространство такое же, как одно здание или небольшой научный городок, и работает со скоростями от 4 Мбит/с до 2 Гбит/с.</w:t>
      </w:r>
    </w:p>
    <w:p w:rsidR="00100DE5" w:rsidRPr="00C52712" w:rsidRDefault="00100DE5" w:rsidP="00100DE5">
      <w:pPr>
        <w:ind w:firstLine="709"/>
        <w:jc w:val="both"/>
        <w:rPr>
          <w:sz w:val="28"/>
          <w:szCs w:val="28"/>
        </w:rPr>
      </w:pPr>
    </w:p>
    <w:p w:rsidR="00100DE5" w:rsidRPr="00C52712" w:rsidRDefault="00100DE5" w:rsidP="00100DE5">
      <w:pPr>
        <w:pStyle w:val="af6"/>
        <w:spacing w:after="0"/>
        <w:ind w:firstLine="709"/>
        <w:jc w:val="both"/>
        <w:rPr>
          <w:sz w:val="28"/>
          <w:szCs w:val="28"/>
        </w:rPr>
      </w:pPr>
      <w:r w:rsidRPr="00C52712">
        <w:rPr>
          <w:i/>
          <w:sz w:val="28"/>
          <w:szCs w:val="28"/>
        </w:rPr>
        <w:t xml:space="preserve">Локальная вычислительная сеть — </w:t>
      </w:r>
      <w:r w:rsidRPr="00C52712">
        <w:rPr>
          <w:sz w:val="28"/>
          <w:szCs w:val="28"/>
        </w:rPr>
        <w:t>это совокупность компьютеров и других средств вычислительной техники (сетевого оборудования, принтеров, сканеров и т.п.), объединенных с помощью сетевого оборудования, работающая под управлением сетевой операционной системы.</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Преимущества работы в локальной сети</w:t>
      </w:r>
    </w:p>
    <w:p w:rsidR="00100DE5" w:rsidRPr="00C52712" w:rsidRDefault="00100DE5" w:rsidP="00100DE5">
      <w:pPr>
        <w:pStyle w:val="af6"/>
        <w:spacing w:after="0"/>
        <w:ind w:firstLine="709"/>
        <w:jc w:val="both"/>
        <w:rPr>
          <w:sz w:val="28"/>
          <w:szCs w:val="28"/>
        </w:rPr>
      </w:pPr>
      <w:r w:rsidRPr="00C52712">
        <w:rPr>
          <w:sz w:val="28"/>
          <w:szCs w:val="28"/>
        </w:rPr>
        <w:t>Основным преимуществом работы в локальной сети является использование в многопользовательском режиме общих ресурсов сети: дисков, принтеров, модемов, программ и данных, хранящихся на общедоступных дисках, а также возможность передавать информацию с одного компьютера на другой.</w:t>
      </w:r>
    </w:p>
    <w:p w:rsidR="00100DE5" w:rsidRPr="00C52712" w:rsidRDefault="00100DE5" w:rsidP="00100DE5">
      <w:pPr>
        <w:pStyle w:val="af6"/>
        <w:tabs>
          <w:tab w:val="left" w:pos="2244"/>
          <w:tab w:val="left" w:pos="4370"/>
          <w:tab w:val="left" w:pos="6146"/>
          <w:tab w:val="left" w:pos="6917"/>
          <w:tab w:val="left" w:pos="8188"/>
        </w:tabs>
        <w:spacing w:after="0"/>
        <w:ind w:firstLine="709"/>
        <w:jc w:val="both"/>
        <w:rPr>
          <w:sz w:val="28"/>
          <w:szCs w:val="28"/>
        </w:rPr>
      </w:pPr>
      <w:r w:rsidRPr="00C52712">
        <w:rPr>
          <w:sz w:val="28"/>
          <w:szCs w:val="28"/>
        </w:rPr>
        <w:t>Перечислим  преимущества,  получаемые  при  сетевом  объединении персональных компьютеров в виде внутрифирменной вычислительной сети.</w:t>
      </w:r>
    </w:p>
    <w:p w:rsidR="00100DE5" w:rsidRPr="00C52712" w:rsidRDefault="00100DE5" w:rsidP="00100DE5">
      <w:pPr>
        <w:pStyle w:val="af6"/>
        <w:spacing w:after="0"/>
        <w:ind w:firstLine="709"/>
        <w:jc w:val="both"/>
        <w:rPr>
          <w:sz w:val="28"/>
          <w:szCs w:val="28"/>
        </w:rPr>
      </w:pPr>
      <w:r w:rsidRPr="00C52712">
        <w:rPr>
          <w:b/>
          <w:sz w:val="28"/>
          <w:szCs w:val="28"/>
        </w:rPr>
        <w:t xml:space="preserve">Разделение ресурсов. </w:t>
      </w:r>
      <w:r w:rsidRPr="00C52712">
        <w:rPr>
          <w:sz w:val="28"/>
          <w:szCs w:val="28"/>
        </w:rPr>
        <w:t>Это позволяет экономно использовать ресурсы, например управлять периферийными устройствами, такими, как принтеры, внешние устройства хранения информации, модемы и т.д., со всех подключенных рабочих станций, разделение данных.</w:t>
      </w:r>
    </w:p>
    <w:p w:rsidR="00100DE5" w:rsidRPr="00C52712" w:rsidRDefault="00100DE5" w:rsidP="00100DE5">
      <w:pPr>
        <w:pStyle w:val="af6"/>
        <w:spacing w:after="0"/>
        <w:ind w:firstLine="709"/>
        <w:jc w:val="both"/>
        <w:rPr>
          <w:sz w:val="28"/>
          <w:szCs w:val="28"/>
        </w:rPr>
      </w:pPr>
      <w:r w:rsidRPr="00C52712">
        <w:rPr>
          <w:b/>
          <w:sz w:val="28"/>
          <w:szCs w:val="28"/>
        </w:rPr>
        <w:t xml:space="preserve">Разделение данных </w:t>
      </w:r>
      <w:r w:rsidRPr="00C52712">
        <w:rPr>
          <w:sz w:val="28"/>
          <w:szCs w:val="28"/>
        </w:rPr>
        <w:t>предоставляет возможность доступа и управления базами данных с периферийных рабочих мест, нуждающихся в информации.</w:t>
      </w:r>
    </w:p>
    <w:p w:rsidR="00100DE5" w:rsidRPr="00C52712" w:rsidRDefault="00100DE5" w:rsidP="00100DE5">
      <w:pPr>
        <w:pStyle w:val="af6"/>
        <w:spacing w:after="0"/>
        <w:ind w:firstLine="709"/>
        <w:jc w:val="both"/>
        <w:rPr>
          <w:sz w:val="28"/>
          <w:szCs w:val="28"/>
        </w:rPr>
      </w:pPr>
      <w:r w:rsidRPr="00C52712">
        <w:rPr>
          <w:b/>
          <w:sz w:val="28"/>
          <w:szCs w:val="28"/>
        </w:rPr>
        <w:t>Разделение программных средств</w:t>
      </w:r>
      <w:r w:rsidRPr="00C52712">
        <w:rPr>
          <w:sz w:val="28"/>
          <w:szCs w:val="28"/>
        </w:rPr>
        <w:t>. В этом случае появляется возможность одновременного использования централизованных, ранее установленных программных средств.</w:t>
      </w:r>
    </w:p>
    <w:p w:rsidR="00100DE5" w:rsidRPr="00C52712" w:rsidRDefault="00100DE5" w:rsidP="00100DE5">
      <w:pPr>
        <w:pStyle w:val="af6"/>
        <w:spacing w:after="0"/>
        <w:ind w:firstLine="709"/>
        <w:jc w:val="both"/>
        <w:rPr>
          <w:sz w:val="28"/>
          <w:szCs w:val="28"/>
        </w:rPr>
      </w:pPr>
      <w:r w:rsidRPr="00C52712">
        <w:rPr>
          <w:b/>
          <w:sz w:val="28"/>
          <w:szCs w:val="28"/>
        </w:rPr>
        <w:t>Разделение ресурсов процессора</w:t>
      </w:r>
      <w:r w:rsidRPr="00C52712">
        <w:rPr>
          <w:sz w:val="28"/>
          <w:szCs w:val="28"/>
        </w:rPr>
        <w:t>. В этом случае возможно использование вычислительных мощностей для обработки данных другими системами, входящими в сеть.</w:t>
      </w:r>
    </w:p>
    <w:p w:rsidR="00100DE5" w:rsidRPr="00C52712" w:rsidRDefault="00100DE5" w:rsidP="00100DE5">
      <w:pPr>
        <w:pStyle w:val="af6"/>
        <w:spacing w:after="0"/>
        <w:ind w:firstLine="709"/>
        <w:jc w:val="both"/>
        <w:rPr>
          <w:sz w:val="28"/>
          <w:szCs w:val="28"/>
        </w:rPr>
      </w:pPr>
      <w:r w:rsidRPr="00C52712">
        <w:rPr>
          <w:b/>
          <w:sz w:val="28"/>
          <w:szCs w:val="28"/>
        </w:rPr>
        <w:t>Многопользовательский режим</w:t>
      </w:r>
      <w:r w:rsidRPr="00C52712">
        <w:rPr>
          <w:sz w:val="28"/>
          <w:szCs w:val="28"/>
        </w:rPr>
        <w:t>. Этот режим позволяет одновременно использовать централизованные прикладные  программные  средства, которые обычно устанавливаются на сервере приложений.</w:t>
      </w:r>
    </w:p>
    <w:p w:rsidR="00100DE5" w:rsidRPr="00C52712" w:rsidRDefault="00100DE5" w:rsidP="00100DE5">
      <w:pPr>
        <w:pStyle w:val="af6"/>
        <w:spacing w:after="0"/>
        <w:ind w:firstLine="709"/>
        <w:jc w:val="both"/>
        <w:rPr>
          <w:sz w:val="28"/>
          <w:szCs w:val="28"/>
        </w:rPr>
      </w:pPr>
      <w:r w:rsidRPr="00C52712">
        <w:rPr>
          <w:sz w:val="28"/>
          <w:szCs w:val="28"/>
        </w:rPr>
        <w:t>Помимо перечисленного, локальная сеть обеспечивает доступ пользователя с любого компьютера локальной сети к ресурсам глобальной сети при наличии единственного коммуникационного узла глобальной сети.</w:t>
      </w:r>
    </w:p>
    <w:p w:rsidR="00100DE5" w:rsidRPr="00C52712" w:rsidRDefault="00B71919" w:rsidP="00100DE5">
      <w:pPr>
        <w:ind w:firstLine="709"/>
        <w:jc w:val="both"/>
        <w:rPr>
          <w:b/>
          <w:sz w:val="28"/>
          <w:szCs w:val="28"/>
        </w:rPr>
      </w:pPr>
      <w:r w:rsidRPr="00C52712">
        <w:rPr>
          <w:b/>
          <w:sz w:val="28"/>
          <w:szCs w:val="28"/>
        </w:rPr>
        <w:t>Базовые топологии</w:t>
      </w:r>
    </w:p>
    <w:p w:rsidR="00B71919" w:rsidRPr="00C52712" w:rsidRDefault="00B71919" w:rsidP="00B71919">
      <w:pPr>
        <w:pStyle w:val="af6"/>
        <w:spacing w:after="0"/>
        <w:ind w:firstLine="709"/>
        <w:jc w:val="both"/>
        <w:rPr>
          <w:sz w:val="28"/>
          <w:szCs w:val="28"/>
        </w:rPr>
      </w:pPr>
      <w:r w:rsidRPr="00C52712">
        <w:rPr>
          <w:sz w:val="28"/>
          <w:szCs w:val="28"/>
        </w:rPr>
        <w:lastRenderedPageBreak/>
        <w:t>Под топологией (компоновкой, конфигурацией, структурой) компьютерной сети обычно понимается физическое расположение компьютеров сети друг относительно друга и способ соединения их линиями связи. Важно отметить, что понятие топологии относится, прежде всего, к локальным сетям, в которых структуру связей можно легко проследить. В глобальных сетях структура связей обычно скрыта от пользователей и не слишком важна, так как каждый сеанс связи может производиться по собственному пути.</w:t>
      </w:r>
    </w:p>
    <w:p w:rsidR="00B71919" w:rsidRPr="00C52712" w:rsidRDefault="00B71919" w:rsidP="00B71919">
      <w:pPr>
        <w:pStyle w:val="af6"/>
        <w:spacing w:after="0"/>
        <w:ind w:firstLine="709"/>
        <w:jc w:val="both"/>
        <w:rPr>
          <w:sz w:val="28"/>
          <w:szCs w:val="28"/>
        </w:rPr>
      </w:pPr>
      <w:r w:rsidRPr="00C52712">
        <w:rPr>
          <w:sz w:val="28"/>
          <w:szCs w:val="28"/>
        </w:rPr>
        <w:t>Топология определяет требования к оборудованию, тип используемого кабеля, допустимые и наиболее удобные методы управления обменом, надежность работы, возможности расширения сети. И хотя выбирать топологию пользователю сети приходится нечасто, знать об особенностях основных топологий, их достоинствах и недостатках надо.</w:t>
      </w:r>
    </w:p>
    <w:p w:rsidR="00B71919" w:rsidRPr="00C52712" w:rsidRDefault="00B71919" w:rsidP="00B71919">
      <w:pPr>
        <w:pStyle w:val="af6"/>
        <w:spacing w:after="0"/>
        <w:ind w:firstLine="709"/>
        <w:jc w:val="both"/>
        <w:rPr>
          <w:sz w:val="28"/>
          <w:szCs w:val="28"/>
        </w:rPr>
      </w:pPr>
      <w:r w:rsidRPr="00C52712">
        <w:rPr>
          <w:sz w:val="28"/>
          <w:szCs w:val="28"/>
        </w:rPr>
        <w:t>Существует три базовые топологии сети:</w:t>
      </w:r>
    </w:p>
    <w:p w:rsidR="009F2EE2" w:rsidRPr="00C52712" w:rsidRDefault="00B71919" w:rsidP="00B71919">
      <w:pPr>
        <w:pStyle w:val="af6"/>
        <w:spacing w:after="0"/>
        <w:ind w:firstLine="709"/>
        <w:jc w:val="both"/>
        <w:rPr>
          <w:sz w:val="28"/>
          <w:szCs w:val="28"/>
        </w:rPr>
      </w:pPr>
      <w:r w:rsidRPr="00C52712">
        <w:rPr>
          <w:sz w:val="28"/>
          <w:szCs w:val="28"/>
        </w:rPr>
        <w:t>Шина (bus) — все компьютеры параллельно подключаются к одной линии связи. Информация от каждого компьютера одновременно передается всем остальным компьютерам</w:t>
      </w:r>
    </w:p>
    <w:p w:rsidR="00B71919" w:rsidRPr="00C52712" w:rsidRDefault="00B71919" w:rsidP="00B71919">
      <w:pPr>
        <w:pStyle w:val="af6"/>
        <w:spacing w:after="0"/>
        <w:ind w:firstLine="709"/>
        <w:jc w:val="both"/>
        <w:rPr>
          <w:bCs/>
          <w:iCs/>
          <w:sz w:val="28"/>
          <w:szCs w:val="28"/>
        </w:rPr>
      </w:pPr>
      <w:r w:rsidRPr="00C52712">
        <w:rPr>
          <w:bCs/>
          <w:iCs/>
          <w:sz w:val="28"/>
          <w:szCs w:val="28"/>
        </w:rPr>
        <w:t>Звезда (star) — бывыает двух основных видов:</w:t>
      </w:r>
    </w:p>
    <w:p w:rsidR="00B71919" w:rsidRPr="00C52712" w:rsidRDefault="00B71919" w:rsidP="00B71919">
      <w:pPr>
        <w:pStyle w:val="af6"/>
        <w:spacing w:after="0"/>
        <w:ind w:firstLine="709"/>
        <w:jc w:val="both"/>
        <w:rPr>
          <w:bCs/>
          <w:iCs/>
          <w:sz w:val="28"/>
          <w:szCs w:val="28"/>
        </w:rPr>
      </w:pPr>
      <w:r w:rsidRPr="00C52712">
        <w:rPr>
          <w:bCs/>
          <w:iCs/>
          <w:sz w:val="28"/>
          <w:szCs w:val="28"/>
        </w:rPr>
        <w:t>Активная звезда (истинная звезда) – к одному центральному компьютеру присоединяются остальные периферийные компьютеры, причем каждый из них использует отдельную линию связи. Информация от периферийного компьютера передается только центральному компьютеру, от центрального — одному или нескольким периферийным.</w:t>
      </w:r>
    </w:p>
    <w:p w:rsidR="00B71919" w:rsidRPr="00C52712" w:rsidRDefault="00B71919" w:rsidP="00B71919">
      <w:pPr>
        <w:pStyle w:val="af6"/>
        <w:spacing w:after="0"/>
        <w:ind w:firstLine="709"/>
        <w:jc w:val="both"/>
        <w:rPr>
          <w:bCs/>
          <w:iCs/>
          <w:sz w:val="28"/>
          <w:szCs w:val="28"/>
        </w:rPr>
      </w:pPr>
      <w:r w:rsidRPr="00C52712">
        <w:rPr>
          <w:bCs/>
          <w:iCs/>
          <w:sz w:val="28"/>
          <w:szCs w:val="28"/>
        </w:rPr>
        <w:t>Пассивная звезда, которая только внешне похожа на звезду. В настоящее время она распространена гораздо более широко, чем активная звезда. Достаточно сказать, что она используется в наиболее популярной сегодня сети Ethernet.</w:t>
      </w:r>
    </w:p>
    <w:p w:rsidR="00B71919" w:rsidRPr="00C52712" w:rsidRDefault="00B71919" w:rsidP="00B71919">
      <w:pPr>
        <w:pStyle w:val="af6"/>
        <w:spacing w:after="0"/>
        <w:ind w:firstLine="709"/>
        <w:jc w:val="both"/>
        <w:rPr>
          <w:bCs/>
          <w:iCs/>
          <w:sz w:val="28"/>
          <w:szCs w:val="28"/>
        </w:rPr>
      </w:pPr>
      <w:r w:rsidRPr="00C52712">
        <w:rPr>
          <w:bCs/>
          <w:iCs/>
          <w:sz w:val="28"/>
          <w:szCs w:val="28"/>
        </w:rPr>
        <w:t>В центре сети с данной топологией помещается не компьютер, а специальное устройство — коммутатор или, как его еще называют, свитч (switch), который восстанавливает приходящие сигналы и пересылает их непосредственно получателю.</w:t>
      </w:r>
    </w:p>
    <w:p w:rsidR="00B71919" w:rsidRPr="00C52712" w:rsidRDefault="00B71919" w:rsidP="00B71919">
      <w:pPr>
        <w:pStyle w:val="af6"/>
        <w:spacing w:after="0"/>
        <w:ind w:firstLine="709"/>
        <w:jc w:val="both"/>
        <w:rPr>
          <w:bCs/>
          <w:iCs/>
          <w:sz w:val="28"/>
          <w:szCs w:val="28"/>
        </w:rPr>
      </w:pPr>
      <w:r w:rsidRPr="00C52712">
        <w:rPr>
          <w:bCs/>
          <w:iCs/>
          <w:sz w:val="28"/>
          <w:szCs w:val="28"/>
        </w:rPr>
        <w:t>Кольцо (ring) — компьютеры последовательно объединены в кольцо.</w:t>
      </w:r>
    </w:p>
    <w:p w:rsidR="00B71919" w:rsidRPr="00C52712" w:rsidRDefault="00B71919" w:rsidP="00B71919">
      <w:pPr>
        <w:pStyle w:val="af6"/>
        <w:spacing w:after="0"/>
        <w:ind w:firstLine="709"/>
        <w:jc w:val="both"/>
        <w:rPr>
          <w:bCs/>
          <w:iCs/>
          <w:sz w:val="28"/>
          <w:szCs w:val="28"/>
        </w:rPr>
      </w:pPr>
      <w:r w:rsidRPr="00C52712">
        <w:rPr>
          <w:bCs/>
          <w:iCs/>
          <w:sz w:val="28"/>
          <w:szCs w:val="28"/>
        </w:rPr>
        <w:t>Передача информации в кольце всегда производится только в одном направлении. Каждый из компьютеров передает информацию только одному компьютеру, следующему в цепочке за ним, а получает информацию только от предыдущего в цепочке компьютера.</w:t>
      </w:r>
    </w:p>
    <w:p w:rsidR="00B71919" w:rsidRPr="00C52712" w:rsidRDefault="00B71919" w:rsidP="00B71919">
      <w:pPr>
        <w:pStyle w:val="af6"/>
        <w:spacing w:after="0"/>
        <w:ind w:firstLine="709"/>
        <w:jc w:val="both"/>
        <w:rPr>
          <w:bCs/>
          <w:iCs/>
          <w:sz w:val="28"/>
          <w:szCs w:val="28"/>
        </w:rPr>
      </w:pPr>
      <w:r w:rsidRPr="00C52712">
        <w:rPr>
          <w:bCs/>
          <w:iCs/>
          <w:sz w:val="28"/>
          <w:szCs w:val="28"/>
        </w:rPr>
        <w:t>На практике нередко используют и другие топологии локальных сетей, однако большинство сетей ориентировано именно на три базовые топологии.</w:t>
      </w:r>
    </w:p>
    <w:p w:rsidR="005444DD" w:rsidRPr="00C52712" w:rsidRDefault="005444DD" w:rsidP="008147D9">
      <w:pPr>
        <w:ind w:firstLine="709"/>
        <w:rPr>
          <w:b/>
          <w:sz w:val="28"/>
          <w:szCs w:val="28"/>
        </w:rPr>
      </w:pPr>
    </w:p>
    <w:p w:rsidR="008147D9" w:rsidRPr="00C52712" w:rsidRDefault="008147D9" w:rsidP="008147D9">
      <w:pPr>
        <w:ind w:firstLine="709"/>
        <w:rPr>
          <w:b/>
          <w:sz w:val="28"/>
          <w:szCs w:val="28"/>
        </w:rPr>
      </w:pPr>
      <w:r w:rsidRPr="00C52712">
        <w:rPr>
          <w:b/>
          <w:sz w:val="28"/>
          <w:szCs w:val="28"/>
        </w:rPr>
        <w:t>Контрольные вопросы:</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Какие бывают сети по широте охвата пользователей? Дайте им краткую характеристику.</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Какие типы линий связи используют для построения сетей?</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Какие сетевые операционные системы вы знаете?</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Что представляет собой локальная сеть с выделенным сервером?</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В чем состоят основные особенности одноранговой локальной сети?</w:t>
      </w:r>
    </w:p>
    <w:p w:rsidR="008147D9" w:rsidRPr="00C52712" w:rsidRDefault="008147D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t>Каковы преимущества работы в локальных сетях?</w:t>
      </w:r>
    </w:p>
    <w:p w:rsidR="00B71919" w:rsidRPr="00C52712" w:rsidRDefault="00B71919" w:rsidP="008147D9">
      <w:pPr>
        <w:pStyle w:val="21"/>
        <w:numPr>
          <w:ilvl w:val="0"/>
          <w:numId w:val="4"/>
        </w:numPr>
        <w:tabs>
          <w:tab w:val="clear" w:pos="1004"/>
          <w:tab w:val="left" w:pos="1134"/>
        </w:tabs>
        <w:ind w:left="0" w:firstLine="709"/>
        <w:rPr>
          <w:color w:val="000000"/>
          <w:spacing w:val="2"/>
          <w:sz w:val="28"/>
          <w:szCs w:val="28"/>
        </w:rPr>
      </w:pPr>
      <w:r w:rsidRPr="00C52712">
        <w:rPr>
          <w:color w:val="000000"/>
          <w:spacing w:val="2"/>
          <w:sz w:val="28"/>
          <w:szCs w:val="28"/>
        </w:rPr>
        <w:lastRenderedPageBreak/>
        <w:t xml:space="preserve">Охарактеризуйте </w:t>
      </w:r>
      <w:r w:rsidRPr="00C52712">
        <w:rPr>
          <w:sz w:val="28"/>
          <w:szCs w:val="28"/>
        </w:rPr>
        <w:t>беспроводные технологии.</w:t>
      </w:r>
    </w:p>
    <w:p w:rsidR="00B71919" w:rsidRPr="00C52712" w:rsidRDefault="00B71919" w:rsidP="008147D9">
      <w:pPr>
        <w:pStyle w:val="21"/>
        <w:numPr>
          <w:ilvl w:val="0"/>
          <w:numId w:val="4"/>
        </w:numPr>
        <w:tabs>
          <w:tab w:val="clear" w:pos="1004"/>
          <w:tab w:val="left" w:pos="1134"/>
        </w:tabs>
        <w:ind w:left="0" w:firstLine="709"/>
        <w:rPr>
          <w:color w:val="000000"/>
          <w:spacing w:val="2"/>
          <w:sz w:val="28"/>
          <w:szCs w:val="28"/>
        </w:rPr>
      </w:pPr>
      <w:r w:rsidRPr="00C52712">
        <w:rPr>
          <w:sz w:val="28"/>
          <w:szCs w:val="28"/>
        </w:rPr>
        <w:t>Назовите основные сетевые топологии.</w:t>
      </w:r>
    </w:p>
    <w:p w:rsidR="008147D9" w:rsidRPr="00C52712" w:rsidRDefault="008147D9" w:rsidP="008147D9">
      <w:pPr>
        <w:widowControl/>
        <w:autoSpaceDE/>
        <w:autoSpaceDN/>
        <w:adjustRightInd/>
        <w:ind w:firstLine="709"/>
        <w:rPr>
          <w:sz w:val="28"/>
          <w:szCs w:val="28"/>
        </w:rPr>
      </w:pPr>
    </w:p>
    <w:p w:rsidR="008147D9" w:rsidRPr="00C52712" w:rsidRDefault="008147D9" w:rsidP="008147D9">
      <w:pPr>
        <w:ind w:firstLine="709"/>
        <w:jc w:val="both"/>
        <w:rPr>
          <w:b/>
          <w:sz w:val="28"/>
          <w:szCs w:val="28"/>
        </w:rPr>
      </w:pPr>
      <w:r w:rsidRPr="00C52712">
        <w:rPr>
          <w:b/>
          <w:sz w:val="28"/>
          <w:szCs w:val="28"/>
        </w:rPr>
        <w:t>Список использованной (рекомендуемой) литературы:</w:t>
      </w:r>
    </w:p>
    <w:p w:rsidR="008147D9" w:rsidRPr="00C52712" w:rsidRDefault="008147D9" w:rsidP="00A62DAD">
      <w:pPr>
        <w:pStyle w:val="afa"/>
        <w:widowControl/>
        <w:numPr>
          <w:ilvl w:val="0"/>
          <w:numId w:val="28"/>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 Информационные технологии в профессиональной деятельности, С. 332-3</w:t>
      </w:r>
      <w:r w:rsidR="00E61264" w:rsidRPr="00C52712">
        <w:rPr>
          <w:sz w:val="28"/>
          <w:szCs w:val="28"/>
        </w:rPr>
        <w:t>5</w:t>
      </w:r>
      <w:r w:rsidRPr="00C52712">
        <w:rPr>
          <w:sz w:val="28"/>
          <w:szCs w:val="28"/>
        </w:rPr>
        <w:t>4</w:t>
      </w:r>
    </w:p>
    <w:p w:rsidR="00A62DAD" w:rsidRPr="00C52712" w:rsidRDefault="00A62DAD" w:rsidP="00A62DAD">
      <w:pPr>
        <w:pStyle w:val="afa"/>
        <w:widowControl/>
        <w:numPr>
          <w:ilvl w:val="0"/>
          <w:numId w:val="28"/>
        </w:numPr>
        <w:tabs>
          <w:tab w:val="left" w:pos="1134"/>
        </w:tabs>
        <w:autoSpaceDE/>
        <w:autoSpaceDN/>
        <w:adjustRightInd/>
        <w:ind w:left="0" w:firstLine="709"/>
        <w:contextualSpacing w:val="0"/>
        <w:jc w:val="both"/>
        <w:rPr>
          <w:sz w:val="28"/>
          <w:szCs w:val="28"/>
        </w:rPr>
      </w:pPr>
      <w:r w:rsidRPr="00C52712">
        <w:rPr>
          <w:sz w:val="28"/>
          <w:szCs w:val="28"/>
        </w:rPr>
        <w:t>http://www.intuit.ru/</w:t>
      </w:r>
    </w:p>
    <w:p w:rsidR="009F2EE2" w:rsidRDefault="009F2EE2" w:rsidP="00EA5C59">
      <w:pPr>
        <w:pStyle w:val="af6"/>
        <w:spacing w:after="0"/>
        <w:ind w:firstLine="709"/>
        <w:jc w:val="both"/>
        <w:rPr>
          <w:b/>
          <w:bCs/>
          <w:iCs/>
          <w:sz w:val="28"/>
          <w:szCs w:val="28"/>
        </w:rPr>
      </w:pPr>
    </w:p>
    <w:p w:rsidR="00E40857" w:rsidRPr="00C52712" w:rsidRDefault="00E40857" w:rsidP="00EA5C59">
      <w:pPr>
        <w:pStyle w:val="af6"/>
        <w:spacing w:after="0"/>
        <w:ind w:firstLine="709"/>
        <w:jc w:val="both"/>
        <w:rPr>
          <w:b/>
          <w:bCs/>
          <w:iCs/>
          <w:sz w:val="28"/>
          <w:szCs w:val="28"/>
        </w:rPr>
      </w:pPr>
    </w:p>
    <w:p w:rsidR="009F2EE2" w:rsidRPr="00C52712" w:rsidRDefault="009F2EE2" w:rsidP="009F2EE2">
      <w:pPr>
        <w:pStyle w:val="28"/>
        <w:jc w:val="both"/>
        <w:rPr>
          <w:sz w:val="28"/>
          <w:szCs w:val="28"/>
        </w:rPr>
      </w:pPr>
      <w:bookmarkStart w:id="52" w:name="_Toc450773377"/>
      <w:r w:rsidRPr="00C52712">
        <w:rPr>
          <w:sz w:val="28"/>
          <w:szCs w:val="28"/>
        </w:rPr>
        <w:t>2.9 Лекционное занятие 9</w:t>
      </w:r>
      <w:bookmarkEnd w:id="52"/>
    </w:p>
    <w:p w:rsidR="00B71919" w:rsidRPr="00C52712" w:rsidRDefault="00B71919" w:rsidP="00B71919">
      <w:pPr>
        <w:pStyle w:val="af6"/>
        <w:spacing w:after="0"/>
        <w:ind w:firstLine="709"/>
        <w:jc w:val="both"/>
        <w:rPr>
          <w:b/>
          <w:bCs/>
          <w:iCs/>
          <w:sz w:val="28"/>
          <w:szCs w:val="28"/>
        </w:rPr>
      </w:pPr>
      <w:bookmarkStart w:id="53" w:name="_TOC_250003"/>
    </w:p>
    <w:p w:rsidR="00B71919" w:rsidRPr="00C52712" w:rsidRDefault="00B71919" w:rsidP="00B71919">
      <w:pPr>
        <w:pStyle w:val="af6"/>
        <w:spacing w:after="0"/>
        <w:ind w:firstLine="709"/>
        <w:jc w:val="both"/>
        <w:rPr>
          <w:b/>
          <w:bCs/>
          <w:iCs/>
          <w:sz w:val="28"/>
          <w:szCs w:val="28"/>
        </w:rPr>
      </w:pPr>
      <w:r w:rsidRPr="00C52712">
        <w:rPr>
          <w:b/>
          <w:bCs/>
          <w:iCs/>
          <w:sz w:val="28"/>
          <w:szCs w:val="28"/>
        </w:rPr>
        <w:t>Глобальные компьютерные сети</w:t>
      </w:r>
      <w:bookmarkEnd w:id="53"/>
    </w:p>
    <w:p w:rsidR="00B71919" w:rsidRPr="00C52712" w:rsidRDefault="00B71919" w:rsidP="00B71919">
      <w:pPr>
        <w:pStyle w:val="af6"/>
        <w:spacing w:after="0"/>
        <w:ind w:firstLine="709"/>
        <w:jc w:val="both"/>
        <w:rPr>
          <w:sz w:val="28"/>
          <w:szCs w:val="28"/>
        </w:rPr>
      </w:pPr>
      <w:r w:rsidRPr="00C52712">
        <w:rPr>
          <w:sz w:val="28"/>
          <w:szCs w:val="28"/>
        </w:rPr>
        <w:t>Интернет – всемирная информационная сеть. Важными параметрами, определяющими качество работы Интернета является скорость доступа к ресурсам. Она определяется пропускной способностью каналов связи.</w:t>
      </w:r>
    </w:p>
    <w:p w:rsidR="00B71919" w:rsidRPr="00C52712" w:rsidRDefault="00B71919" w:rsidP="00B71919">
      <w:pPr>
        <w:pStyle w:val="af6"/>
        <w:numPr>
          <w:ilvl w:val="1"/>
          <w:numId w:val="57"/>
        </w:numPr>
        <w:tabs>
          <w:tab w:val="left" w:pos="993"/>
        </w:tabs>
        <w:autoSpaceDE/>
        <w:autoSpaceDN/>
        <w:adjustRightInd/>
        <w:spacing w:after="0"/>
        <w:ind w:left="0" w:firstLine="709"/>
        <w:jc w:val="both"/>
        <w:rPr>
          <w:sz w:val="28"/>
          <w:szCs w:val="28"/>
        </w:rPr>
      </w:pPr>
      <w:r w:rsidRPr="00C52712">
        <w:rPr>
          <w:sz w:val="28"/>
          <w:szCs w:val="28"/>
        </w:rPr>
        <w:t>Для модемного соединения пропускная способность канала невелика от 19,2 до 57,6 Кб/с.</w:t>
      </w:r>
    </w:p>
    <w:p w:rsidR="00B71919" w:rsidRPr="00C52712" w:rsidRDefault="00B71919" w:rsidP="00B71919">
      <w:pPr>
        <w:pStyle w:val="af6"/>
        <w:numPr>
          <w:ilvl w:val="1"/>
          <w:numId w:val="57"/>
        </w:numPr>
        <w:tabs>
          <w:tab w:val="left" w:pos="993"/>
        </w:tabs>
        <w:autoSpaceDE/>
        <w:autoSpaceDN/>
        <w:adjustRightInd/>
        <w:spacing w:after="0"/>
        <w:ind w:left="0" w:firstLine="709"/>
        <w:jc w:val="both"/>
        <w:rPr>
          <w:sz w:val="28"/>
          <w:szCs w:val="28"/>
        </w:rPr>
      </w:pPr>
      <w:r w:rsidRPr="00C52712">
        <w:rPr>
          <w:sz w:val="28"/>
          <w:szCs w:val="28"/>
        </w:rPr>
        <w:t>Для выделенных телефонных линий от 64 Кб/с до 2 Мб/с.</w:t>
      </w:r>
    </w:p>
    <w:p w:rsidR="00B71919" w:rsidRPr="00C52712" w:rsidRDefault="00B71919" w:rsidP="00B71919">
      <w:pPr>
        <w:pStyle w:val="af6"/>
        <w:numPr>
          <w:ilvl w:val="1"/>
          <w:numId w:val="57"/>
        </w:numPr>
        <w:tabs>
          <w:tab w:val="left" w:pos="993"/>
        </w:tabs>
        <w:autoSpaceDE/>
        <w:autoSpaceDN/>
        <w:adjustRightInd/>
        <w:spacing w:after="0"/>
        <w:ind w:left="0" w:firstLine="709"/>
        <w:jc w:val="both"/>
        <w:rPr>
          <w:sz w:val="28"/>
          <w:szCs w:val="28"/>
        </w:rPr>
      </w:pPr>
      <w:r w:rsidRPr="00C52712">
        <w:rPr>
          <w:sz w:val="28"/>
          <w:szCs w:val="28"/>
        </w:rPr>
        <w:t>Для спутниковых и оптоволоконных свыше 2 Мб/с.</w:t>
      </w:r>
    </w:p>
    <w:p w:rsidR="00B71919" w:rsidRPr="00C52712" w:rsidRDefault="00B71919" w:rsidP="00B71919">
      <w:pPr>
        <w:pStyle w:val="af6"/>
        <w:spacing w:after="0"/>
        <w:ind w:firstLine="709"/>
        <w:jc w:val="both"/>
        <w:rPr>
          <w:sz w:val="28"/>
          <w:szCs w:val="28"/>
        </w:rPr>
      </w:pPr>
      <w:r w:rsidRPr="00C52712">
        <w:rPr>
          <w:sz w:val="28"/>
          <w:szCs w:val="28"/>
        </w:rPr>
        <w:t>Компании, предоставляющие услуги доступа в Интернет называются провайдерами.</w:t>
      </w:r>
    </w:p>
    <w:p w:rsidR="00B71919" w:rsidRPr="00C52712" w:rsidRDefault="00B71919" w:rsidP="00B71919">
      <w:pPr>
        <w:pStyle w:val="af6"/>
        <w:spacing w:after="0"/>
        <w:ind w:firstLine="709"/>
        <w:jc w:val="both"/>
        <w:rPr>
          <w:sz w:val="28"/>
          <w:szCs w:val="28"/>
        </w:rPr>
      </w:pPr>
      <w:r w:rsidRPr="00C52712">
        <w:rPr>
          <w:sz w:val="28"/>
          <w:szCs w:val="28"/>
        </w:rPr>
        <w:t>Трафик – объем передаваемой по сети информации.</w:t>
      </w:r>
    </w:p>
    <w:p w:rsidR="00B71919" w:rsidRPr="00C52712" w:rsidRDefault="00B71919" w:rsidP="00B71919">
      <w:pPr>
        <w:pStyle w:val="af6"/>
        <w:spacing w:after="0"/>
        <w:ind w:firstLine="709"/>
        <w:jc w:val="both"/>
        <w:rPr>
          <w:sz w:val="28"/>
          <w:szCs w:val="28"/>
        </w:rPr>
      </w:pPr>
      <w:r w:rsidRPr="00C52712">
        <w:rPr>
          <w:sz w:val="28"/>
          <w:szCs w:val="28"/>
        </w:rPr>
        <w:t xml:space="preserve">Каждый компьютер, включенный в сеть Интернет имеет свой уникальный сетевой адрес узла в компьютерной сети, построенной по протоколу IP-IP адрес состоящий, из 4 байт, записывающийся в виде чисел разделенных точкой, например, </w:t>
      </w:r>
      <w:r w:rsidRPr="00C52712">
        <w:rPr>
          <w:i/>
          <w:sz w:val="28"/>
          <w:szCs w:val="28"/>
        </w:rPr>
        <w:t>192.169.0.1</w:t>
      </w:r>
      <w:r w:rsidRPr="00C52712">
        <w:rPr>
          <w:sz w:val="28"/>
          <w:szCs w:val="28"/>
        </w:rPr>
        <w:t>.</w:t>
      </w:r>
    </w:p>
    <w:p w:rsidR="00B71919" w:rsidRPr="00C52712" w:rsidRDefault="00B71919" w:rsidP="00B71919">
      <w:pPr>
        <w:pStyle w:val="af6"/>
        <w:spacing w:after="0"/>
        <w:ind w:firstLine="709"/>
        <w:jc w:val="both"/>
        <w:rPr>
          <w:sz w:val="28"/>
          <w:szCs w:val="28"/>
        </w:rPr>
      </w:pPr>
      <w:r w:rsidRPr="00C52712">
        <w:rPr>
          <w:sz w:val="28"/>
          <w:szCs w:val="28"/>
        </w:rPr>
        <w:t>Для удобства пользования числовые IP адреса переводятся в символьные адреса с помощью системы доменных имен (DNS), к примеру elcom.ru.</w:t>
      </w:r>
    </w:p>
    <w:p w:rsidR="00B71919" w:rsidRPr="00C52712" w:rsidRDefault="00B71919" w:rsidP="00EA5C59">
      <w:pPr>
        <w:pStyle w:val="af6"/>
        <w:spacing w:after="0"/>
        <w:ind w:firstLine="709"/>
        <w:jc w:val="both"/>
        <w:rPr>
          <w:b/>
          <w:bCs/>
          <w:iCs/>
          <w:sz w:val="28"/>
          <w:szCs w:val="28"/>
        </w:rPr>
      </w:pPr>
    </w:p>
    <w:p w:rsidR="00100DE5" w:rsidRPr="00C52712" w:rsidRDefault="00945E7B" w:rsidP="00EA5C59">
      <w:pPr>
        <w:pStyle w:val="af6"/>
        <w:spacing w:after="0"/>
        <w:ind w:firstLine="709"/>
        <w:jc w:val="both"/>
        <w:rPr>
          <w:b/>
          <w:bCs/>
          <w:iCs/>
          <w:sz w:val="28"/>
          <w:szCs w:val="28"/>
        </w:rPr>
      </w:pPr>
      <w:r w:rsidRPr="00C52712">
        <w:rPr>
          <w:b/>
          <w:bCs/>
          <w:iCs/>
          <w:sz w:val="28"/>
          <w:szCs w:val="28"/>
        </w:rPr>
        <w:t>Сервисы Интернета</w:t>
      </w:r>
    </w:p>
    <w:p w:rsidR="00100DE5" w:rsidRPr="00C52712" w:rsidRDefault="00100DE5" w:rsidP="00100DE5">
      <w:pPr>
        <w:pStyle w:val="af6"/>
        <w:spacing w:after="0"/>
        <w:ind w:firstLine="709"/>
        <w:jc w:val="both"/>
        <w:rPr>
          <w:sz w:val="28"/>
          <w:szCs w:val="28"/>
        </w:rPr>
      </w:pPr>
      <w:r w:rsidRPr="00C52712">
        <w:rPr>
          <w:sz w:val="28"/>
          <w:szCs w:val="28"/>
        </w:rPr>
        <w:t xml:space="preserve">Самым популярным сервисом Интернета является </w:t>
      </w:r>
      <w:r w:rsidRPr="00C52712">
        <w:rPr>
          <w:b/>
          <w:bCs/>
          <w:sz w:val="28"/>
          <w:szCs w:val="28"/>
        </w:rPr>
        <w:t xml:space="preserve">«Всемирная паутина» </w:t>
      </w:r>
      <w:r w:rsidRPr="00C52712">
        <w:rPr>
          <w:sz w:val="28"/>
          <w:szCs w:val="28"/>
        </w:rPr>
        <w:t>(WorldWideWeb – гипертекстовая система), здесь находится всемирное хранилище информации.</w:t>
      </w:r>
    </w:p>
    <w:p w:rsidR="00100DE5" w:rsidRPr="00C52712" w:rsidRDefault="00100DE5" w:rsidP="00100DE5">
      <w:pPr>
        <w:pStyle w:val="af6"/>
        <w:spacing w:after="0"/>
        <w:ind w:firstLine="709"/>
        <w:jc w:val="both"/>
        <w:rPr>
          <w:sz w:val="28"/>
          <w:szCs w:val="28"/>
        </w:rPr>
      </w:pPr>
      <w:r w:rsidRPr="00C52712">
        <w:rPr>
          <w:sz w:val="28"/>
          <w:szCs w:val="28"/>
        </w:rPr>
        <w:t>Для работы в сети Интернет разработаны специальные программы-браузеры, к примеру InternetExplorer.</w:t>
      </w:r>
    </w:p>
    <w:p w:rsidR="00945E7B" w:rsidRPr="00C52712" w:rsidRDefault="00945E7B" w:rsidP="00EA5C59">
      <w:pPr>
        <w:pStyle w:val="af6"/>
        <w:spacing w:after="0"/>
        <w:ind w:firstLine="709"/>
        <w:jc w:val="both"/>
        <w:rPr>
          <w:b/>
          <w:bCs/>
          <w:iCs/>
          <w:sz w:val="28"/>
          <w:szCs w:val="28"/>
        </w:rPr>
      </w:pPr>
    </w:p>
    <w:p w:rsidR="00100DE5" w:rsidRPr="00C52712" w:rsidRDefault="00945E7B" w:rsidP="00EA5C59">
      <w:pPr>
        <w:pStyle w:val="af6"/>
        <w:spacing w:after="0"/>
        <w:ind w:firstLine="709"/>
        <w:jc w:val="both"/>
        <w:rPr>
          <w:b/>
          <w:bCs/>
          <w:iCs/>
          <w:sz w:val="28"/>
          <w:szCs w:val="28"/>
        </w:rPr>
      </w:pPr>
      <w:r w:rsidRPr="00C52712">
        <w:rPr>
          <w:b/>
          <w:bCs/>
          <w:iCs/>
          <w:sz w:val="28"/>
          <w:szCs w:val="28"/>
        </w:rPr>
        <w:t>Поисковые механизмы в Интернете</w:t>
      </w:r>
    </w:p>
    <w:p w:rsidR="00100DE5" w:rsidRPr="00C52712" w:rsidRDefault="00100DE5" w:rsidP="00100DE5">
      <w:pPr>
        <w:pStyle w:val="af6"/>
        <w:spacing w:after="0"/>
        <w:ind w:firstLine="709"/>
        <w:jc w:val="both"/>
        <w:rPr>
          <w:sz w:val="28"/>
          <w:szCs w:val="28"/>
        </w:rPr>
      </w:pPr>
      <w:r w:rsidRPr="00C52712">
        <w:rPr>
          <w:sz w:val="28"/>
          <w:szCs w:val="28"/>
        </w:rPr>
        <w:t>Чтобы получить информацию или услугу в WWW, ее надо разыскать. Поиск информации – непростая задача, ведь по состоянию на начало 21 века ресурсы Web оцениваются более чем в 850 млн. web страниц.</w:t>
      </w:r>
    </w:p>
    <w:p w:rsidR="00100DE5" w:rsidRPr="00C52712" w:rsidRDefault="00100DE5" w:rsidP="00100DE5">
      <w:pPr>
        <w:pStyle w:val="af6"/>
        <w:spacing w:after="0"/>
        <w:ind w:firstLine="709"/>
        <w:jc w:val="both"/>
        <w:rPr>
          <w:sz w:val="28"/>
          <w:szCs w:val="28"/>
        </w:rPr>
      </w:pPr>
      <w:r w:rsidRPr="00C52712">
        <w:rPr>
          <w:sz w:val="28"/>
          <w:szCs w:val="28"/>
        </w:rPr>
        <w:t xml:space="preserve">Для поиска информации в сети используются специальные поисковые службы. Обычно </w:t>
      </w:r>
      <w:r w:rsidRPr="00C52712">
        <w:rPr>
          <w:b/>
          <w:bCs/>
          <w:sz w:val="28"/>
          <w:szCs w:val="28"/>
        </w:rPr>
        <w:t xml:space="preserve">поисковая служба </w:t>
      </w:r>
      <w:r w:rsidRPr="00C52712">
        <w:rPr>
          <w:sz w:val="28"/>
          <w:szCs w:val="28"/>
        </w:rPr>
        <w:t>– это компания, имеющая свой сервер, на котором работает некая поисковая система.</w:t>
      </w:r>
    </w:p>
    <w:p w:rsidR="00100DE5" w:rsidRPr="00C52712" w:rsidRDefault="00100DE5" w:rsidP="00100DE5">
      <w:pPr>
        <w:pStyle w:val="af6"/>
        <w:spacing w:after="0"/>
        <w:ind w:firstLine="709"/>
        <w:jc w:val="both"/>
        <w:rPr>
          <w:sz w:val="28"/>
          <w:szCs w:val="28"/>
        </w:rPr>
      </w:pPr>
      <w:r w:rsidRPr="00C52712">
        <w:rPr>
          <w:sz w:val="28"/>
          <w:szCs w:val="28"/>
        </w:rPr>
        <w:t xml:space="preserve">Все поисковые системы WWW основаны на гиперссылках. Обращаясь к поисковой службе, мы формулируем запрос, в котором формально описываем то, </w:t>
      </w:r>
      <w:r w:rsidRPr="00C52712">
        <w:rPr>
          <w:sz w:val="28"/>
          <w:szCs w:val="28"/>
        </w:rPr>
        <w:lastRenderedPageBreak/>
        <w:t>что хотим найти. Проведя нужные операции, служба формирует Web- документ, состоящий из гиперссылок, ведущих к ресурсам WWW, соответствующим нашему запросу. Какой из гиперссылок мы воспользуемся – дело наше. Результат поиска всегда един: клиент получает список рекомендованных гиперссылок, хотя принцип действия  у разных поисковых служб может быть разным.</w:t>
      </w:r>
    </w:p>
    <w:p w:rsidR="00100DE5" w:rsidRPr="00C52712" w:rsidRDefault="00100DE5" w:rsidP="00100DE5">
      <w:pPr>
        <w:pStyle w:val="af6"/>
        <w:spacing w:after="0"/>
        <w:ind w:firstLine="709"/>
        <w:jc w:val="both"/>
        <w:rPr>
          <w:sz w:val="28"/>
          <w:szCs w:val="28"/>
        </w:rPr>
      </w:pPr>
      <w:r w:rsidRPr="00C52712">
        <w:rPr>
          <w:sz w:val="28"/>
          <w:szCs w:val="28"/>
        </w:rPr>
        <w:t>На сегодняшний день существует два основных способа «ориентации» в Web-пространстве: во-первых, с помощью так называемых поисковых систем (Rambler, AltaVista, Yandex), и, во-вторых, по электронным каталогам (Weblist, Yahoo, DMOZ, MavikaNet.) Последние отличаются от поисковых серверов тем, что ссылки на конкретные сведения в них составляют люди, а не компьютерные программы. Такой метод обработки информации значительно повышает точность поиска.</w:t>
      </w:r>
    </w:p>
    <w:p w:rsidR="00100DE5" w:rsidRPr="00C52712" w:rsidRDefault="00100DE5" w:rsidP="00EA5C59">
      <w:pPr>
        <w:pStyle w:val="af6"/>
        <w:spacing w:after="0"/>
        <w:ind w:firstLine="709"/>
        <w:jc w:val="both"/>
        <w:rPr>
          <w:b/>
          <w:bCs/>
          <w:iCs/>
          <w:sz w:val="28"/>
          <w:szCs w:val="28"/>
        </w:rPr>
      </w:pPr>
    </w:p>
    <w:p w:rsidR="00100DE5" w:rsidRPr="00C52712" w:rsidRDefault="00945E7B" w:rsidP="00EA5C59">
      <w:pPr>
        <w:pStyle w:val="af6"/>
        <w:spacing w:after="0"/>
        <w:ind w:firstLine="709"/>
        <w:jc w:val="both"/>
        <w:rPr>
          <w:b/>
          <w:bCs/>
          <w:iCs/>
          <w:sz w:val="28"/>
          <w:szCs w:val="28"/>
        </w:rPr>
      </w:pPr>
      <w:r w:rsidRPr="00C52712">
        <w:rPr>
          <w:b/>
          <w:bCs/>
          <w:iCs/>
          <w:sz w:val="28"/>
          <w:szCs w:val="28"/>
        </w:rPr>
        <w:t>Электронная почта</w:t>
      </w:r>
    </w:p>
    <w:p w:rsidR="00100DE5" w:rsidRPr="00C52712" w:rsidRDefault="00100DE5" w:rsidP="00100DE5">
      <w:pPr>
        <w:pStyle w:val="af6"/>
        <w:spacing w:after="0"/>
        <w:ind w:firstLine="709"/>
        <w:jc w:val="both"/>
        <w:rPr>
          <w:sz w:val="28"/>
          <w:szCs w:val="28"/>
        </w:rPr>
      </w:pPr>
      <w:r w:rsidRPr="00C52712">
        <w:rPr>
          <w:sz w:val="28"/>
          <w:szCs w:val="28"/>
        </w:rPr>
        <w:t>Электронная почта (e-mail) – первый из сервисов Интернета, наиболее распространенный и эффективный. Благодаря быстроте прохождения писем от отправителя к адресату, электронная почта позволяет оперативно решать важные вопросы.</w:t>
      </w:r>
    </w:p>
    <w:p w:rsidR="00100DE5" w:rsidRPr="00C52712" w:rsidRDefault="00100DE5" w:rsidP="00100DE5">
      <w:pPr>
        <w:pStyle w:val="af6"/>
        <w:spacing w:after="0"/>
        <w:ind w:firstLine="709"/>
        <w:jc w:val="both"/>
        <w:rPr>
          <w:sz w:val="28"/>
          <w:szCs w:val="28"/>
        </w:rPr>
      </w:pPr>
      <w:r w:rsidRPr="00C52712">
        <w:rPr>
          <w:sz w:val="28"/>
          <w:szCs w:val="28"/>
        </w:rPr>
        <w:t>Электронная почта - услуга, предоставляющая пересылать друг другу текстовые письма, в том числе с «вложенными» в них любыми файлами. При этом общение участников по переписке «раздельно во времени»: поступающие каждому из них письма накапливаются на сервере электронной почты в отделенном каждому «электронном почтовом ящике», а получатель переписывает все накопленные на данный момент письма, читает их и отвечает на них тогда, когда ему это удобно. Интернет здесь используется как всемирная сеть линии связи.</w:t>
      </w:r>
    </w:p>
    <w:p w:rsidR="00100DE5" w:rsidRPr="00C52712" w:rsidRDefault="00100DE5" w:rsidP="00100DE5">
      <w:pPr>
        <w:pStyle w:val="af6"/>
        <w:spacing w:after="0"/>
        <w:ind w:firstLine="709"/>
        <w:jc w:val="both"/>
        <w:rPr>
          <w:sz w:val="28"/>
          <w:szCs w:val="28"/>
        </w:rPr>
      </w:pPr>
      <w:r w:rsidRPr="00C52712">
        <w:rPr>
          <w:sz w:val="28"/>
          <w:szCs w:val="28"/>
        </w:rPr>
        <w:t>E-mail очень похож на обычную бумажную почту, обладая теми же достоинствами и недостатками.</w:t>
      </w:r>
    </w:p>
    <w:p w:rsidR="00100DE5" w:rsidRPr="00C52712" w:rsidRDefault="00100DE5" w:rsidP="00100DE5">
      <w:pPr>
        <w:pStyle w:val="af6"/>
        <w:spacing w:after="0"/>
        <w:ind w:firstLine="709"/>
        <w:jc w:val="both"/>
        <w:rPr>
          <w:sz w:val="28"/>
          <w:szCs w:val="28"/>
        </w:rPr>
      </w:pPr>
      <w:r w:rsidRPr="00C52712">
        <w:rPr>
          <w:sz w:val="28"/>
          <w:szCs w:val="28"/>
        </w:rPr>
        <w:t>Обычное письмо весьма дешево, но электронная почта – самый дешевый вид связи.</w:t>
      </w:r>
    </w:p>
    <w:p w:rsidR="00100DE5" w:rsidRPr="00C52712" w:rsidRDefault="00100DE5" w:rsidP="00100DE5">
      <w:pPr>
        <w:pStyle w:val="af6"/>
        <w:spacing w:after="0"/>
        <w:ind w:firstLine="709"/>
        <w:jc w:val="both"/>
        <w:rPr>
          <w:sz w:val="28"/>
          <w:szCs w:val="28"/>
        </w:rPr>
      </w:pPr>
      <w:r w:rsidRPr="00C52712">
        <w:rPr>
          <w:sz w:val="28"/>
          <w:szCs w:val="28"/>
        </w:rPr>
        <w:t>Для работы с электронной почтой используется почтовая программа</w:t>
      </w:r>
    </w:p>
    <w:p w:rsidR="00100DE5" w:rsidRPr="00C52712" w:rsidRDefault="00945E7B" w:rsidP="00EA5C59">
      <w:pPr>
        <w:pStyle w:val="af6"/>
        <w:spacing w:after="0"/>
        <w:ind w:firstLine="709"/>
        <w:jc w:val="both"/>
        <w:rPr>
          <w:b/>
          <w:bCs/>
          <w:iCs/>
          <w:sz w:val="28"/>
          <w:szCs w:val="28"/>
        </w:rPr>
      </w:pPr>
      <w:r w:rsidRPr="00C52712">
        <w:rPr>
          <w:b/>
          <w:bCs/>
          <w:iCs/>
          <w:sz w:val="28"/>
          <w:szCs w:val="28"/>
        </w:rPr>
        <w:t>OutlookExpress</w:t>
      </w:r>
    </w:p>
    <w:p w:rsidR="00100DE5" w:rsidRPr="00C52712" w:rsidRDefault="00100DE5" w:rsidP="00100DE5">
      <w:pPr>
        <w:pStyle w:val="af6"/>
        <w:spacing w:after="0"/>
        <w:ind w:firstLine="709"/>
        <w:jc w:val="both"/>
        <w:rPr>
          <w:sz w:val="28"/>
          <w:szCs w:val="28"/>
        </w:rPr>
      </w:pPr>
      <w:r w:rsidRPr="00C52712">
        <w:rPr>
          <w:sz w:val="28"/>
          <w:szCs w:val="28"/>
        </w:rPr>
        <w:t>Чтобы воспользоваться услугами электронной почты нужно у провайдера получить свой личный почтовый адрес, кроме того можно зарегистрировать электронный почтовый ящик на каком либо почтовом сервере. Обычно адрес записывается &lt;login&gt; @ &lt;доменное имя почтового сервера&gt;.</w:t>
      </w:r>
    </w:p>
    <w:p w:rsidR="00100DE5" w:rsidRPr="00C52712" w:rsidRDefault="00945E7B" w:rsidP="00EA5C59">
      <w:pPr>
        <w:pStyle w:val="af6"/>
        <w:spacing w:after="0"/>
        <w:ind w:firstLine="709"/>
        <w:jc w:val="both"/>
        <w:rPr>
          <w:b/>
          <w:bCs/>
          <w:iCs/>
          <w:sz w:val="28"/>
          <w:szCs w:val="28"/>
        </w:rPr>
      </w:pPr>
      <w:r w:rsidRPr="00C52712">
        <w:rPr>
          <w:b/>
          <w:bCs/>
          <w:iCs/>
          <w:sz w:val="28"/>
          <w:szCs w:val="28"/>
        </w:rPr>
        <w:t>Сетевые новости</w:t>
      </w:r>
    </w:p>
    <w:p w:rsidR="00100DE5" w:rsidRPr="00C52712" w:rsidRDefault="00100DE5" w:rsidP="00100DE5">
      <w:pPr>
        <w:pStyle w:val="af6"/>
        <w:spacing w:after="0"/>
        <w:ind w:firstLine="709"/>
        <w:jc w:val="both"/>
        <w:rPr>
          <w:sz w:val="28"/>
          <w:szCs w:val="28"/>
        </w:rPr>
      </w:pPr>
      <w:r w:rsidRPr="00C52712">
        <w:rPr>
          <w:sz w:val="28"/>
          <w:szCs w:val="28"/>
        </w:rPr>
        <w:t>Сетевые новости передают сообщения «от одного - многим». Механизм передачи каждого сообщения похож на передачу слухов: каждый узел сети, узнавший что то новое (получивший новость), передает ее всем узлам, с кем он обменивается информацией.</w:t>
      </w:r>
    </w:p>
    <w:p w:rsidR="00100DE5" w:rsidRPr="00C52712" w:rsidRDefault="00100DE5" w:rsidP="00EA5C59">
      <w:pPr>
        <w:pStyle w:val="af6"/>
        <w:spacing w:after="0"/>
        <w:ind w:firstLine="709"/>
        <w:jc w:val="both"/>
        <w:rPr>
          <w:b/>
          <w:bCs/>
          <w:iCs/>
          <w:sz w:val="28"/>
          <w:szCs w:val="28"/>
        </w:rPr>
      </w:pPr>
      <w:r w:rsidRPr="00C52712">
        <w:rPr>
          <w:b/>
          <w:bCs/>
          <w:iCs/>
          <w:sz w:val="28"/>
          <w:szCs w:val="28"/>
        </w:rPr>
        <w:t>FTP-передача файлов</w:t>
      </w:r>
    </w:p>
    <w:p w:rsidR="00100DE5" w:rsidRPr="00C52712" w:rsidRDefault="00100DE5" w:rsidP="00100DE5">
      <w:pPr>
        <w:pStyle w:val="af6"/>
        <w:spacing w:after="0"/>
        <w:ind w:firstLine="709"/>
        <w:jc w:val="both"/>
        <w:rPr>
          <w:sz w:val="28"/>
          <w:szCs w:val="28"/>
        </w:rPr>
      </w:pPr>
      <w:r w:rsidRPr="00C52712">
        <w:rPr>
          <w:sz w:val="28"/>
          <w:szCs w:val="28"/>
        </w:rPr>
        <w:t xml:space="preserve">Еще один широко распространенный сервис Интернет – FTP. Расшифровывается эта аббревиатура как протокол передачи файлов, но при рассмотрении FTP как сервиса Интернета имеется в виду не просто протокол, а </w:t>
      </w:r>
      <w:r w:rsidRPr="00C52712">
        <w:rPr>
          <w:sz w:val="28"/>
          <w:szCs w:val="28"/>
        </w:rPr>
        <w:lastRenderedPageBreak/>
        <w:t>именно сервис – доступ к файлам в файловых архивах.</w:t>
      </w:r>
    </w:p>
    <w:p w:rsidR="00100DE5" w:rsidRPr="00C52712" w:rsidRDefault="00100DE5" w:rsidP="00EA5C59">
      <w:pPr>
        <w:pStyle w:val="af6"/>
        <w:spacing w:after="0"/>
        <w:ind w:firstLine="709"/>
        <w:jc w:val="both"/>
        <w:rPr>
          <w:b/>
          <w:bCs/>
          <w:iCs/>
          <w:sz w:val="28"/>
          <w:szCs w:val="28"/>
        </w:rPr>
      </w:pPr>
      <w:r w:rsidRPr="00C52712">
        <w:rPr>
          <w:b/>
          <w:bCs/>
          <w:iCs/>
          <w:sz w:val="28"/>
          <w:szCs w:val="28"/>
        </w:rPr>
        <w:t>Электронная коммерци</w:t>
      </w:r>
      <w:r w:rsidR="00945E7B" w:rsidRPr="00C52712">
        <w:rPr>
          <w:b/>
          <w:bCs/>
          <w:iCs/>
          <w:sz w:val="28"/>
          <w:szCs w:val="28"/>
        </w:rPr>
        <w:t>я</w:t>
      </w:r>
    </w:p>
    <w:p w:rsidR="00100DE5" w:rsidRPr="00C52712" w:rsidRDefault="00100DE5" w:rsidP="00100DE5">
      <w:pPr>
        <w:pStyle w:val="af6"/>
        <w:spacing w:after="0"/>
        <w:ind w:firstLine="709"/>
        <w:jc w:val="both"/>
        <w:rPr>
          <w:sz w:val="28"/>
          <w:szCs w:val="28"/>
        </w:rPr>
      </w:pPr>
      <w:r w:rsidRPr="00C52712">
        <w:rPr>
          <w:sz w:val="28"/>
          <w:szCs w:val="28"/>
        </w:rPr>
        <w:t>Электронная коммерция – это использование технологий глобальных компьютерных сетей для ведения бизнеса.</w:t>
      </w:r>
    </w:p>
    <w:p w:rsidR="00100DE5" w:rsidRPr="00C52712" w:rsidRDefault="00100DE5" w:rsidP="00100DE5">
      <w:pPr>
        <w:pStyle w:val="af6"/>
        <w:spacing w:after="0"/>
        <w:ind w:firstLine="709"/>
        <w:jc w:val="both"/>
        <w:rPr>
          <w:sz w:val="28"/>
          <w:szCs w:val="28"/>
        </w:rPr>
      </w:pPr>
      <w:r w:rsidRPr="00C52712">
        <w:rPr>
          <w:sz w:val="28"/>
          <w:szCs w:val="28"/>
        </w:rPr>
        <w:t>Потребители могут искать, заказывать и оплачивать товары, используя всемирную сеть.</w:t>
      </w:r>
    </w:p>
    <w:p w:rsidR="00100DE5" w:rsidRPr="00C52712" w:rsidRDefault="00100DE5" w:rsidP="00100DE5">
      <w:pPr>
        <w:pStyle w:val="af6"/>
        <w:spacing w:after="0"/>
        <w:ind w:firstLine="709"/>
        <w:jc w:val="both"/>
        <w:rPr>
          <w:sz w:val="28"/>
          <w:szCs w:val="28"/>
        </w:rPr>
      </w:pPr>
      <w:r w:rsidRPr="00C52712">
        <w:rPr>
          <w:sz w:val="28"/>
          <w:szCs w:val="28"/>
        </w:rPr>
        <w:t>Первоначально под электронной коммерцией понимались продажи товаров и переводы денежных средств с помощью компьютерных сетей.</w:t>
      </w:r>
    </w:p>
    <w:p w:rsidR="00100DE5" w:rsidRPr="00C52712" w:rsidRDefault="00100DE5" w:rsidP="00100DE5">
      <w:pPr>
        <w:pStyle w:val="af6"/>
        <w:spacing w:after="0"/>
        <w:ind w:firstLine="709"/>
        <w:jc w:val="both"/>
        <w:rPr>
          <w:sz w:val="28"/>
          <w:szCs w:val="28"/>
        </w:rPr>
      </w:pPr>
      <w:r w:rsidRPr="00C52712">
        <w:rPr>
          <w:sz w:val="28"/>
          <w:szCs w:val="28"/>
        </w:rPr>
        <w:t>Переводы денежных средств, осуществляемые банками путем электронных платежей, тоже относятся к электронной коммерции. Правда, банковские системы платежей являются закрытыми.</w:t>
      </w:r>
    </w:p>
    <w:p w:rsidR="006908A2" w:rsidRPr="00C52712" w:rsidRDefault="00100DE5" w:rsidP="00E61264">
      <w:pPr>
        <w:pStyle w:val="af6"/>
        <w:spacing w:after="0"/>
        <w:ind w:firstLine="709"/>
        <w:jc w:val="both"/>
        <w:rPr>
          <w:sz w:val="28"/>
          <w:szCs w:val="28"/>
        </w:rPr>
      </w:pPr>
      <w:r w:rsidRPr="00C52712">
        <w:rPr>
          <w:sz w:val="28"/>
          <w:szCs w:val="28"/>
        </w:rPr>
        <w:t>Можно выделить два аспекта электронной коммерции: непосредственно электронную торговлю и информационное обеспечение коммерции – подготовку  и  заключение  контрактов,  поиск  поставщиков,  оплат</w:t>
      </w:r>
      <w:r w:rsidR="00E61264" w:rsidRPr="00C52712">
        <w:rPr>
          <w:sz w:val="28"/>
          <w:szCs w:val="28"/>
        </w:rPr>
        <w:t>у  счетов, маркетинговые акции.</w:t>
      </w:r>
    </w:p>
    <w:p w:rsidR="006908A2" w:rsidRPr="00C52712" w:rsidRDefault="006908A2" w:rsidP="006908A2">
      <w:pPr>
        <w:ind w:firstLine="709"/>
        <w:jc w:val="both"/>
        <w:rPr>
          <w:b/>
          <w:sz w:val="28"/>
          <w:szCs w:val="28"/>
        </w:rPr>
      </w:pPr>
      <w:r w:rsidRPr="00C52712">
        <w:rPr>
          <w:b/>
          <w:sz w:val="28"/>
          <w:szCs w:val="28"/>
        </w:rPr>
        <w:t>Использование ресурсов сети Интернет для решения профессиональных задач</w:t>
      </w:r>
    </w:p>
    <w:p w:rsidR="006908A2" w:rsidRPr="00C52712" w:rsidRDefault="006908A2" w:rsidP="006908A2">
      <w:pPr>
        <w:ind w:firstLine="709"/>
        <w:jc w:val="both"/>
        <w:rPr>
          <w:sz w:val="28"/>
          <w:szCs w:val="28"/>
        </w:rPr>
      </w:pPr>
      <w:r w:rsidRPr="00C52712">
        <w:rPr>
          <w:sz w:val="28"/>
          <w:szCs w:val="28"/>
        </w:rPr>
        <w:t>Перемены, произошедшие с наступлением эпохи глобальной информатизации и компьютеризации, привели к значительным изменениям в жизни общества. С продвижением новых концепций и технологий работы с информацией, а также усилением внимания к материальной и эстетической сторонам жизни обновилась и активно стала развиваться отрасль медиаиндустрии. Медиаиндустрия объединяет средства снабжения информацией и воздействия на сознание огромного количества людей. Информация поставляется потребителю в формате текстов, фотографий, инфографики, аудио, видео, анимации и т. д., и весь этот контент создается и распространяется профессионалами дизайна, рекламы, информационных технологий и пр.</w:t>
      </w:r>
    </w:p>
    <w:p w:rsidR="006908A2" w:rsidRPr="00C52712" w:rsidRDefault="006908A2" w:rsidP="006908A2">
      <w:pPr>
        <w:ind w:firstLine="709"/>
        <w:jc w:val="both"/>
        <w:rPr>
          <w:sz w:val="28"/>
          <w:szCs w:val="28"/>
        </w:rPr>
      </w:pPr>
      <w:r w:rsidRPr="00C52712">
        <w:rPr>
          <w:sz w:val="28"/>
          <w:szCs w:val="28"/>
        </w:rPr>
        <w:t>Информационная перегрузка современного человека, по наблюдениям исследователей, привела к изменению процесса медиапотребления: текстовая коммуникация уступила первенство визуальной, а статичная картинка - интерактивному и движущемуся изображению. Облаченная в эффектную мультимедийную форму информация требует экранного представления, вследствие чего Интернет становится наиболее привлекательным местом размещения разнообразных информационных продуктов и наиболее простой (для пользователя) технологией доступа к ним. Интернет аккумулирует значительные и постоянно растущие объемы информации, в результате чего вокруг него начинает выстраиваться отрасль СМИ и массовых коммуникаций. Иными словами, профессиональная деятельность будущего специалиста медиаиндустрии требует активного обращения к глобальной сети.</w:t>
      </w:r>
    </w:p>
    <w:p w:rsidR="00100DE5" w:rsidRPr="00C52712" w:rsidRDefault="00100DE5" w:rsidP="00100DE5">
      <w:pPr>
        <w:ind w:firstLine="709"/>
        <w:jc w:val="both"/>
        <w:rPr>
          <w:sz w:val="28"/>
          <w:szCs w:val="28"/>
        </w:rPr>
      </w:pPr>
    </w:p>
    <w:p w:rsidR="008147D9" w:rsidRPr="00C52712" w:rsidRDefault="008147D9" w:rsidP="008147D9">
      <w:pPr>
        <w:ind w:firstLine="709"/>
        <w:rPr>
          <w:b/>
          <w:sz w:val="28"/>
          <w:szCs w:val="28"/>
        </w:rPr>
      </w:pPr>
      <w:r w:rsidRPr="00C52712">
        <w:rPr>
          <w:b/>
          <w:sz w:val="28"/>
          <w:szCs w:val="28"/>
        </w:rPr>
        <w:t>Контрольные вопросы:</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Что представляет собой структура Интернет?</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Какие протоколы используются в Интернете?</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Какие программы просмотра WWW (браузеры) вы можете назвать?</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Какие средства поиска существуют в Интернете?</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lastRenderedPageBreak/>
        <w:t>В чем заключаются отличия поисковых систем от электронных каталогов?</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Как работает электронная почта?</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Чем отличается FTP от IР-телефонии?</w:t>
      </w:r>
    </w:p>
    <w:p w:rsidR="008147D9" w:rsidRPr="00C52712" w:rsidRDefault="008147D9" w:rsidP="00F306B9">
      <w:pPr>
        <w:pStyle w:val="21"/>
        <w:numPr>
          <w:ilvl w:val="0"/>
          <w:numId w:val="71"/>
        </w:numPr>
        <w:tabs>
          <w:tab w:val="left" w:pos="1134"/>
        </w:tabs>
        <w:ind w:left="0" w:firstLine="709"/>
        <w:rPr>
          <w:color w:val="000000"/>
          <w:spacing w:val="2"/>
          <w:sz w:val="28"/>
          <w:szCs w:val="28"/>
        </w:rPr>
      </w:pPr>
      <w:r w:rsidRPr="00C52712">
        <w:rPr>
          <w:color w:val="000000"/>
          <w:spacing w:val="2"/>
          <w:sz w:val="28"/>
          <w:szCs w:val="28"/>
        </w:rPr>
        <w:t>Какие средства общения предлагает Интернет?</w:t>
      </w:r>
    </w:p>
    <w:p w:rsidR="008147D9" w:rsidRPr="00C52712" w:rsidRDefault="008147D9" w:rsidP="008147D9">
      <w:pPr>
        <w:widowControl/>
        <w:autoSpaceDE/>
        <w:autoSpaceDN/>
        <w:adjustRightInd/>
        <w:ind w:firstLine="709"/>
        <w:rPr>
          <w:sz w:val="28"/>
          <w:szCs w:val="28"/>
        </w:rPr>
      </w:pPr>
    </w:p>
    <w:p w:rsidR="008147D9" w:rsidRPr="00C52712" w:rsidRDefault="008147D9" w:rsidP="008147D9">
      <w:pPr>
        <w:ind w:firstLine="709"/>
        <w:jc w:val="both"/>
        <w:rPr>
          <w:b/>
          <w:sz w:val="28"/>
          <w:szCs w:val="28"/>
        </w:rPr>
      </w:pPr>
      <w:r w:rsidRPr="00C52712">
        <w:rPr>
          <w:b/>
          <w:sz w:val="28"/>
          <w:szCs w:val="28"/>
        </w:rPr>
        <w:t>Список использованной (рекомендуемой) литературы:</w:t>
      </w:r>
    </w:p>
    <w:p w:rsidR="008147D9" w:rsidRPr="00C52712" w:rsidRDefault="008147D9" w:rsidP="00F306B9">
      <w:pPr>
        <w:pStyle w:val="afa"/>
        <w:widowControl/>
        <w:numPr>
          <w:ilvl w:val="0"/>
          <w:numId w:val="72"/>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 Информационные технологии в профессиональной деятельности, С. 3</w:t>
      </w:r>
      <w:r w:rsidR="00E61264" w:rsidRPr="00C52712">
        <w:rPr>
          <w:sz w:val="28"/>
          <w:szCs w:val="28"/>
        </w:rPr>
        <w:t>54</w:t>
      </w:r>
      <w:r w:rsidRPr="00C52712">
        <w:rPr>
          <w:sz w:val="28"/>
          <w:szCs w:val="28"/>
        </w:rPr>
        <w:t>-3</w:t>
      </w:r>
      <w:r w:rsidR="00E61264" w:rsidRPr="00C52712">
        <w:rPr>
          <w:sz w:val="28"/>
          <w:szCs w:val="28"/>
        </w:rPr>
        <w:t>78</w:t>
      </w:r>
    </w:p>
    <w:p w:rsidR="008147D9" w:rsidRDefault="008147D9" w:rsidP="00100DE5">
      <w:pPr>
        <w:ind w:firstLine="709"/>
        <w:jc w:val="both"/>
        <w:rPr>
          <w:sz w:val="28"/>
          <w:szCs w:val="28"/>
        </w:rPr>
      </w:pPr>
    </w:p>
    <w:p w:rsidR="00E40857" w:rsidRPr="00C52712" w:rsidRDefault="00E40857" w:rsidP="00100DE5">
      <w:pPr>
        <w:ind w:firstLine="709"/>
        <w:jc w:val="both"/>
        <w:rPr>
          <w:sz w:val="28"/>
          <w:szCs w:val="28"/>
        </w:rPr>
      </w:pPr>
    </w:p>
    <w:p w:rsidR="006908A2" w:rsidRPr="00C52712" w:rsidRDefault="006908A2" w:rsidP="006908A2">
      <w:pPr>
        <w:pStyle w:val="28"/>
        <w:jc w:val="both"/>
        <w:rPr>
          <w:sz w:val="28"/>
          <w:szCs w:val="28"/>
        </w:rPr>
      </w:pPr>
      <w:bookmarkStart w:id="54" w:name="_Toc450773378"/>
      <w:bookmarkStart w:id="55" w:name="_TOC_250001"/>
      <w:r w:rsidRPr="00C52712">
        <w:rPr>
          <w:sz w:val="28"/>
          <w:szCs w:val="28"/>
        </w:rPr>
        <w:t>2.10 Лекционное занятие 10</w:t>
      </w:r>
      <w:bookmarkEnd w:id="54"/>
    </w:p>
    <w:p w:rsidR="006908A2" w:rsidRPr="00C52712" w:rsidRDefault="006908A2" w:rsidP="006908A2">
      <w:pPr>
        <w:pStyle w:val="ac"/>
        <w:spacing w:before="0" w:beforeAutospacing="0" w:after="0" w:afterAutospacing="0"/>
        <w:ind w:firstLine="709"/>
        <w:rPr>
          <w:rFonts w:ascii="Times New Roman" w:hAnsi="Times New Roman" w:cs="Times New Roman"/>
          <w:b/>
          <w:sz w:val="28"/>
          <w:szCs w:val="28"/>
          <w:u w:val="single"/>
        </w:rPr>
      </w:pPr>
    </w:p>
    <w:p w:rsidR="00100DE5" w:rsidRPr="00C52712" w:rsidRDefault="00100DE5" w:rsidP="00EA5C59">
      <w:pPr>
        <w:pStyle w:val="af6"/>
        <w:spacing w:after="0"/>
        <w:ind w:firstLine="709"/>
        <w:jc w:val="both"/>
        <w:rPr>
          <w:b/>
          <w:bCs/>
          <w:iCs/>
          <w:sz w:val="28"/>
          <w:szCs w:val="28"/>
        </w:rPr>
      </w:pPr>
      <w:r w:rsidRPr="00C52712">
        <w:rPr>
          <w:b/>
          <w:bCs/>
          <w:iCs/>
          <w:sz w:val="28"/>
          <w:szCs w:val="28"/>
        </w:rPr>
        <w:t>Информационная безопасность</w:t>
      </w:r>
      <w:bookmarkEnd w:id="55"/>
    </w:p>
    <w:p w:rsidR="00100DE5" w:rsidRPr="00C52712" w:rsidRDefault="00100DE5" w:rsidP="00100DE5">
      <w:pPr>
        <w:pStyle w:val="af6"/>
        <w:spacing w:after="0"/>
        <w:ind w:firstLine="709"/>
        <w:jc w:val="both"/>
        <w:rPr>
          <w:sz w:val="28"/>
          <w:szCs w:val="28"/>
        </w:rPr>
      </w:pPr>
      <w:r w:rsidRPr="00C52712">
        <w:rPr>
          <w:sz w:val="28"/>
          <w:szCs w:val="28"/>
        </w:rPr>
        <w:t>Если говорить о проблемах компьютерной безопасности, то просматриваются несколько аспектов, а именно: информационная безопасность, безопасность самого компьютера и организация безопасной работы человека с компьютерной техникой.</w:t>
      </w:r>
    </w:p>
    <w:p w:rsidR="00100DE5" w:rsidRPr="00C52712" w:rsidRDefault="00100DE5" w:rsidP="00100DE5">
      <w:pPr>
        <w:pStyle w:val="af6"/>
        <w:spacing w:after="0"/>
        <w:ind w:firstLine="709"/>
        <w:jc w:val="both"/>
        <w:rPr>
          <w:sz w:val="28"/>
          <w:szCs w:val="28"/>
        </w:rPr>
      </w:pPr>
      <w:r w:rsidRPr="00C52712">
        <w:rPr>
          <w:sz w:val="28"/>
          <w:szCs w:val="28"/>
        </w:rPr>
        <w:t>Важно уметь не только работать на компьютере, но и защитить ваши документы от чужих глаз.</w:t>
      </w:r>
    </w:p>
    <w:p w:rsidR="00100DE5" w:rsidRPr="00C52712" w:rsidRDefault="00100DE5" w:rsidP="00100DE5">
      <w:pPr>
        <w:pStyle w:val="af6"/>
        <w:spacing w:after="0"/>
        <w:ind w:firstLine="709"/>
        <w:jc w:val="both"/>
        <w:rPr>
          <w:sz w:val="28"/>
          <w:szCs w:val="28"/>
        </w:rPr>
      </w:pPr>
      <w:r w:rsidRPr="00C52712">
        <w:rPr>
          <w:sz w:val="28"/>
          <w:szCs w:val="28"/>
        </w:rPr>
        <w:t>Абсолютной защиты быть не может. Бытует такое мнение: установил защиту и можно ни о чем не беспокоиться. Полностью защищенный компьютер — это тот, который стоит под замком в бронированной комнате в сейфе, не подключен ни к какой сети (даже электрической) и выключен. Такой компьютер имеет абсолютную защиту, однако использовать его нельзя.</w:t>
      </w:r>
    </w:p>
    <w:p w:rsidR="00100DE5" w:rsidRPr="00C52712" w:rsidRDefault="00100DE5" w:rsidP="00100DE5">
      <w:pPr>
        <w:pStyle w:val="af6"/>
        <w:spacing w:after="0"/>
        <w:ind w:firstLine="709"/>
        <w:jc w:val="both"/>
        <w:rPr>
          <w:sz w:val="28"/>
          <w:szCs w:val="28"/>
        </w:rPr>
      </w:pPr>
      <w:r w:rsidRPr="00C52712">
        <w:rPr>
          <w:sz w:val="28"/>
          <w:szCs w:val="28"/>
        </w:rPr>
        <w:t>Первой угрозой безопасности информации можно считать некомпетентность пользователей.</w:t>
      </w:r>
    </w:p>
    <w:p w:rsidR="00100DE5" w:rsidRPr="00C52712" w:rsidRDefault="00100DE5" w:rsidP="00100DE5">
      <w:pPr>
        <w:pStyle w:val="af6"/>
        <w:spacing w:after="0"/>
        <w:ind w:firstLine="709"/>
        <w:jc w:val="both"/>
        <w:rPr>
          <w:sz w:val="28"/>
          <w:szCs w:val="28"/>
        </w:rPr>
      </w:pPr>
      <w:r w:rsidRPr="00C52712">
        <w:rPr>
          <w:sz w:val="28"/>
          <w:szCs w:val="28"/>
        </w:rPr>
        <w:t>Одна из проблем подобного рода — это так называемые слабые пароли. Пользователи для лучшего запоминания выбирают легко угадываемые пароли. Причем проконтролировать сложность пароля невозможно.</w:t>
      </w:r>
    </w:p>
    <w:p w:rsidR="00100DE5" w:rsidRPr="00C52712" w:rsidRDefault="00100DE5" w:rsidP="00100DE5">
      <w:pPr>
        <w:pStyle w:val="af6"/>
        <w:spacing w:after="0"/>
        <w:ind w:firstLine="709"/>
        <w:jc w:val="both"/>
        <w:rPr>
          <w:sz w:val="28"/>
          <w:szCs w:val="28"/>
        </w:rPr>
      </w:pPr>
      <w:r w:rsidRPr="00C52712">
        <w:rPr>
          <w:sz w:val="28"/>
          <w:szCs w:val="28"/>
        </w:rPr>
        <w:t>Другая проблема — пренебрежение требованиями безопасности. Например, опасно использовать непроверенное или пиратски изготовленное программное обеспечение.  Обычно  пользователь  сам  «приглашает»  в  систему  вирусы  и «троянских коней».</w:t>
      </w:r>
    </w:p>
    <w:p w:rsidR="00100DE5" w:rsidRPr="00C52712" w:rsidRDefault="00100DE5" w:rsidP="00100DE5">
      <w:pPr>
        <w:pStyle w:val="af6"/>
        <w:spacing w:after="0"/>
        <w:ind w:firstLine="709"/>
        <w:jc w:val="both"/>
        <w:rPr>
          <w:sz w:val="28"/>
          <w:szCs w:val="28"/>
        </w:rPr>
      </w:pPr>
      <w:r w:rsidRPr="00C52712">
        <w:rPr>
          <w:sz w:val="28"/>
          <w:szCs w:val="28"/>
        </w:rPr>
        <w:t>Чем шире развивается Интернет, тем больше возможностей для нарушения безопасности наших компьютеров, даже если мы и не храним в них сведения, содержащие государственную или коммерческую тайну. Нам угрожают хулиганствующие хакеры, рассылающие вирусы, чтобы просто позабавиться; бесконечные любители пожить за чужой счет; нам  угрожают наша беспечность (ну что стоит раз в день запустить антивирус!) и беспринципность (как же отказаться от дешевого пиратского ПО, возможно, зараженного вирусами?).</w:t>
      </w:r>
    </w:p>
    <w:p w:rsidR="00100DE5" w:rsidRPr="00C52712" w:rsidRDefault="00100DE5" w:rsidP="00100DE5">
      <w:pPr>
        <w:pStyle w:val="af6"/>
        <w:spacing w:after="0"/>
        <w:ind w:firstLine="709"/>
        <w:jc w:val="both"/>
        <w:rPr>
          <w:sz w:val="28"/>
          <w:szCs w:val="28"/>
        </w:rPr>
      </w:pPr>
      <w:r w:rsidRPr="00C52712">
        <w:rPr>
          <w:sz w:val="28"/>
          <w:szCs w:val="28"/>
        </w:rPr>
        <w:t>За последнее время в Интернете резко увеличилось число вирусных, а также «шпионских» программ типа «троянского коня» и просто краж паролей нечистоплотными пользователями.</w:t>
      </w:r>
    </w:p>
    <w:p w:rsidR="00100DE5" w:rsidRPr="00C52712" w:rsidRDefault="00100DE5" w:rsidP="00EA5C59">
      <w:pPr>
        <w:pStyle w:val="af6"/>
        <w:spacing w:after="0"/>
        <w:ind w:firstLine="709"/>
        <w:jc w:val="both"/>
        <w:rPr>
          <w:b/>
          <w:bCs/>
          <w:iCs/>
          <w:sz w:val="28"/>
          <w:szCs w:val="28"/>
        </w:rPr>
      </w:pPr>
      <w:r w:rsidRPr="00C52712">
        <w:rPr>
          <w:b/>
          <w:bCs/>
          <w:iCs/>
          <w:sz w:val="28"/>
          <w:szCs w:val="28"/>
        </w:rPr>
        <w:t>Безопасность в информационной среде</w:t>
      </w:r>
    </w:p>
    <w:p w:rsidR="00100DE5" w:rsidRPr="00C52712" w:rsidRDefault="00100DE5" w:rsidP="00100DE5">
      <w:pPr>
        <w:pStyle w:val="af6"/>
        <w:spacing w:after="0"/>
        <w:ind w:firstLine="709"/>
        <w:jc w:val="both"/>
        <w:rPr>
          <w:sz w:val="28"/>
          <w:szCs w:val="28"/>
        </w:rPr>
      </w:pPr>
      <w:r w:rsidRPr="00C52712">
        <w:rPr>
          <w:sz w:val="28"/>
          <w:szCs w:val="28"/>
        </w:rPr>
        <w:lastRenderedPageBreak/>
        <w:t>Любая технология на каком-то этапе своего развития приходит к тому, что соблюдение норм безопасности становится одним из важнейших требований. И лучшая защита от нападения — не допускать нападения. Не стоит забывать, что мешает работе не система безопасности, а ее отсутствие.</w:t>
      </w:r>
    </w:p>
    <w:p w:rsidR="00100DE5" w:rsidRPr="00C52712" w:rsidRDefault="00100DE5" w:rsidP="00100DE5">
      <w:pPr>
        <w:pStyle w:val="af6"/>
        <w:spacing w:after="0"/>
        <w:ind w:firstLine="709"/>
        <w:jc w:val="both"/>
        <w:rPr>
          <w:sz w:val="28"/>
          <w:szCs w:val="28"/>
        </w:rPr>
      </w:pPr>
      <w:r w:rsidRPr="00C52712">
        <w:rPr>
          <w:sz w:val="28"/>
          <w:szCs w:val="28"/>
        </w:rPr>
        <w:t>С точки зрения компьютерной безопасности каждое предприятие обладает своим собственным корпоративным богатством — информационным. Его нельзя спрятать, оно должно активно работать. Средства информационной безопасности должны обеспечивать содержание информации в состоянии, которое описывается тремя категориями требований: доступность, целостность и конфиденциальность. Основные составляющие информационной безопасности сформулированы в Европейских критериях, принятых ведущими странами Европы:</w:t>
      </w:r>
    </w:p>
    <w:p w:rsidR="00100DE5" w:rsidRPr="00C52712" w:rsidRDefault="00100DE5" w:rsidP="001E328E">
      <w:pPr>
        <w:pStyle w:val="af6"/>
        <w:numPr>
          <w:ilvl w:val="0"/>
          <w:numId w:val="59"/>
        </w:numPr>
        <w:tabs>
          <w:tab w:val="left" w:pos="993"/>
        </w:tabs>
        <w:autoSpaceDE/>
        <w:autoSpaceDN/>
        <w:adjustRightInd/>
        <w:spacing w:after="0"/>
        <w:ind w:left="0" w:firstLine="709"/>
        <w:jc w:val="both"/>
        <w:rPr>
          <w:sz w:val="28"/>
          <w:szCs w:val="28"/>
        </w:rPr>
      </w:pPr>
      <w:r w:rsidRPr="00C52712">
        <w:rPr>
          <w:sz w:val="28"/>
          <w:szCs w:val="28"/>
        </w:rPr>
        <w:t>доступность информации  обеспечение готовности системы к обслуживанию поступающих к ней запросов;</w:t>
      </w:r>
    </w:p>
    <w:p w:rsidR="00100DE5" w:rsidRPr="00C52712" w:rsidRDefault="00100DE5" w:rsidP="001E328E">
      <w:pPr>
        <w:pStyle w:val="af6"/>
        <w:numPr>
          <w:ilvl w:val="0"/>
          <w:numId w:val="59"/>
        </w:numPr>
        <w:tabs>
          <w:tab w:val="left" w:pos="404"/>
          <w:tab w:val="left" w:pos="993"/>
        </w:tabs>
        <w:autoSpaceDE/>
        <w:autoSpaceDN/>
        <w:adjustRightInd/>
        <w:spacing w:after="0"/>
        <w:ind w:left="0" w:firstLine="709"/>
        <w:jc w:val="both"/>
        <w:rPr>
          <w:sz w:val="28"/>
          <w:szCs w:val="28"/>
        </w:rPr>
      </w:pPr>
      <w:r w:rsidRPr="00C52712">
        <w:rPr>
          <w:sz w:val="28"/>
          <w:szCs w:val="28"/>
        </w:rPr>
        <w:t>целостность информации — обеспечение существования информации в неискаженном виде;</w:t>
      </w:r>
    </w:p>
    <w:p w:rsidR="00100DE5" w:rsidRPr="00C52712" w:rsidRDefault="00100DE5" w:rsidP="001E328E">
      <w:pPr>
        <w:pStyle w:val="af6"/>
        <w:numPr>
          <w:ilvl w:val="0"/>
          <w:numId w:val="59"/>
        </w:numPr>
        <w:tabs>
          <w:tab w:val="left" w:pos="378"/>
          <w:tab w:val="left" w:pos="993"/>
        </w:tabs>
        <w:autoSpaceDE/>
        <w:autoSpaceDN/>
        <w:adjustRightInd/>
        <w:spacing w:after="0"/>
        <w:ind w:left="0" w:firstLine="709"/>
        <w:jc w:val="both"/>
        <w:rPr>
          <w:sz w:val="28"/>
          <w:szCs w:val="28"/>
        </w:rPr>
      </w:pPr>
      <w:r w:rsidRPr="00C52712">
        <w:rPr>
          <w:sz w:val="28"/>
          <w:szCs w:val="28"/>
        </w:rPr>
        <w:t>конфиденциальность информации — обеспечение доступа к информации только авторизованному кругу субъектов.</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Классификация средств защиты</w:t>
      </w:r>
    </w:p>
    <w:p w:rsidR="00100DE5" w:rsidRPr="00C52712" w:rsidRDefault="00100DE5" w:rsidP="00100DE5">
      <w:pPr>
        <w:pStyle w:val="af6"/>
        <w:spacing w:after="0"/>
        <w:ind w:firstLine="709"/>
        <w:jc w:val="both"/>
        <w:rPr>
          <w:sz w:val="28"/>
          <w:szCs w:val="28"/>
        </w:rPr>
      </w:pPr>
      <w:r w:rsidRPr="00C52712">
        <w:rPr>
          <w:sz w:val="28"/>
          <w:szCs w:val="28"/>
        </w:rPr>
        <w:t>Классификацию мер защиты можно представить в виде трех уровней. Законодательный уровень. В Уголовном кодексе РФ имеется глава 28. Преступления в сфере компьютерной информации. Она содержит три следующих статьи:</w:t>
      </w:r>
    </w:p>
    <w:p w:rsidR="00100DE5" w:rsidRPr="00C52712" w:rsidRDefault="00100DE5" w:rsidP="001E328E">
      <w:pPr>
        <w:pStyle w:val="af6"/>
        <w:numPr>
          <w:ilvl w:val="0"/>
          <w:numId w:val="61"/>
        </w:numPr>
        <w:tabs>
          <w:tab w:val="left" w:pos="993"/>
        </w:tabs>
        <w:spacing w:after="0"/>
        <w:ind w:left="0" w:firstLine="709"/>
        <w:jc w:val="both"/>
        <w:rPr>
          <w:sz w:val="28"/>
          <w:szCs w:val="28"/>
        </w:rPr>
      </w:pPr>
      <w:r w:rsidRPr="00C52712">
        <w:rPr>
          <w:sz w:val="28"/>
          <w:szCs w:val="28"/>
        </w:rPr>
        <w:t>статья 272. Неправомерный доступ к компьютерной информации;</w:t>
      </w:r>
    </w:p>
    <w:p w:rsidR="00100DE5" w:rsidRPr="00C52712" w:rsidRDefault="00100DE5" w:rsidP="001E328E">
      <w:pPr>
        <w:pStyle w:val="af6"/>
        <w:numPr>
          <w:ilvl w:val="0"/>
          <w:numId w:val="61"/>
        </w:numPr>
        <w:tabs>
          <w:tab w:val="left" w:pos="993"/>
        </w:tabs>
        <w:spacing w:after="0"/>
        <w:ind w:left="0" w:firstLine="709"/>
        <w:jc w:val="both"/>
        <w:rPr>
          <w:sz w:val="28"/>
          <w:szCs w:val="28"/>
        </w:rPr>
      </w:pPr>
      <w:r w:rsidRPr="00C52712">
        <w:rPr>
          <w:sz w:val="28"/>
          <w:szCs w:val="28"/>
        </w:rPr>
        <w:t>статья 273. Создание, использование и распространение вредоносных программ для ЭВМ;</w:t>
      </w:r>
    </w:p>
    <w:p w:rsidR="00100DE5" w:rsidRPr="00C52712" w:rsidRDefault="00100DE5" w:rsidP="001E328E">
      <w:pPr>
        <w:pStyle w:val="af6"/>
        <w:numPr>
          <w:ilvl w:val="0"/>
          <w:numId w:val="61"/>
        </w:numPr>
        <w:tabs>
          <w:tab w:val="left" w:pos="993"/>
          <w:tab w:val="left" w:pos="1520"/>
          <w:tab w:val="left" w:pos="1740"/>
          <w:tab w:val="left" w:pos="1944"/>
          <w:tab w:val="left" w:pos="2635"/>
          <w:tab w:val="left" w:pos="2923"/>
          <w:tab w:val="left" w:pos="3159"/>
          <w:tab w:val="left" w:pos="3328"/>
          <w:tab w:val="left" w:pos="3530"/>
          <w:tab w:val="left" w:pos="3921"/>
          <w:tab w:val="left" w:pos="4817"/>
          <w:tab w:val="left" w:pos="5049"/>
          <w:tab w:val="left" w:pos="5291"/>
          <w:tab w:val="left" w:pos="5905"/>
          <w:tab w:val="left" w:pos="6247"/>
          <w:tab w:val="left" w:pos="6517"/>
          <w:tab w:val="left" w:pos="7090"/>
          <w:tab w:val="left" w:pos="7864"/>
          <w:tab w:val="left" w:pos="8225"/>
          <w:tab w:val="left" w:pos="8645"/>
          <w:tab w:val="left" w:pos="9600"/>
        </w:tabs>
        <w:spacing w:after="0"/>
        <w:ind w:left="0" w:firstLine="709"/>
        <w:jc w:val="both"/>
        <w:rPr>
          <w:sz w:val="28"/>
          <w:szCs w:val="28"/>
        </w:rPr>
      </w:pPr>
      <w:r w:rsidRPr="00C52712">
        <w:rPr>
          <w:sz w:val="28"/>
          <w:szCs w:val="28"/>
        </w:rPr>
        <w:t xml:space="preserve">статья 274. Нарушение правил эксплуатации ЭВМ, системы ЭВМ или их сети. </w:t>
      </w:r>
      <w:r w:rsidRPr="00C52712">
        <w:rPr>
          <w:b/>
          <w:sz w:val="28"/>
          <w:szCs w:val="28"/>
        </w:rPr>
        <w:t>Административный и процедурный уровни</w:t>
      </w:r>
      <w:r w:rsidRPr="00C52712">
        <w:rPr>
          <w:sz w:val="28"/>
          <w:szCs w:val="28"/>
        </w:rPr>
        <w:t>. На административном и процедурном  уровнях  формируются  политика безопасности и комплекс процедур, определяющих  действия персонала в штатных и критических ситуациях.  Этот уровень зафиксирован в руководящих документах, выпущенных Гостехкомиссией РФ и ФАПСИ.</w:t>
      </w:r>
    </w:p>
    <w:p w:rsidR="00100DE5" w:rsidRPr="00C52712" w:rsidRDefault="00100DE5" w:rsidP="00100DE5">
      <w:pPr>
        <w:pStyle w:val="af6"/>
        <w:spacing w:after="0"/>
        <w:ind w:firstLine="709"/>
        <w:jc w:val="both"/>
        <w:rPr>
          <w:sz w:val="28"/>
          <w:szCs w:val="28"/>
        </w:rPr>
      </w:pPr>
      <w:r w:rsidRPr="00C52712">
        <w:rPr>
          <w:b/>
          <w:sz w:val="28"/>
          <w:szCs w:val="28"/>
        </w:rPr>
        <w:t>Программно-технический уровень</w:t>
      </w:r>
      <w:r w:rsidRPr="00C52712">
        <w:rPr>
          <w:sz w:val="28"/>
          <w:szCs w:val="28"/>
        </w:rPr>
        <w:t>. К этому уровню относятся программные и аппаратные средства, которые составляют технику информационной безопасности. К ним относятся и идентификация пользователей, и управление доступом, и криптография, и экранирование, и многое другое.</w:t>
      </w:r>
    </w:p>
    <w:p w:rsidR="00100DE5" w:rsidRPr="00C52712" w:rsidRDefault="00100DE5" w:rsidP="00100DE5">
      <w:pPr>
        <w:pStyle w:val="af6"/>
        <w:spacing w:after="0"/>
        <w:ind w:firstLine="709"/>
        <w:jc w:val="both"/>
        <w:rPr>
          <w:sz w:val="28"/>
          <w:szCs w:val="28"/>
        </w:rPr>
      </w:pPr>
      <w:r w:rsidRPr="00C52712">
        <w:rPr>
          <w:sz w:val="28"/>
          <w:szCs w:val="28"/>
        </w:rPr>
        <w:t>И если законодательный и административный уровни защиты не зависят от конкретного пользователя компьютерной техники, то программно-технический уровень защиты информации каждый пользователь может и должен организовать на своем компьютере.</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Программно-технический уровень защиты</w:t>
      </w:r>
    </w:p>
    <w:p w:rsidR="00100DE5" w:rsidRPr="00C52712" w:rsidRDefault="00100DE5" w:rsidP="00100DE5">
      <w:pPr>
        <w:pStyle w:val="af6"/>
        <w:spacing w:after="0"/>
        <w:ind w:firstLine="709"/>
        <w:jc w:val="both"/>
        <w:rPr>
          <w:sz w:val="28"/>
          <w:szCs w:val="28"/>
        </w:rPr>
      </w:pPr>
      <w:r w:rsidRPr="00C52712">
        <w:rPr>
          <w:sz w:val="28"/>
          <w:szCs w:val="28"/>
        </w:rPr>
        <w:t xml:space="preserve">Первое, что обычно делает пользователь персонального  компьютера -ставит два пароля: один пароль в настройках BIOS и другой - на заставку экрана. Защита  на  уровне  BIOS  будет  требовать  ввод  пароля  при  загрузке </w:t>
      </w:r>
      <w:r w:rsidRPr="00C52712">
        <w:rPr>
          <w:sz w:val="28"/>
          <w:szCs w:val="28"/>
        </w:rPr>
        <w:lastRenderedPageBreak/>
        <w:t>компьютера, а защита на заставке экрана перекроет доступ к информации при прошествии определенного, вами заданного, времени бездействия компьютера. Установка пароля на уровне BIOS - достаточно тонкий процесс, требующий определенных навыков работы с настройками компьютера, поэтому желательно его устанавливать с коллегой, имеющим достаточный опыт такой деятельности. Пароль на заставку экрана поставить не так сложно, и его может поставить сам пользователь.</w:t>
      </w:r>
    </w:p>
    <w:p w:rsidR="00100DE5" w:rsidRPr="00C52712" w:rsidRDefault="00100DE5" w:rsidP="00100DE5">
      <w:pPr>
        <w:pStyle w:val="af6"/>
        <w:spacing w:after="0"/>
        <w:ind w:firstLine="709"/>
        <w:jc w:val="both"/>
        <w:rPr>
          <w:sz w:val="28"/>
          <w:szCs w:val="28"/>
        </w:rPr>
      </w:pPr>
      <w:r w:rsidRPr="00C52712">
        <w:rPr>
          <w:sz w:val="28"/>
          <w:szCs w:val="28"/>
        </w:rPr>
        <w:t>После  установки  паролей  можно  считать,  что  первый  уровень  защиты  вы сделали, и информационная защита обеспечена.</w:t>
      </w:r>
    </w:p>
    <w:p w:rsidR="00100DE5" w:rsidRPr="00C52712" w:rsidRDefault="00100DE5" w:rsidP="00EA5C59">
      <w:pPr>
        <w:pStyle w:val="af6"/>
        <w:spacing w:after="0"/>
        <w:ind w:firstLine="709"/>
        <w:jc w:val="both"/>
        <w:rPr>
          <w:b/>
          <w:bCs/>
          <w:iCs/>
          <w:sz w:val="28"/>
          <w:szCs w:val="28"/>
        </w:rPr>
      </w:pPr>
      <w:r w:rsidRPr="00C52712">
        <w:rPr>
          <w:b/>
          <w:bCs/>
          <w:iCs/>
          <w:sz w:val="28"/>
          <w:szCs w:val="28"/>
        </w:rPr>
        <w:t>Защита жесткого диска (винчестера)</w:t>
      </w:r>
    </w:p>
    <w:p w:rsidR="00100DE5" w:rsidRPr="00C52712" w:rsidRDefault="00100DE5" w:rsidP="00100DE5">
      <w:pPr>
        <w:pStyle w:val="af6"/>
        <w:spacing w:after="0"/>
        <w:ind w:firstLine="709"/>
        <w:jc w:val="both"/>
        <w:rPr>
          <w:sz w:val="28"/>
          <w:szCs w:val="28"/>
        </w:rPr>
      </w:pPr>
      <w:r w:rsidRPr="00C52712">
        <w:rPr>
          <w:sz w:val="28"/>
          <w:szCs w:val="28"/>
        </w:rPr>
        <w:t>Любую часть компьютерной системы можно заменить на новую, но утратив данные, записанные на жестком диске, вы будете вынуждены воссоздать их заново. На это могут уйти месяцы, а то и годы. Гораздо проще заранее организовать защиту содержимого жесткого диска. Начинать следует с создания аварийного загрузочного диска.</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Резервное копирование данных</w:t>
      </w:r>
    </w:p>
    <w:p w:rsidR="00100DE5" w:rsidRPr="00C52712" w:rsidRDefault="00100DE5" w:rsidP="00100DE5">
      <w:pPr>
        <w:pStyle w:val="af6"/>
        <w:spacing w:after="0"/>
        <w:ind w:firstLine="709"/>
        <w:jc w:val="both"/>
        <w:rPr>
          <w:sz w:val="28"/>
          <w:szCs w:val="28"/>
        </w:rPr>
      </w:pPr>
      <w:r w:rsidRPr="00C52712">
        <w:rPr>
          <w:sz w:val="28"/>
          <w:szCs w:val="28"/>
        </w:rPr>
        <w:t>Другой враг нашей информации — сбои самого компьютера.</w:t>
      </w:r>
    </w:p>
    <w:p w:rsidR="00100DE5" w:rsidRPr="00C52712" w:rsidRDefault="00100DE5" w:rsidP="00100DE5">
      <w:pPr>
        <w:pStyle w:val="af6"/>
        <w:spacing w:after="0"/>
        <w:ind w:firstLine="709"/>
        <w:jc w:val="both"/>
        <w:rPr>
          <w:sz w:val="28"/>
          <w:szCs w:val="28"/>
        </w:rPr>
      </w:pPr>
      <w:r w:rsidRPr="00C52712">
        <w:rPr>
          <w:sz w:val="28"/>
          <w:szCs w:val="28"/>
        </w:rPr>
        <w:t>Даже при самом строгом соблюдении мер профилактики нельзя быть абсолютно застрахованным от потери данных, хранящихся на жестком диске. Рано или поздно что-нибудь случается, и восстановить все в прежнем виде можно будет только в том случае, если у вас имеется копия содержимого жесткого диска.</w:t>
      </w:r>
    </w:p>
    <w:p w:rsidR="00100DE5" w:rsidRPr="00C52712" w:rsidRDefault="00100DE5" w:rsidP="00EA5C59">
      <w:pPr>
        <w:pStyle w:val="af6"/>
        <w:spacing w:after="0"/>
        <w:ind w:firstLine="709"/>
        <w:jc w:val="both"/>
        <w:rPr>
          <w:b/>
          <w:bCs/>
          <w:iCs/>
          <w:sz w:val="28"/>
          <w:szCs w:val="28"/>
        </w:rPr>
      </w:pPr>
      <w:r w:rsidRPr="00C52712">
        <w:rPr>
          <w:b/>
          <w:bCs/>
          <w:iCs/>
          <w:sz w:val="28"/>
          <w:szCs w:val="28"/>
        </w:rPr>
        <w:t>Коварство мусорной корзины</w:t>
      </w:r>
    </w:p>
    <w:p w:rsidR="00100DE5" w:rsidRPr="00C52712" w:rsidRDefault="00100DE5" w:rsidP="00100DE5">
      <w:pPr>
        <w:pStyle w:val="af6"/>
        <w:spacing w:after="0"/>
        <w:ind w:firstLine="709"/>
        <w:jc w:val="both"/>
        <w:rPr>
          <w:sz w:val="28"/>
          <w:szCs w:val="28"/>
        </w:rPr>
      </w:pPr>
      <w:r w:rsidRPr="00C52712">
        <w:rPr>
          <w:sz w:val="28"/>
          <w:szCs w:val="28"/>
        </w:rPr>
        <w:t>При удалении информации она не исчезает бесследно, а попадает сначала в Корзину, если только документ не находился на дискете. Это ежедневно спасает многих небрежных пользователей, случайно удаливших документ, поскольку документы из Корзины можно восстанавливать.</w:t>
      </w:r>
    </w:p>
    <w:p w:rsidR="00100DE5" w:rsidRPr="00C52712" w:rsidRDefault="00100DE5" w:rsidP="00100DE5">
      <w:pPr>
        <w:pStyle w:val="af6"/>
        <w:spacing w:after="0"/>
        <w:ind w:firstLine="709"/>
        <w:jc w:val="both"/>
        <w:rPr>
          <w:sz w:val="28"/>
          <w:szCs w:val="28"/>
        </w:rPr>
      </w:pPr>
      <w:r w:rsidRPr="00C52712">
        <w:rPr>
          <w:sz w:val="28"/>
          <w:szCs w:val="28"/>
        </w:rPr>
        <w:t>Считается, что после принудительной очистки Корзины документы теряются безвозвратно, но это не совсем так. Физические данные с жесткого диска никуда не исчезают и могут быть легко восстановлены специальными программами вплоть до того момента, пока на то же место винчестера не будет записана другая информация.</w:t>
      </w:r>
    </w:p>
    <w:p w:rsidR="00100DE5" w:rsidRPr="00C52712" w:rsidRDefault="00100DE5" w:rsidP="00100DE5">
      <w:pPr>
        <w:pStyle w:val="af6"/>
        <w:spacing w:after="0"/>
        <w:ind w:firstLine="709"/>
        <w:jc w:val="both"/>
        <w:rPr>
          <w:sz w:val="28"/>
          <w:szCs w:val="28"/>
        </w:rPr>
      </w:pPr>
      <w:r w:rsidRPr="00C52712">
        <w:rPr>
          <w:sz w:val="28"/>
          <w:szCs w:val="28"/>
        </w:rPr>
        <w:t>Чтобы быть точно уверенным, что ваши данные уничтожены навсегда, систематически проводите дефрагментацию жесткого диска. Программа дефрагментации Defrag входит в состав служебных программ и перемещает данные на диске таким образом, чтобы файлы и свободное пространство размещались оптимально.</w:t>
      </w:r>
    </w:p>
    <w:p w:rsidR="00100DE5" w:rsidRPr="00C52712" w:rsidRDefault="00100DE5" w:rsidP="00100DE5">
      <w:pPr>
        <w:pStyle w:val="af6"/>
        <w:spacing w:after="0"/>
        <w:ind w:firstLine="709"/>
        <w:jc w:val="both"/>
        <w:rPr>
          <w:sz w:val="28"/>
          <w:szCs w:val="28"/>
        </w:rPr>
      </w:pPr>
      <w:r w:rsidRPr="00C52712">
        <w:rPr>
          <w:sz w:val="28"/>
          <w:szCs w:val="28"/>
        </w:rPr>
        <w:t>Эта процедура может занять от нескольких минут до получаса и более в зависимости от степени фрагментации диска. Желательно проводить дефрагментацию не реже одного раза в месяц, а при большом количестве операций по удалению файлов — еженедельно.</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Установка паролей на документ</w:t>
      </w:r>
    </w:p>
    <w:p w:rsidR="00100DE5" w:rsidRPr="00C52712" w:rsidRDefault="00100DE5" w:rsidP="00100DE5">
      <w:pPr>
        <w:pStyle w:val="af6"/>
        <w:spacing w:after="0"/>
        <w:ind w:firstLine="709"/>
        <w:jc w:val="both"/>
        <w:rPr>
          <w:sz w:val="28"/>
          <w:szCs w:val="28"/>
        </w:rPr>
      </w:pPr>
      <w:r w:rsidRPr="00C52712">
        <w:rPr>
          <w:sz w:val="28"/>
          <w:szCs w:val="28"/>
        </w:rPr>
        <w:t>Известно, что любое приложение MS Office позволяет закрыть любой документ паролем, и многие успешно пользуются этим проверенным средством.</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r w:rsidRPr="00C52712">
        <w:rPr>
          <w:b/>
          <w:bCs/>
          <w:iCs/>
          <w:sz w:val="28"/>
          <w:szCs w:val="28"/>
        </w:rPr>
        <w:t>Полезные советы. Как защитить данные</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Установите пароли на BIOS и на экранную заставку.</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Исключите доступ посторонних лиц к вашему компьютеру.</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Создайте аварийную загрузочную дискету.</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Систематически делайте резервное копирование данных.</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Регулярно очищайте Корзину с удаленными файлами.</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Устанавливайте пароли на файлы с важной информацией.</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При установке пароля не используйте ваше имя, фамилию, телефон.</w:t>
      </w:r>
    </w:p>
    <w:p w:rsidR="00100DE5" w:rsidRPr="00C52712" w:rsidRDefault="00100DE5" w:rsidP="001E328E">
      <w:pPr>
        <w:pStyle w:val="af6"/>
        <w:numPr>
          <w:ilvl w:val="0"/>
          <w:numId w:val="59"/>
        </w:numPr>
        <w:tabs>
          <w:tab w:val="left" w:pos="284"/>
          <w:tab w:val="left" w:pos="993"/>
        </w:tabs>
        <w:autoSpaceDE/>
        <w:autoSpaceDN/>
        <w:adjustRightInd/>
        <w:spacing w:after="0"/>
        <w:ind w:left="0" w:firstLine="709"/>
        <w:jc w:val="both"/>
        <w:rPr>
          <w:sz w:val="28"/>
          <w:szCs w:val="28"/>
        </w:rPr>
      </w:pPr>
      <w:r w:rsidRPr="00C52712">
        <w:rPr>
          <w:sz w:val="28"/>
          <w:szCs w:val="28"/>
        </w:rPr>
        <w:t>Проводите архивацию файлов.</w:t>
      </w:r>
    </w:p>
    <w:p w:rsidR="00100DE5" w:rsidRPr="00C52712" w:rsidRDefault="00100DE5" w:rsidP="001E328E">
      <w:pPr>
        <w:pStyle w:val="af6"/>
        <w:numPr>
          <w:ilvl w:val="0"/>
          <w:numId w:val="59"/>
        </w:numPr>
        <w:tabs>
          <w:tab w:val="left" w:pos="292"/>
          <w:tab w:val="left" w:pos="993"/>
        </w:tabs>
        <w:autoSpaceDE/>
        <w:autoSpaceDN/>
        <w:adjustRightInd/>
        <w:spacing w:after="0"/>
        <w:ind w:left="0" w:firstLine="709"/>
        <w:jc w:val="both"/>
        <w:rPr>
          <w:sz w:val="28"/>
          <w:szCs w:val="28"/>
        </w:rPr>
      </w:pPr>
      <w:r w:rsidRPr="00C52712">
        <w:rPr>
          <w:sz w:val="28"/>
          <w:szCs w:val="28"/>
        </w:rPr>
        <w:t>После удаления большого количества файлов, но не реже одного раза в месяц, производите дефрагментацию жесткого диска.</w:t>
      </w:r>
    </w:p>
    <w:p w:rsidR="00100DE5" w:rsidRPr="00C52712" w:rsidRDefault="00100DE5" w:rsidP="00100DE5">
      <w:pPr>
        <w:pStyle w:val="af6"/>
        <w:spacing w:after="0"/>
        <w:ind w:firstLine="709"/>
        <w:jc w:val="both"/>
        <w:rPr>
          <w:sz w:val="28"/>
          <w:szCs w:val="28"/>
        </w:rPr>
      </w:pPr>
      <w:r w:rsidRPr="00C52712">
        <w:rPr>
          <w:sz w:val="28"/>
          <w:szCs w:val="28"/>
        </w:rPr>
        <w:t>Говоря о безопасности информации, мы сознательно глубоко не затрагивали проблему компьютерных вирусов, и могло сложиться мнение, что такая проблема не актуальна. Ничего подобного! Борьба с вирусами – это несомненно часть информационной безопасности, просто мимоходом говорить о такой важной проблеме неправильно. Борьба с вирусами – это тема отдельного разговора.</w:t>
      </w:r>
    </w:p>
    <w:p w:rsidR="00100DE5" w:rsidRPr="00C52712" w:rsidRDefault="00100DE5" w:rsidP="00100DE5">
      <w:pPr>
        <w:ind w:firstLine="709"/>
        <w:jc w:val="both"/>
        <w:rPr>
          <w:sz w:val="28"/>
          <w:szCs w:val="28"/>
        </w:rPr>
      </w:pPr>
    </w:p>
    <w:p w:rsidR="00100DE5" w:rsidRPr="00C52712" w:rsidRDefault="00100DE5" w:rsidP="00EA5C59">
      <w:pPr>
        <w:pStyle w:val="af6"/>
        <w:spacing w:after="0"/>
        <w:ind w:firstLine="709"/>
        <w:jc w:val="both"/>
        <w:rPr>
          <w:b/>
          <w:bCs/>
          <w:iCs/>
          <w:sz w:val="28"/>
          <w:szCs w:val="28"/>
        </w:rPr>
      </w:pPr>
      <w:bookmarkStart w:id="56" w:name="_TOC_250000"/>
      <w:r w:rsidRPr="00C52712">
        <w:rPr>
          <w:b/>
          <w:bCs/>
          <w:iCs/>
          <w:sz w:val="28"/>
          <w:szCs w:val="28"/>
        </w:rPr>
        <w:t>Антивирусные средства защиты информации</w:t>
      </w:r>
      <w:bookmarkEnd w:id="56"/>
    </w:p>
    <w:p w:rsidR="00100DE5" w:rsidRPr="00C52712" w:rsidRDefault="00100DE5" w:rsidP="00100DE5">
      <w:pPr>
        <w:pStyle w:val="af6"/>
        <w:spacing w:after="0"/>
        <w:ind w:firstLine="709"/>
        <w:jc w:val="both"/>
        <w:rPr>
          <w:sz w:val="28"/>
          <w:szCs w:val="28"/>
        </w:rPr>
      </w:pPr>
      <w:r w:rsidRPr="00C52712">
        <w:rPr>
          <w:sz w:val="28"/>
          <w:szCs w:val="28"/>
        </w:rPr>
        <w:t>Компьютерный вирус – это программа, нарушающая нормальную работу других программ  и компьютерной техники. Она обладает способностью самовоспроизведения, распространения, внедрения в другие программы. Действия вируса зависят от фантазии, квалификации и нравственных принципов его создателя.</w:t>
      </w:r>
    </w:p>
    <w:p w:rsidR="00100DE5" w:rsidRPr="00C52712" w:rsidRDefault="00100DE5" w:rsidP="00100DE5">
      <w:pPr>
        <w:pStyle w:val="af6"/>
        <w:spacing w:after="0"/>
        <w:ind w:firstLine="709"/>
        <w:jc w:val="both"/>
        <w:rPr>
          <w:sz w:val="28"/>
          <w:szCs w:val="28"/>
        </w:rPr>
      </w:pPr>
      <w:r w:rsidRPr="00C52712">
        <w:rPr>
          <w:sz w:val="28"/>
          <w:szCs w:val="28"/>
        </w:rPr>
        <w:t>Некоторые компьютерные вирусы совершенно безвредны, однако многие из них способны нанести серьезный ущерб вашей информации.</w:t>
      </w:r>
    </w:p>
    <w:p w:rsidR="00100DE5" w:rsidRPr="00C52712" w:rsidRDefault="00100DE5" w:rsidP="00100DE5">
      <w:pPr>
        <w:pStyle w:val="af6"/>
        <w:spacing w:after="0"/>
        <w:ind w:firstLine="709"/>
        <w:jc w:val="both"/>
        <w:rPr>
          <w:sz w:val="28"/>
          <w:szCs w:val="28"/>
        </w:rPr>
      </w:pPr>
      <w:r w:rsidRPr="00C52712">
        <w:rPr>
          <w:sz w:val="28"/>
          <w:szCs w:val="28"/>
        </w:rPr>
        <w:t xml:space="preserve">Мир помнит несколько случаев массового заражения компьютеров. Так, в </w:t>
      </w:r>
      <w:smartTag w:uri="urn:schemas-microsoft-com:office:smarttags" w:element="metricconverter">
        <w:smartTagPr>
          <w:attr w:name="ProductID" w:val="1987 г"/>
        </w:smartTagPr>
        <w:r w:rsidRPr="00C52712">
          <w:rPr>
            <w:sz w:val="28"/>
            <w:szCs w:val="28"/>
          </w:rPr>
          <w:t>1987 г</w:t>
        </w:r>
      </w:smartTag>
      <w:r w:rsidRPr="00C52712">
        <w:rPr>
          <w:sz w:val="28"/>
          <w:szCs w:val="28"/>
        </w:rPr>
        <w:t>. Было целых три таких эпидемии. Так называемый Пакистанский вирус только в США заразил более 18 тыс. компьютеров; Лехайский вирус в течение нескольких дней уничтожил содержимое несколько сотен личных дискет и дискет библиотеки вычислительного центра одноименного университета США, заразив около 4 тыс. ПК, а в конце того же года в Иерусалимском университете был обнаружен вирус, который за короткое время распространился по всему цивилизационному миру, заразив только в США порядка 3 тыс. ПК.</w:t>
      </w:r>
    </w:p>
    <w:p w:rsidR="00100DE5" w:rsidRPr="00C52712" w:rsidRDefault="00100DE5" w:rsidP="00100DE5">
      <w:pPr>
        <w:pStyle w:val="af6"/>
        <w:spacing w:after="0"/>
        <w:ind w:firstLine="709"/>
        <w:jc w:val="both"/>
        <w:rPr>
          <w:sz w:val="28"/>
          <w:szCs w:val="28"/>
        </w:rPr>
      </w:pPr>
      <w:r w:rsidRPr="00C52712">
        <w:rPr>
          <w:sz w:val="28"/>
          <w:szCs w:val="28"/>
        </w:rPr>
        <w:t xml:space="preserve">Крупный всплеск вирусной эпидемии был зарегистрирован в </w:t>
      </w:r>
      <w:smartTag w:uri="urn:schemas-microsoft-com:office:smarttags" w:element="metricconverter">
        <w:smartTagPr>
          <w:attr w:name="ProductID" w:val="1999 г"/>
        </w:smartTagPr>
        <w:r w:rsidRPr="00C52712">
          <w:rPr>
            <w:sz w:val="28"/>
            <w:szCs w:val="28"/>
          </w:rPr>
          <w:t>1999 г</w:t>
        </w:r>
      </w:smartTag>
      <w:r w:rsidRPr="00C52712">
        <w:rPr>
          <w:sz w:val="28"/>
          <w:szCs w:val="28"/>
        </w:rPr>
        <w:t xml:space="preserve">. Вирус «Чернобыль», созданный тайваньским офицером, 26 апреля </w:t>
      </w:r>
      <w:smartTag w:uri="urn:schemas-microsoft-com:office:smarttags" w:element="metricconverter">
        <w:smartTagPr>
          <w:attr w:name="ProductID" w:val="1999 г"/>
        </w:smartTagPr>
        <w:r w:rsidRPr="00C52712">
          <w:rPr>
            <w:sz w:val="28"/>
            <w:szCs w:val="28"/>
          </w:rPr>
          <w:t>1999 г</w:t>
        </w:r>
      </w:smartTag>
      <w:r w:rsidRPr="00C52712">
        <w:rPr>
          <w:sz w:val="28"/>
          <w:szCs w:val="28"/>
        </w:rPr>
        <w:t>., в годовщину чернобыльской аварии, вывел из строя огромное число компьютеров по всему миру.</w:t>
      </w:r>
    </w:p>
    <w:p w:rsidR="00100DE5" w:rsidRPr="00C52712" w:rsidRDefault="00100DE5" w:rsidP="00100DE5">
      <w:pPr>
        <w:pStyle w:val="af6"/>
        <w:spacing w:after="0"/>
        <w:ind w:firstLine="709"/>
        <w:jc w:val="both"/>
        <w:rPr>
          <w:sz w:val="28"/>
          <w:szCs w:val="28"/>
        </w:rPr>
      </w:pPr>
      <w:r w:rsidRPr="00C52712">
        <w:rPr>
          <w:sz w:val="28"/>
          <w:szCs w:val="28"/>
        </w:rPr>
        <w:t xml:space="preserve">Очередной пик вирусной атаки произошел на 1 августа </w:t>
      </w:r>
      <w:smartTag w:uri="urn:schemas-microsoft-com:office:smarttags" w:element="metricconverter">
        <w:smartTagPr>
          <w:attr w:name="ProductID" w:val="2001 г"/>
        </w:smartTagPr>
        <w:r w:rsidRPr="00C52712">
          <w:rPr>
            <w:sz w:val="28"/>
            <w:szCs w:val="28"/>
          </w:rPr>
          <w:t>2001 г</w:t>
        </w:r>
      </w:smartTag>
      <w:r w:rsidRPr="00C52712">
        <w:rPr>
          <w:sz w:val="28"/>
          <w:szCs w:val="28"/>
        </w:rPr>
        <w:t xml:space="preserve">., когда активизировался  новый  сетевой  вирус  –  «червь»  CodeRedWorm.  Атаке подверглись операционные системы Windows-2000, -NT. Только 19 июля </w:t>
      </w:r>
      <w:smartTag w:uri="urn:schemas-microsoft-com:office:smarttags" w:element="metricconverter">
        <w:smartTagPr>
          <w:attr w:name="ProductID" w:val="2001 г"/>
        </w:smartTagPr>
        <w:r w:rsidRPr="00C52712">
          <w:rPr>
            <w:sz w:val="28"/>
            <w:szCs w:val="28"/>
          </w:rPr>
          <w:t>2001 г</w:t>
        </w:r>
      </w:smartTag>
      <w:r w:rsidRPr="00C52712">
        <w:rPr>
          <w:sz w:val="28"/>
          <w:szCs w:val="28"/>
        </w:rPr>
        <w:t>. Этот вирус вывел из строя 230 тыс. серверов.</w:t>
      </w:r>
    </w:p>
    <w:p w:rsidR="00100DE5" w:rsidRPr="00C52712" w:rsidRDefault="00100DE5" w:rsidP="00100DE5">
      <w:pPr>
        <w:pStyle w:val="af6"/>
        <w:spacing w:after="0"/>
        <w:ind w:firstLine="709"/>
        <w:jc w:val="both"/>
        <w:rPr>
          <w:sz w:val="28"/>
          <w:szCs w:val="28"/>
        </w:rPr>
      </w:pPr>
      <w:r w:rsidRPr="00C52712">
        <w:rPr>
          <w:sz w:val="28"/>
          <w:szCs w:val="28"/>
        </w:rPr>
        <w:t xml:space="preserve">В настоящее время насчитывается уже порядка 20 тыс. различных вирусов и ежемесячно на волю вырывается до трехсот новых экземпляров. В России издана уникальная вирусная энциклопедия, содержащая описание 26 тыс. компьютерных </w:t>
      </w:r>
      <w:r w:rsidRPr="00C52712">
        <w:rPr>
          <w:sz w:val="28"/>
          <w:szCs w:val="28"/>
        </w:rPr>
        <w:lastRenderedPageBreak/>
        <w:t>вирусов и даже демонстрацию эффектов  производимых ими.</w:t>
      </w:r>
    </w:p>
    <w:p w:rsidR="00100DE5" w:rsidRPr="00C52712" w:rsidRDefault="00100DE5" w:rsidP="00100DE5">
      <w:pPr>
        <w:pStyle w:val="af6"/>
        <w:spacing w:after="0"/>
        <w:ind w:firstLine="709"/>
        <w:jc w:val="both"/>
        <w:rPr>
          <w:sz w:val="28"/>
          <w:szCs w:val="28"/>
        </w:rPr>
      </w:pPr>
      <w:r w:rsidRPr="00C52712">
        <w:rPr>
          <w:sz w:val="28"/>
          <w:szCs w:val="28"/>
        </w:rPr>
        <w:t>Компьютерные вирусы могут заразить только себе подобных, то есть программы, поэтому программы надо защищать.</w:t>
      </w:r>
    </w:p>
    <w:p w:rsidR="00100DE5" w:rsidRPr="00C52712" w:rsidRDefault="00100DE5" w:rsidP="00100DE5">
      <w:pPr>
        <w:pStyle w:val="af6"/>
        <w:spacing w:after="0"/>
        <w:ind w:firstLine="709"/>
        <w:jc w:val="both"/>
        <w:rPr>
          <w:sz w:val="28"/>
          <w:szCs w:val="28"/>
        </w:rPr>
      </w:pPr>
      <w:r w:rsidRPr="00C52712">
        <w:rPr>
          <w:sz w:val="28"/>
          <w:szCs w:val="28"/>
        </w:rPr>
        <w:t>Действия большинства вирусов не ограничивается только размножением или безобидными шутками. Вирусы могут разрушать изображение на экране, выводить на экране неприличные надписи, замедлять работу компьютера, исполнять различные мелодии, без разрешения удалять файлы и каталоги, уничтожая информацию.</w:t>
      </w:r>
    </w:p>
    <w:p w:rsidR="00100DE5" w:rsidRPr="00C52712" w:rsidRDefault="00100DE5" w:rsidP="00100DE5">
      <w:pPr>
        <w:pStyle w:val="af6"/>
        <w:spacing w:after="0"/>
        <w:ind w:firstLine="709"/>
        <w:jc w:val="both"/>
        <w:rPr>
          <w:sz w:val="28"/>
          <w:szCs w:val="28"/>
        </w:rPr>
      </w:pPr>
      <w:r w:rsidRPr="00C52712">
        <w:rPr>
          <w:sz w:val="28"/>
          <w:szCs w:val="28"/>
        </w:rPr>
        <w:t>Компьютерные вирусы переходят от одного компьютера к другому, изменяя имеющиеся файлы и дописывая в них свой код. При запуске зараженной программы или при открытии поврежденного файла данных вирусы загружаются в системную память компьютера, откуда пытается поразить другие программы и файлы.</w:t>
      </w:r>
    </w:p>
    <w:p w:rsidR="00100DE5" w:rsidRPr="00C52712" w:rsidRDefault="00945E7B" w:rsidP="00EA5C59">
      <w:pPr>
        <w:pStyle w:val="af6"/>
        <w:spacing w:after="0"/>
        <w:ind w:firstLine="709"/>
        <w:jc w:val="both"/>
        <w:rPr>
          <w:b/>
          <w:bCs/>
          <w:iCs/>
          <w:sz w:val="28"/>
          <w:szCs w:val="28"/>
        </w:rPr>
      </w:pPr>
      <w:r w:rsidRPr="00C52712">
        <w:rPr>
          <w:b/>
          <w:bCs/>
          <w:iCs/>
          <w:sz w:val="28"/>
          <w:szCs w:val="28"/>
        </w:rPr>
        <w:t>Виды компьютерных вирусов</w:t>
      </w:r>
    </w:p>
    <w:p w:rsidR="00100DE5" w:rsidRPr="00C52712" w:rsidRDefault="00100DE5" w:rsidP="00100DE5">
      <w:pPr>
        <w:pStyle w:val="af6"/>
        <w:spacing w:after="0"/>
        <w:ind w:firstLine="709"/>
        <w:jc w:val="both"/>
        <w:rPr>
          <w:sz w:val="28"/>
          <w:szCs w:val="28"/>
        </w:rPr>
      </w:pPr>
      <w:r w:rsidRPr="00C52712">
        <w:rPr>
          <w:sz w:val="28"/>
          <w:szCs w:val="28"/>
        </w:rPr>
        <w:t>Чтобы успешно бороться с вирусами, надо их знать. Рассмотрим наиболее распространенные типы вирусов, с которыми вы в любой момент можете встретиться.</w:t>
      </w:r>
    </w:p>
    <w:p w:rsidR="00100DE5" w:rsidRPr="00C52712" w:rsidRDefault="00100DE5" w:rsidP="00100DE5">
      <w:pPr>
        <w:pStyle w:val="af6"/>
        <w:spacing w:after="0"/>
        <w:ind w:firstLine="709"/>
        <w:jc w:val="both"/>
        <w:rPr>
          <w:sz w:val="28"/>
          <w:szCs w:val="28"/>
        </w:rPr>
      </w:pPr>
      <w:r w:rsidRPr="00C52712">
        <w:rPr>
          <w:i/>
          <w:sz w:val="28"/>
          <w:szCs w:val="28"/>
        </w:rPr>
        <w:t>Макровирусы</w:t>
      </w:r>
      <w:r w:rsidRPr="00C52712">
        <w:rPr>
          <w:sz w:val="28"/>
          <w:szCs w:val="28"/>
        </w:rPr>
        <w:t>. Эти вирусы распространяются зараженными файлами данных и учиняют разгром, используя механизм макросов программы-хозяина. Они распространяются значительно быстрее любых других компьютерных вирусов, т.к. поражаемые ими файлы данных используются  наиболее  часто. Хакеры используют языки программирования таких популярных программ, как Word и Excel, чтобы искажать написание слов, изменять  содержание документов и даже удалять файлы жестких дисков.</w:t>
      </w:r>
    </w:p>
    <w:p w:rsidR="00100DE5" w:rsidRPr="00C52712" w:rsidRDefault="00100DE5" w:rsidP="00100DE5">
      <w:pPr>
        <w:pStyle w:val="af6"/>
        <w:spacing w:after="0"/>
        <w:ind w:firstLine="709"/>
        <w:jc w:val="both"/>
        <w:rPr>
          <w:sz w:val="28"/>
          <w:szCs w:val="28"/>
        </w:rPr>
      </w:pPr>
      <w:r w:rsidRPr="00C52712">
        <w:rPr>
          <w:i/>
          <w:sz w:val="28"/>
          <w:szCs w:val="28"/>
        </w:rPr>
        <w:t xml:space="preserve">Вирусы, поражающие загрузочный сектор и главную загрузочную запись. </w:t>
      </w:r>
      <w:r w:rsidRPr="00C52712">
        <w:rPr>
          <w:sz w:val="28"/>
          <w:szCs w:val="28"/>
        </w:rPr>
        <w:t>В качестве примера можно назвать вирусы «Микеланджело», «Килрой», «Джек- Потрошитель». Они передаются с компьютера на компьютер через зараженные дискеты. При обращении к дисководу, в которую установлена такая дискета, операционная система считывает и выполняет вирусный код.</w:t>
      </w:r>
    </w:p>
    <w:p w:rsidR="00100DE5" w:rsidRPr="00C52712" w:rsidRDefault="00100DE5" w:rsidP="00100DE5">
      <w:pPr>
        <w:pStyle w:val="af6"/>
        <w:spacing w:after="0"/>
        <w:ind w:firstLine="709"/>
        <w:jc w:val="both"/>
        <w:rPr>
          <w:sz w:val="28"/>
          <w:szCs w:val="28"/>
        </w:rPr>
      </w:pPr>
      <w:r w:rsidRPr="00C52712">
        <w:rPr>
          <w:sz w:val="28"/>
          <w:szCs w:val="28"/>
        </w:rPr>
        <w:t>Пожалуй, самый знаменитый вирус «Микеланджело», заставивший трепетать весь компьютерный мир, заслуживает того, чтобы ему было уделено некоторое внимание. Ежегодно 6 марта, в день рождения Микеланджело, вирус производил свою главную атаку, заменяя содержимое секторов жестких дисков случайными данными. Эффект ужасающий: восстановить информацию уже нельзя.</w:t>
      </w:r>
    </w:p>
    <w:p w:rsidR="00100DE5" w:rsidRPr="00C52712" w:rsidRDefault="00100DE5" w:rsidP="00100DE5">
      <w:pPr>
        <w:pStyle w:val="af6"/>
        <w:spacing w:after="0"/>
        <w:ind w:firstLine="709"/>
        <w:jc w:val="both"/>
        <w:rPr>
          <w:sz w:val="28"/>
          <w:szCs w:val="28"/>
        </w:rPr>
      </w:pPr>
      <w:r w:rsidRPr="00C52712">
        <w:rPr>
          <w:i/>
          <w:sz w:val="28"/>
          <w:szCs w:val="28"/>
        </w:rPr>
        <w:t xml:space="preserve">Файловые вирусы. </w:t>
      </w:r>
      <w:r w:rsidRPr="00C52712">
        <w:rPr>
          <w:sz w:val="28"/>
          <w:szCs w:val="28"/>
        </w:rPr>
        <w:t>Они внедряются в исполняемые файлы делают свое черное дело, когда вы запускаете зараженную программу.</w:t>
      </w:r>
    </w:p>
    <w:p w:rsidR="00100DE5" w:rsidRPr="00C52712" w:rsidRDefault="00100DE5" w:rsidP="00100DE5">
      <w:pPr>
        <w:tabs>
          <w:tab w:val="left" w:pos="1981"/>
          <w:tab w:val="left" w:pos="3801"/>
          <w:tab w:val="left" w:pos="5283"/>
          <w:tab w:val="left" w:pos="5637"/>
          <w:tab w:val="left" w:pos="7258"/>
          <w:tab w:val="left" w:pos="8227"/>
          <w:tab w:val="left" w:pos="8886"/>
        </w:tabs>
        <w:ind w:firstLine="709"/>
        <w:jc w:val="both"/>
        <w:rPr>
          <w:sz w:val="28"/>
          <w:szCs w:val="28"/>
        </w:rPr>
      </w:pPr>
      <w:r w:rsidRPr="00C52712">
        <w:rPr>
          <w:i/>
          <w:sz w:val="28"/>
          <w:szCs w:val="28"/>
        </w:rPr>
        <w:t xml:space="preserve">«Бомбы замедленного действия» и «троянские кони». </w:t>
      </w:r>
      <w:r w:rsidRPr="00C52712">
        <w:rPr>
          <w:sz w:val="28"/>
          <w:szCs w:val="28"/>
        </w:rPr>
        <w:t>Это особые разновидности вирусов, поражающих загрузочные секторы и файлы. До наступления определенной даты или определенного события они «дремлют» в компьютере, а затем активизируются и наносят удар.</w:t>
      </w:r>
    </w:p>
    <w:p w:rsidR="00100DE5" w:rsidRPr="00C52712" w:rsidRDefault="00100DE5" w:rsidP="00100DE5">
      <w:pPr>
        <w:pStyle w:val="af6"/>
        <w:spacing w:after="0"/>
        <w:ind w:firstLine="709"/>
        <w:jc w:val="both"/>
        <w:rPr>
          <w:sz w:val="28"/>
          <w:szCs w:val="28"/>
        </w:rPr>
      </w:pPr>
      <w:r w:rsidRPr="00C52712">
        <w:rPr>
          <w:sz w:val="28"/>
          <w:szCs w:val="28"/>
        </w:rPr>
        <w:t>Однако четкого распределения между ними не существует, и все они могут использовать комбинацию вариантов взаимодействия – своеобразный вирусный «коктейль».</w:t>
      </w:r>
    </w:p>
    <w:p w:rsidR="00100DE5" w:rsidRPr="00C52712" w:rsidRDefault="00100DE5" w:rsidP="00100DE5">
      <w:pPr>
        <w:pStyle w:val="af6"/>
        <w:spacing w:after="0"/>
        <w:ind w:firstLine="709"/>
        <w:jc w:val="both"/>
        <w:rPr>
          <w:sz w:val="28"/>
          <w:szCs w:val="28"/>
        </w:rPr>
      </w:pPr>
      <w:r w:rsidRPr="00C52712">
        <w:rPr>
          <w:sz w:val="28"/>
          <w:szCs w:val="28"/>
        </w:rPr>
        <w:t xml:space="preserve">Троянские программы действуют подобно «троянскому коню» из греческой </w:t>
      </w:r>
      <w:r w:rsidRPr="00C52712">
        <w:rPr>
          <w:sz w:val="28"/>
          <w:szCs w:val="28"/>
        </w:rPr>
        <w:lastRenderedPageBreak/>
        <w:t>мифологии. Они искусно маскируются под личной какой-либо полезной программы, но стоит заинтересованному пользователю установить и запустить подобную программу на своем компьютере, как она незаметно начинает выполнять свою скрытую вражью функцию.</w:t>
      </w:r>
    </w:p>
    <w:p w:rsidR="00100DE5" w:rsidRPr="00C52712" w:rsidRDefault="00100DE5" w:rsidP="00100DE5">
      <w:pPr>
        <w:pStyle w:val="af6"/>
        <w:spacing w:after="0"/>
        <w:ind w:firstLine="709"/>
        <w:jc w:val="both"/>
        <w:rPr>
          <w:sz w:val="28"/>
          <w:szCs w:val="28"/>
        </w:rPr>
      </w:pPr>
      <w:r w:rsidRPr="00C52712">
        <w:rPr>
          <w:sz w:val="28"/>
          <w:szCs w:val="28"/>
        </w:rPr>
        <w:t>После того как «троянец» выполнит свою задачу, программа может самоуничтожаться, тем самым затрудняя обнаружение истинных причин «пожара» на вашем компьютере. Троянские программы часто используются для первоначального распространения вирусов.</w:t>
      </w:r>
    </w:p>
    <w:p w:rsidR="00100DE5" w:rsidRPr="00C52712" w:rsidRDefault="00100DE5" w:rsidP="00100DE5">
      <w:pPr>
        <w:pStyle w:val="af6"/>
        <w:spacing w:after="0"/>
        <w:ind w:firstLine="709"/>
        <w:jc w:val="both"/>
        <w:rPr>
          <w:sz w:val="28"/>
          <w:szCs w:val="28"/>
        </w:rPr>
      </w:pPr>
      <w:r w:rsidRPr="00C52712">
        <w:rPr>
          <w:i/>
          <w:sz w:val="28"/>
          <w:szCs w:val="28"/>
        </w:rPr>
        <w:t xml:space="preserve">Логической бомбой </w:t>
      </w:r>
      <w:r w:rsidRPr="00C52712">
        <w:rPr>
          <w:sz w:val="28"/>
          <w:szCs w:val="28"/>
        </w:rPr>
        <w:t>называют программу (или ее отдельные модули), которая при выполнении условий, определенных ее создателем, осуществляет несанкционированные действия, например при наступлении определенной даты или, скажем, появлении или исчезновении какой-либо записи в базе данных происходит разрушение программ или БД.</w:t>
      </w:r>
    </w:p>
    <w:p w:rsidR="00100DE5" w:rsidRPr="00C52712" w:rsidRDefault="00100DE5" w:rsidP="00100DE5">
      <w:pPr>
        <w:pStyle w:val="af6"/>
        <w:spacing w:after="0"/>
        <w:ind w:firstLine="709"/>
        <w:jc w:val="both"/>
        <w:rPr>
          <w:sz w:val="28"/>
          <w:szCs w:val="28"/>
        </w:rPr>
      </w:pPr>
      <w:r w:rsidRPr="00C52712">
        <w:rPr>
          <w:sz w:val="28"/>
          <w:szCs w:val="28"/>
        </w:rPr>
        <w:t>Известен случай, когда программист, разработавший систему автоматизации бухгалтерского учета, заложил в нее логическую бомбу, и, когда из ведомости на получение зарплаты исчезла его фамилия, специальная программа-бомба уничтожила всю систему.</w:t>
      </w:r>
    </w:p>
    <w:p w:rsidR="00100DE5" w:rsidRPr="00C52712" w:rsidRDefault="00100DE5" w:rsidP="00100DE5">
      <w:pPr>
        <w:pStyle w:val="af6"/>
        <w:spacing w:after="0"/>
        <w:ind w:firstLine="709"/>
        <w:jc w:val="both"/>
        <w:rPr>
          <w:sz w:val="28"/>
          <w:szCs w:val="28"/>
        </w:rPr>
      </w:pPr>
      <w:r w:rsidRPr="00C52712">
        <w:rPr>
          <w:i/>
          <w:sz w:val="28"/>
          <w:szCs w:val="28"/>
        </w:rPr>
        <w:t xml:space="preserve">Полиморфные вирусы. </w:t>
      </w:r>
      <w:r w:rsidRPr="00C52712">
        <w:rPr>
          <w:sz w:val="28"/>
          <w:szCs w:val="28"/>
        </w:rPr>
        <w:t>Как предсказывает само название, каждый раз, когда такой вирус заражает систему, он меняет обличие, дабы избежать выявления антивирусными программами. Новые изощренные полиморфные вирусы значительно труднее обнаружить и куда сложнее нейтрализовать, поскольку при заражении каждого нового файла они изменяют свои характеристики.</w:t>
      </w:r>
    </w:p>
    <w:p w:rsidR="00100DE5" w:rsidRPr="00C52712" w:rsidRDefault="00100DE5" w:rsidP="00100DE5">
      <w:pPr>
        <w:ind w:firstLine="709"/>
        <w:jc w:val="both"/>
        <w:rPr>
          <w:sz w:val="28"/>
          <w:szCs w:val="28"/>
        </w:rPr>
      </w:pPr>
      <w:r w:rsidRPr="00C52712">
        <w:rPr>
          <w:i/>
          <w:sz w:val="28"/>
          <w:szCs w:val="28"/>
        </w:rPr>
        <w:t xml:space="preserve">Вирусы многостороннего действия. </w:t>
      </w:r>
      <w:r w:rsidRPr="00C52712">
        <w:rPr>
          <w:sz w:val="28"/>
          <w:szCs w:val="28"/>
        </w:rPr>
        <w:t>Хитроумные гибриды, одновременно с файлами поражающие загрузочные секторы или главную загрузочную запись.</w:t>
      </w:r>
    </w:p>
    <w:p w:rsidR="00100DE5" w:rsidRPr="00C52712" w:rsidRDefault="00100DE5" w:rsidP="00EA5C59">
      <w:pPr>
        <w:pStyle w:val="af6"/>
        <w:spacing w:after="0"/>
        <w:ind w:firstLine="709"/>
        <w:jc w:val="both"/>
        <w:rPr>
          <w:b/>
          <w:bCs/>
          <w:iCs/>
          <w:sz w:val="28"/>
          <w:szCs w:val="28"/>
        </w:rPr>
      </w:pPr>
      <w:r w:rsidRPr="00C52712">
        <w:rPr>
          <w:b/>
          <w:bCs/>
          <w:iCs/>
          <w:sz w:val="28"/>
          <w:szCs w:val="28"/>
        </w:rPr>
        <w:t>Организация защиты от компьютерных вирусов</w:t>
      </w:r>
    </w:p>
    <w:p w:rsidR="00100DE5" w:rsidRPr="00C52712" w:rsidRDefault="00100DE5" w:rsidP="00100DE5">
      <w:pPr>
        <w:pStyle w:val="af6"/>
        <w:spacing w:after="0"/>
        <w:ind w:firstLine="709"/>
        <w:jc w:val="both"/>
        <w:rPr>
          <w:sz w:val="28"/>
          <w:szCs w:val="28"/>
        </w:rPr>
      </w:pPr>
      <w:r w:rsidRPr="00C52712">
        <w:rPr>
          <w:sz w:val="28"/>
          <w:szCs w:val="28"/>
        </w:rPr>
        <w:t>Компьютерные вирусы представляют реальную угрозу безопасности вашего компьютера, и, как водится, лучший способ лечения – это профилактика заболевания.</w:t>
      </w:r>
    </w:p>
    <w:p w:rsidR="00100DE5" w:rsidRPr="00C52712" w:rsidRDefault="00100DE5" w:rsidP="00100DE5">
      <w:pPr>
        <w:pStyle w:val="af6"/>
        <w:spacing w:after="0"/>
        <w:ind w:firstLine="709"/>
        <w:jc w:val="both"/>
        <w:rPr>
          <w:sz w:val="28"/>
          <w:szCs w:val="28"/>
        </w:rPr>
      </w:pPr>
      <w:r w:rsidRPr="00C52712">
        <w:rPr>
          <w:sz w:val="28"/>
          <w:szCs w:val="28"/>
        </w:rPr>
        <w:t>И если уж ваш компьютер подхватил вирус, вам не удастся с ним справиться без специальных средств – антивирусных программ.</w:t>
      </w:r>
    </w:p>
    <w:p w:rsidR="00100DE5" w:rsidRPr="00C52712" w:rsidRDefault="00100DE5" w:rsidP="00EA5C59">
      <w:pPr>
        <w:pStyle w:val="af6"/>
        <w:spacing w:after="0"/>
        <w:ind w:firstLine="709"/>
        <w:jc w:val="both"/>
        <w:rPr>
          <w:b/>
          <w:bCs/>
          <w:iCs/>
          <w:sz w:val="28"/>
          <w:szCs w:val="28"/>
        </w:rPr>
      </w:pPr>
      <w:r w:rsidRPr="00C52712">
        <w:rPr>
          <w:b/>
          <w:bCs/>
          <w:iCs/>
          <w:sz w:val="28"/>
          <w:szCs w:val="28"/>
        </w:rPr>
        <w:t>Что должна делать антивирусная программа?</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Проверять  системные  области  на  загрузочном  диске  при  включении компьютера.</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Проверять файлы на установленных в дисковод сменных носителях.</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Предоставлять  возможность  выбора  графика  периодичности  проверки жесткого диска.</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Автоматически проверять загружаемые файлы.</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Проверять исполняемые файлы перед их запуском.</w:t>
      </w:r>
    </w:p>
    <w:p w:rsidR="00100DE5" w:rsidRPr="00C52712" w:rsidRDefault="00100DE5" w:rsidP="001E328E">
      <w:pPr>
        <w:pStyle w:val="af6"/>
        <w:numPr>
          <w:ilvl w:val="0"/>
          <w:numId w:val="56"/>
        </w:numPr>
        <w:tabs>
          <w:tab w:val="left" w:pos="993"/>
        </w:tabs>
        <w:autoSpaceDE/>
        <w:autoSpaceDN/>
        <w:adjustRightInd/>
        <w:spacing w:after="0"/>
        <w:ind w:left="0" w:firstLine="709"/>
        <w:jc w:val="both"/>
        <w:rPr>
          <w:sz w:val="28"/>
          <w:szCs w:val="28"/>
        </w:rPr>
      </w:pPr>
      <w:r w:rsidRPr="00C52712">
        <w:rPr>
          <w:sz w:val="28"/>
          <w:szCs w:val="28"/>
        </w:rPr>
        <w:t>Обеспечивать возможность обновления версии через Интернет.</w:t>
      </w:r>
    </w:p>
    <w:p w:rsidR="00100DE5" w:rsidRPr="00C52712" w:rsidRDefault="00100DE5" w:rsidP="00100DE5">
      <w:pPr>
        <w:pStyle w:val="af6"/>
        <w:spacing w:after="0"/>
        <w:ind w:firstLine="709"/>
        <w:jc w:val="both"/>
        <w:rPr>
          <w:sz w:val="28"/>
          <w:szCs w:val="28"/>
        </w:rPr>
      </w:pPr>
      <w:r w:rsidRPr="00C52712">
        <w:rPr>
          <w:sz w:val="28"/>
          <w:szCs w:val="28"/>
        </w:rPr>
        <w:t>В России антивирусными проблемами уже много лет профессионально занимаются в основном две серьезные фирмы: «Диалог Наука» (программы Aidstest, Doctor WEB, ADinf, комплекс Sheriff) и «Лаборатория Касперского» (Kami? Программы серии AVP). Все новые вирусы в первую очередь попадают к ним. Эти фирмы имеют большой авторитет и на международной арене.</w:t>
      </w:r>
    </w:p>
    <w:p w:rsidR="00100DE5" w:rsidRPr="00C52712" w:rsidRDefault="00100DE5" w:rsidP="00100DE5">
      <w:pPr>
        <w:pStyle w:val="af6"/>
        <w:spacing w:after="0"/>
        <w:ind w:firstLine="709"/>
        <w:jc w:val="both"/>
        <w:rPr>
          <w:sz w:val="28"/>
          <w:szCs w:val="28"/>
        </w:rPr>
      </w:pPr>
      <w:r w:rsidRPr="00C52712">
        <w:rPr>
          <w:sz w:val="28"/>
          <w:szCs w:val="28"/>
        </w:rPr>
        <w:lastRenderedPageBreak/>
        <w:t xml:space="preserve">Продукция компании «Диалог Наука» хорошо знакома большему числу владельцев компьютеров. Первая версия антивирусной программы Doctor WEB с графическим интерфейсом появилась в апреле </w:t>
      </w:r>
      <w:smartTag w:uri="urn:schemas-microsoft-com:office:smarttags" w:element="metricconverter">
        <w:smartTagPr>
          <w:attr w:name="ProductID" w:val="1998 г"/>
        </w:smartTagPr>
        <w:r w:rsidRPr="00C52712">
          <w:rPr>
            <w:sz w:val="28"/>
            <w:szCs w:val="28"/>
          </w:rPr>
          <w:t>1998 г</w:t>
        </w:r>
      </w:smartTag>
      <w:r w:rsidRPr="00C52712">
        <w:rPr>
          <w:sz w:val="28"/>
          <w:szCs w:val="28"/>
        </w:rPr>
        <w:t>., после чего пакет постоянно развивался и дополнялся. Сегодняшняя версия программы Doctor WEB имеет удобный, интуитивно понятный и наглядный графический интерфейс. Что касается возможностей по поиску вирусов, то их высокая оценка подтверждается победами в тестах авторитетного международного журнала «VirusBulletin». Так, этот антивирусный пакет оказался единственным в мире, способным обнаружить  в памяти компьютера и обезвредить вирус- невидимку нового поколения, прославившийся под именем GodeRedWorm в августе 2001г.</w:t>
      </w:r>
    </w:p>
    <w:p w:rsidR="00100DE5" w:rsidRPr="00C52712" w:rsidRDefault="00100DE5" w:rsidP="00100DE5">
      <w:pPr>
        <w:pStyle w:val="af6"/>
        <w:spacing w:after="0"/>
        <w:ind w:firstLine="709"/>
        <w:jc w:val="both"/>
        <w:rPr>
          <w:sz w:val="28"/>
          <w:szCs w:val="28"/>
        </w:rPr>
      </w:pPr>
      <w:r w:rsidRPr="00C52712">
        <w:rPr>
          <w:sz w:val="28"/>
          <w:szCs w:val="28"/>
        </w:rPr>
        <w:t>«Лаборатория Касперского» является крупнейшим российским разработчиком антивирусных систем безопасности: в1999 г. 50% российских пользователей выбрали качество и надежность антивирусных программ этой фирмы. Разработка основного продукта «Лаборатории Касперского» - антивирусного комплекса «Антивирус Касперского» серии AVP – началось в 1989</w:t>
      </w:r>
      <w:r w:rsidR="00EF0C90">
        <w:rPr>
          <w:sz w:val="28"/>
          <w:szCs w:val="28"/>
        </w:rPr>
        <w:t> </w:t>
      </w:r>
      <w:r w:rsidRPr="00C52712">
        <w:rPr>
          <w:sz w:val="28"/>
          <w:szCs w:val="28"/>
        </w:rPr>
        <w:t>г.</w:t>
      </w:r>
    </w:p>
    <w:p w:rsidR="00100DE5" w:rsidRPr="00C52712" w:rsidRDefault="00100DE5" w:rsidP="00100DE5">
      <w:pPr>
        <w:pStyle w:val="af6"/>
        <w:spacing w:after="0"/>
        <w:ind w:firstLine="709"/>
        <w:jc w:val="both"/>
        <w:rPr>
          <w:sz w:val="28"/>
          <w:szCs w:val="28"/>
        </w:rPr>
      </w:pPr>
      <w:r w:rsidRPr="00C52712">
        <w:rPr>
          <w:sz w:val="28"/>
          <w:szCs w:val="28"/>
        </w:rPr>
        <w:t>«Лаборатория Касперского» - признанный лидер в антивирусных технологиях. Многие функциональные особенности практически всех современных антивирусов были впервые разработаны именно в этой компании. Исключительные надежность и качественность антивирусных программ подтверждаются многочисленными наградами и сертификатами российских и зарубежных компьютерных изданий, независимых тестовых лабораторий.</w:t>
      </w:r>
    </w:p>
    <w:p w:rsidR="00100DE5" w:rsidRPr="00C52712" w:rsidRDefault="00100DE5" w:rsidP="00100DE5">
      <w:pPr>
        <w:pStyle w:val="af6"/>
        <w:spacing w:after="0"/>
        <w:ind w:firstLine="709"/>
        <w:jc w:val="both"/>
        <w:rPr>
          <w:sz w:val="28"/>
          <w:szCs w:val="28"/>
        </w:rPr>
      </w:pPr>
      <w:r w:rsidRPr="00C52712">
        <w:rPr>
          <w:sz w:val="28"/>
          <w:szCs w:val="28"/>
        </w:rPr>
        <w:t>Учитывая многообразие путей распространения вирусов, не стоит рассчитывать на то, что вы сможете обойтись без специальной антивирусной программы. Как правило, такую программу можно использовать периодически или запускать в фоновом режиме, чтобы отлавливать вирусы непосредственно при загрузке файлов или копировании со сменного носителя. Проверка в фоновом режиме – более надежный способ защиты (контроль ведется постоянно), требующий, однако, увеличенного объема памяти и повышенной производительности системы.</w:t>
      </w:r>
    </w:p>
    <w:p w:rsidR="00100DE5" w:rsidRPr="00C52712" w:rsidRDefault="00100DE5" w:rsidP="00100DE5">
      <w:pPr>
        <w:pStyle w:val="af6"/>
        <w:spacing w:after="0"/>
        <w:ind w:firstLine="709"/>
        <w:jc w:val="both"/>
        <w:rPr>
          <w:sz w:val="28"/>
          <w:szCs w:val="28"/>
        </w:rPr>
      </w:pPr>
      <w:r w:rsidRPr="00C52712">
        <w:rPr>
          <w:sz w:val="28"/>
          <w:szCs w:val="28"/>
        </w:rPr>
        <w:t>Можно установить на компьютере антивирусный монитор (сторож) – резидентную антивирусную программу, которая постоянно находится в оперативной памяти и контролирует операции обращения к файлам и секторам. Прежде чем разрешить доступ к объекту (программе, файлу), сторож проверяет его на наличие вируса. Таким образом, он позволяет обнаружить вирус до момента реального заражения системы.</w:t>
      </w:r>
    </w:p>
    <w:p w:rsidR="00100DE5" w:rsidRPr="00C52712" w:rsidRDefault="00100DE5" w:rsidP="00100DE5">
      <w:pPr>
        <w:pStyle w:val="af6"/>
        <w:spacing w:after="0"/>
        <w:ind w:firstLine="709"/>
        <w:jc w:val="both"/>
        <w:rPr>
          <w:sz w:val="28"/>
          <w:szCs w:val="28"/>
        </w:rPr>
      </w:pPr>
      <w:r w:rsidRPr="00C52712">
        <w:rPr>
          <w:sz w:val="28"/>
          <w:szCs w:val="28"/>
        </w:rPr>
        <w:t>Примерами таких программ являются McAfeeVirusShield (антивирусный комплект McAfeeVirusScan) и AVP Monitor (комплект AntiViralToolkitPro Касперского). Необходимо учитывать, что далеко не все программы-мониторы снабжены «лечащим» блоком, поэтому, чтобы обезвредить вирус, придется либо удалять зараженный файл, либо установить соответствующий «лечащий» блок (антивирусную программу).</w:t>
      </w:r>
    </w:p>
    <w:p w:rsidR="00100DE5" w:rsidRPr="00C52712" w:rsidRDefault="00100DE5" w:rsidP="00100DE5">
      <w:pPr>
        <w:pStyle w:val="af6"/>
        <w:spacing w:after="0"/>
        <w:ind w:firstLine="709"/>
        <w:jc w:val="both"/>
        <w:rPr>
          <w:sz w:val="28"/>
          <w:szCs w:val="28"/>
        </w:rPr>
      </w:pPr>
      <w:r w:rsidRPr="00C52712">
        <w:rPr>
          <w:sz w:val="28"/>
          <w:szCs w:val="28"/>
        </w:rPr>
        <w:t xml:space="preserve">Популярные антивирусные программы позволяют выбрать режим защиты от вирусов. Кроме того, фирмы-разработчики таких программ постоянно обновляют используемую для обнаружения вирусов базу данных и, как правило, </w:t>
      </w:r>
      <w:r w:rsidRPr="00C52712">
        <w:rPr>
          <w:sz w:val="28"/>
          <w:szCs w:val="28"/>
        </w:rPr>
        <w:lastRenderedPageBreak/>
        <w:t>размещают ее на Web-узле в открытом доступе для зарегистрированных пользователей. Если вы принадлежите к числу таковых, ежемесячно заглядывайте на узел, чтобы сделать свежую «прививку».</w:t>
      </w:r>
    </w:p>
    <w:p w:rsidR="00100DE5" w:rsidRPr="00C52712" w:rsidRDefault="00100DE5" w:rsidP="00100DE5">
      <w:pPr>
        <w:ind w:firstLine="709"/>
        <w:jc w:val="both"/>
        <w:rPr>
          <w:sz w:val="28"/>
          <w:szCs w:val="28"/>
        </w:rPr>
      </w:pPr>
      <w:r w:rsidRPr="00C52712">
        <w:rPr>
          <w:b/>
          <w:sz w:val="28"/>
          <w:szCs w:val="28"/>
        </w:rPr>
        <w:t xml:space="preserve">Советы по организации антивирусной защиты. </w:t>
      </w:r>
      <w:r w:rsidRPr="00C52712">
        <w:rPr>
          <w:sz w:val="28"/>
          <w:szCs w:val="28"/>
        </w:rPr>
        <w:t>Ниже приведенные советы помогут вам избежать неприятностей, связанных с вирусным заражением компьютера.</w:t>
      </w:r>
    </w:p>
    <w:p w:rsidR="00100DE5" w:rsidRPr="00C52712" w:rsidRDefault="00100DE5" w:rsidP="00AF43FD">
      <w:pPr>
        <w:pStyle w:val="af6"/>
        <w:numPr>
          <w:ilvl w:val="1"/>
          <w:numId w:val="60"/>
        </w:numPr>
        <w:tabs>
          <w:tab w:val="left" w:pos="851"/>
          <w:tab w:val="left" w:pos="993"/>
        </w:tabs>
        <w:autoSpaceDE/>
        <w:autoSpaceDN/>
        <w:adjustRightInd/>
        <w:spacing w:after="0"/>
        <w:ind w:left="0" w:firstLine="709"/>
        <w:jc w:val="both"/>
        <w:rPr>
          <w:sz w:val="28"/>
          <w:szCs w:val="28"/>
        </w:rPr>
      </w:pPr>
      <w:r w:rsidRPr="00C52712">
        <w:rPr>
          <w:sz w:val="28"/>
          <w:szCs w:val="28"/>
        </w:rPr>
        <w:t>Если хотите избежать затрат и потерь, сразу предусмотрите приобретение и установку комплексной антивирусной программно-аппаратной защиты для вашей компьютерной системы. Если таковая пока не установлена, не забывайте регулярно проверять свой компьютер свежими версиями антивирусных программ и установите программу-ревизор диска (например, ADinf), которая будет отслеживать все изменения, происходящие на вашем компьютере, и вовремя сигнализировать о вирусной опасности.</w:t>
      </w:r>
    </w:p>
    <w:p w:rsidR="00100DE5" w:rsidRPr="00C52712" w:rsidRDefault="00100DE5" w:rsidP="00AF43FD">
      <w:pPr>
        <w:pStyle w:val="af6"/>
        <w:numPr>
          <w:ilvl w:val="1"/>
          <w:numId w:val="60"/>
        </w:numPr>
        <w:tabs>
          <w:tab w:val="left" w:pos="851"/>
          <w:tab w:val="left" w:pos="993"/>
        </w:tabs>
        <w:autoSpaceDE/>
        <w:autoSpaceDN/>
        <w:adjustRightInd/>
        <w:spacing w:after="0"/>
        <w:ind w:left="0" w:firstLine="709"/>
        <w:jc w:val="both"/>
        <w:rPr>
          <w:sz w:val="28"/>
          <w:szCs w:val="28"/>
        </w:rPr>
      </w:pPr>
      <w:r w:rsidRPr="00C52712">
        <w:rPr>
          <w:sz w:val="28"/>
          <w:szCs w:val="28"/>
        </w:rPr>
        <w:t>Не разрешайте посторонним работать на вашем компьютере, по крайней мере, без вашего разрешения.</w:t>
      </w:r>
    </w:p>
    <w:p w:rsidR="00100DE5" w:rsidRPr="00C52712" w:rsidRDefault="00100DE5" w:rsidP="00AF43FD">
      <w:pPr>
        <w:pStyle w:val="af6"/>
        <w:numPr>
          <w:ilvl w:val="1"/>
          <w:numId w:val="60"/>
        </w:numPr>
        <w:tabs>
          <w:tab w:val="left" w:pos="802"/>
          <w:tab w:val="left" w:pos="851"/>
          <w:tab w:val="left" w:pos="993"/>
        </w:tabs>
        <w:autoSpaceDE/>
        <w:autoSpaceDN/>
        <w:adjustRightInd/>
        <w:spacing w:after="0"/>
        <w:ind w:left="0" w:firstLine="709"/>
        <w:jc w:val="both"/>
        <w:rPr>
          <w:sz w:val="28"/>
          <w:szCs w:val="28"/>
        </w:rPr>
      </w:pPr>
      <w:r w:rsidRPr="00C52712">
        <w:rPr>
          <w:sz w:val="28"/>
          <w:szCs w:val="28"/>
        </w:rPr>
        <w:t>Возьмите за строгое правило обязательно проверять все диски, которые вы используете на своем компьютере.</w:t>
      </w:r>
    </w:p>
    <w:p w:rsidR="00100DE5" w:rsidRPr="00C52712" w:rsidRDefault="00100DE5" w:rsidP="00AF43FD">
      <w:pPr>
        <w:pStyle w:val="af6"/>
        <w:numPr>
          <w:ilvl w:val="1"/>
          <w:numId w:val="60"/>
        </w:numPr>
        <w:tabs>
          <w:tab w:val="left" w:pos="802"/>
          <w:tab w:val="left" w:pos="851"/>
          <w:tab w:val="left" w:pos="993"/>
        </w:tabs>
        <w:autoSpaceDE/>
        <w:autoSpaceDN/>
        <w:adjustRightInd/>
        <w:spacing w:after="0"/>
        <w:ind w:left="0" w:firstLine="709"/>
        <w:jc w:val="both"/>
        <w:rPr>
          <w:sz w:val="28"/>
          <w:szCs w:val="28"/>
        </w:rPr>
      </w:pPr>
      <w:r w:rsidRPr="00C52712">
        <w:rPr>
          <w:sz w:val="28"/>
          <w:szCs w:val="28"/>
        </w:rPr>
        <w:t>Соблюдайте осторожность, обмениваясь файлами с другими пользователями. Этот совет особенно актуален, когда дело касается файлов, загружаемых вами из сети Интернет или приложенных к электронным посланиям. Поэтому лучше сразу проверять все входящие файлы (документы, программы) на наличие вируса.</w:t>
      </w:r>
    </w:p>
    <w:p w:rsidR="00100DE5" w:rsidRPr="00C52712" w:rsidRDefault="00100DE5" w:rsidP="00AF43FD">
      <w:pPr>
        <w:pStyle w:val="af6"/>
        <w:numPr>
          <w:ilvl w:val="1"/>
          <w:numId w:val="60"/>
        </w:numPr>
        <w:tabs>
          <w:tab w:val="left" w:pos="802"/>
          <w:tab w:val="left" w:pos="851"/>
          <w:tab w:val="left" w:pos="993"/>
        </w:tabs>
        <w:autoSpaceDE/>
        <w:autoSpaceDN/>
        <w:adjustRightInd/>
        <w:spacing w:after="0"/>
        <w:ind w:left="0" w:firstLine="709"/>
        <w:jc w:val="both"/>
        <w:rPr>
          <w:sz w:val="28"/>
          <w:szCs w:val="28"/>
        </w:rPr>
      </w:pPr>
      <w:r w:rsidRPr="00C52712">
        <w:rPr>
          <w:sz w:val="28"/>
          <w:szCs w:val="28"/>
        </w:rPr>
        <w:t>Делайте резервные копии своих данных. Это поможет восстановить информацию в случае воздействия вируса, сбоя в системе или выхода из строя жесткого диска.</w:t>
      </w:r>
    </w:p>
    <w:p w:rsidR="00100DE5" w:rsidRPr="00C52712" w:rsidRDefault="00100DE5" w:rsidP="00AF43FD">
      <w:pPr>
        <w:pStyle w:val="af6"/>
        <w:numPr>
          <w:ilvl w:val="1"/>
          <w:numId w:val="60"/>
        </w:numPr>
        <w:tabs>
          <w:tab w:val="left" w:pos="802"/>
          <w:tab w:val="left" w:pos="851"/>
          <w:tab w:val="left" w:pos="993"/>
        </w:tabs>
        <w:autoSpaceDE/>
        <w:autoSpaceDN/>
        <w:adjustRightInd/>
        <w:spacing w:after="0"/>
        <w:ind w:left="0" w:firstLine="709"/>
        <w:jc w:val="both"/>
        <w:rPr>
          <w:sz w:val="28"/>
          <w:szCs w:val="28"/>
        </w:rPr>
      </w:pPr>
      <w:r w:rsidRPr="00C52712">
        <w:rPr>
          <w:sz w:val="28"/>
          <w:szCs w:val="28"/>
        </w:rPr>
        <w:t>Проверяйте на наличие вирусов старые файлы и диски. Обычные вирусы, равно как и макровирусы, пробуждаются только в тот момент, когда вы открываете или загружаете информационный файл. Таким образом, вирусы могут долгое время незаметно храниться на жестком диске в зараженных программах и файлах данных, приложениях к непрочитанным электронным письмам и сжатых файлах.</w:t>
      </w:r>
    </w:p>
    <w:p w:rsidR="00100DE5" w:rsidRPr="00C52712" w:rsidRDefault="00100DE5" w:rsidP="00100DE5">
      <w:pPr>
        <w:ind w:firstLine="709"/>
        <w:jc w:val="both"/>
        <w:rPr>
          <w:sz w:val="28"/>
          <w:szCs w:val="28"/>
        </w:rPr>
      </w:pPr>
    </w:p>
    <w:p w:rsidR="00356BAD" w:rsidRPr="00C52712" w:rsidRDefault="00015474" w:rsidP="00356BAD">
      <w:pPr>
        <w:ind w:firstLine="709"/>
        <w:rPr>
          <w:b/>
          <w:sz w:val="28"/>
          <w:szCs w:val="28"/>
        </w:rPr>
      </w:pPr>
      <w:r w:rsidRPr="00C52712">
        <w:rPr>
          <w:b/>
          <w:sz w:val="28"/>
          <w:szCs w:val="28"/>
        </w:rPr>
        <w:t>Контрольные вопросы:</w:t>
      </w:r>
    </w:p>
    <w:bookmarkEnd w:id="31"/>
    <w:bookmarkEnd w:id="32"/>
    <w:bookmarkEnd w:id="33"/>
    <w:bookmarkEnd w:id="34"/>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Каковы функции паролевой защиты?</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 классифицируются угрозы преодоления паролевой защиты?</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Каковы способы хранения и ввода пароля?</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Какие основные способы усиления паролевой защиты вы знаете?</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Что такое компьютерный вирус?</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По каким признакам классифицируют компьютерные вирусы?</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Каковы пути проникновения вирусов в компьютер и признаки заражения компьютерным вирусом?</w:t>
      </w:r>
    </w:p>
    <w:p w:rsidR="00CA3498" w:rsidRPr="00C52712" w:rsidRDefault="00CA3498" w:rsidP="00F306B9">
      <w:pPr>
        <w:pStyle w:val="21"/>
        <w:numPr>
          <w:ilvl w:val="0"/>
          <w:numId w:val="73"/>
        </w:numPr>
        <w:tabs>
          <w:tab w:val="left" w:pos="1134"/>
        </w:tabs>
        <w:ind w:left="0" w:firstLine="709"/>
        <w:rPr>
          <w:color w:val="000000"/>
          <w:spacing w:val="2"/>
          <w:sz w:val="28"/>
          <w:szCs w:val="28"/>
        </w:rPr>
      </w:pPr>
      <w:r w:rsidRPr="00C52712">
        <w:rPr>
          <w:color w:val="000000"/>
          <w:spacing w:val="2"/>
          <w:sz w:val="28"/>
          <w:szCs w:val="28"/>
        </w:rPr>
        <w:t>Какие законы регулируют сферу информационных технологий?</w:t>
      </w:r>
    </w:p>
    <w:p w:rsidR="007B6613" w:rsidRDefault="007B6613" w:rsidP="00356BAD">
      <w:pPr>
        <w:widowControl/>
        <w:autoSpaceDE/>
        <w:autoSpaceDN/>
        <w:adjustRightInd/>
        <w:ind w:firstLine="709"/>
        <w:rPr>
          <w:sz w:val="28"/>
          <w:szCs w:val="28"/>
        </w:rPr>
      </w:pPr>
    </w:p>
    <w:p w:rsidR="00EF0C90" w:rsidRPr="00C52712" w:rsidRDefault="00EF0C90" w:rsidP="00356BAD">
      <w:pPr>
        <w:widowControl/>
        <w:autoSpaceDE/>
        <w:autoSpaceDN/>
        <w:adjustRightInd/>
        <w:ind w:firstLine="709"/>
        <w:rPr>
          <w:sz w:val="28"/>
          <w:szCs w:val="28"/>
        </w:rPr>
      </w:pPr>
    </w:p>
    <w:p w:rsidR="00945E7B" w:rsidRPr="00C52712" w:rsidRDefault="00945E7B" w:rsidP="00945E7B">
      <w:pPr>
        <w:ind w:firstLine="709"/>
        <w:jc w:val="both"/>
        <w:rPr>
          <w:b/>
          <w:sz w:val="28"/>
          <w:szCs w:val="28"/>
        </w:rPr>
      </w:pPr>
      <w:r w:rsidRPr="00C52712">
        <w:rPr>
          <w:b/>
          <w:sz w:val="28"/>
          <w:szCs w:val="28"/>
        </w:rPr>
        <w:t>Список использованной (рекомендуемой) литературы:</w:t>
      </w:r>
    </w:p>
    <w:p w:rsidR="00945E7B" w:rsidRPr="00C52712" w:rsidRDefault="00945E7B" w:rsidP="00F306B9">
      <w:pPr>
        <w:pStyle w:val="afa"/>
        <w:widowControl/>
        <w:numPr>
          <w:ilvl w:val="0"/>
          <w:numId w:val="74"/>
        </w:numPr>
        <w:tabs>
          <w:tab w:val="left" w:pos="1134"/>
        </w:tabs>
        <w:autoSpaceDE/>
        <w:autoSpaceDN/>
        <w:adjustRightInd/>
        <w:ind w:left="0" w:firstLine="709"/>
        <w:contextualSpacing w:val="0"/>
        <w:jc w:val="both"/>
        <w:rPr>
          <w:sz w:val="28"/>
          <w:szCs w:val="28"/>
        </w:rPr>
      </w:pPr>
      <w:r w:rsidRPr="00C52712">
        <w:rPr>
          <w:sz w:val="28"/>
          <w:szCs w:val="28"/>
        </w:rPr>
        <w:lastRenderedPageBreak/>
        <w:t xml:space="preserve">Е.В. Михеева, О.И. Титова Информационные технологии в профессиональной деятельности, С. </w:t>
      </w:r>
      <w:r w:rsidR="00E61264" w:rsidRPr="00C52712">
        <w:rPr>
          <w:sz w:val="28"/>
          <w:szCs w:val="28"/>
        </w:rPr>
        <w:t>378</w:t>
      </w:r>
      <w:r w:rsidR="000545B2" w:rsidRPr="00C52712">
        <w:rPr>
          <w:sz w:val="28"/>
          <w:szCs w:val="28"/>
        </w:rPr>
        <w:t>-394</w:t>
      </w:r>
    </w:p>
    <w:p w:rsidR="00945E7B" w:rsidRPr="00C52712" w:rsidRDefault="00945E7B" w:rsidP="00356BAD">
      <w:pPr>
        <w:widowControl/>
        <w:autoSpaceDE/>
        <w:autoSpaceDN/>
        <w:adjustRightInd/>
        <w:ind w:firstLine="709"/>
        <w:rPr>
          <w:sz w:val="28"/>
          <w:szCs w:val="28"/>
        </w:rPr>
      </w:pPr>
    </w:p>
    <w:p w:rsidR="00945E7B" w:rsidRPr="00C52712" w:rsidRDefault="00945E7B" w:rsidP="00356BAD">
      <w:pPr>
        <w:widowControl/>
        <w:autoSpaceDE/>
        <w:autoSpaceDN/>
        <w:adjustRightInd/>
        <w:ind w:firstLine="709"/>
        <w:rPr>
          <w:sz w:val="28"/>
          <w:szCs w:val="28"/>
        </w:rPr>
      </w:pPr>
    </w:p>
    <w:p w:rsidR="007B6613" w:rsidRPr="00C52712" w:rsidRDefault="006924DC" w:rsidP="00FC2B4B">
      <w:pPr>
        <w:pStyle w:val="28"/>
        <w:jc w:val="both"/>
        <w:rPr>
          <w:sz w:val="28"/>
          <w:szCs w:val="28"/>
        </w:rPr>
      </w:pPr>
      <w:bookmarkStart w:id="57" w:name="_Toc534494602"/>
      <w:bookmarkStart w:id="58" w:name="_Toc439018831"/>
      <w:bookmarkStart w:id="59" w:name="_Toc439075916"/>
      <w:bookmarkStart w:id="60" w:name="_Toc450773379"/>
      <w:r w:rsidRPr="00C52712">
        <w:rPr>
          <w:sz w:val="28"/>
          <w:szCs w:val="28"/>
        </w:rPr>
        <w:t>2.11</w:t>
      </w:r>
      <w:r w:rsidR="007B6613" w:rsidRPr="00C52712">
        <w:rPr>
          <w:sz w:val="28"/>
          <w:szCs w:val="28"/>
        </w:rPr>
        <w:t xml:space="preserve"> Лекционное занятие</w:t>
      </w:r>
      <w:bookmarkEnd w:id="57"/>
      <w:bookmarkEnd w:id="58"/>
      <w:bookmarkEnd w:id="59"/>
      <w:r w:rsidRPr="00C52712">
        <w:rPr>
          <w:sz w:val="28"/>
          <w:szCs w:val="28"/>
        </w:rPr>
        <w:t xml:space="preserve"> 11</w:t>
      </w:r>
      <w:bookmarkEnd w:id="60"/>
    </w:p>
    <w:p w:rsidR="00015474" w:rsidRPr="00C52712" w:rsidRDefault="00015474" w:rsidP="00356BAD">
      <w:pPr>
        <w:widowControl/>
        <w:autoSpaceDE/>
        <w:autoSpaceDN/>
        <w:adjustRightInd/>
        <w:ind w:firstLine="709"/>
        <w:rPr>
          <w:b/>
          <w:caps/>
          <w:sz w:val="28"/>
          <w:szCs w:val="28"/>
        </w:rPr>
      </w:pPr>
    </w:p>
    <w:p w:rsidR="00775B4C" w:rsidRPr="00C52712" w:rsidRDefault="00775B4C" w:rsidP="00775B4C">
      <w:pPr>
        <w:pStyle w:val="affb"/>
        <w:rPr>
          <w:sz w:val="28"/>
          <w:szCs w:val="28"/>
        </w:rPr>
      </w:pPr>
      <w:r w:rsidRPr="00C52712">
        <w:rPr>
          <w:sz w:val="28"/>
          <w:szCs w:val="28"/>
        </w:rPr>
        <w:t>В любом производстве – промышленном, радиоаппаратном, строительном, сельскохозяйственном и даже в сфере услуг осуществляется проектирование разного рода объектов.</w:t>
      </w:r>
    </w:p>
    <w:p w:rsidR="00775B4C" w:rsidRPr="00C52712" w:rsidRDefault="00775B4C" w:rsidP="00775B4C">
      <w:pPr>
        <w:pStyle w:val="affb"/>
        <w:rPr>
          <w:sz w:val="28"/>
          <w:szCs w:val="28"/>
        </w:rPr>
      </w:pPr>
      <w:r w:rsidRPr="00C52712">
        <w:rPr>
          <w:sz w:val="28"/>
          <w:szCs w:val="28"/>
        </w:rPr>
        <w:t>Системы автоматизированного проектирования обеспечивают выполнение функционально-законченных последовательностей проектных задач с получением соответствующих проектных решений и проектных документов.</w:t>
      </w:r>
    </w:p>
    <w:p w:rsidR="00775B4C" w:rsidRPr="00C52712" w:rsidRDefault="00775B4C" w:rsidP="00775B4C">
      <w:pPr>
        <w:pStyle w:val="affb"/>
        <w:rPr>
          <w:sz w:val="28"/>
          <w:szCs w:val="28"/>
        </w:rPr>
      </w:pPr>
      <w:r w:rsidRPr="00C52712">
        <w:rPr>
          <w:sz w:val="28"/>
          <w:szCs w:val="28"/>
        </w:rPr>
        <w:t>Программы этого класса решают задачи автоматизации всех этапов проектирования систем различной степени сложности: от технологии производства отдельной детали до проектирования целой технологической линии.</w:t>
      </w:r>
    </w:p>
    <w:p w:rsidR="00775B4C" w:rsidRPr="00C52712" w:rsidRDefault="00775B4C" w:rsidP="00775B4C">
      <w:pPr>
        <w:pStyle w:val="affb"/>
        <w:rPr>
          <w:sz w:val="28"/>
          <w:szCs w:val="28"/>
        </w:rPr>
      </w:pPr>
      <w:r w:rsidRPr="00C52712">
        <w:rPr>
          <w:sz w:val="28"/>
          <w:szCs w:val="28"/>
        </w:rPr>
        <w:t>Свое начало существования термин САПР берет в 1970-х гг.</w:t>
      </w:r>
    </w:p>
    <w:p w:rsidR="00775B4C" w:rsidRPr="00C52712" w:rsidRDefault="00775B4C" w:rsidP="00775B4C">
      <w:pPr>
        <w:pStyle w:val="affb"/>
        <w:rPr>
          <w:sz w:val="28"/>
          <w:szCs w:val="28"/>
        </w:rPr>
      </w:pPr>
      <w:r w:rsidRPr="00C52712">
        <w:rPr>
          <w:b/>
          <w:bCs/>
          <w:iCs/>
          <w:sz w:val="28"/>
          <w:szCs w:val="28"/>
        </w:rPr>
        <w:t>Система автоматизированного проектирования</w:t>
      </w:r>
      <w:r w:rsidR="00A66EDA" w:rsidRPr="00C52712">
        <w:rPr>
          <w:sz w:val="28"/>
          <w:szCs w:val="28"/>
        </w:rPr>
        <w:t>–</w:t>
      </w:r>
      <w:r w:rsidRPr="00C52712">
        <w:rPr>
          <w:sz w:val="28"/>
          <w:szCs w:val="28"/>
        </w:rPr>
        <w:t xml:space="preserve"> это автоматизированная система, реализующая ИТ выполнения функций про</w:t>
      </w:r>
      <w:r w:rsidRPr="00C52712">
        <w:rPr>
          <w:sz w:val="28"/>
          <w:szCs w:val="28"/>
        </w:rPr>
        <w:softHyphen/>
        <w:t>ектирования и представляет собой организационно-техническую систему, предназначенную для автоматизации процесса проектиро</w:t>
      </w:r>
      <w:r w:rsidRPr="00C52712">
        <w:rPr>
          <w:sz w:val="28"/>
          <w:szCs w:val="28"/>
        </w:rPr>
        <w:softHyphen/>
        <w:t>вания, состоящую из персонала и комплекса технических, про</w:t>
      </w:r>
      <w:r w:rsidRPr="00C52712">
        <w:rPr>
          <w:sz w:val="28"/>
          <w:szCs w:val="28"/>
        </w:rPr>
        <w:softHyphen/>
        <w:t>граммных и других средств автоматизации его деятельности. Система дает возможность создавать технологическую и конструкторскую документацию на отдельные здания, сооружения, изделия.</w:t>
      </w:r>
    </w:p>
    <w:p w:rsidR="00775B4C" w:rsidRPr="00C52712" w:rsidRDefault="00775B4C" w:rsidP="00775B4C">
      <w:pPr>
        <w:pStyle w:val="affb"/>
        <w:rPr>
          <w:sz w:val="28"/>
          <w:szCs w:val="28"/>
        </w:rPr>
      </w:pPr>
      <w:r w:rsidRPr="00C52712">
        <w:rPr>
          <w:sz w:val="28"/>
          <w:szCs w:val="28"/>
        </w:rPr>
        <w:t xml:space="preserve">В англоязычной литературе программы этого класса обычно называют </w:t>
      </w:r>
      <w:r w:rsidRPr="00C52712">
        <w:rPr>
          <w:sz w:val="28"/>
          <w:szCs w:val="28"/>
          <w:lang w:val="en-US"/>
        </w:rPr>
        <w:t>CAD</w:t>
      </w:r>
      <w:r w:rsidRPr="00C52712">
        <w:rPr>
          <w:sz w:val="28"/>
          <w:szCs w:val="28"/>
        </w:rPr>
        <w:t>/</w:t>
      </w:r>
      <w:r w:rsidRPr="00C52712">
        <w:rPr>
          <w:sz w:val="28"/>
          <w:szCs w:val="28"/>
          <w:lang w:val="en-US"/>
        </w:rPr>
        <w:t>CAM</w:t>
      </w:r>
      <w:r w:rsidRPr="00C52712">
        <w:rPr>
          <w:sz w:val="28"/>
          <w:szCs w:val="28"/>
        </w:rPr>
        <w:t>-системы (</w:t>
      </w:r>
      <w:r w:rsidRPr="00C52712">
        <w:rPr>
          <w:sz w:val="28"/>
          <w:szCs w:val="28"/>
          <w:lang w:val="en-US"/>
        </w:rPr>
        <w:t>Computer</w:t>
      </w:r>
      <w:r w:rsidRPr="00C52712">
        <w:rPr>
          <w:sz w:val="28"/>
          <w:szCs w:val="28"/>
        </w:rPr>
        <w:t>-</w:t>
      </w:r>
      <w:r w:rsidRPr="00C52712">
        <w:rPr>
          <w:sz w:val="28"/>
          <w:szCs w:val="28"/>
          <w:lang w:val="en-US"/>
        </w:rPr>
        <w:t>AidedDesign</w:t>
      </w:r>
      <w:r w:rsidRPr="00C52712">
        <w:rPr>
          <w:sz w:val="28"/>
          <w:szCs w:val="28"/>
        </w:rPr>
        <w:t>/</w:t>
      </w:r>
      <w:r w:rsidRPr="00C52712">
        <w:rPr>
          <w:sz w:val="28"/>
          <w:szCs w:val="28"/>
          <w:lang w:val="en-US"/>
        </w:rPr>
        <w:t>Computer</w:t>
      </w:r>
      <w:r w:rsidRPr="00C52712">
        <w:rPr>
          <w:sz w:val="28"/>
          <w:szCs w:val="28"/>
        </w:rPr>
        <w:t xml:space="preserve">- </w:t>
      </w:r>
      <w:r w:rsidRPr="00C52712">
        <w:rPr>
          <w:sz w:val="28"/>
          <w:szCs w:val="28"/>
          <w:lang w:val="en-US"/>
        </w:rPr>
        <w:t>AidedManufacturing</w:t>
      </w:r>
      <w:r w:rsidRPr="00C52712">
        <w:rPr>
          <w:sz w:val="28"/>
          <w:szCs w:val="28"/>
        </w:rPr>
        <w:t>), что в переводе обозначает «система автоматизированного проектирования/производства».</w:t>
      </w:r>
    </w:p>
    <w:p w:rsidR="00D20239" w:rsidRPr="00C52712" w:rsidRDefault="00D20239" w:rsidP="00D20239">
      <w:pPr>
        <w:ind w:left="60" w:right="60"/>
        <w:rPr>
          <w:color w:val="000000"/>
          <w:sz w:val="28"/>
          <w:szCs w:val="28"/>
        </w:rPr>
      </w:pPr>
    </w:p>
    <w:p w:rsidR="00D20239" w:rsidRPr="00C52712" w:rsidRDefault="00D20239" w:rsidP="00D20239">
      <w:pPr>
        <w:pStyle w:val="affb"/>
        <w:rPr>
          <w:b/>
          <w:bCs/>
          <w:iCs/>
          <w:sz w:val="28"/>
          <w:szCs w:val="28"/>
        </w:rPr>
      </w:pPr>
      <w:r w:rsidRPr="00C52712">
        <w:rPr>
          <w:b/>
          <w:bCs/>
          <w:iCs/>
          <w:sz w:val="28"/>
          <w:szCs w:val="28"/>
        </w:rPr>
        <w:t>Классификация САПР</w:t>
      </w:r>
    </w:p>
    <w:p w:rsidR="00D20239" w:rsidRPr="00C52712" w:rsidRDefault="00D20239" w:rsidP="00D20239">
      <w:pPr>
        <w:pStyle w:val="affb"/>
        <w:rPr>
          <w:sz w:val="28"/>
          <w:szCs w:val="28"/>
        </w:rPr>
      </w:pPr>
      <w:r w:rsidRPr="00C52712">
        <w:rPr>
          <w:sz w:val="28"/>
          <w:szCs w:val="28"/>
          <w:lang w:val="en-US"/>
        </w:rPr>
        <w:t>CAD</w:t>
      </w:r>
      <w:r w:rsidRPr="00C52712">
        <w:rPr>
          <w:sz w:val="28"/>
          <w:szCs w:val="28"/>
        </w:rPr>
        <w:t xml:space="preserve"> (</w:t>
      </w:r>
      <w:r w:rsidRPr="00C52712">
        <w:rPr>
          <w:sz w:val="28"/>
          <w:szCs w:val="28"/>
          <w:lang w:val="en-US"/>
        </w:rPr>
        <w:t>Computer</w:t>
      </w:r>
      <w:r w:rsidRPr="00C52712">
        <w:rPr>
          <w:sz w:val="28"/>
          <w:szCs w:val="28"/>
        </w:rPr>
        <w:t>-</w:t>
      </w:r>
      <w:r w:rsidRPr="00C52712">
        <w:rPr>
          <w:sz w:val="28"/>
          <w:szCs w:val="28"/>
          <w:lang w:val="en-US"/>
        </w:rPr>
        <w:t>AidedDesign</w:t>
      </w:r>
      <w:r w:rsidRPr="00C52712">
        <w:rPr>
          <w:sz w:val="28"/>
          <w:szCs w:val="28"/>
        </w:rPr>
        <w:t>/</w:t>
      </w:r>
      <w:r w:rsidRPr="00C52712">
        <w:rPr>
          <w:sz w:val="28"/>
          <w:szCs w:val="28"/>
          <w:lang w:val="en-US"/>
        </w:rPr>
        <w:t>Drafting</w:t>
      </w:r>
      <w:r w:rsidRPr="00C52712">
        <w:rPr>
          <w:sz w:val="28"/>
          <w:szCs w:val="28"/>
        </w:rPr>
        <w:t>) – средства автоматизированного проектирования. В контексте указанной классификации термин обозначает средства САПР, предназначенные для автома</w:t>
      </w:r>
      <w:r w:rsidRPr="00C52712">
        <w:rPr>
          <w:sz w:val="28"/>
          <w:szCs w:val="28"/>
        </w:rPr>
        <w:softHyphen/>
        <w:t xml:space="preserve">тизации дву- и(или) трехмерного геометрического проектирования, создания конструкторской и(или) технологической документации, и САПР общего назначения: </w:t>
      </w:r>
      <w:r w:rsidRPr="00C52712">
        <w:rPr>
          <w:sz w:val="28"/>
          <w:szCs w:val="28"/>
          <w:lang w:val="en-US"/>
        </w:rPr>
        <w:t>CADD</w:t>
      </w:r>
      <w:r w:rsidRPr="00C52712">
        <w:rPr>
          <w:sz w:val="28"/>
          <w:szCs w:val="28"/>
        </w:rPr>
        <w:t xml:space="preserve"> (</w:t>
      </w:r>
      <w:r w:rsidRPr="00C52712">
        <w:rPr>
          <w:sz w:val="28"/>
          <w:szCs w:val="28"/>
          <w:lang w:val="en-US"/>
        </w:rPr>
        <w:t>Computer</w:t>
      </w:r>
      <w:r w:rsidRPr="00C52712">
        <w:rPr>
          <w:sz w:val="28"/>
          <w:szCs w:val="28"/>
        </w:rPr>
        <w:t>-</w:t>
      </w:r>
      <w:r w:rsidRPr="00C52712">
        <w:rPr>
          <w:sz w:val="28"/>
          <w:szCs w:val="28"/>
          <w:lang w:val="en-US"/>
        </w:rPr>
        <w:t>AidedDesignandDrafting</w:t>
      </w:r>
      <w:r w:rsidRPr="00C52712">
        <w:rPr>
          <w:sz w:val="28"/>
          <w:szCs w:val="28"/>
        </w:rPr>
        <w:t xml:space="preserve">) – проектирование и создание чертежей; </w:t>
      </w:r>
      <w:r w:rsidRPr="00C52712">
        <w:rPr>
          <w:sz w:val="28"/>
          <w:szCs w:val="28"/>
          <w:lang w:val="en-US"/>
        </w:rPr>
        <w:t>CAGD</w:t>
      </w:r>
      <w:r w:rsidRPr="00C52712">
        <w:rPr>
          <w:sz w:val="28"/>
          <w:szCs w:val="28"/>
        </w:rPr>
        <w:t xml:space="preserve"> (</w:t>
      </w:r>
      <w:r w:rsidRPr="00C52712">
        <w:rPr>
          <w:sz w:val="28"/>
          <w:szCs w:val="28"/>
          <w:lang w:val="en-US"/>
        </w:rPr>
        <w:t>Computer</w:t>
      </w:r>
      <w:r w:rsidRPr="00C52712">
        <w:rPr>
          <w:sz w:val="28"/>
          <w:szCs w:val="28"/>
        </w:rPr>
        <w:t xml:space="preserve">- </w:t>
      </w:r>
      <w:r w:rsidRPr="00C52712">
        <w:rPr>
          <w:sz w:val="28"/>
          <w:szCs w:val="28"/>
          <w:lang w:val="en-US"/>
        </w:rPr>
        <w:t>AidedGeometricDesign</w:t>
      </w:r>
      <w:r w:rsidRPr="00C52712">
        <w:rPr>
          <w:sz w:val="28"/>
          <w:szCs w:val="28"/>
        </w:rPr>
        <w:t>) — геометрическое моделирование.</w:t>
      </w:r>
    </w:p>
    <w:p w:rsidR="00D20239" w:rsidRPr="00C52712" w:rsidRDefault="00D20239" w:rsidP="00D20239">
      <w:pPr>
        <w:pStyle w:val="affb"/>
        <w:rPr>
          <w:sz w:val="28"/>
          <w:szCs w:val="28"/>
        </w:rPr>
      </w:pPr>
      <w:r w:rsidRPr="00C52712">
        <w:rPr>
          <w:sz w:val="28"/>
          <w:szCs w:val="28"/>
          <w:lang w:val="en-US"/>
        </w:rPr>
        <w:t>CAE</w:t>
      </w:r>
      <w:r w:rsidRPr="00C52712">
        <w:rPr>
          <w:sz w:val="28"/>
          <w:szCs w:val="28"/>
        </w:rPr>
        <w:t xml:space="preserve"> (</w:t>
      </w:r>
      <w:r w:rsidRPr="00C52712">
        <w:rPr>
          <w:sz w:val="28"/>
          <w:szCs w:val="28"/>
          <w:lang w:val="en-US"/>
        </w:rPr>
        <w:t>Computer</w:t>
      </w:r>
      <w:r w:rsidRPr="00C52712">
        <w:rPr>
          <w:sz w:val="28"/>
          <w:szCs w:val="28"/>
        </w:rPr>
        <w:t>-</w:t>
      </w:r>
      <w:r w:rsidRPr="00C52712">
        <w:rPr>
          <w:sz w:val="28"/>
          <w:szCs w:val="28"/>
          <w:lang w:val="en-US"/>
        </w:rPr>
        <w:t>AidedEngineering</w:t>
      </w:r>
      <w:r w:rsidRPr="00C52712">
        <w:rPr>
          <w:sz w:val="28"/>
          <w:szCs w:val="28"/>
        </w:rPr>
        <w:t>) — средства автоматизации инженерных расчетов, анализа и симуляции физических процессов. Осуществляют динамическое моделирование, проверку и оптими</w:t>
      </w:r>
      <w:r w:rsidRPr="00C52712">
        <w:rPr>
          <w:sz w:val="28"/>
          <w:szCs w:val="28"/>
        </w:rPr>
        <w:softHyphen/>
        <w:t>зацию изделий. САА (</w:t>
      </w:r>
      <w:r w:rsidRPr="00C52712">
        <w:rPr>
          <w:sz w:val="28"/>
          <w:szCs w:val="28"/>
          <w:lang w:val="en-US"/>
        </w:rPr>
        <w:t>Computer</w:t>
      </w:r>
      <w:r w:rsidRPr="00C52712">
        <w:rPr>
          <w:sz w:val="28"/>
          <w:szCs w:val="28"/>
        </w:rPr>
        <w:t>-</w:t>
      </w:r>
      <w:r w:rsidRPr="00C52712">
        <w:rPr>
          <w:sz w:val="28"/>
          <w:szCs w:val="28"/>
          <w:lang w:val="en-US"/>
        </w:rPr>
        <w:t>AidedAnalysis</w:t>
      </w:r>
      <w:r w:rsidRPr="00C52712">
        <w:rPr>
          <w:sz w:val="28"/>
          <w:szCs w:val="28"/>
        </w:rPr>
        <w:t>) — подкласс средств САЕ, используемых для компьютерного анализа.</w:t>
      </w:r>
    </w:p>
    <w:p w:rsidR="00D20239" w:rsidRPr="00C52712" w:rsidRDefault="00D20239" w:rsidP="00D20239">
      <w:pPr>
        <w:pStyle w:val="affb"/>
        <w:rPr>
          <w:sz w:val="28"/>
          <w:szCs w:val="28"/>
        </w:rPr>
      </w:pPr>
      <w:r w:rsidRPr="00C52712">
        <w:rPr>
          <w:sz w:val="28"/>
          <w:szCs w:val="28"/>
        </w:rPr>
        <w:t>САМ (</w:t>
      </w:r>
      <w:r w:rsidRPr="00C52712">
        <w:rPr>
          <w:sz w:val="28"/>
          <w:szCs w:val="28"/>
          <w:lang w:val="en-US"/>
        </w:rPr>
        <w:t>Computer</w:t>
      </w:r>
      <w:r w:rsidRPr="00C52712">
        <w:rPr>
          <w:sz w:val="28"/>
          <w:szCs w:val="28"/>
        </w:rPr>
        <w:t>-</w:t>
      </w:r>
      <w:r w:rsidRPr="00C52712">
        <w:rPr>
          <w:sz w:val="28"/>
          <w:szCs w:val="28"/>
          <w:lang w:val="en-US"/>
        </w:rPr>
        <w:t>AidedManufacturing</w:t>
      </w:r>
      <w:r w:rsidRPr="00C52712">
        <w:rPr>
          <w:sz w:val="28"/>
          <w:szCs w:val="28"/>
        </w:rPr>
        <w:t>) – средства технологиче</w:t>
      </w:r>
      <w:r w:rsidRPr="00C52712">
        <w:rPr>
          <w:sz w:val="28"/>
          <w:szCs w:val="28"/>
        </w:rPr>
        <w:softHyphen/>
        <w:t>ской подготовки производства изделий, обеспечивающие автома</w:t>
      </w:r>
      <w:r w:rsidRPr="00C52712">
        <w:rPr>
          <w:sz w:val="28"/>
          <w:szCs w:val="28"/>
        </w:rPr>
        <w:softHyphen/>
        <w:t>тизацию программирования и управления оборудования с число</w:t>
      </w:r>
      <w:r w:rsidRPr="00C52712">
        <w:rPr>
          <w:sz w:val="28"/>
          <w:szCs w:val="28"/>
        </w:rPr>
        <w:softHyphen/>
        <w:t xml:space="preserve">вым программным </w:t>
      </w:r>
      <w:r w:rsidRPr="00C52712">
        <w:rPr>
          <w:sz w:val="28"/>
          <w:szCs w:val="28"/>
        </w:rPr>
        <w:lastRenderedPageBreak/>
        <w:t>управлением или гибких автоматизированных производственных систем. Русским аналогом термина является АСТПП — автоматизированная система технологической подго</w:t>
      </w:r>
      <w:r w:rsidRPr="00C52712">
        <w:rPr>
          <w:sz w:val="28"/>
          <w:szCs w:val="28"/>
        </w:rPr>
        <w:softHyphen/>
        <w:t>товки производства.</w:t>
      </w:r>
    </w:p>
    <w:p w:rsidR="00775B4C" w:rsidRPr="00C52712" w:rsidRDefault="00775B4C" w:rsidP="00775B4C">
      <w:pPr>
        <w:pStyle w:val="affb"/>
        <w:rPr>
          <w:sz w:val="28"/>
          <w:szCs w:val="28"/>
        </w:rPr>
      </w:pPr>
      <w:r w:rsidRPr="00C52712">
        <w:rPr>
          <w:sz w:val="28"/>
          <w:szCs w:val="28"/>
        </w:rPr>
        <w:t>PDM</w:t>
      </w:r>
      <w:r w:rsidR="00D20239" w:rsidRPr="00C52712">
        <w:rPr>
          <w:sz w:val="28"/>
          <w:szCs w:val="28"/>
        </w:rPr>
        <w:t xml:space="preserve"> (</w:t>
      </w:r>
      <w:r w:rsidRPr="00C52712">
        <w:rPr>
          <w:sz w:val="28"/>
          <w:szCs w:val="28"/>
        </w:rPr>
        <w:t>ProductDataManagement</w:t>
      </w:r>
      <w:r w:rsidR="00D20239" w:rsidRPr="00C52712">
        <w:rPr>
          <w:sz w:val="28"/>
          <w:szCs w:val="28"/>
        </w:rPr>
        <w:t>) – с</w:t>
      </w:r>
      <w:r w:rsidRPr="00C52712">
        <w:rPr>
          <w:sz w:val="28"/>
          <w:szCs w:val="28"/>
        </w:rPr>
        <w:t>истема управления производственной информацией. Инструментальное средство, которое помогает администраторам, инженерам, конструкторам и так далее управлять как данными</w:t>
      </w:r>
      <w:r w:rsidR="00D20239" w:rsidRPr="00C52712">
        <w:rPr>
          <w:sz w:val="28"/>
          <w:szCs w:val="28"/>
        </w:rPr>
        <w:t>,</w:t>
      </w:r>
      <w:r w:rsidRPr="00C52712">
        <w:rPr>
          <w:sz w:val="28"/>
          <w:szCs w:val="28"/>
        </w:rPr>
        <w:t xml:space="preserve"> так и процессами разработки изделия на современных производственных предприятиях или группе смежных предприятий.</w:t>
      </w:r>
    </w:p>
    <w:p w:rsidR="00A66EDA" w:rsidRPr="00C52712" w:rsidRDefault="00A66EDA" w:rsidP="00A66EDA">
      <w:pPr>
        <w:pStyle w:val="affb"/>
        <w:rPr>
          <w:sz w:val="28"/>
          <w:szCs w:val="28"/>
        </w:rPr>
      </w:pPr>
      <w:r w:rsidRPr="00C52712">
        <w:rPr>
          <w:sz w:val="28"/>
          <w:szCs w:val="28"/>
        </w:rPr>
        <w:t>В своем составе САПР обязательно имеют:</w:t>
      </w:r>
    </w:p>
    <w:p w:rsidR="00A66EDA" w:rsidRPr="00C52712" w:rsidRDefault="00A66EDA" w:rsidP="00A66EDA">
      <w:pPr>
        <w:pStyle w:val="affb"/>
        <w:numPr>
          <w:ilvl w:val="0"/>
          <w:numId w:val="62"/>
        </w:numPr>
        <w:tabs>
          <w:tab w:val="left" w:pos="993"/>
        </w:tabs>
        <w:ind w:left="0" w:firstLine="709"/>
        <w:rPr>
          <w:sz w:val="28"/>
          <w:szCs w:val="28"/>
        </w:rPr>
      </w:pPr>
      <w:r w:rsidRPr="00C52712">
        <w:rPr>
          <w:sz w:val="28"/>
          <w:szCs w:val="28"/>
        </w:rPr>
        <w:t>графический редактор с базой исходных элементов;</w:t>
      </w:r>
    </w:p>
    <w:p w:rsidR="00A66EDA" w:rsidRPr="00C52712" w:rsidRDefault="00A66EDA" w:rsidP="00A66EDA">
      <w:pPr>
        <w:pStyle w:val="affb"/>
        <w:numPr>
          <w:ilvl w:val="0"/>
          <w:numId w:val="62"/>
        </w:numPr>
        <w:tabs>
          <w:tab w:val="left" w:pos="993"/>
        </w:tabs>
        <w:ind w:left="0" w:firstLine="709"/>
        <w:rPr>
          <w:sz w:val="28"/>
          <w:szCs w:val="28"/>
        </w:rPr>
      </w:pPr>
      <w:r w:rsidRPr="00C52712">
        <w:rPr>
          <w:sz w:val="28"/>
          <w:szCs w:val="28"/>
        </w:rPr>
        <w:t>подсистемы для расчета параметров конструкции;</w:t>
      </w:r>
    </w:p>
    <w:p w:rsidR="00A66EDA" w:rsidRPr="00C52712" w:rsidRDefault="00A66EDA" w:rsidP="00A66EDA">
      <w:pPr>
        <w:pStyle w:val="affb"/>
        <w:numPr>
          <w:ilvl w:val="0"/>
          <w:numId w:val="62"/>
        </w:numPr>
        <w:tabs>
          <w:tab w:val="left" w:pos="993"/>
        </w:tabs>
        <w:ind w:left="0" w:firstLine="709"/>
        <w:rPr>
          <w:sz w:val="28"/>
          <w:szCs w:val="28"/>
        </w:rPr>
      </w:pPr>
      <w:r w:rsidRPr="00C52712">
        <w:rPr>
          <w:sz w:val="28"/>
          <w:szCs w:val="28"/>
        </w:rPr>
        <w:t>модули выпуска конструкторской документации.</w:t>
      </w:r>
    </w:p>
    <w:p w:rsidR="00A66EDA" w:rsidRPr="00C52712" w:rsidRDefault="00A66EDA" w:rsidP="00A66EDA">
      <w:pPr>
        <w:pStyle w:val="affb"/>
        <w:rPr>
          <w:sz w:val="28"/>
          <w:szCs w:val="28"/>
        </w:rPr>
      </w:pPr>
      <w:r w:rsidRPr="00C52712">
        <w:rPr>
          <w:sz w:val="28"/>
          <w:szCs w:val="28"/>
        </w:rPr>
        <w:t>Любая система состоит из компонентов, обеспечивающих ее функционирование. Каждый компонент выполняет определенную функцию в системе и представляет собой наименьший неделимый самостоятельно разрабатываемый или покупной элемент САПР (программа, графический дисплей, инструкция и т. п.). Совокупность однотипных компонентов образует средство обеспечения САПР.</w:t>
      </w:r>
    </w:p>
    <w:p w:rsidR="00A66EDA" w:rsidRPr="00C52712" w:rsidRDefault="00A66EDA" w:rsidP="00D20239">
      <w:pPr>
        <w:pStyle w:val="affb"/>
        <w:rPr>
          <w:sz w:val="28"/>
          <w:szCs w:val="28"/>
        </w:rPr>
      </w:pPr>
      <w:r w:rsidRPr="00C52712">
        <w:rPr>
          <w:sz w:val="28"/>
          <w:szCs w:val="28"/>
        </w:rPr>
        <w:t>В России наиболее распространены следующие САПР: система КОМПАС (разработчик</w:t>
      </w:r>
      <w:r w:rsidR="00D20239" w:rsidRPr="00C52712">
        <w:rPr>
          <w:sz w:val="28"/>
          <w:szCs w:val="28"/>
        </w:rPr>
        <w:t> –</w:t>
      </w:r>
      <w:r w:rsidRPr="00C52712">
        <w:rPr>
          <w:sz w:val="28"/>
          <w:szCs w:val="28"/>
        </w:rPr>
        <w:t xml:space="preserve"> компания АСКОН), T-FLEX CAD (раз</w:t>
      </w:r>
      <w:r w:rsidRPr="00C52712">
        <w:rPr>
          <w:sz w:val="28"/>
          <w:szCs w:val="28"/>
        </w:rPr>
        <w:softHyphen/>
        <w:t>работчик — компания «Топ Системы») и AutoCAD (фирмы A</w:t>
      </w:r>
      <w:r w:rsidRPr="00C52712">
        <w:rPr>
          <w:iCs/>
          <w:sz w:val="28"/>
          <w:szCs w:val="28"/>
        </w:rPr>
        <w:t>uto- DESC</w:t>
      </w:r>
      <w:r w:rsidRPr="00C52712">
        <w:rPr>
          <w:sz w:val="28"/>
          <w:szCs w:val="28"/>
        </w:rPr>
        <w:t>). Их неоспоримым достоинством является полное соответ</w:t>
      </w:r>
      <w:r w:rsidRPr="00C52712">
        <w:rPr>
          <w:sz w:val="28"/>
          <w:szCs w:val="28"/>
        </w:rPr>
        <w:softHyphen/>
        <w:t xml:space="preserve">ствие нормативным документам </w:t>
      </w:r>
      <w:r w:rsidR="00D20239" w:rsidRPr="00C52712">
        <w:rPr>
          <w:sz w:val="28"/>
          <w:szCs w:val="28"/>
        </w:rPr>
        <w:t>–</w:t>
      </w:r>
      <w:r w:rsidRPr="00C52712">
        <w:rPr>
          <w:sz w:val="28"/>
          <w:szCs w:val="28"/>
        </w:rPr>
        <w:t xml:space="preserve"> Единой системе конструктор</w:t>
      </w:r>
      <w:r w:rsidRPr="00C52712">
        <w:rPr>
          <w:sz w:val="28"/>
          <w:szCs w:val="28"/>
        </w:rPr>
        <w:softHyphen/>
        <w:t>ской документации (ЕСКД), определяющей требования к оформле</w:t>
      </w:r>
      <w:r w:rsidRPr="00C52712">
        <w:rPr>
          <w:sz w:val="28"/>
          <w:szCs w:val="28"/>
        </w:rPr>
        <w:softHyphen/>
        <w:t>нию чертежей изделий.</w:t>
      </w:r>
    </w:p>
    <w:p w:rsidR="001D04C0" w:rsidRPr="00C52712" w:rsidRDefault="001D04C0" w:rsidP="001D04C0">
      <w:pPr>
        <w:pStyle w:val="affb"/>
        <w:rPr>
          <w:b/>
          <w:sz w:val="28"/>
          <w:szCs w:val="28"/>
        </w:rPr>
      </w:pPr>
    </w:p>
    <w:p w:rsidR="00A504BF" w:rsidRPr="00C52712" w:rsidRDefault="00A504BF" w:rsidP="00A504BF">
      <w:pPr>
        <w:pStyle w:val="affb"/>
        <w:rPr>
          <w:b/>
          <w:sz w:val="28"/>
          <w:szCs w:val="28"/>
        </w:rPr>
      </w:pPr>
      <w:r w:rsidRPr="00C52712">
        <w:rPr>
          <w:b/>
          <w:sz w:val="28"/>
          <w:szCs w:val="28"/>
        </w:rPr>
        <w:t>САПР КОМПАС</w:t>
      </w:r>
    </w:p>
    <w:p w:rsidR="00A504BF" w:rsidRPr="00C52712" w:rsidRDefault="00A504BF" w:rsidP="00A504BF">
      <w:pPr>
        <w:pStyle w:val="affb"/>
        <w:rPr>
          <w:sz w:val="28"/>
          <w:szCs w:val="28"/>
        </w:rPr>
      </w:pPr>
      <w:r w:rsidRPr="00C52712">
        <w:rPr>
          <w:sz w:val="28"/>
          <w:szCs w:val="28"/>
        </w:rPr>
        <w:t xml:space="preserve">В настоящее время КОМПАС состоит из двух подсистем: чертежно-конструкторского редактора КОМПАС-График и редактора трехмерных твердотельных моделей </w:t>
      </w:r>
      <w:r w:rsidRPr="00C52712">
        <w:rPr>
          <w:sz w:val="28"/>
          <w:szCs w:val="28"/>
          <w:lang w:val="en-US"/>
        </w:rPr>
        <w:t>KOM</w:t>
      </w:r>
      <w:r w:rsidRPr="00C52712">
        <w:rPr>
          <w:sz w:val="28"/>
          <w:szCs w:val="28"/>
        </w:rPr>
        <w:t>1</w:t>
      </w:r>
      <w:r w:rsidRPr="00C52712">
        <w:rPr>
          <w:sz w:val="28"/>
          <w:szCs w:val="28"/>
          <w:lang w:val="en-US"/>
        </w:rPr>
        <w:t>TAC</w:t>
      </w:r>
      <w:r w:rsidRPr="00C52712">
        <w:rPr>
          <w:sz w:val="28"/>
          <w:szCs w:val="28"/>
        </w:rPr>
        <w:t>-3</w:t>
      </w:r>
      <w:r w:rsidRPr="00C52712">
        <w:rPr>
          <w:sz w:val="28"/>
          <w:szCs w:val="28"/>
          <w:lang w:val="en-US"/>
        </w:rPr>
        <w:t>D</w:t>
      </w:r>
      <w:r w:rsidRPr="00C52712">
        <w:rPr>
          <w:sz w:val="28"/>
          <w:szCs w:val="28"/>
        </w:rPr>
        <w:t>.</w:t>
      </w:r>
    </w:p>
    <w:p w:rsidR="00A504BF" w:rsidRPr="00C52712" w:rsidRDefault="00A504BF" w:rsidP="00A504BF">
      <w:pPr>
        <w:pStyle w:val="affb"/>
        <w:rPr>
          <w:sz w:val="28"/>
          <w:szCs w:val="28"/>
        </w:rPr>
      </w:pPr>
      <w:r w:rsidRPr="00C52712">
        <w:rPr>
          <w:sz w:val="28"/>
          <w:szCs w:val="28"/>
        </w:rPr>
        <w:t>Подсистема КОМПАС-График позволяет автоматизировать про</w:t>
      </w:r>
      <w:r w:rsidRPr="00C52712">
        <w:rPr>
          <w:sz w:val="28"/>
          <w:szCs w:val="28"/>
        </w:rPr>
        <w:softHyphen/>
        <w:t>ектно-конструкторские работы в различных отраслях деятельности. Она может успешно использоваться в машиностроении, архитек</w:t>
      </w:r>
      <w:r w:rsidRPr="00C52712">
        <w:rPr>
          <w:sz w:val="28"/>
          <w:szCs w:val="28"/>
        </w:rPr>
        <w:softHyphen/>
        <w:t>туре, строительстве, составлении планов и схем – везде, где не</w:t>
      </w:r>
      <w:r w:rsidRPr="00C52712">
        <w:rPr>
          <w:sz w:val="28"/>
          <w:szCs w:val="28"/>
        </w:rPr>
        <w:softHyphen/>
        <w:t>обходимо разрабатывать и выпускать чертежную и текстовую до</w:t>
      </w:r>
      <w:r w:rsidRPr="00C52712">
        <w:rPr>
          <w:sz w:val="28"/>
          <w:szCs w:val="28"/>
        </w:rPr>
        <w:softHyphen/>
        <w:t>кументацию.</w:t>
      </w:r>
    </w:p>
    <w:p w:rsidR="00A504BF" w:rsidRPr="00C52712" w:rsidRDefault="00A504BF" w:rsidP="00A504BF">
      <w:pPr>
        <w:pStyle w:val="affb"/>
        <w:rPr>
          <w:sz w:val="28"/>
          <w:szCs w:val="28"/>
        </w:rPr>
      </w:pPr>
      <w:r w:rsidRPr="00C52712">
        <w:rPr>
          <w:sz w:val="28"/>
          <w:szCs w:val="28"/>
        </w:rPr>
        <w:t xml:space="preserve">КОМПАС-График специально создан для ОС </w:t>
      </w:r>
      <w:r w:rsidRPr="00C52712">
        <w:rPr>
          <w:sz w:val="28"/>
          <w:szCs w:val="28"/>
          <w:lang w:val="en-US"/>
        </w:rPr>
        <w:t>MSWindows</w:t>
      </w:r>
      <w:r w:rsidRPr="00C52712">
        <w:rPr>
          <w:sz w:val="28"/>
          <w:szCs w:val="28"/>
        </w:rPr>
        <w:t xml:space="preserve"> и в полной мере использует все ее возможности и преимущества для предоставления пользователю максимального комфорта и удобства в работе.</w:t>
      </w:r>
    </w:p>
    <w:p w:rsidR="00A504BF" w:rsidRPr="00C52712" w:rsidRDefault="00A504BF" w:rsidP="00A504BF">
      <w:pPr>
        <w:pStyle w:val="affb"/>
        <w:rPr>
          <w:sz w:val="28"/>
          <w:szCs w:val="28"/>
        </w:rPr>
      </w:pPr>
      <w:r w:rsidRPr="00C52712">
        <w:rPr>
          <w:sz w:val="28"/>
          <w:szCs w:val="28"/>
        </w:rPr>
        <w:t>Система KOM11AC-3D предназначена для создания трехмерных ассоциативных моделей отдельных деталей и сборочных единиц, содержащих как оригинальные, так и стандартизованные конструк</w:t>
      </w:r>
      <w:r w:rsidRPr="00C52712">
        <w:rPr>
          <w:sz w:val="28"/>
          <w:szCs w:val="28"/>
        </w:rPr>
        <w:softHyphen/>
        <w:t>тивные элементы. Параметрическая технология дает возможность быстро получать модели типовых изделий на основе однажды спро</w:t>
      </w:r>
      <w:r w:rsidRPr="00C52712">
        <w:rPr>
          <w:sz w:val="28"/>
          <w:szCs w:val="28"/>
        </w:rPr>
        <w:softHyphen/>
        <w:t>ектированного прототипа. Многочисленные сервисные функции облегчают решение вспомогательных задач проектирования и об</w:t>
      </w:r>
      <w:r w:rsidRPr="00C52712">
        <w:rPr>
          <w:sz w:val="28"/>
          <w:szCs w:val="28"/>
        </w:rPr>
        <w:softHyphen/>
        <w:t>служивания производства.</w:t>
      </w:r>
    </w:p>
    <w:p w:rsidR="00A504BF" w:rsidRPr="00C52712" w:rsidRDefault="00A504BF" w:rsidP="00A504BF">
      <w:pPr>
        <w:pStyle w:val="affb"/>
        <w:rPr>
          <w:sz w:val="28"/>
          <w:szCs w:val="28"/>
        </w:rPr>
      </w:pPr>
      <w:r w:rsidRPr="00C52712">
        <w:rPr>
          <w:sz w:val="28"/>
          <w:szCs w:val="28"/>
        </w:rPr>
        <w:t xml:space="preserve">Ключевой особенностью </w:t>
      </w:r>
      <w:r w:rsidRPr="00C52712">
        <w:rPr>
          <w:sz w:val="28"/>
          <w:szCs w:val="28"/>
          <w:lang w:val="en-US"/>
        </w:rPr>
        <w:t>KOMITAC</w:t>
      </w:r>
      <w:r w:rsidRPr="00C52712">
        <w:rPr>
          <w:sz w:val="28"/>
          <w:szCs w:val="28"/>
        </w:rPr>
        <w:t>-3</w:t>
      </w:r>
      <w:r w:rsidRPr="00C52712">
        <w:rPr>
          <w:sz w:val="28"/>
          <w:szCs w:val="28"/>
          <w:lang w:val="en-US"/>
        </w:rPr>
        <w:t>D</w:t>
      </w:r>
      <w:r w:rsidRPr="00C52712">
        <w:rPr>
          <w:sz w:val="28"/>
          <w:szCs w:val="28"/>
        </w:rPr>
        <w:t xml:space="preserve"> является использование </w:t>
      </w:r>
      <w:r w:rsidRPr="00C52712">
        <w:rPr>
          <w:sz w:val="28"/>
          <w:szCs w:val="28"/>
        </w:rPr>
        <w:lastRenderedPageBreak/>
        <w:t>собственного математического ядра и параметрических технологий, разработанных специалистами АСКОН.</w:t>
      </w:r>
    </w:p>
    <w:p w:rsidR="00A504BF" w:rsidRPr="00C52712" w:rsidRDefault="00A504BF" w:rsidP="00A504BF">
      <w:pPr>
        <w:pStyle w:val="affb"/>
        <w:rPr>
          <w:sz w:val="28"/>
          <w:szCs w:val="28"/>
        </w:rPr>
      </w:pPr>
      <w:r w:rsidRPr="00C52712">
        <w:rPr>
          <w:sz w:val="28"/>
          <w:szCs w:val="28"/>
        </w:rPr>
        <w:t>Система обладает мощным функционалом для работы над про</w:t>
      </w:r>
      <w:r w:rsidRPr="00C52712">
        <w:rPr>
          <w:sz w:val="28"/>
          <w:szCs w:val="28"/>
        </w:rPr>
        <w:softHyphen/>
        <w:t>ектами, включающими в себя несколько тысяч подсборок, деталей и стандартных изделий. Она поддерживает все возможности трех</w:t>
      </w:r>
      <w:r w:rsidRPr="00C52712">
        <w:rPr>
          <w:sz w:val="28"/>
          <w:szCs w:val="28"/>
        </w:rPr>
        <w:softHyphen/>
        <w:t>мерного твердотельного моделирования, ставшие стандартом для 3D САПР среднего уровня:</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булевы операции над типовыми формообразующими эле</w:t>
      </w:r>
      <w:r w:rsidRPr="00C52712">
        <w:rPr>
          <w:sz w:val="28"/>
          <w:szCs w:val="28"/>
        </w:rPr>
        <w:softHyphen/>
        <w:t>ментами;</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ассоциативное задание параметров элементов;</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построение вспомогательных прямых и плоскостей, эскизов, пространственных кривых (ломаных, сплайнов, различных спиралей);</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создание конструктивных элементов — фасок, скруглений, отверстий, ребер жесткости, тонкостенных оболочек;</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специальные возможности, облегчающие построение литей</w:t>
      </w:r>
      <w:r w:rsidRPr="00C52712">
        <w:rPr>
          <w:sz w:val="28"/>
          <w:szCs w:val="28"/>
        </w:rPr>
        <w:softHyphen/>
        <w:t>ных форм, — литейные уклоны, линии разъема, полости по форме детали (в том числе с заданием усадки);</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создание поверхностей;</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создание любых массивов формообразующих элементов и компонентов сборок;</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вставка в модель стандартных изделий из библиотеки, фор</w:t>
      </w:r>
      <w:r w:rsidRPr="00C52712">
        <w:rPr>
          <w:sz w:val="28"/>
          <w:szCs w:val="28"/>
        </w:rPr>
        <w:softHyphen/>
        <w:t>мирование пользовательских библиотек моделей;</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моделирование компонентов в контексте сборки, взаимное определение деталей в составе сборки;</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наложение сопряжений на компоненты сборки (при этом возможность автоматического наложения сопряжений суще</w:t>
      </w:r>
      <w:r w:rsidRPr="00C52712">
        <w:rPr>
          <w:sz w:val="28"/>
          <w:szCs w:val="28"/>
        </w:rPr>
        <w:softHyphen/>
        <w:t>ственно повышает скорость создания сборки);</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обнаружение взаимопроникновения деталей;</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возможность гибкого редактирования деталей и сборок;</w:t>
      </w:r>
    </w:p>
    <w:p w:rsidR="00A504BF" w:rsidRPr="00C52712" w:rsidRDefault="00A504BF" w:rsidP="00A504BF">
      <w:pPr>
        <w:pStyle w:val="affb"/>
        <w:numPr>
          <w:ilvl w:val="0"/>
          <w:numId w:val="62"/>
        </w:numPr>
        <w:tabs>
          <w:tab w:val="left" w:pos="993"/>
        </w:tabs>
        <w:ind w:left="0" w:firstLine="709"/>
        <w:rPr>
          <w:sz w:val="28"/>
          <w:szCs w:val="28"/>
        </w:rPr>
      </w:pPr>
      <w:r w:rsidRPr="00C52712">
        <w:rPr>
          <w:sz w:val="28"/>
          <w:szCs w:val="28"/>
        </w:rPr>
        <w:t>переопределение параметров любого элемента на любом этапе проектирования, вызывающее перестроение всей мо</w:t>
      </w:r>
      <w:r w:rsidRPr="00C52712">
        <w:rPr>
          <w:sz w:val="28"/>
          <w:szCs w:val="28"/>
        </w:rPr>
        <w:softHyphen/>
        <w:t>дели.</w:t>
      </w:r>
    </w:p>
    <w:p w:rsidR="00A504BF" w:rsidRPr="00C52712" w:rsidRDefault="00A504BF" w:rsidP="00A504BF">
      <w:pPr>
        <w:pStyle w:val="affb"/>
        <w:rPr>
          <w:sz w:val="28"/>
          <w:szCs w:val="28"/>
        </w:rPr>
      </w:pPr>
      <w:r w:rsidRPr="00C52712">
        <w:rPr>
          <w:sz w:val="28"/>
          <w:szCs w:val="28"/>
        </w:rPr>
        <w:t>Средства импорта/экспорта моделей (KOM1TIAC-3D поддержи</w:t>
      </w:r>
      <w:r w:rsidRPr="00C52712">
        <w:rPr>
          <w:sz w:val="28"/>
          <w:szCs w:val="28"/>
        </w:rPr>
        <w:softHyphen/>
        <w:t>вает форматы IGES, SAT, XT, STEP, VRML) обеспечивают функцио</w:t>
      </w:r>
      <w:r w:rsidRPr="00C52712">
        <w:rPr>
          <w:sz w:val="28"/>
          <w:szCs w:val="28"/>
        </w:rPr>
        <w:softHyphen/>
        <w:t>нирование комплекса, содержащего различные CAD/CAM/CAE системы.</w:t>
      </w:r>
    </w:p>
    <w:p w:rsidR="00A504BF" w:rsidRPr="00C52712" w:rsidRDefault="00A504BF" w:rsidP="00A504BF">
      <w:pPr>
        <w:pStyle w:val="affb"/>
        <w:rPr>
          <w:sz w:val="28"/>
          <w:szCs w:val="28"/>
        </w:rPr>
      </w:pPr>
      <w:r w:rsidRPr="00C52712">
        <w:rPr>
          <w:sz w:val="28"/>
          <w:szCs w:val="28"/>
        </w:rPr>
        <w:t>В практике машиностроительного проектирования и конструирования часто применяются детали и узлы, подобные по своей геометрии и различающиеся лишь своими параметрами — разме</w:t>
      </w:r>
      <w:r w:rsidRPr="00C52712">
        <w:rPr>
          <w:sz w:val="28"/>
          <w:szCs w:val="28"/>
        </w:rPr>
        <w:softHyphen/>
        <w:t>рами. Для упрощения и ускорения разработки чертежей, содержа</w:t>
      </w:r>
      <w:r w:rsidRPr="00C52712">
        <w:rPr>
          <w:sz w:val="28"/>
          <w:szCs w:val="28"/>
        </w:rPr>
        <w:softHyphen/>
        <w:t>щих типовые и стандартизованные детали, очень удобно применять готовые параметрические библиотеки.</w:t>
      </w:r>
    </w:p>
    <w:p w:rsidR="0023336F" w:rsidRDefault="0023336F" w:rsidP="00124AA3">
      <w:pPr>
        <w:pStyle w:val="affb"/>
        <w:rPr>
          <w:b/>
          <w:sz w:val="28"/>
          <w:szCs w:val="28"/>
        </w:rPr>
      </w:pPr>
    </w:p>
    <w:p w:rsidR="00124AA3" w:rsidRDefault="00124AA3" w:rsidP="00124AA3">
      <w:pPr>
        <w:pStyle w:val="affb"/>
        <w:rPr>
          <w:b/>
          <w:sz w:val="28"/>
          <w:szCs w:val="28"/>
        </w:rPr>
      </w:pPr>
      <w:r w:rsidRPr="00C52712">
        <w:rPr>
          <w:b/>
          <w:sz w:val="28"/>
          <w:szCs w:val="28"/>
        </w:rPr>
        <w:t>Общие сведения о КОМПАС-3D. Основные элементы интерфейса</w:t>
      </w:r>
    </w:p>
    <w:p w:rsidR="0023336F" w:rsidRPr="00C52712" w:rsidRDefault="0023336F" w:rsidP="00124AA3">
      <w:pPr>
        <w:pStyle w:val="affb"/>
        <w:rPr>
          <w:b/>
          <w:sz w:val="28"/>
          <w:szCs w:val="28"/>
        </w:rPr>
      </w:pPr>
    </w:p>
    <w:p w:rsidR="005E4064" w:rsidRDefault="0023336F" w:rsidP="005E4064">
      <w:pPr>
        <w:shd w:val="clear" w:color="auto" w:fill="FFFFFF"/>
        <w:ind w:firstLine="709"/>
        <w:jc w:val="both"/>
        <w:rPr>
          <w:sz w:val="28"/>
          <w:szCs w:val="28"/>
        </w:rPr>
      </w:pPr>
      <w:r w:rsidRPr="0023336F">
        <w:rPr>
          <w:sz w:val="28"/>
          <w:szCs w:val="28"/>
        </w:rPr>
        <w:t xml:space="preserve">В </w:t>
      </w:r>
      <w:r w:rsidRPr="0023336F">
        <w:rPr>
          <w:rStyle w:val="afb"/>
          <w:sz w:val="28"/>
          <w:szCs w:val="28"/>
        </w:rPr>
        <w:t>Компас 3D LT</w:t>
      </w:r>
      <w:r w:rsidRPr="0023336F">
        <w:rPr>
          <w:sz w:val="28"/>
          <w:szCs w:val="28"/>
        </w:rPr>
        <w:t xml:space="preserve"> работают со следующими типами документов:</w:t>
      </w:r>
    </w:p>
    <w:p w:rsidR="005E4064" w:rsidRDefault="0023336F" w:rsidP="005E4064">
      <w:pPr>
        <w:shd w:val="clear" w:color="auto" w:fill="FFFFFF"/>
        <w:ind w:firstLine="709"/>
        <w:jc w:val="both"/>
        <w:rPr>
          <w:sz w:val="28"/>
          <w:szCs w:val="28"/>
        </w:rPr>
      </w:pPr>
      <w:r w:rsidRPr="0023336F">
        <w:rPr>
          <w:rStyle w:val="afb"/>
          <w:sz w:val="28"/>
          <w:szCs w:val="28"/>
        </w:rPr>
        <w:t>Чертеж</w:t>
      </w:r>
      <w:r w:rsidRPr="0023336F">
        <w:rPr>
          <w:sz w:val="28"/>
          <w:szCs w:val="28"/>
        </w:rPr>
        <w:t xml:space="preserve"> (расширение файла </w:t>
      </w:r>
      <w:r w:rsidRPr="0023336F">
        <w:rPr>
          <w:rStyle w:val="afb"/>
          <w:sz w:val="28"/>
          <w:szCs w:val="28"/>
        </w:rPr>
        <w:t>.cdw</w:t>
      </w:r>
      <w:r w:rsidRPr="0023336F">
        <w:rPr>
          <w:sz w:val="28"/>
          <w:szCs w:val="28"/>
        </w:rPr>
        <w:t xml:space="preserve">) - основной графический документ. Можно создавать чертежи как на основе 3D моделей, так и "с нуля". Конструктор выбирает только формат чертежа (А0, А1, А2, А3, А4, А5), а такие элементы </w:t>
      </w:r>
      <w:r w:rsidRPr="0023336F">
        <w:rPr>
          <w:sz w:val="28"/>
          <w:szCs w:val="28"/>
        </w:rPr>
        <w:lastRenderedPageBreak/>
        <w:t>оформления, как основная надпись, рамка создаются автоматически.</w:t>
      </w:r>
    </w:p>
    <w:p w:rsidR="005E4064" w:rsidRDefault="0023336F" w:rsidP="005E4064">
      <w:pPr>
        <w:shd w:val="clear" w:color="auto" w:fill="FFFFFF"/>
        <w:ind w:firstLine="709"/>
        <w:jc w:val="both"/>
        <w:rPr>
          <w:sz w:val="28"/>
          <w:szCs w:val="28"/>
        </w:rPr>
      </w:pPr>
      <w:r w:rsidRPr="0023336F">
        <w:rPr>
          <w:rStyle w:val="afb"/>
          <w:sz w:val="28"/>
          <w:szCs w:val="28"/>
        </w:rPr>
        <w:t>Фрагмент</w:t>
      </w:r>
      <w:r w:rsidRPr="0023336F">
        <w:rPr>
          <w:sz w:val="28"/>
          <w:szCs w:val="28"/>
        </w:rPr>
        <w:t xml:space="preserve"> (расширение файла </w:t>
      </w:r>
      <w:r w:rsidRPr="0023336F">
        <w:rPr>
          <w:rStyle w:val="afb"/>
          <w:sz w:val="28"/>
          <w:szCs w:val="28"/>
        </w:rPr>
        <w:t>.frw</w:t>
      </w:r>
      <w:r w:rsidRPr="0023336F">
        <w:rPr>
          <w:sz w:val="28"/>
          <w:szCs w:val="28"/>
        </w:rPr>
        <w:t>) - это также графический документ, отличающийся от чертежа тем, что здесь нет ни рамки, ни основной надписи. Фрагмент представляет собой чистый лист, размеры которого не ограничены.</w:t>
      </w:r>
    </w:p>
    <w:p w:rsidR="005E4064" w:rsidRDefault="0023336F" w:rsidP="005E4064">
      <w:pPr>
        <w:shd w:val="clear" w:color="auto" w:fill="FFFFFF"/>
        <w:ind w:firstLine="709"/>
        <w:jc w:val="both"/>
        <w:rPr>
          <w:sz w:val="28"/>
          <w:szCs w:val="28"/>
        </w:rPr>
      </w:pPr>
      <w:r w:rsidRPr="0023336F">
        <w:rPr>
          <w:rStyle w:val="afb"/>
          <w:sz w:val="28"/>
          <w:szCs w:val="28"/>
        </w:rPr>
        <w:t>Деталь</w:t>
      </w:r>
      <w:r w:rsidRPr="0023336F">
        <w:rPr>
          <w:sz w:val="28"/>
          <w:szCs w:val="28"/>
        </w:rPr>
        <w:t xml:space="preserve"> (расширение файла </w:t>
      </w:r>
      <w:r w:rsidRPr="0023336F">
        <w:rPr>
          <w:rStyle w:val="afb"/>
          <w:sz w:val="28"/>
          <w:szCs w:val="28"/>
        </w:rPr>
        <w:t>.m3d</w:t>
      </w:r>
      <w:r w:rsidRPr="0023336F">
        <w:rPr>
          <w:sz w:val="28"/>
          <w:szCs w:val="28"/>
        </w:rPr>
        <w:t xml:space="preserve">) - трехмерный документ Компас. 3d модель создается последовательностью различных операций (выдавливание, вращение), для которых в свою очередь необходимо наличие 2d эскиза. </w:t>
      </w:r>
    </w:p>
    <w:p w:rsidR="005E4064" w:rsidRDefault="0023336F" w:rsidP="005E4064">
      <w:pPr>
        <w:shd w:val="clear" w:color="auto" w:fill="FFFFFF"/>
        <w:ind w:firstLine="709"/>
        <w:jc w:val="both"/>
        <w:rPr>
          <w:sz w:val="28"/>
          <w:szCs w:val="28"/>
        </w:rPr>
      </w:pPr>
      <w:r w:rsidRPr="0023336F">
        <w:rPr>
          <w:sz w:val="28"/>
          <w:szCs w:val="28"/>
        </w:rPr>
        <w:t xml:space="preserve">А эти типы файлов доступны только в </w:t>
      </w:r>
      <w:r w:rsidRPr="0023336F">
        <w:rPr>
          <w:rStyle w:val="afb"/>
          <w:sz w:val="28"/>
          <w:szCs w:val="28"/>
        </w:rPr>
        <w:t>Компас 3D</w:t>
      </w:r>
      <w:r w:rsidRPr="0023336F">
        <w:rPr>
          <w:sz w:val="28"/>
          <w:szCs w:val="28"/>
        </w:rPr>
        <w:t>:</w:t>
      </w:r>
    </w:p>
    <w:p w:rsidR="005E4064" w:rsidRDefault="0023336F" w:rsidP="005E4064">
      <w:pPr>
        <w:shd w:val="clear" w:color="auto" w:fill="FFFFFF"/>
        <w:ind w:firstLine="709"/>
        <w:jc w:val="both"/>
        <w:rPr>
          <w:sz w:val="28"/>
          <w:szCs w:val="28"/>
        </w:rPr>
      </w:pPr>
      <w:r w:rsidRPr="0023336F">
        <w:rPr>
          <w:rStyle w:val="afb"/>
          <w:sz w:val="28"/>
          <w:szCs w:val="28"/>
        </w:rPr>
        <w:t>Текстовый документ</w:t>
      </w:r>
      <w:r w:rsidRPr="0023336F">
        <w:rPr>
          <w:sz w:val="28"/>
          <w:szCs w:val="28"/>
        </w:rPr>
        <w:t xml:space="preserve"> (расширение файла </w:t>
      </w:r>
      <w:r w:rsidRPr="0023336F">
        <w:rPr>
          <w:rStyle w:val="afb"/>
          <w:sz w:val="28"/>
          <w:szCs w:val="28"/>
        </w:rPr>
        <w:t>.kdw</w:t>
      </w:r>
      <w:r w:rsidRPr="0023336F">
        <w:rPr>
          <w:sz w:val="28"/>
          <w:szCs w:val="28"/>
        </w:rPr>
        <w:t>) - в нем обычно оформляют различные пояснительные записки. Студенту обычно удобней оформлять РПЗ в Word.</w:t>
      </w:r>
    </w:p>
    <w:p w:rsidR="0023336F" w:rsidRPr="0023336F" w:rsidRDefault="0023336F" w:rsidP="005E4064">
      <w:pPr>
        <w:shd w:val="clear" w:color="auto" w:fill="FFFFFF"/>
        <w:ind w:firstLine="709"/>
        <w:jc w:val="both"/>
        <w:rPr>
          <w:sz w:val="28"/>
          <w:szCs w:val="28"/>
        </w:rPr>
      </w:pPr>
      <w:r w:rsidRPr="0023336F">
        <w:rPr>
          <w:rStyle w:val="afb"/>
          <w:sz w:val="28"/>
          <w:szCs w:val="28"/>
        </w:rPr>
        <w:t>Спецификация</w:t>
      </w:r>
      <w:r w:rsidRPr="0023336F">
        <w:rPr>
          <w:sz w:val="28"/>
          <w:szCs w:val="28"/>
        </w:rPr>
        <w:t xml:space="preserve"> (расширение файла </w:t>
      </w:r>
      <w:r w:rsidRPr="0023336F">
        <w:rPr>
          <w:rStyle w:val="afb"/>
          <w:sz w:val="28"/>
          <w:szCs w:val="28"/>
        </w:rPr>
        <w:t>.spw</w:t>
      </w:r>
      <w:r w:rsidRPr="0023336F">
        <w:rPr>
          <w:sz w:val="28"/>
          <w:szCs w:val="28"/>
        </w:rPr>
        <w:t>) - этот вид документа используется для создания спецификаций. Спецификация, кстати, может быть ассоциативно связана с 2d или 3d сборкой, когда изменения, производимые в чертеже или 3d сборке, автоматически корректируются в спецификации.</w:t>
      </w:r>
    </w:p>
    <w:p w:rsidR="00EA4F64" w:rsidRDefault="0023336F" w:rsidP="0023336F">
      <w:pPr>
        <w:pStyle w:val="affb"/>
        <w:rPr>
          <w:sz w:val="28"/>
          <w:szCs w:val="28"/>
        </w:rPr>
      </w:pPr>
      <w:r w:rsidRPr="0023336F">
        <w:rPr>
          <w:rStyle w:val="afb"/>
          <w:sz w:val="28"/>
          <w:szCs w:val="28"/>
        </w:rPr>
        <w:t>Сборка</w:t>
      </w:r>
      <w:r w:rsidRPr="0023336F">
        <w:rPr>
          <w:sz w:val="28"/>
          <w:szCs w:val="28"/>
        </w:rPr>
        <w:t xml:space="preserve"> (расширение файла </w:t>
      </w:r>
      <w:r w:rsidRPr="0023336F">
        <w:rPr>
          <w:rStyle w:val="afb"/>
          <w:sz w:val="28"/>
          <w:szCs w:val="28"/>
        </w:rPr>
        <w:t>.a3d</w:t>
      </w:r>
      <w:r w:rsidRPr="0023336F">
        <w:rPr>
          <w:sz w:val="28"/>
          <w:szCs w:val="28"/>
        </w:rPr>
        <w:t xml:space="preserve">) - 3d сборка содержит в своем составе более одной 3d детали, между которыми существует связи. Количество деталей в сборке может исчисляться тысячами - примером может служить 3d сборка автомобиля, здания. </w:t>
      </w:r>
    </w:p>
    <w:p w:rsidR="008A36E2" w:rsidRPr="00C52712" w:rsidRDefault="008A36E2" w:rsidP="0023336F">
      <w:pPr>
        <w:pStyle w:val="affb"/>
        <w:rPr>
          <w:sz w:val="28"/>
          <w:szCs w:val="28"/>
        </w:rPr>
      </w:pPr>
      <w:r w:rsidRPr="0023336F">
        <w:rPr>
          <w:sz w:val="28"/>
          <w:szCs w:val="28"/>
        </w:rPr>
        <w:t>После запуска программы и</w:t>
      </w:r>
      <w:r w:rsidRPr="00C52712">
        <w:rPr>
          <w:sz w:val="28"/>
          <w:szCs w:val="28"/>
        </w:rPr>
        <w:t xml:space="preserve"> открытия любого документа на экране можно видеть главное окно системы со всеми его основными элементами. Поскольку КОМПАС-3D - это программа для операционной системы </w:t>
      </w:r>
      <w:r w:rsidRPr="00C52712">
        <w:rPr>
          <w:sz w:val="28"/>
          <w:szCs w:val="28"/>
          <w:lang w:val="en-US"/>
        </w:rPr>
        <w:t>Windows</w:t>
      </w:r>
      <w:r w:rsidRPr="00C52712">
        <w:rPr>
          <w:sz w:val="28"/>
          <w:szCs w:val="28"/>
        </w:rPr>
        <w:t xml:space="preserve"> (т.е. </w:t>
      </w:r>
      <w:r w:rsidRPr="00C52712">
        <w:rPr>
          <w:sz w:val="28"/>
          <w:szCs w:val="28"/>
          <w:lang w:val="en-US"/>
        </w:rPr>
        <w:t>Windows</w:t>
      </w:r>
      <w:r w:rsidRPr="00C52712">
        <w:rPr>
          <w:sz w:val="28"/>
          <w:szCs w:val="28"/>
        </w:rPr>
        <w:t xml:space="preserve">-приложение), то при активизации (запуске) она также оформляется в виде окна. При этом окно имеет те же стандартные элементы управления, что и другие окна </w:t>
      </w:r>
      <w:r w:rsidRPr="00C52712">
        <w:rPr>
          <w:sz w:val="28"/>
          <w:szCs w:val="28"/>
          <w:lang w:val="en-US"/>
        </w:rPr>
        <w:t>Windows</w:t>
      </w:r>
      <w:r w:rsidRPr="00C52712">
        <w:rPr>
          <w:sz w:val="28"/>
          <w:szCs w:val="28"/>
        </w:rPr>
        <w:t xml:space="preserve">. </w:t>
      </w:r>
    </w:p>
    <w:p w:rsidR="008A36E2" w:rsidRPr="00C52712" w:rsidRDefault="008A36E2" w:rsidP="008A36E2">
      <w:pPr>
        <w:pStyle w:val="affb"/>
        <w:rPr>
          <w:sz w:val="28"/>
          <w:szCs w:val="28"/>
        </w:rPr>
      </w:pPr>
      <w:r w:rsidRPr="00C52712">
        <w:rPr>
          <w:sz w:val="28"/>
          <w:szCs w:val="28"/>
        </w:rPr>
        <w:t>Ознакомимся с главным меню программы Компас на примере документа Чертеж (Файл-Создать-Чертеж). Откроется главное окно системы (рис. 2.17), в котором отображаются следующие элементы:</w:t>
      </w:r>
    </w:p>
    <w:p w:rsidR="008A36E2" w:rsidRPr="00C52712" w:rsidRDefault="008A36E2" w:rsidP="008A36E2">
      <w:pPr>
        <w:pStyle w:val="affb"/>
        <w:rPr>
          <w:sz w:val="28"/>
          <w:szCs w:val="28"/>
        </w:rPr>
      </w:pPr>
      <w:r w:rsidRPr="00C52712">
        <w:rPr>
          <w:sz w:val="28"/>
          <w:szCs w:val="28"/>
        </w:rPr>
        <w:t>1) Главное меню</w:t>
      </w:r>
    </w:p>
    <w:p w:rsidR="008A36E2" w:rsidRPr="00C52712" w:rsidRDefault="008A36E2" w:rsidP="008A36E2">
      <w:pPr>
        <w:pStyle w:val="affb"/>
        <w:rPr>
          <w:sz w:val="28"/>
          <w:szCs w:val="28"/>
        </w:rPr>
      </w:pPr>
      <w:r w:rsidRPr="00C52712">
        <w:rPr>
          <w:sz w:val="28"/>
          <w:szCs w:val="28"/>
        </w:rPr>
        <w:t>2) Панели инструментов (Стандартная, Вид, Текущее состояние)</w:t>
      </w:r>
    </w:p>
    <w:p w:rsidR="008A36E2" w:rsidRPr="00C52712" w:rsidRDefault="008A36E2" w:rsidP="008A36E2">
      <w:pPr>
        <w:pStyle w:val="affb"/>
        <w:rPr>
          <w:sz w:val="28"/>
          <w:szCs w:val="28"/>
        </w:rPr>
      </w:pPr>
      <w:r w:rsidRPr="00C52712">
        <w:rPr>
          <w:sz w:val="28"/>
          <w:szCs w:val="28"/>
        </w:rPr>
        <w:t>3) Компактная панель</w:t>
      </w:r>
    </w:p>
    <w:p w:rsidR="008A36E2" w:rsidRPr="00C52712" w:rsidRDefault="008A36E2" w:rsidP="008A36E2">
      <w:pPr>
        <w:pStyle w:val="affb"/>
        <w:rPr>
          <w:sz w:val="28"/>
          <w:szCs w:val="28"/>
        </w:rPr>
      </w:pPr>
      <w:r w:rsidRPr="00C52712">
        <w:rPr>
          <w:sz w:val="28"/>
          <w:szCs w:val="28"/>
        </w:rPr>
        <w:t>4) Строка сообщений</w:t>
      </w:r>
    </w:p>
    <w:p w:rsidR="008A36E2" w:rsidRPr="00C52712" w:rsidRDefault="008A36E2" w:rsidP="008A36E2">
      <w:pPr>
        <w:pStyle w:val="affb"/>
        <w:rPr>
          <w:sz w:val="28"/>
          <w:szCs w:val="28"/>
        </w:rPr>
      </w:pPr>
      <w:r w:rsidRPr="00C52712">
        <w:rPr>
          <w:sz w:val="28"/>
          <w:szCs w:val="28"/>
        </w:rPr>
        <w:t>5) Панель свойств</w:t>
      </w:r>
    </w:p>
    <w:p w:rsidR="008A36E2" w:rsidRPr="00C52712" w:rsidRDefault="008A36E2" w:rsidP="008A36E2">
      <w:pPr>
        <w:pStyle w:val="affb"/>
        <w:rPr>
          <w:sz w:val="28"/>
          <w:szCs w:val="28"/>
        </w:rPr>
      </w:pPr>
      <w:r w:rsidRPr="00C52712">
        <w:rPr>
          <w:sz w:val="28"/>
          <w:szCs w:val="28"/>
        </w:rPr>
        <w:t>6) Окно документа</w:t>
      </w:r>
    </w:p>
    <w:p w:rsidR="00684A9B" w:rsidRPr="00C52712" w:rsidRDefault="008A36E2" w:rsidP="008A36E2">
      <w:pPr>
        <w:pStyle w:val="affb"/>
        <w:rPr>
          <w:sz w:val="28"/>
          <w:szCs w:val="28"/>
        </w:rPr>
      </w:pPr>
      <w:r w:rsidRPr="00C52712">
        <w:rPr>
          <w:sz w:val="28"/>
          <w:szCs w:val="28"/>
        </w:rPr>
        <w:t>7) Шаблон чертежа формата А4 в окне документа</w:t>
      </w:r>
    </w:p>
    <w:p w:rsidR="008A36E2" w:rsidRPr="00C52712" w:rsidRDefault="006F3342" w:rsidP="00945E7B">
      <w:pPr>
        <w:pStyle w:val="affb"/>
        <w:ind w:firstLine="1843"/>
        <w:rPr>
          <w:noProof/>
          <w:sz w:val="28"/>
          <w:szCs w:val="28"/>
        </w:rPr>
      </w:pPr>
      <w:r>
        <w:rPr>
          <w:noProof/>
          <w:sz w:val="28"/>
          <w:szCs w:val="28"/>
        </w:rPr>
        <w:lastRenderedPageBreak/>
        <w:drawing>
          <wp:inline distT="0" distB="0" distL="0" distR="0">
            <wp:extent cx="4064000" cy="4013200"/>
            <wp:effectExtent l="0" t="0" r="0" b="6350"/>
            <wp:docPr id="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0" cy="4013200"/>
                    </a:xfrm>
                    <a:prstGeom prst="rect">
                      <a:avLst/>
                    </a:prstGeom>
                    <a:noFill/>
                    <a:ln>
                      <a:noFill/>
                    </a:ln>
                  </pic:spPr>
                </pic:pic>
              </a:graphicData>
            </a:graphic>
          </wp:inline>
        </w:drawing>
      </w:r>
    </w:p>
    <w:p w:rsidR="008A36E2" w:rsidRPr="00C52712" w:rsidRDefault="008A36E2" w:rsidP="008A36E2">
      <w:pPr>
        <w:jc w:val="center"/>
        <w:rPr>
          <w:sz w:val="28"/>
          <w:szCs w:val="28"/>
        </w:rPr>
      </w:pPr>
      <w:r w:rsidRPr="00C52712">
        <w:rPr>
          <w:sz w:val="28"/>
          <w:szCs w:val="28"/>
        </w:rPr>
        <w:t>Рисунок 2.17 – Главное окно системы</w:t>
      </w:r>
    </w:p>
    <w:p w:rsidR="00684A9B" w:rsidRPr="00C52712" w:rsidRDefault="00684A9B" w:rsidP="00DB2A46">
      <w:pPr>
        <w:pStyle w:val="affb"/>
        <w:rPr>
          <w:b/>
          <w:sz w:val="28"/>
          <w:szCs w:val="28"/>
        </w:rPr>
      </w:pPr>
    </w:p>
    <w:p w:rsidR="00DB2A46" w:rsidRPr="00C52712" w:rsidRDefault="00DB2A46" w:rsidP="00DB2A46">
      <w:pPr>
        <w:pStyle w:val="affb"/>
        <w:rPr>
          <w:b/>
          <w:sz w:val="28"/>
          <w:szCs w:val="28"/>
        </w:rPr>
      </w:pPr>
      <w:r w:rsidRPr="00C52712">
        <w:rPr>
          <w:b/>
          <w:sz w:val="28"/>
          <w:szCs w:val="28"/>
        </w:rPr>
        <w:t>Заголовок программного окна и Главное меню</w:t>
      </w:r>
    </w:p>
    <w:p w:rsidR="00DB2A46" w:rsidRPr="00C52712" w:rsidRDefault="00DB2A46" w:rsidP="00DB2A46">
      <w:pPr>
        <w:pStyle w:val="affb"/>
        <w:rPr>
          <w:sz w:val="28"/>
          <w:szCs w:val="28"/>
        </w:rPr>
      </w:pPr>
      <w:r w:rsidRPr="00C52712">
        <w:rPr>
          <w:sz w:val="28"/>
          <w:szCs w:val="28"/>
        </w:rPr>
        <w:t>Заголовок расположен в самой верхней части окна. В нем отображается название программы, номер ее версии и имя текущего документа.</w:t>
      </w:r>
    </w:p>
    <w:p w:rsidR="008A36E2" w:rsidRPr="00C52712" w:rsidRDefault="00DB2A46" w:rsidP="008A36E2">
      <w:pPr>
        <w:pStyle w:val="affb"/>
        <w:rPr>
          <w:sz w:val="28"/>
          <w:szCs w:val="28"/>
        </w:rPr>
      </w:pPr>
      <w:r w:rsidRPr="00C52712">
        <w:rPr>
          <w:b/>
          <w:sz w:val="28"/>
          <w:szCs w:val="28"/>
        </w:rPr>
        <w:t>Главное меню</w:t>
      </w:r>
      <w:r w:rsidR="008A36E2" w:rsidRPr="00C52712">
        <w:rPr>
          <w:sz w:val="28"/>
          <w:szCs w:val="28"/>
        </w:rPr>
        <w:t xml:space="preserve">(рис. 2.18) </w:t>
      </w:r>
      <w:r w:rsidRPr="00C52712">
        <w:rPr>
          <w:sz w:val="28"/>
          <w:szCs w:val="28"/>
        </w:rPr>
        <w:t xml:space="preserve">расположено в верхней части программного окна, сразу под заголовком. В нем расположены все основные меню системы. </w:t>
      </w:r>
      <w:r w:rsidR="008A36E2" w:rsidRPr="00C52712">
        <w:rPr>
          <w:sz w:val="28"/>
          <w:szCs w:val="28"/>
        </w:rPr>
        <w:t>С его помощью можно создать новый файл, сохранить, отправить его на печать, настроить интерфейс, создать и отредактировать чертеж, подключить библиотеки и многое другое.</w:t>
      </w:r>
    </w:p>
    <w:p w:rsidR="008A36E2" w:rsidRPr="00C52712" w:rsidRDefault="006F3342" w:rsidP="008A36E2">
      <w:pPr>
        <w:pStyle w:val="affb"/>
        <w:ind w:firstLine="0"/>
        <w:jc w:val="center"/>
        <w:rPr>
          <w:noProof/>
          <w:sz w:val="28"/>
          <w:szCs w:val="28"/>
        </w:rPr>
      </w:pPr>
      <w:r>
        <w:rPr>
          <w:noProof/>
          <w:sz w:val="28"/>
          <w:szCs w:val="28"/>
        </w:rPr>
        <w:drawing>
          <wp:inline distT="0" distB="0" distL="0" distR="0">
            <wp:extent cx="5524500" cy="203200"/>
            <wp:effectExtent l="0" t="0" r="0" b="6350"/>
            <wp:docPr id="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0" cy="203200"/>
                    </a:xfrm>
                    <a:prstGeom prst="rect">
                      <a:avLst/>
                    </a:prstGeom>
                    <a:noFill/>
                    <a:ln>
                      <a:noFill/>
                    </a:ln>
                  </pic:spPr>
                </pic:pic>
              </a:graphicData>
            </a:graphic>
          </wp:inline>
        </w:drawing>
      </w:r>
    </w:p>
    <w:p w:rsidR="008A36E2" w:rsidRPr="00C52712" w:rsidRDefault="008A36E2" w:rsidP="008A36E2">
      <w:pPr>
        <w:jc w:val="center"/>
        <w:rPr>
          <w:sz w:val="28"/>
          <w:szCs w:val="28"/>
        </w:rPr>
      </w:pPr>
      <w:r w:rsidRPr="00C52712">
        <w:rPr>
          <w:sz w:val="28"/>
          <w:szCs w:val="28"/>
        </w:rPr>
        <w:t>Рисунок 2.18 – Главное меню</w:t>
      </w:r>
    </w:p>
    <w:p w:rsidR="008A36E2" w:rsidRPr="00C52712" w:rsidRDefault="008A36E2" w:rsidP="008A36E2">
      <w:pPr>
        <w:rPr>
          <w:sz w:val="28"/>
          <w:szCs w:val="28"/>
        </w:rPr>
      </w:pPr>
    </w:p>
    <w:p w:rsidR="008A36E2" w:rsidRPr="00C52712" w:rsidRDefault="008A36E2" w:rsidP="008A36E2">
      <w:pPr>
        <w:pStyle w:val="affb"/>
        <w:rPr>
          <w:sz w:val="28"/>
          <w:szCs w:val="28"/>
        </w:rPr>
      </w:pPr>
      <w:r w:rsidRPr="00C52712">
        <w:rPr>
          <w:b/>
          <w:sz w:val="28"/>
          <w:szCs w:val="28"/>
        </w:rPr>
        <w:t>Панель Стандартная</w:t>
      </w:r>
      <w:r w:rsidRPr="00C52712">
        <w:rPr>
          <w:sz w:val="28"/>
          <w:szCs w:val="28"/>
        </w:rPr>
        <w:t xml:space="preserve"> (рис. 2.19) также расположена в верхней части экрана. Здесь продублированы наиболее часто используемые команды: Создать документ, Открыть, Сохранить, Отправить на печать.</w:t>
      </w:r>
    </w:p>
    <w:p w:rsidR="008A36E2" w:rsidRPr="00C52712" w:rsidRDefault="006F3342" w:rsidP="008A36E2">
      <w:pPr>
        <w:jc w:val="center"/>
        <w:rPr>
          <w:noProof/>
          <w:sz w:val="28"/>
          <w:szCs w:val="28"/>
        </w:rPr>
      </w:pPr>
      <w:r>
        <w:rPr>
          <w:noProof/>
          <w:sz w:val="28"/>
          <w:szCs w:val="28"/>
        </w:rPr>
        <w:drawing>
          <wp:inline distT="0" distB="0" distL="0" distR="0">
            <wp:extent cx="3797300" cy="266700"/>
            <wp:effectExtent l="0" t="0" r="0"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7300" cy="266700"/>
                    </a:xfrm>
                    <a:prstGeom prst="rect">
                      <a:avLst/>
                    </a:prstGeom>
                    <a:noFill/>
                    <a:ln>
                      <a:noFill/>
                    </a:ln>
                  </pic:spPr>
                </pic:pic>
              </a:graphicData>
            </a:graphic>
          </wp:inline>
        </w:drawing>
      </w:r>
    </w:p>
    <w:p w:rsidR="008A36E2" w:rsidRPr="00C52712" w:rsidRDefault="008A36E2" w:rsidP="008A36E2">
      <w:pPr>
        <w:jc w:val="center"/>
        <w:rPr>
          <w:sz w:val="28"/>
          <w:szCs w:val="28"/>
        </w:rPr>
      </w:pPr>
      <w:r w:rsidRPr="00C52712">
        <w:rPr>
          <w:sz w:val="28"/>
          <w:szCs w:val="28"/>
        </w:rPr>
        <w:t>Рисунок 2.19 – Панель Стандартная</w:t>
      </w:r>
    </w:p>
    <w:p w:rsidR="00945E7B" w:rsidRPr="00C52712" w:rsidRDefault="00945E7B" w:rsidP="00DB2A46">
      <w:pPr>
        <w:pStyle w:val="affb"/>
        <w:rPr>
          <w:b/>
          <w:sz w:val="28"/>
          <w:szCs w:val="28"/>
        </w:rPr>
      </w:pPr>
    </w:p>
    <w:p w:rsidR="00DB2A46" w:rsidRPr="00C52712" w:rsidRDefault="00DB2A46" w:rsidP="00DB2A46">
      <w:pPr>
        <w:pStyle w:val="affb"/>
        <w:rPr>
          <w:sz w:val="28"/>
          <w:szCs w:val="28"/>
        </w:rPr>
      </w:pPr>
      <w:r w:rsidRPr="00C52712">
        <w:rPr>
          <w:b/>
          <w:sz w:val="28"/>
          <w:szCs w:val="28"/>
        </w:rPr>
        <w:t>Панель Вид</w:t>
      </w:r>
      <w:r w:rsidR="00460915" w:rsidRPr="00C52712">
        <w:rPr>
          <w:sz w:val="28"/>
          <w:szCs w:val="28"/>
        </w:rPr>
        <w:t>(рис. 2.20) – на</w:t>
      </w:r>
      <w:r w:rsidRPr="00C52712">
        <w:rPr>
          <w:sz w:val="28"/>
          <w:szCs w:val="28"/>
        </w:rPr>
        <w:t xml:space="preserve"> панели расположены кнопки, которые позволяют управлять изображением: изменять масштаб, перемещать и вращать изображение, изменять форму представления модели.</w:t>
      </w:r>
    </w:p>
    <w:p w:rsidR="00DB2A46" w:rsidRPr="00C52712" w:rsidRDefault="006F3342" w:rsidP="00460915">
      <w:pPr>
        <w:pStyle w:val="affb"/>
        <w:jc w:val="center"/>
        <w:rPr>
          <w:noProof/>
          <w:sz w:val="28"/>
          <w:szCs w:val="28"/>
        </w:rPr>
      </w:pPr>
      <w:r>
        <w:rPr>
          <w:noProof/>
          <w:sz w:val="28"/>
          <w:szCs w:val="28"/>
        </w:rPr>
        <w:drawing>
          <wp:inline distT="0" distB="0" distL="0" distR="0">
            <wp:extent cx="4356100" cy="254000"/>
            <wp:effectExtent l="0" t="0" r="6350" b="0"/>
            <wp:docPr id="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6100" cy="254000"/>
                    </a:xfrm>
                    <a:prstGeom prst="rect">
                      <a:avLst/>
                    </a:prstGeom>
                    <a:noFill/>
                    <a:ln>
                      <a:noFill/>
                    </a:ln>
                  </pic:spPr>
                </pic:pic>
              </a:graphicData>
            </a:graphic>
          </wp:inline>
        </w:drawing>
      </w:r>
    </w:p>
    <w:p w:rsidR="00460915" w:rsidRPr="00C52712" w:rsidRDefault="00460915" w:rsidP="00460915">
      <w:pPr>
        <w:pStyle w:val="affb"/>
        <w:jc w:val="center"/>
        <w:rPr>
          <w:sz w:val="28"/>
          <w:szCs w:val="28"/>
        </w:rPr>
      </w:pPr>
      <w:r w:rsidRPr="00C52712">
        <w:rPr>
          <w:sz w:val="28"/>
          <w:szCs w:val="28"/>
        </w:rPr>
        <w:t>Рисунок 2.20 – Панель Вид</w:t>
      </w:r>
    </w:p>
    <w:p w:rsidR="00945E7B" w:rsidRPr="00C52712" w:rsidRDefault="00945E7B" w:rsidP="00DB2A46">
      <w:pPr>
        <w:pStyle w:val="affb"/>
        <w:rPr>
          <w:b/>
          <w:sz w:val="28"/>
          <w:szCs w:val="28"/>
        </w:rPr>
      </w:pPr>
    </w:p>
    <w:p w:rsidR="00DB2A46" w:rsidRPr="00C52712" w:rsidRDefault="00DB2A46" w:rsidP="00DB2A46">
      <w:pPr>
        <w:pStyle w:val="affb"/>
        <w:rPr>
          <w:b/>
          <w:sz w:val="28"/>
          <w:szCs w:val="28"/>
        </w:rPr>
      </w:pPr>
      <w:r w:rsidRPr="00C52712">
        <w:rPr>
          <w:b/>
          <w:sz w:val="28"/>
          <w:szCs w:val="28"/>
        </w:rPr>
        <w:lastRenderedPageBreak/>
        <w:t>Панель Текущее состояние</w:t>
      </w:r>
      <w:r w:rsidR="00460915" w:rsidRPr="00C52712">
        <w:rPr>
          <w:sz w:val="28"/>
          <w:szCs w:val="28"/>
        </w:rPr>
        <w:t xml:space="preserve">(рис. 2.21) – </w:t>
      </w:r>
      <w:r w:rsidRPr="00C52712">
        <w:rPr>
          <w:sz w:val="28"/>
          <w:szCs w:val="28"/>
        </w:rPr>
        <w:t xml:space="preserve">находится в верхней части окна сразу над окном документа. Состав панели определяется режимом работы системы. Например, в режимах работы с чертежом, эскизом или фрагментом на ней расположены средства управления курсором, слоями, привязками и т.д. </w:t>
      </w:r>
    </w:p>
    <w:p w:rsidR="00DB2A46" w:rsidRPr="00C52712" w:rsidRDefault="006F3342" w:rsidP="00460915">
      <w:pPr>
        <w:pStyle w:val="affb"/>
        <w:jc w:val="center"/>
        <w:rPr>
          <w:sz w:val="28"/>
          <w:szCs w:val="28"/>
        </w:rPr>
      </w:pPr>
      <w:r>
        <w:rPr>
          <w:noProof/>
          <w:sz w:val="28"/>
          <w:szCs w:val="28"/>
        </w:rPr>
        <w:drawing>
          <wp:inline distT="0" distB="0" distL="0" distR="0">
            <wp:extent cx="4330700" cy="254000"/>
            <wp:effectExtent l="0" t="0" r="0" b="0"/>
            <wp:docPr id="8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0700" cy="254000"/>
                    </a:xfrm>
                    <a:prstGeom prst="rect">
                      <a:avLst/>
                    </a:prstGeom>
                    <a:noFill/>
                    <a:ln>
                      <a:noFill/>
                    </a:ln>
                  </pic:spPr>
                </pic:pic>
              </a:graphicData>
            </a:graphic>
          </wp:inline>
        </w:drawing>
      </w:r>
    </w:p>
    <w:p w:rsidR="00460915" w:rsidRPr="00C52712" w:rsidRDefault="00460915" w:rsidP="00460915">
      <w:pPr>
        <w:pStyle w:val="affb"/>
        <w:jc w:val="center"/>
        <w:rPr>
          <w:sz w:val="28"/>
          <w:szCs w:val="28"/>
        </w:rPr>
      </w:pPr>
      <w:r w:rsidRPr="00C52712">
        <w:rPr>
          <w:sz w:val="28"/>
          <w:szCs w:val="28"/>
        </w:rPr>
        <w:t>Рисунок 2.21 – Панель Текущее состояние</w:t>
      </w:r>
    </w:p>
    <w:p w:rsidR="00DE10A1" w:rsidRPr="00C52712" w:rsidRDefault="00DE10A1" w:rsidP="00DB2A46">
      <w:pPr>
        <w:pStyle w:val="affb"/>
        <w:rPr>
          <w:b/>
          <w:sz w:val="28"/>
          <w:szCs w:val="28"/>
        </w:rPr>
      </w:pPr>
    </w:p>
    <w:p w:rsidR="00DB2A46" w:rsidRPr="00C52712" w:rsidRDefault="00DB2A46" w:rsidP="00DB2A46">
      <w:pPr>
        <w:pStyle w:val="affb"/>
        <w:rPr>
          <w:b/>
          <w:sz w:val="28"/>
          <w:szCs w:val="28"/>
        </w:rPr>
      </w:pPr>
      <w:r w:rsidRPr="00C52712">
        <w:rPr>
          <w:b/>
          <w:sz w:val="28"/>
          <w:szCs w:val="28"/>
        </w:rPr>
        <w:t>Компактная панель</w:t>
      </w:r>
      <w:r w:rsidR="00460915" w:rsidRPr="00C52712">
        <w:rPr>
          <w:sz w:val="28"/>
          <w:szCs w:val="28"/>
        </w:rPr>
        <w:t>(рис. 2.22) самая популярная панель у пользователя Компаса. Здесь есть все, что нужно для создания и редактирования чертежа: геометрические фигуры, размеры, обозначения. Панель Компактная состоит из панели переключения и инструментальных панелей. На рисунке активизирована инструментальная панель Геометрия (точки, вспомогательные линии, отрезки, окружности).</w:t>
      </w:r>
    </w:p>
    <w:p w:rsidR="00DB2A46" w:rsidRPr="00C52712" w:rsidRDefault="006F3342" w:rsidP="00460915">
      <w:pPr>
        <w:pStyle w:val="affb"/>
        <w:jc w:val="center"/>
        <w:rPr>
          <w:noProof/>
          <w:sz w:val="28"/>
          <w:szCs w:val="28"/>
        </w:rPr>
      </w:pPr>
      <w:r>
        <w:rPr>
          <w:noProof/>
          <w:sz w:val="28"/>
          <w:szCs w:val="28"/>
        </w:rPr>
        <w:drawing>
          <wp:inline distT="0" distB="0" distL="0" distR="0">
            <wp:extent cx="4635500" cy="457200"/>
            <wp:effectExtent l="0" t="0" r="0" b="0"/>
            <wp:docPr id="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35500" cy="457200"/>
                    </a:xfrm>
                    <a:prstGeom prst="rect">
                      <a:avLst/>
                    </a:prstGeom>
                    <a:noFill/>
                    <a:ln>
                      <a:noFill/>
                    </a:ln>
                  </pic:spPr>
                </pic:pic>
              </a:graphicData>
            </a:graphic>
          </wp:inline>
        </w:drawing>
      </w:r>
    </w:p>
    <w:p w:rsidR="00460915" w:rsidRPr="00C52712" w:rsidRDefault="00460915" w:rsidP="00460915">
      <w:pPr>
        <w:pStyle w:val="affb"/>
        <w:jc w:val="center"/>
        <w:rPr>
          <w:sz w:val="28"/>
          <w:szCs w:val="28"/>
        </w:rPr>
      </w:pPr>
      <w:r w:rsidRPr="00C52712">
        <w:rPr>
          <w:sz w:val="28"/>
          <w:szCs w:val="28"/>
        </w:rPr>
        <w:t>Рисунок 2.22 – Компактная панель</w:t>
      </w:r>
    </w:p>
    <w:p w:rsidR="00460915" w:rsidRPr="00C52712" w:rsidRDefault="00460915" w:rsidP="00DB2A46">
      <w:pPr>
        <w:pStyle w:val="affb"/>
        <w:rPr>
          <w:sz w:val="28"/>
          <w:szCs w:val="28"/>
        </w:rPr>
      </w:pPr>
    </w:p>
    <w:p w:rsidR="00460915" w:rsidRPr="00C52712" w:rsidRDefault="00460915" w:rsidP="00460915">
      <w:pPr>
        <w:pStyle w:val="affb"/>
        <w:rPr>
          <w:sz w:val="28"/>
          <w:szCs w:val="28"/>
        </w:rPr>
      </w:pPr>
      <w:r w:rsidRPr="00C52712">
        <w:rPr>
          <w:b/>
          <w:sz w:val="28"/>
          <w:szCs w:val="28"/>
        </w:rPr>
        <w:t xml:space="preserve">Панель свойств </w:t>
      </w:r>
      <w:r w:rsidRPr="00C52712">
        <w:rPr>
          <w:sz w:val="28"/>
          <w:szCs w:val="28"/>
        </w:rPr>
        <w:t>(рис. 2.23) первоначально ее на экране нет, она появляется при создании какого-либо элемента чертежа и служит для управления процессом создания этого элемента. Например, при создании отрезка, как показано на рисунке, можно задать координаты двух его точек, угол, длину, стиль линии.</w:t>
      </w:r>
    </w:p>
    <w:p w:rsidR="00460915" w:rsidRPr="00C52712" w:rsidRDefault="006F3342" w:rsidP="00460915">
      <w:pPr>
        <w:pStyle w:val="affb"/>
        <w:rPr>
          <w:sz w:val="28"/>
          <w:szCs w:val="28"/>
        </w:rPr>
      </w:pPr>
      <w:r>
        <w:rPr>
          <w:noProof/>
          <w:sz w:val="28"/>
          <w:szCs w:val="28"/>
        </w:rPr>
        <w:drawing>
          <wp:inline distT="0" distB="0" distL="0" distR="0">
            <wp:extent cx="5524500" cy="482600"/>
            <wp:effectExtent l="0" t="0" r="0" b="0"/>
            <wp:docPr id="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0" cy="482600"/>
                    </a:xfrm>
                    <a:prstGeom prst="rect">
                      <a:avLst/>
                    </a:prstGeom>
                    <a:noFill/>
                    <a:ln>
                      <a:noFill/>
                    </a:ln>
                  </pic:spPr>
                </pic:pic>
              </a:graphicData>
            </a:graphic>
          </wp:inline>
        </w:drawing>
      </w:r>
    </w:p>
    <w:p w:rsidR="00460915" w:rsidRPr="00C52712" w:rsidRDefault="00460915" w:rsidP="00460915">
      <w:pPr>
        <w:pStyle w:val="affb"/>
        <w:jc w:val="center"/>
        <w:rPr>
          <w:sz w:val="28"/>
          <w:szCs w:val="28"/>
        </w:rPr>
      </w:pPr>
      <w:r w:rsidRPr="00C52712">
        <w:rPr>
          <w:sz w:val="28"/>
          <w:szCs w:val="28"/>
        </w:rPr>
        <w:t>Рисунок 2.23 –Панель свойств</w:t>
      </w:r>
    </w:p>
    <w:p w:rsidR="00460915" w:rsidRPr="00C52712" w:rsidRDefault="00460915" w:rsidP="00460915">
      <w:pPr>
        <w:pStyle w:val="affb"/>
        <w:rPr>
          <w:sz w:val="28"/>
          <w:szCs w:val="28"/>
        </w:rPr>
      </w:pPr>
    </w:p>
    <w:p w:rsidR="008E4A1E" w:rsidRPr="00C52712" w:rsidRDefault="008E4A1E" w:rsidP="00DB2A46">
      <w:pPr>
        <w:pStyle w:val="affb"/>
        <w:rPr>
          <w:sz w:val="28"/>
          <w:szCs w:val="28"/>
        </w:rPr>
      </w:pPr>
      <w:r w:rsidRPr="00C52712">
        <w:rPr>
          <w:sz w:val="28"/>
          <w:szCs w:val="28"/>
        </w:rPr>
        <w:t>На ней расположены одна или несколько закладок и Панель специального управления.</w:t>
      </w:r>
    </w:p>
    <w:p w:rsidR="00DB2A46" w:rsidRPr="00C52712" w:rsidRDefault="00DB2A46" w:rsidP="00DB2A46">
      <w:pPr>
        <w:pStyle w:val="affb"/>
        <w:rPr>
          <w:sz w:val="28"/>
          <w:szCs w:val="28"/>
        </w:rPr>
      </w:pPr>
      <w:r w:rsidRPr="00C52712">
        <w:rPr>
          <w:b/>
          <w:sz w:val="28"/>
          <w:szCs w:val="28"/>
        </w:rPr>
        <w:t>Строка сообщений</w:t>
      </w:r>
      <w:r w:rsidR="00460915" w:rsidRPr="00C52712">
        <w:rPr>
          <w:sz w:val="28"/>
          <w:szCs w:val="28"/>
        </w:rPr>
        <w:t xml:space="preserve">(рис. 2.24) </w:t>
      </w:r>
      <w:r w:rsidRPr="00C52712">
        <w:rPr>
          <w:sz w:val="28"/>
          <w:szCs w:val="28"/>
        </w:rPr>
        <w:t>располагается в нижней части программного окна. В ней появляются различные сообщения и запросы системы. Это может быть: краткая информация о том элементе экрана, к которому подведен курсор; сообщение о том, ввода каких данных ожидает система в данный момент; краткая информация по текущему действию, выполняемому системой.</w:t>
      </w:r>
    </w:p>
    <w:p w:rsidR="00DB2A46" w:rsidRPr="00C52712" w:rsidRDefault="006F3342" w:rsidP="00DB2A46">
      <w:pPr>
        <w:pStyle w:val="affb"/>
        <w:rPr>
          <w:sz w:val="28"/>
          <w:szCs w:val="28"/>
        </w:rPr>
      </w:pPr>
      <w:r>
        <w:rPr>
          <w:noProof/>
          <w:sz w:val="28"/>
          <w:szCs w:val="28"/>
        </w:rPr>
        <w:drawing>
          <wp:inline distT="0" distB="0" distL="0" distR="0">
            <wp:extent cx="5092700" cy="1384300"/>
            <wp:effectExtent l="0" t="0" r="0" b="6350"/>
            <wp:docPr id="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92700" cy="1384300"/>
                    </a:xfrm>
                    <a:prstGeom prst="rect">
                      <a:avLst/>
                    </a:prstGeom>
                    <a:noFill/>
                    <a:ln>
                      <a:noFill/>
                    </a:ln>
                  </pic:spPr>
                </pic:pic>
              </a:graphicData>
            </a:graphic>
          </wp:inline>
        </w:drawing>
      </w:r>
    </w:p>
    <w:p w:rsidR="008E4A1E" w:rsidRPr="00C52712" w:rsidRDefault="008E4A1E" w:rsidP="008E4A1E">
      <w:pPr>
        <w:pStyle w:val="affb"/>
        <w:jc w:val="center"/>
        <w:rPr>
          <w:sz w:val="28"/>
          <w:szCs w:val="28"/>
        </w:rPr>
      </w:pPr>
      <w:r w:rsidRPr="00C52712">
        <w:rPr>
          <w:sz w:val="28"/>
          <w:szCs w:val="28"/>
        </w:rPr>
        <w:t>Рисунок 2.24 – Строка сообщений</w:t>
      </w:r>
    </w:p>
    <w:p w:rsidR="00DE10A1" w:rsidRPr="00C52712" w:rsidRDefault="00DE10A1" w:rsidP="00DB2A46">
      <w:pPr>
        <w:pStyle w:val="affb"/>
        <w:rPr>
          <w:sz w:val="28"/>
          <w:szCs w:val="28"/>
        </w:rPr>
      </w:pPr>
    </w:p>
    <w:p w:rsidR="00DB2A46" w:rsidRPr="00C52712" w:rsidRDefault="00DB2A46" w:rsidP="00DB2A46">
      <w:pPr>
        <w:pStyle w:val="affb"/>
        <w:rPr>
          <w:sz w:val="28"/>
          <w:szCs w:val="28"/>
        </w:rPr>
      </w:pPr>
      <w:r w:rsidRPr="00C52712">
        <w:rPr>
          <w:sz w:val="28"/>
          <w:szCs w:val="28"/>
        </w:rPr>
        <w:t>Внимательно следите за состоянием Строки сообщений. Это поможет правильно реагировать на запросы и сообщения системы и избежать ошибок при выполнении построений.</w:t>
      </w:r>
    </w:p>
    <w:p w:rsidR="00DB2A46" w:rsidRPr="00C52712" w:rsidRDefault="00460915" w:rsidP="00DB2A46">
      <w:pPr>
        <w:pStyle w:val="affb"/>
        <w:rPr>
          <w:sz w:val="28"/>
          <w:szCs w:val="28"/>
        </w:rPr>
      </w:pPr>
      <w:r w:rsidRPr="00C52712">
        <w:rPr>
          <w:sz w:val="28"/>
          <w:szCs w:val="28"/>
        </w:rPr>
        <w:lastRenderedPageBreak/>
        <w:t>В принципе, на этом знакомство с интерфейсом можно закончить.</w:t>
      </w:r>
    </w:p>
    <w:p w:rsidR="00DB2A46" w:rsidRDefault="00DB2A46" w:rsidP="00DB2A46">
      <w:pPr>
        <w:pStyle w:val="affb"/>
        <w:rPr>
          <w:color w:val="252525"/>
          <w:spacing w:val="-2"/>
          <w:sz w:val="28"/>
          <w:szCs w:val="28"/>
        </w:rPr>
      </w:pPr>
    </w:p>
    <w:p w:rsidR="00EF0C90" w:rsidRPr="00C52712" w:rsidRDefault="00EF0C90" w:rsidP="00DB2A46">
      <w:pPr>
        <w:pStyle w:val="affb"/>
        <w:rPr>
          <w:color w:val="252525"/>
          <w:spacing w:val="-2"/>
          <w:sz w:val="28"/>
          <w:szCs w:val="28"/>
        </w:rPr>
      </w:pPr>
    </w:p>
    <w:p w:rsidR="00356BAD" w:rsidRPr="00C52712" w:rsidRDefault="00015474" w:rsidP="00015474">
      <w:pPr>
        <w:ind w:firstLine="709"/>
        <w:jc w:val="both"/>
        <w:rPr>
          <w:b/>
          <w:color w:val="252525"/>
          <w:spacing w:val="-2"/>
          <w:sz w:val="28"/>
          <w:szCs w:val="28"/>
        </w:rPr>
      </w:pPr>
      <w:r w:rsidRPr="00C52712">
        <w:rPr>
          <w:b/>
          <w:sz w:val="28"/>
          <w:szCs w:val="28"/>
        </w:rPr>
        <w:t>Контрольные вопросы:</w:t>
      </w:r>
    </w:p>
    <w:p w:rsidR="00DB2A46" w:rsidRPr="00C52712" w:rsidRDefault="00DB2A46"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Что такое САПР?</w:t>
      </w:r>
    </w:p>
    <w:p w:rsidR="00DB2A46" w:rsidRPr="00C52712" w:rsidRDefault="00DB2A46"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Какие классификации САПР вы знаете?</w:t>
      </w:r>
    </w:p>
    <w:p w:rsidR="00DB2A46" w:rsidRPr="00C52712" w:rsidRDefault="00DB2A46"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Каковы основные компоненты САПР?</w:t>
      </w:r>
    </w:p>
    <w:p w:rsidR="00DB2A46" w:rsidRPr="00C52712" w:rsidRDefault="00DB2A46"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Какие популярные программы САПР вам известны?</w:t>
      </w:r>
    </w:p>
    <w:p w:rsidR="00DB2A46" w:rsidRPr="00C52712" w:rsidRDefault="00DB2A46"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В чем состоят возможности системы КОМПАС?</w:t>
      </w:r>
    </w:p>
    <w:p w:rsidR="00713257" w:rsidRPr="00C52712" w:rsidRDefault="00713257" w:rsidP="00DB2A46">
      <w:pPr>
        <w:widowControl/>
        <w:numPr>
          <w:ilvl w:val="0"/>
          <w:numId w:val="5"/>
        </w:numPr>
        <w:tabs>
          <w:tab w:val="clear" w:pos="720"/>
          <w:tab w:val="num" w:pos="1134"/>
        </w:tabs>
        <w:autoSpaceDE/>
        <w:autoSpaceDN/>
        <w:adjustRightInd/>
        <w:ind w:left="0" w:firstLine="709"/>
        <w:rPr>
          <w:sz w:val="28"/>
          <w:szCs w:val="28"/>
        </w:rPr>
      </w:pPr>
      <w:r w:rsidRPr="00C52712">
        <w:rPr>
          <w:sz w:val="28"/>
          <w:szCs w:val="28"/>
        </w:rPr>
        <w:t>Основные элементы интерфейса графического редактора «Компас-3D».</w:t>
      </w:r>
    </w:p>
    <w:p w:rsidR="00C73F8B" w:rsidRPr="00C52712" w:rsidRDefault="00C73F8B" w:rsidP="007015CD">
      <w:pPr>
        <w:widowControl/>
        <w:autoSpaceDE/>
        <w:autoSpaceDN/>
        <w:adjustRightInd/>
        <w:ind w:firstLine="709"/>
        <w:rPr>
          <w:sz w:val="28"/>
          <w:szCs w:val="28"/>
        </w:rPr>
      </w:pPr>
    </w:p>
    <w:p w:rsidR="005F6AB6" w:rsidRPr="00C52712" w:rsidRDefault="005F6AB6" w:rsidP="005F6AB6">
      <w:pPr>
        <w:ind w:firstLine="709"/>
        <w:jc w:val="both"/>
        <w:rPr>
          <w:b/>
          <w:sz w:val="28"/>
          <w:szCs w:val="28"/>
        </w:rPr>
      </w:pPr>
      <w:r w:rsidRPr="00C52712">
        <w:rPr>
          <w:b/>
          <w:sz w:val="28"/>
          <w:szCs w:val="28"/>
        </w:rPr>
        <w:t>Список использованной (рекомендуемой) литературы:</w:t>
      </w:r>
    </w:p>
    <w:p w:rsidR="00DB2A46" w:rsidRPr="00C52712" w:rsidRDefault="00DB2A46" w:rsidP="00F306B9">
      <w:pPr>
        <w:pStyle w:val="afa"/>
        <w:widowControl/>
        <w:numPr>
          <w:ilvl w:val="0"/>
          <w:numId w:val="64"/>
        </w:numPr>
        <w:tabs>
          <w:tab w:val="left" w:pos="1134"/>
        </w:tabs>
        <w:autoSpaceDE/>
        <w:autoSpaceDN/>
        <w:adjustRightInd/>
        <w:ind w:left="0" w:firstLine="709"/>
        <w:contextualSpacing w:val="0"/>
        <w:jc w:val="both"/>
        <w:rPr>
          <w:sz w:val="28"/>
          <w:szCs w:val="28"/>
        </w:rPr>
      </w:pPr>
      <w:r w:rsidRPr="00C52712">
        <w:rPr>
          <w:sz w:val="28"/>
          <w:szCs w:val="28"/>
        </w:rPr>
        <w:t>Е.В. Михеева, О.И. Титова</w:t>
      </w:r>
      <w:r w:rsidR="00DE10A1" w:rsidRPr="00C52712">
        <w:rPr>
          <w:sz w:val="28"/>
          <w:szCs w:val="28"/>
        </w:rPr>
        <w:t>.</w:t>
      </w:r>
      <w:r w:rsidRPr="00C52712">
        <w:rPr>
          <w:sz w:val="28"/>
          <w:szCs w:val="28"/>
        </w:rPr>
        <w:t xml:space="preserve"> Информационные технологии в профессиональной деятельности, С. 268-279</w:t>
      </w:r>
    </w:p>
    <w:p w:rsidR="00356BAD" w:rsidRPr="00C52712" w:rsidRDefault="008E4A1E" w:rsidP="00F306B9">
      <w:pPr>
        <w:pStyle w:val="afa"/>
        <w:widowControl/>
        <w:numPr>
          <w:ilvl w:val="0"/>
          <w:numId w:val="64"/>
        </w:numPr>
        <w:tabs>
          <w:tab w:val="left" w:pos="1134"/>
        </w:tabs>
        <w:autoSpaceDE/>
        <w:autoSpaceDN/>
        <w:adjustRightInd/>
        <w:ind w:left="0" w:firstLine="709"/>
        <w:contextualSpacing w:val="0"/>
        <w:jc w:val="both"/>
        <w:rPr>
          <w:sz w:val="28"/>
          <w:szCs w:val="28"/>
        </w:rPr>
      </w:pPr>
      <w:r w:rsidRPr="00C52712">
        <w:rPr>
          <w:sz w:val="28"/>
          <w:szCs w:val="28"/>
        </w:rPr>
        <w:t>http://mysapr.com/pages/1_interface_kompas.php</w:t>
      </w:r>
      <w:r w:rsidR="00E40246" w:rsidRPr="00C52712">
        <w:rPr>
          <w:sz w:val="28"/>
          <w:szCs w:val="28"/>
        </w:rPr>
        <w:br w:type="page"/>
      </w:r>
    </w:p>
    <w:p w:rsidR="008F4984" w:rsidRPr="00C52712" w:rsidRDefault="004715AC" w:rsidP="00D244A2">
      <w:pPr>
        <w:pStyle w:val="16"/>
        <w:rPr>
          <w:sz w:val="28"/>
          <w:szCs w:val="28"/>
        </w:rPr>
      </w:pPr>
      <w:bookmarkStart w:id="61" w:name="_Toc439075928"/>
      <w:bookmarkStart w:id="62" w:name="_Toc450773380"/>
      <w:r w:rsidRPr="00C52712">
        <w:rPr>
          <w:sz w:val="28"/>
          <w:szCs w:val="28"/>
        </w:rPr>
        <w:lastRenderedPageBreak/>
        <w:t xml:space="preserve">СПИСОК </w:t>
      </w:r>
      <w:r w:rsidR="009C1833" w:rsidRPr="00C52712">
        <w:rPr>
          <w:sz w:val="28"/>
          <w:szCs w:val="28"/>
        </w:rPr>
        <w:t>ИСПОЛЬЗ</w:t>
      </w:r>
      <w:r w:rsidR="009C1833" w:rsidRPr="00C52712">
        <w:rPr>
          <w:sz w:val="28"/>
          <w:szCs w:val="28"/>
          <w:lang w:val="ru-RU"/>
        </w:rPr>
        <w:t>ОВАННО</w:t>
      </w:r>
      <w:r w:rsidR="009C1833" w:rsidRPr="00C52712">
        <w:rPr>
          <w:sz w:val="28"/>
          <w:szCs w:val="28"/>
        </w:rPr>
        <w:t xml:space="preserve">Й </w:t>
      </w:r>
      <w:r w:rsidRPr="00C52712">
        <w:rPr>
          <w:sz w:val="28"/>
          <w:szCs w:val="28"/>
        </w:rPr>
        <w:t>ЛИТЕРАТУРЫ</w:t>
      </w:r>
      <w:bookmarkEnd w:id="61"/>
      <w:bookmarkEnd w:id="62"/>
    </w:p>
    <w:p w:rsidR="00D244A2" w:rsidRPr="00C52712" w:rsidRDefault="00D244A2">
      <w:pPr>
        <w:rPr>
          <w:sz w:val="28"/>
          <w:szCs w:val="28"/>
        </w:rPr>
      </w:pPr>
    </w:p>
    <w:p w:rsidR="00A06F60" w:rsidRPr="00C52712" w:rsidRDefault="00A06F60" w:rsidP="00D244A2">
      <w:pPr>
        <w:tabs>
          <w:tab w:val="left" w:pos="1134"/>
        </w:tabs>
        <w:ind w:firstLine="709"/>
        <w:rPr>
          <w:sz w:val="28"/>
          <w:szCs w:val="28"/>
        </w:rPr>
      </w:pPr>
      <w:r w:rsidRPr="00C52712">
        <w:rPr>
          <w:sz w:val="28"/>
          <w:szCs w:val="28"/>
        </w:rPr>
        <w:t>Основные источники:</w:t>
      </w:r>
    </w:p>
    <w:p w:rsidR="00AD5FC0"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rStyle w:val="c2c0"/>
          <w:sz w:val="28"/>
          <w:szCs w:val="28"/>
        </w:rPr>
        <w:t xml:space="preserve">Семакин, И.Г. </w:t>
      </w:r>
      <w:r w:rsidRPr="005F2D83">
        <w:rPr>
          <w:sz w:val="28"/>
          <w:szCs w:val="28"/>
        </w:rPr>
        <w:t xml:space="preserve">Информатика. Углубленный уровень: учебник для 10 класса </w:t>
      </w:r>
      <w:r>
        <w:rPr>
          <w:sz w:val="28"/>
          <w:szCs w:val="28"/>
        </w:rPr>
        <w:t xml:space="preserve">: </w:t>
      </w:r>
      <w:r w:rsidRPr="005F2D83">
        <w:rPr>
          <w:sz w:val="28"/>
          <w:szCs w:val="28"/>
        </w:rPr>
        <w:t xml:space="preserve">в </w:t>
      </w:r>
      <w:r>
        <w:rPr>
          <w:sz w:val="28"/>
          <w:szCs w:val="28"/>
        </w:rPr>
        <w:t xml:space="preserve">2ч. </w:t>
      </w:r>
      <w:r w:rsidRPr="005F2D83">
        <w:rPr>
          <w:sz w:val="28"/>
          <w:szCs w:val="28"/>
        </w:rPr>
        <w:t>/ И.Г. Семакин,  Т.Ю. Шеина</w:t>
      </w:r>
      <w:r>
        <w:rPr>
          <w:sz w:val="28"/>
          <w:szCs w:val="28"/>
        </w:rPr>
        <w:t>, Л. В. Шестакова</w:t>
      </w:r>
      <w:r w:rsidRPr="005F2D83">
        <w:rPr>
          <w:sz w:val="28"/>
          <w:szCs w:val="28"/>
        </w:rPr>
        <w:t>. – М.: БИНОМ. Лаборатория знаний, 2014.</w:t>
      </w:r>
      <w:r>
        <w:rPr>
          <w:sz w:val="28"/>
          <w:szCs w:val="28"/>
        </w:rPr>
        <w:t xml:space="preserve"> – 184 с. : ил.</w:t>
      </w:r>
    </w:p>
    <w:p w:rsidR="00AD5FC0" w:rsidRPr="001864DC"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rStyle w:val="c2c0"/>
          <w:sz w:val="28"/>
          <w:szCs w:val="28"/>
        </w:rPr>
        <w:t xml:space="preserve">Семакин, И.Г. </w:t>
      </w:r>
      <w:r w:rsidRPr="005F2D83">
        <w:rPr>
          <w:sz w:val="28"/>
          <w:szCs w:val="28"/>
        </w:rPr>
        <w:t xml:space="preserve">Информатика. Углубленный уровень: учебник для 10 класса </w:t>
      </w:r>
      <w:r>
        <w:rPr>
          <w:sz w:val="28"/>
          <w:szCs w:val="28"/>
        </w:rPr>
        <w:t xml:space="preserve">: </w:t>
      </w:r>
      <w:r w:rsidRPr="005F2D83">
        <w:rPr>
          <w:sz w:val="28"/>
          <w:szCs w:val="28"/>
        </w:rPr>
        <w:t xml:space="preserve">в </w:t>
      </w:r>
      <w:r>
        <w:rPr>
          <w:sz w:val="28"/>
          <w:szCs w:val="28"/>
        </w:rPr>
        <w:t xml:space="preserve">2ч. </w:t>
      </w:r>
      <w:r w:rsidRPr="005F2D83">
        <w:rPr>
          <w:sz w:val="28"/>
          <w:szCs w:val="28"/>
        </w:rPr>
        <w:t>/ И.Г. Семакин,  Т.Ю. Шеина</w:t>
      </w:r>
      <w:r>
        <w:rPr>
          <w:sz w:val="28"/>
          <w:szCs w:val="28"/>
        </w:rPr>
        <w:t>, Л. В. Шестакова</w:t>
      </w:r>
      <w:r w:rsidRPr="005F2D83">
        <w:rPr>
          <w:sz w:val="28"/>
          <w:szCs w:val="28"/>
        </w:rPr>
        <w:t>. – М.: БИНОМ. Лаборатория знаний, 2014.</w:t>
      </w:r>
      <w:r>
        <w:rPr>
          <w:sz w:val="28"/>
          <w:szCs w:val="28"/>
        </w:rPr>
        <w:t xml:space="preserve"> – 232 с. : ил.</w:t>
      </w:r>
    </w:p>
    <w:p w:rsidR="00AD5FC0"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sz w:val="28"/>
          <w:szCs w:val="28"/>
        </w:rPr>
        <w:t xml:space="preserve">Семакин, И.Г. Информатика. Углубленный уровень: учебник для 11 класса </w:t>
      </w:r>
      <w:r>
        <w:rPr>
          <w:sz w:val="28"/>
          <w:szCs w:val="28"/>
        </w:rPr>
        <w:t xml:space="preserve">: </w:t>
      </w:r>
      <w:r w:rsidRPr="005F2D83">
        <w:rPr>
          <w:sz w:val="28"/>
          <w:szCs w:val="28"/>
        </w:rPr>
        <w:t xml:space="preserve">в </w:t>
      </w:r>
      <w:r>
        <w:rPr>
          <w:sz w:val="28"/>
          <w:szCs w:val="28"/>
        </w:rPr>
        <w:t xml:space="preserve">2ч. </w:t>
      </w:r>
      <w:r w:rsidRPr="005F2D83">
        <w:rPr>
          <w:sz w:val="28"/>
          <w:szCs w:val="28"/>
        </w:rPr>
        <w:t>/ И.Г. Семакин,  Е.К. Хеннер, Л.В. Шестакова. – М.: БИНОМ. Лаборатория знаний, 2014.</w:t>
      </w:r>
      <w:r>
        <w:rPr>
          <w:sz w:val="28"/>
          <w:szCs w:val="28"/>
        </w:rPr>
        <w:t>– 176 с. : ил.</w:t>
      </w:r>
    </w:p>
    <w:p w:rsidR="00AD5FC0" w:rsidRPr="00553B8E"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sz w:val="28"/>
          <w:szCs w:val="28"/>
        </w:rPr>
        <w:t xml:space="preserve">Семакин, И.Г. Информатика. Углубленный уровень: учебник для 11 класса </w:t>
      </w:r>
      <w:r>
        <w:rPr>
          <w:sz w:val="28"/>
          <w:szCs w:val="28"/>
        </w:rPr>
        <w:t xml:space="preserve">: </w:t>
      </w:r>
      <w:r w:rsidRPr="005F2D83">
        <w:rPr>
          <w:sz w:val="28"/>
          <w:szCs w:val="28"/>
        </w:rPr>
        <w:t xml:space="preserve">в </w:t>
      </w:r>
      <w:r>
        <w:rPr>
          <w:sz w:val="28"/>
          <w:szCs w:val="28"/>
        </w:rPr>
        <w:t xml:space="preserve">2ч. </w:t>
      </w:r>
      <w:r w:rsidRPr="005F2D83">
        <w:rPr>
          <w:sz w:val="28"/>
          <w:szCs w:val="28"/>
        </w:rPr>
        <w:t>/ И.Г. Семакин,  Е.К. Хеннер, Л.В. Шестакова. – М.: БИНОМ. Лаборатория знаний, 2014.</w:t>
      </w:r>
      <w:r>
        <w:rPr>
          <w:sz w:val="28"/>
          <w:szCs w:val="28"/>
        </w:rPr>
        <w:t>– 216 с. : ил.</w:t>
      </w:r>
    </w:p>
    <w:p w:rsidR="00AD5FC0" w:rsidRPr="005F2D83"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rStyle w:val="c2c0"/>
          <w:sz w:val="28"/>
          <w:szCs w:val="28"/>
        </w:rPr>
        <w:t xml:space="preserve">Семакин, И.Г. </w:t>
      </w:r>
      <w:r w:rsidRPr="005F2D83">
        <w:rPr>
          <w:sz w:val="28"/>
          <w:szCs w:val="28"/>
        </w:rPr>
        <w:t>Информатика. Базовый уровень: учебник для 10 класса</w:t>
      </w:r>
      <w:r w:rsidRPr="005F2D83">
        <w:rPr>
          <w:rStyle w:val="c2c0"/>
          <w:sz w:val="28"/>
          <w:szCs w:val="28"/>
        </w:rPr>
        <w:t xml:space="preserve"> / </w:t>
      </w:r>
      <w:r w:rsidRPr="005F2D83">
        <w:rPr>
          <w:sz w:val="28"/>
          <w:szCs w:val="28"/>
        </w:rPr>
        <w:t>И.Г. Семакин</w:t>
      </w:r>
      <w:r w:rsidRPr="005F2D83">
        <w:rPr>
          <w:rStyle w:val="c2c0"/>
          <w:sz w:val="28"/>
          <w:szCs w:val="28"/>
        </w:rPr>
        <w:t xml:space="preserve">, </w:t>
      </w:r>
      <w:r w:rsidRPr="005F2D83">
        <w:rPr>
          <w:sz w:val="28"/>
          <w:szCs w:val="28"/>
        </w:rPr>
        <w:t>Е.К. Хеннер, Т.Ю. Шеина. – М.: БИНОМ. Лаборатория знаний, 2014.</w:t>
      </w:r>
      <w:r>
        <w:rPr>
          <w:sz w:val="28"/>
          <w:szCs w:val="28"/>
        </w:rPr>
        <w:t>– 264 с. : ил.</w:t>
      </w:r>
    </w:p>
    <w:p w:rsidR="00AD5FC0" w:rsidRPr="005F2D83" w:rsidRDefault="00AD5FC0" w:rsidP="00AD5FC0">
      <w:pPr>
        <w:pStyle w:val="afa"/>
        <w:widowControl/>
        <w:numPr>
          <w:ilvl w:val="0"/>
          <w:numId w:val="78"/>
        </w:numPr>
        <w:tabs>
          <w:tab w:val="left" w:pos="1134"/>
        </w:tabs>
        <w:autoSpaceDE/>
        <w:autoSpaceDN/>
        <w:adjustRightInd/>
        <w:ind w:left="0" w:firstLine="709"/>
        <w:contextualSpacing w:val="0"/>
        <w:jc w:val="both"/>
        <w:rPr>
          <w:sz w:val="28"/>
          <w:szCs w:val="28"/>
        </w:rPr>
      </w:pPr>
      <w:r w:rsidRPr="005F2D83">
        <w:rPr>
          <w:rStyle w:val="c2c0"/>
          <w:sz w:val="28"/>
          <w:szCs w:val="28"/>
        </w:rPr>
        <w:t xml:space="preserve">Семакин, И.Г. </w:t>
      </w:r>
      <w:r w:rsidRPr="005F2D83">
        <w:rPr>
          <w:sz w:val="28"/>
          <w:szCs w:val="28"/>
        </w:rPr>
        <w:t>Информатика. Базовый уровень: учебник для 11 класса</w:t>
      </w:r>
      <w:r w:rsidRPr="005F2D83">
        <w:rPr>
          <w:rStyle w:val="c2c0"/>
          <w:sz w:val="28"/>
          <w:szCs w:val="28"/>
        </w:rPr>
        <w:t xml:space="preserve"> / </w:t>
      </w:r>
      <w:r w:rsidRPr="005F2D83">
        <w:rPr>
          <w:sz w:val="28"/>
          <w:szCs w:val="28"/>
        </w:rPr>
        <w:t>И.Г. Семакин</w:t>
      </w:r>
      <w:r w:rsidRPr="005F2D83">
        <w:rPr>
          <w:rStyle w:val="c2c0"/>
          <w:sz w:val="28"/>
          <w:szCs w:val="28"/>
        </w:rPr>
        <w:t xml:space="preserve">, </w:t>
      </w:r>
      <w:r w:rsidRPr="005F2D83">
        <w:rPr>
          <w:sz w:val="28"/>
          <w:szCs w:val="28"/>
        </w:rPr>
        <w:t>Е.К. Хеннер, Т.Ю. Шеина. – М.: БИНОМ. Лаборатория знаний, 2014.</w:t>
      </w:r>
      <w:r>
        <w:rPr>
          <w:sz w:val="28"/>
          <w:szCs w:val="28"/>
        </w:rPr>
        <w:t xml:space="preserve"> – 224 с. : ил.</w:t>
      </w:r>
    </w:p>
    <w:p w:rsidR="00D244A2" w:rsidRPr="00C52712" w:rsidRDefault="00D244A2" w:rsidP="00D244A2">
      <w:pPr>
        <w:tabs>
          <w:tab w:val="left" w:pos="1134"/>
        </w:tabs>
        <w:ind w:firstLine="709"/>
        <w:rPr>
          <w:sz w:val="28"/>
          <w:szCs w:val="28"/>
        </w:rPr>
      </w:pPr>
    </w:p>
    <w:p w:rsidR="00A06F60" w:rsidRPr="00C52712" w:rsidRDefault="00A06F60" w:rsidP="00D244A2">
      <w:pPr>
        <w:tabs>
          <w:tab w:val="left" w:pos="1134"/>
        </w:tabs>
        <w:ind w:firstLine="709"/>
        <w:rPr>
          <w:sz w:val="28"/>
          <w:szCs w:val="28"/>
        </w:rPr>
      </w:pPr>
      <w:r w:rsidRPr="00C52712">
        <w:rPr>
          <w:sz w:val="28"/>
          <w:szCs w:val="28"/>
        </w:rPr>
        <w:t>Дополнительные источники</w:t>
      </w:r>
      <w:r w:rsidR="00615F94" w:rsidRPr="00C52712">
        <w:rPr>
          <w:sz w:val="28"/>
          <w:szCs w:val="28"/>
        </w:rPr>
        <w:t>:</w:t>
      </w:r>
    </w:p>
    <w:p w:rsidR="00A06F60" w:rsidRPr="00C52712" w:rsidRDefault="00A06F60" w:rsidP="00EF0C90">
      <w:pPr>
        <w:pStyle w:val="afa"/>
        <w:widowControl/>
        <w:numPr>
          <w:ilvl w:val="0"/>
          <w:numId w:val="78"/>
        </w:numPr>
        <w:tabs>
          <w:tab w:val="left" w:pos="1134"/>
        </w:tabs>
        <w:autoSpaceDE/>
        <w:autoSpaceDN/>
        <w:adjustRightInd/>
        <w:ind w:left="0" w:firstLine="720"/>
        <w:contextualSpacing w:val="0"/>
        <w:jc w:val="both"/>
        <w:rPr>
          <w:sz w:val="28"/>
          <w:szCs w:val="28"/>
        </w:rPr>
      </w:pPr>
      <w:r w:rsidRPr="00C52712">
        <w:rPr>
          <w:sz w:val="28"/>
          <w:szCs w:val="28"/>
        </w:rPr>
        <w:t>Михеева</w:t>
      </w:r>
      <w:r w:rsidR="004715AC" w:rsidRPr="00C52712">
        <w:rPr>
          <w:sz w:val="28"/>
          <w:szCs w:val="28"/>
        </w:rPr>
        <w:t>, Е.В.</w:t>
      </w:r>
      <w:r w:rsidRPr="00C52712">
        <w:rPr>
          <w:sz w:val="28"/>
          <w:szCs w:val="28"/>
        </w:rPr>
        <w:t xml:space="preserve"> Информатика: учебник для студ. </w:t>
      </w:r>
      <w:r w:rsidR="00D244A2" w:rsidRPr="00C52712">
        <w:rPr>
          <w:sz w:val="28"/>
          <w:szCs w:val="28"/>
        </w:rPr>
        <w:t xml:space="preserve">учреждений </w:t>
      </w:r>
      <w:r w:rsidRPr="00C52712">
        <w:rPr>
          <w:sz w:val="28"/>
          <w:szCs w:val="28"/>
        </w:rPr>
        <w:t xml:space="preserve">сред. </w:t>
      </w:r>
      <w:r w:rsidR="00D244A2" w:rsidRPr="00C52712">
        <w:rPr>
          <w:sz w:val="28"/>
          <w:szCs w:val="28"/>
        </w:rPr>
        <w:t>проф</w:t>
      </w:r>
      <w:r w:rsidRPr="00C52712">
        <w:rPr>
          <w:sz w:val="28"/>
          <w:szCs w:val="28"/>
        </w:rPr>
        <w:t xml:space="preserve">. </w:t>
      </w:r>
      <w:r w:rsidR="00D244A2" w:rsidRPr="00C52712">
        <w:rPr>
          <w:sz w:val="28"/>
          <w:szCs w:val="28"/>
        </w:rPr>
        <w:t>образования</w:t>
      </w:r>
      <w:r w:rsidR="004715AC" w:rsidRPr="00C52712">
        <w:rPr>
          <w:sz w:val="28"/>
          <w:szCs w:val="28"/>
        </w:rPr>
        <w:t> </w:t>
      </w:r>
      <w:r w:rsidR="00D244A2" w:rsidRPr="00C52712">
        <w:rPr>
          <w:sz w:val="28"/>
          <w:szCs w:val="28"/>
        </w:rPr>
        <w:t>– 7-е изд., испр.</w:t>
      </w:r>
      <w:r w:rsidR="004715AC" w:rsidRPr="00C52712">
        <w:rPr>
          <w:sz w:val="28"/>
          <w:szCs w:val="28"/>
        </w:rPr>
        <w:t xml:space="preserve"> /Е.В. Михеева, О.И. Титова. </w:t>
      </w:r>
      <w:r w:rsidR="00D244A2" w:rsidRPr="00C52712">
        <w:rPr>
          <w:sz w:val="28"/>
          <w:szCs w:val="28"/>
        </w:rPr>
        <w:t>– М.: Издательский центр «Академия», 2012.</w:t>
      </w:r>
      <w:r w:rsidR="003A7164" w:rsidRPr="00C52712">
        <w:rPr>
          <w:sz w:val="28"/>
          <w:szCs w:val="28"/>
        </w:rPr>
        <w:t xml:space="preserve"> – 352 с.</w:t>
      </w:r>
    </w:p>
    <w:p w:rsidR="00A06F60" w:rsidRPr="00C52712" w:rsidRDefault="00A06F60" w:rsidP="00EF0C90">
      <w:pPr>
        <w:pStyle w:val="afa"/>
        <w:widowControl/>
        <w:numPr>
          <w:ilvl w:val="0"/>
          <w:numId w:val="78"/>
        </w:numPr>
        <w:tabs>
          <w:tab w:val="left" w:pos="1134"/>
        </w:tabs>
        <w:autoSpaceDE/>
        <w:autoSpaceDN/>
        <w:adjustRightInd/>
        <w:ind w:left="0" w:firstLine="720"/>
        <w:contextualSpacing w:val="0"/>
        <w:jc w:val="both"/>
        <w:rPr>
          <w:sz w:val="28"/>
          <w:szCs w:val="28"/>
        </w:rPr>
      </w:pPr>
      <w:r w:rsidRPr="00C52712">
        <w:rPr>
          <w:sz w:val="28"/>
          <w:szCs w:val="28"/>
        </w:rPr>
        <w:t>Михеева</w:t>
      </w:r>
      <w:r w:rsidR="004715AC" w:rsidRPr="00C52712">
        <w:rPr>
          <w:sz w:val="28"/>
          <w:szCs w:val="28"/>
        </w:rPr>
        <w:t>,</w:t>
      </w:r>
      <w:r w:rsidRPr="00C52712">
        <w:rPr>
          <w:sz w:val="28"/>
          <w:szCs w:val="28"/>
        </w:rPr>
        <w:t xml:space="preserve"> Е.В. Информационные технологии в профессиональной деятельности</w:t>
      </w:r>
      <w:r w:rsidR="00D244A2" w:rsidRPr="00C52712">
        <w:rPr>
          <w:sz w:val="28"/>
          <w:szCs w:val="28"/>
        </w:rPr>
        <w:t>:учебное пособие</w:t>
      </w:r>
      <w:r w:rsidR="004715AC" w:rsidRPr="00C52712">
        <w:rPr>
          <w:sz w:val="28"/>
          <w:szCs w:val="28"/>
        </w:rPr>
        <w:t xml:space="preserve"> / Е.В. Михеева.–</w:t>
      </w:r>
      <w:r w:rsidR="00D244A2" w:rsidRPr="00C52712">
        <w:rPr>
          <w:sz w:val="28"/>
          <w:szCs w:val="28"/>
        </w:rPr>
        <w:t>М.: «Проспект», 2015.</w:t>
      </w:r>
      <w:r w:rsidR="003A7164" w:rsidRPr="00C52712">
        <w:rPr>
          <w:sz w:val="28"/>
          <w:szCs w:val="28"/>
        </w:rPr>
        <w:t xml:space="preserve"> – 448 с.</w:t>
      </w:r>
    </w:p>
    <w:p w:rsidR="000264A5" w:rsidRPr="00C52712" w:rsidRDefault="003A7164" w:rsidP="00EF0C90">
      <w:pPr>
        <w:pStyle w:val="afa"/>
        <w:widowControl/>
        <w:numPr>
          <w:ilvl w:val="0"/>
          <w:numId w:val="78"/>
        </w:numPr>
        <w:tabs>
          <w:tab w:val="left" w:pos="1134"/>
        </w:tabs>
        <w:autoSpaceDE/>
        <w:autoSpaceDN/>
        <w:adjustRightInd/>
        <w:ind w:left="0" w:firstLine="720"/>
        <w:contextualSpacing w:val="0"/>
        <w:jc w:val="both"/>
        <w:rPr>
          <w:sz w:val="28"/>
          <w:szCs w:val="28"/>
        </w:rPr>
      </w:pPr>
      <w:r w:rsidRPr="00C52712">
        <w:rPr>
          <w:sz w:val="28"/>
          <w:szCs w:val="28"/>
        </w:rPr>
        <w:t xml:space="preserve">Михеева, Е.В. </w:t>
      </w:r>
      <w:r w:rsidR="000264A5" w:rsidRPr="00C52712">
        <w:rPr>
          <w:sz w:val="28"/>
          <w:szCs w:val="28"/>
        </w:rPr>
        <w:t>Информационные технологии в профессиональной деятель</w:t>
      </w:r>
      <w:r w:rsidR="000264A5" w:rsidRPr="00C52712">
        <w:rPr>
          <w:sz w:val="28"/>
          <w:szCs w:val="28"/>
        </w:rPr>
        <w:softHyphen/>
        <w:t>ности. Технические специальности : учебник для студ. учрежде</w:t>
      </w:r>
      <w:r w:rsidR="000264A5" w:rsidRPr="00C52712">
        <w:rPr>
          <w:sz w:val="28"/>
          <w:szCs w:val="28"/>
        </w:rPr>
        <w:softHyphen/>
        <w:t>ний сред. проф. образования / Е. В. Михеева, О. И.Титова. — М.: Издательский центр «Академия», 2014. — 416 с.</w:t>
      </w:r>
    </w:p>
    <w:p w:rsidR="00DE10A1" w:rsidRPr="00C52712" w:rsidRDefault="00DE10A1" w:rsidP="00DE10A1">
      <w:pPr>
        <w:pStyle w:val="afa"/>
        <w:widowControl/>
        <w:tabs>
          <w:tab w:val="left" w:pos="1134"/>
        </w:tabs>
        <w:autoSpaceDE/>
        <w:autoSpaceDN/>
        <w:adjustRightInd/>
        <w:contextualSpacing w:val="0"/>
        <w:jc w:val="both"/>
        <w:rPr>
          <w:sz w:val="28"/>
          <w:szCs w:val="28"/>
        </w:rPr>
      </w:pPr>
    </w:p>
    <w:p w:rsidR="00DE10A1" w:rsidRPr="00C52712" w:rsidRDefault="00DE10A1" w:rsidP="00DE10A1">
      <w:pPr>
        <w:pStyle w:val="afa"/>
        <w:widowControl/>
        <w:tabs>
          <w:tab w:val="left" w:pos="1134"/>
        </w:tabs>
        <w:autoSpaceDE/>
        <w:autoSpaceDN/>
        <w:adjustRightInd/>
        <w:contextualSpacing w:val="0"/>
        <w:jc w:val="both"/>
        <w:rPr>
          <w:sz w:val="28"/>
          <w:szCs w:val="28"/>
        </w:rPr>
      </w:pPr>
      <w:r w:rsidRPr="00C52712">
        <w:rPr>
          <w:sz w:val="28"/>
          <w:szCs w:val="28"/>
        </w:rPr>
        <w:t>Интернет ресурсы:</w:t>
      </w:r>
    </w:p>
    <w:p w:rsidR="00011743" w:rsidRPr="006F3342" w:rsidRDefault="00460414" w:rsidP="006F3342">
      <w:pPr>
        <w:pStyle w:val="afa"/>
        <w:widowControl/>
        <w:numPr>
          <w:ilvl w:val="0"/>
          <w:numId w:val="78"/>
        </w:numPr>
        <w:tabs>
          <w:tab w:val="left" w:pos="1134"/>
        </w:tabs>
        <w:autoSpaceDE/>
        <w:autoSpaceDN/>
        <w:adjustRightInd/>
        <w:ind w:left="0" w:firstLine="720"/>
        <w:contextualSpacing w:val="0"/>
        <w:jc w:val="both"/>
        <w:rPr>
          <w:sz w:val="28"/>
          <w:szCs w:val="28"/>
        </w:rPr>
      </w:pPr>
      <w:hyperlink r:id="rId34" w:history="1">
        <w:r w:rsidR="0023336F" w:rsidRPr="006F3342">
          <w:rPr>
            <w:sz w:val="28"/>
            <w:szCs w:val="28"/>
          </w:rPr>
          <w:t>http://mysapr.com/pages/1_interface_kompas.php</w:t>
        </w:r>
      </w:hyperlink>
    </w:p>
    <w:p w:rsidR="006F3342" w:rsidRPr="006F3342" w:rsidRDefault="006F3342" w:rsidP="006F3342">
      <w:pPr>
        <w:pStyle w:val="afa"/>
        <w:widowControl/>
        <w:numPr>
          <w:ilvl w:val="0"/>
          <w:numId w:val="78"/>
        </w:numPr>
        <w:tabs>
          <w:tab w:val="left" w:pos="1134"/>
        </w:tabs>
        <w:autoSpaceDE/>
        <w:autoSpaceDN/>
        <w:adjustRightInd/>
        <w:ind w:left="0" w:firstLine="720"/>
        <w:contextualSpacing w:val="0"/>
        <w:jc w:val="both"/>
        <w:rPr>
          <w:sz w:val="28"/>
          <w:szCs w:val="28"/>
        </w:rPr>
      </w:pPr>
      <w:r w:rsidRPr="006F3342">
        <w:rPr>
          <w:sz w:val="28"/>
          <w:szCs w:val="28"/>
        </w:rPr>
        <w:t>sc.edu.ru.</w:t>
      </w:r>
    </w:p>
    <w:p w:rsidR="006F3342" w:rsidRDefault="006F3342" w:rsidP="006F3342">
      <w:pPr>
        <w:pStyle w:val="afa"/>
        <w:widowControl/>
        <w:tabs>
          <w:tab w:val="left" w:pos="1134"/>
        </w:tabs>
        <w:autoSpaceDE/>
        <w:autoSpaceDN/>
        <w:adjustRightInd/>
        <w:contextualSpacing w:val="0"/>
        <w:jc w:val="both"/>
        <w:rPr>
          <w:sz w:val="28"/>
          <w:szCs w:val="28"/>
        </w:rPr>
      </w:pPr>
    </w:p>
    <w:p w:rsidR="00FF7193" w:rsidRPr="00C52712" w:rsidRDefault="00011743" w:rsidP="00011743">
      <w:pPr>
        <w:pStyle w:val="afa"/>
        <w:widowControl/>
        <w:tabs>
          <w:tab w:val="left" w:pos="1134"/>
        </w:tabs>
        <w:autoSpaceDE/>
        <w:autoSpaceDN/>
        <w:adjustRightInd/>
        <w:ind w:left="709"/>
        <w:contextualSpacing w:val="0"/>
        <w:jc w:val="both"/>
        <w:rPr>
          <w:sz w:val="28"/>
          <w:szCs w:val="28"/>
        </w:rPr>
      </w:pPr>
      <w:r w:rsidRPr="00C52712">
        <w:rPr>
          <w:sz w:val="28"/>
          <w:szCs w:val="28"/>
        </w:rPr>
        <w:br w:type="page"/>
      </w:r>
    </w:p>
    <w:p w:rsidR="00FF7193" w:rsidRPr="00C52712" w:rsidRDefault="00FF7193" w:rsidP="00FF7193">
      <w:pPr>
        <w:jc w:val="center"/>
        <w:rPr>
          <w:sz w:val="28"/>
          <w:szCs w:val="28"/>
        </w:rPr>
      </w:pPr>
      <w:bookmarkStart w:id="63" w:name="_GoBack"/>
      <w:bookmarkEnd w:id="63"/>
    </w:p>
    <w:sectPr w:rsidR="00FF7193" w:rsidRPr="00C52712" w:rsidSect="002A4F8E">
      <w:footerReference w:type="default" r:id="rId35"/>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BF" w:rsidRDefault="00FF76BF">
      <w:r>
        <w:separator/>
      </w:r>
    </w:p>
  </w:endnote>
  <w:endnote w:type="continuationSeparator" w:id="1">
    <w:p w:rsidR="00FF76BF" w:rsidRDefault="00FF7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Times New Roman"/>
    <w:charset w:val="00"/>
    <w:family w:val="roman"/>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90" w:rsidRDefault="00460414" w:rsidP="00E310BF">
    <w:pPr>
      <w:pStyle w:val="af0"/>
      <w:framePr w:wrap="around" w:vAnchor="text" w:hAnchor="margin" w:xAlign="center" w:y="1"/>
      <w:rPr>
        <w:rStyle w:val="af2"/>
      </w:rPr>
    </w:pPr>
    <w:r>
      <w:rPr>
        <w:rStyle w:val="af2"/>
      </w:rPr>
      <w:fldChar w:fldCharType="begin"/>
    </w:r>
    <w:r w:rsidR="00EF0C90">
      <w:rPr>
        <w:rStyle w:val="af2"/>
      </w:rPr>
      <w:instrText xml:space="preserve">PAGE  </w:instrText>
    </w:r>
    <w:r>
      <w:rPr>
        <w:rStyle w:val="af2"/>
      </w:rPr>
      <w:fldChar w:fldCharType="end"/>
    </w:r>
  </w:p>
  <w:p w:rsidR="00EF0C90" w:rsidRDefault="00EF0C9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90" w:rsidRDefault="00EF0C90">
    <w:pPr>
      <w:pStyle w:val="af0"/>
    </w:pPr>
    <w:r>
      <w:tab/>
    </w:r>
    <w:r w:rsidR="00460414">
      <w:rPr>
        <w:rStyle w:val="af2"/>
      </w:rPr>
      <w:fldChar w:fldCharType="begin"/>
    </w:r>
    <w:r>
      <w:rPr>
        <w:rStyle w:val="af2"/>
      </w:rPr>
      <w:instrText xml:space="preserve"> PAGE </w:instrText>
    </w:r>
    <w:r w:rsidR="00460414">
      <w:rPr>
        <w:rStyle w:val="af2"/>
      </w:rPr>
      <w:fldChar w:fldCharType="separate"/>
    </w:r>
    <w:r w:rsidR="00283ADD">
      <w:rPr>
        <w:rStyle w:val="af2"/>
        <w:noProof/>
      </w:rPr>
      <w:t>4</w:t>
    </w:r>
    <w:r w:rsidR="00460414">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BF" w:rsidRDefault="00FF76BF">
      <w:r>
        <w:separator/>
      </w:r>
    </w:p>
  </w:footnote>
  <w:footnote w:type="continuationSeparator" w:id="1">
    <w:p w:rsidR="00FF76BF" w:rsidRDefault="00FF7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85E"/>
    <w:multiLevelType w:val="hybridMultilevel"/>
    <w:tmpl w:val="FEDAB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3D6CD6"/>
    <w:multiLevelType w:val="hybridMultilevel"/>
    <w:tmpl w:val="4F4215A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nsid w:val="042E7CB6"/>
    <w:multiLevelType w:val="hybridMultilevel"/>
    <w:tmpl w:val="700E4B1A"/>
    <w:lvl w:ilvl="0" w:tplc="1F36DED6">
      <w:start w:val="65535"/>
      <w:numFmt w:val="bullet"/>
      <w:lvlText w:val="•"/>
      <w:lvlJc w:val="left"/>
      <w:pPr>
        <w:tabs>
          <w:tab w:val="num" w:pos="936"/>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93E4C80"/>
    <w:multiLevelType w:val="hybridMultilevel"/>
    <w:tmpl w:val="FF5C2C10"/>
    <w:lvl w:ilvl="0" w:tplc="19A06C3C">
      <w:start w:val="1"/>
      <w:numFmt w:val="bullet"/>
      <w:lvlText w:val=""/>
      <w:lvlJc w:val="left"/>
      <w:pPr>
        <w:tabs>
          <w:tab w:val="num" w:pos="1673"/>
        </w:tabs>
        <w:ind w:left="1673" w:hanging="397"/>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B2B1933"/>
    <w:multiLevelType w:val="hybridMultilevel"/>
    <w:tmpl w:val="44C0DFEC"/>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DBF0B9D"/>
    <w:multiLevelType w:val="hybridMultilevel"/>
    <w:tmpl w:val="5A26FAD2"/>
    <w:lvl w:ilvl="0" w:tplc="F17CAB28">
      <w:start w:val="1"/>
      <w:numFmt w:val="bullet"/>
      <w:lvlText w:val=""/>
      <w:lvlJc w:val="left"/>
      <w:pPr>
        <w:tabs>
          <w:tab w:val="num" w:pos="341"/>
        </w:tabs>
        <w:ind w:left="341" w:hanging="341"/>
      </w:pPr>
      <w:rPr>
        <w:rFonts w:ascii="Symbol" w:hAnsi="Symbol" w:cs="Times New Roman" w:hint="default"/>
        <w:sz w:val="20"/>
        <w:szCs w:val="20"/>
      </w:rPr>
    </w:lvl>
    <w:lvl w:ilvl="1" w:tplc="04190003" w:tentative="1">
      <w:start w:val="1"/>
      <w:numFmt w:val="bullet"/>
      <w:lvlText w:val="o"/>
      <w:lvlJc w:val="left"/>
      <w:pPr>
        <w:tabs>
          <w:tab w:val="num" w:pos="1327"/>
        </w:tabs>
        <w:ind w:left="1327" w:hanging="360"/>
      </w:pPr>
      <w:rPr>
        <w:rFonts w:ascii="Courier New" w:hAnsi="Courier New" w:cs="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cs="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cs="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6">
    <w:nsid w:val="0FF447A4"/>
    <w:multiLevelType w:val="hybridMultilevel"/>
    <w:tmpl w:val="2A9E3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287F72"/>
    <w:multiLevelType w:val="hybridMultilevel"/>
    <w:tmpl w:val="FE94262C"/>
    <w:lvl w:ilvl="0" w:tplc="B8E01E5C">
      <w:start w:val="1"/>
      <w:numFmt w:val="bullet"/>
      <w:lvlText w:val="-"/>
      <w:lvlJc w:val="left"/>
      <w:pPr>
        <w:ind w:left="476" w:hanging="360"/>
      </w:pPr>
      <w:rPr>
        <w:rFonts w:ascii="Yu Mincho" w:eastAsia="Yu Mincho" w:hAnsi="Yu Mincho" w:hint="default"/>
        <w:w w:val="100"/>
        <w:sz w:val="28"/>
        <w:szCs w:val="28"/>
      </w:rPr>
    </w:lvl>
    <w:lvl w:ilvl="1" w:tplc="2F9C0466">
      <w:start w:val="1"/>
      <w:numFmt w:val="bullet"/>
      <w:lvlText w:val=""/>
      <w:lvlJc w:val="left"/>
      <w:pPr>
        <w:ind w:left="822" w:hanging="346"/>
      </w:pPr>
      <w:rPr>
        <w:rFonts w:ascii="Symbol" w:eastAsia="Symbol" w:hAnsi="Symbol" w:hint="default"/>
        <w:w w:val="100"/>
        <w:sz w:val="28"/>
        <w:szCs w:val="28"/>
      </w:rPr>
    </w:lvl>
    <w:lvl w:ilvl="2" w:tplc="0350768E">
      <w:start w:val="1"/>
      <w:numFmt w:val="bullet"/>
      <w:lvlText w:val="•"/>
      <w:lvlJc w:val="left"/>
      <w:pPr>
        <w:ind w:left="1826" w:hanging="346"/>
      </w:pPr>
      <w:rPr>
        <w:rFonts w:hint="default"/>
      </w:rPr>
    </w:lvl>
    <w:lvl w:ilvl="3" w:tplc="BC0805F0">
      <w:start w:val="1"/>
      <w:numFmt w:val="bullet"/>
      <w:lvlText w:val="•"/>
      <w:lvlJc w:val="left"/>
      <w:pPr>
        <w:ind w:left="2830" w:hanging="346"/>
      </w:pPr>
      <w:rPr>
        <w:rFonts w:hint="default"/>
      </w:rPr>
    </w:lvl>
    <w:lvl w:ilvl="4" w:tplc="489610AC">
      <w:start w:val="1"/>
      <w:numFmt w:val="bullet"/>
      <w:lvlText w:val="•"/>
      <w:lvlJc w:val="left"/>
      <w:pPr>
        <w:ind w:left="3834" w:hanging="346"/>
      </w:pPr>
      <w:rPr>
        <w:rFonts w:hint="default"/>
      </w:rPr>
    </w:lvl>
    <w:lvl w:ilvl="5" w:tplc="FD5C5E5E">
      <w:start w:val="1"/>
      <w:numFmt w:val="bullet"/>
      <w:lvlText w:val="•"/>
      <w:lvlJc w:val="left"/>
      <w:pPr>
        <w:ind w:left="4838" w:hanging="346"/>
      </w:pPr>
      <w:rPr>
        <w:rFonts w:hint="default"/>
      </w:rPr>
    </w:lvl>
    <w:lvl w:ilvl="6" w:tplc="94A03B4C">
      <w:start w:val="1"/>
      <w:numFmt w:val="bullet"/>
      <w:lvlText w:val="•"/>
      <w:lvlJc w:val="left"/>
      <w:pPr>
        <w:ind w:left="5843" w:hanging="346"/>
      </w:pPr>
      <w:rPr>
        <w:rFonts w:hint="default"/>
      </w:rPr>
    </w:lvl>
    <w:lvl w:ilvl="7" w:tplc="5FC2EA48">
      <w:start w:val="1"/>
      <w:numFmt w:val="bullet"/>
      <w:lvlText w:val="•"/>
      <w:lvlJc w:val="left"/>
      <w:pPr>
        <w:ind w:left="6847" w:hanging="346"/>
      </w:pPr>
      <w:rPr>
        <w:rFonts w:hint="default"/>
      </w:rPr>
    </w:lvl>
    <w:lvl w:ilvl="8" w:tplc="59207346">
      <w:start w:val="1"/>
      <w:numFmt w:val="bullet"/>
      <w:lvlText w:val="•"/>
      <w:lvlJc w:val="left"/>
      <w:pPr>
        <w:ind w:left="7851" w:hanging="346"/>
      </w:pPr>
      <w:rPr>
        <w:rFonts w:hint="default"/>
      </w:rPr>
    </w:lvl>
  </w:abstractNum>
  <w:abstractNum w:abstractNumId="8">
    <w:nsid w:val="106514C0"/>
    <w:multiLevelType w:val="hybridMultilevel"/>
    <w:tmpl w:val="7CB250CA"/>
    <w:lvl w:ilvl="0" w:tplc="A4025DD4">
      <w:start w:val="4"/>
      <w:numFmt w:val="decimal"/>
      <w:lvlText w:val="%1)"/>
      <w:lvlJc w:val="left"/>
      <w:pPr>
        <w:tabs>
          <w:tab w:val="num" w:pos="1440"/>
        </w:tabs>
        <w:ind w:left="144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D50CC"/>
    <w:multiLevelType w:val="hybridMultilevel"/>
    <w:tmpl w:val="C1F2EC50"/>
    <w:lvl w:ilvl="0" w:tplc="19A06C3C">
      <w:start w:val="1"/>
      <w:numFmt w:val="bullet"/>
      <w:lvlText w:val=""/>
      <w:lvlJc w:val="left"/>
      <w:pPr>
        <w:tabs>
          <w:tab w:val="num" w:pos="964"/>
        </w:tabs>
        <w:ind w:left="964" w:hanging="397"/>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D75EED"/>
    <w:multiLevelType w:val="singleLevel"/>
    <w:tmpl w:val="62DCE7D8"/>
    <w:lvl w:ilvl="0">
      <w:start w:val="1"/>
      <w:numFmt w:val="decimal"/>
      <w:lvlText w:val="%1)"/>
      <w:legacy w:legacy="1" w:legacySpace="0" w:legacyIndent="331"/>
      <w:lvlJc w:val="left"/>
      <w:rPr>
        <w:rFonts w:ascii="Times New Roman" w:hAnsi="Times New Roman" w:cs="Times New Roman" w:hint="default"/>
      </w:rPr>
    </w:lvl>
  </w:abstractNum>
  <w:abstractNum w:abstractNumId="11">
    <w:nsid w:val="159C2413"/>
    <w:multiLevelType w:val="hybridMultilevel"/>
    <w:tmpl w:val="C7187D94"/>
    <w:lvl w:ilvl="0" w:tplc="938006B4">
      <w:start w:val="1"/>
      <w:numFmt w:val="decimal"/>
      <w:lvlText w:val="%1)"/>
      <w:lvlJc w:val="left"/>
      <w:pPr>
        <w:tabs>
          <w:tab w:val="num" w:pos="1800"/>
        </w:tabs>
        <w:ind w:left="1800" w:hanging="360"/>
      </w:pPr>
      <w:rPr>
        <w:rFonts w:hint="default"/>
        <w:b w:val="0"/>
        <w:i w:val="0"/>
        <w:color w:val="auto"/>
        <w:sz w:val="24"/>
        <w:szCs w:val="24"/>
      </w:rPr>
    </w:lvl>
    <w:lvl w:ilvl="1" w:tplc="37A4FC6C">
      <w:start w:val="1"/>
      <w:numFmt w:val="decimal"/>
      <w:lvlText w:val="%2)"/>
      <w:lvlJc w:val="left"/>
      <w:pPr>
        <w:tabs>
          <w:tab w:val="num" w:pos="1440"/>
        </w:tabs>
        <w:ind w:left="1440" w:hanging="360"/>
      </w:pPr>
      <w:rPr>
        <w:rFonts w:ascii="Times New Roman" w:eastAsia="Times New Roman" w:hAnsi="Times New Roman" w:cs="Times New Roman"/>
        <w:b w:val="0"/>
        <w:i w:val="0"/>
        <w:color w:val="auto"/>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AF4A34"/>
    <w:multiLevelType w:val="hybridMultilevel"/>
    <w:tmpl w:val="EA28A5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1A153B0E"/>
    <w:multiLevelType w:val="hybridMultilevel"/>
    <w:tmpl w:val="6D0A8E8A"/>
    <w:lvl w:ilvl="0" w:tplc="1F36DED6">
      <w:start w:val="65535"/>
      <w:numFmt w:val="bullet"/>
      <w:lvlText w:val="•"/>
      <w:lvlJc w:val="left"/>
      <w:pPr>
        <w:tabs>
          <w:tab w:val="num" w:pos="936"/>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B375457"/>
    <w:multiLevelType w:val="hybridMultilevel"/>
    <w:tmpl w:val="93FEE0E2"/>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C60362C"/>
    <w:multiLevelType w:val="hybridMultilevel"/>
    <w:tmpl w:val="47DC2B76"/>
    <w:lvl w:ilvl="0" w:tplc="AB2A066A">
      <w:start w:val="1"/>
      <w:numFmt w:val="decimal"/>
      <w:lvlText w:val="%1."/>
      <w:lvlJc w:val="left"/>
      <w:pPr>
        <w:ind w:left="720" w:hanging="360"/>
      </w:pPr>
      <w:rPr>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1EB711B6"/>
    <w:multiLevelType w:val="hybridMultilevel"/>
    <w:tmpl w:val="BBECDE8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FE16AE"/>
    <w:multiLevelType w:val="hybridMultilevel"/>
    <w:tmpl w:val="7390F1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4A171E8"/>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4BE4CB0"/>
    <w:multiLevelType w:val="hybridMultilevel"/>
    <w:tmpl w:val="5CC8F556"/>
    <w:lvl w:ilvl="0" w:tplc="5518DB2C">
      <w:start w:val="1"/>
      <w:numFmt w:val="decimal"/>
      <w:lvlText w:val="%1)"/>
      <w:lvlJc w:val="left"/>
      <w:pPr>
        <w:tabs>
          <w:tab w:val="num" w:pos="1440"/>
        </w:tabs>
        <w:ind w:left="144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67F0A2E"/>
    <w:multiLevelType w:val="hybridMultilevel"/>
    <w:tmpl w:val="85FA6D26"/>
    <w:lvl w:ilvl="0" w:tplc="F17CAB28">
      <w:start w:val="1"/>
      <w:numFmt w:val="bullet"/>
      <w:lvlText w:val=""/>
      <w:lvlJc w:val="left"/>
      <w:pPr>
        <w:tabs>
          <w:tab w:val="num" w:pos="341"/>
        </w:tabs>
        <w:ind w:left="341" w:hanging="341"/>
      </w:pPr>
      <w:rPr>
        <w:rFonts w:ascii="Symbol" w:hAnsi="Symbol" w:cs="Times New Roman" w:hint="default"/>
        <w:b w:val="0"/>
        <w:i w:val="0"/>
        <w:color w:val="auto"/>
        <w:sz w:val="20"/>
        <w:szCs w:val="20"/>
      </w:rPr>
    </w:lvl>
    <w:lvl w:ilvl="1" w:tplc="04190019" w:tentative="1">
      <w:start w:val="1"/>
      <w:numFmt w:val="lowerLetter"/>
      <w:lvlText w:val="%2."/>
      <w:lvlJc w:val="left"/>
      <w:pPr>
        <w:tabs>
          <w:tab w:val="num" w:pos="946"/>
        </w:tabs>
        <w:ind w:left="946" w:hanging="360"/>
      </w:pPr>
    </w:lvl>
    <w:lvl w:ilvl="2" w:tplc="0419001B" w:tentative="1">
      <w:start w:val="1"/>
      <w:numFmt w:val="lowerRoman"/>
      <w:lvlText w:val="%3."/>
      <w:lvlJc w:val="right"/>
      <w:pPr>
        <w:tabs>
          <w:tab w:val="num" w:pos="1666"/>
        </w:tabs>
        <w:ind w:left="1666" w:hanging="180"/>
      </w:pPr>
    </w:lvl>
    <w:lvl w:ilvl="3" w:tplc="0419000F" w:tentative="1">
      <w:start w:val="1"/>
      <w:numFmt w:val="decimal"/>
      <w:lvlText w:val="%4."/>
      <w:lvlJc w:val="left"/>
      <w:pPr>
        <w:tabs>
          <w:tab w:val="num" w:pos="2386"/>
        </w:tabs>
        <w:ind w:left="2386" w:hanging="360"/>
      </w:pPr>
    </w:lvl>
    <w:lvl w:ilvl="4" w:tplc="04190019" w:tentative="1">
      <w:start w:val="1"/>
      <w:numFmt w:val="lowerLetter"/>
      <w:lvlText w:val="%5."/>
      <w:lvlJc w:val="left"/>
      <w:pPr>
        <w:tabs>
          <w:tab w:val="num" w:pos="3106"/>
        </w:tabs>
        <w:ind w:left="3106" w:hanging="360"/>
      </w:pPr>
    </w:lvl>
    <w:lvl w:ilvl="5" w:tplc="0419001B" w:tentative="1">
      <w:start w:val="1"/>
      <w:numFmt w:val="lowerRoman"/>
      <w:lvlText w:val="%6."/>
      <w:lvlJc w:val="right"/>
      <w:pPr>
        <w:tabs>
          <w:tab w:val="num" w:pos="3826"/>
        </w:tabs>
        <w:ind w:left="3826" w:hanging="180"/>
      </w:pPr>
    </w:lvl>
    <w:lvl w:ilvl="6" w:tplc="0419000F" w:tentative="1">
      <w:start w:val="1"/>
      <w:numFmt w:val="decimal"/>
      <w:lvlText w:val="%7."/>
      <w:lvlJc w:val="left"/>
      <w:pPr>
        <w:tabs>
          <w:tab w:val="num" w:pos="4546"/>
        </w:tabs>
        <w:ind w:left="4546" w:hanging="360"/>
      </w:pPr>
    </w:lvl>
    <w:lvl w:ilvl="7" w:tplc="04190019" w:tentative="1">
      <w:start w:val="1"/>
      <w:numFmt w:val="lowerLetter"/>
      <w:lvlText w:val="%8."/>
      <w:lvlJc w:val="left"/>
      <w:pPr>
        <w:tabs>
          <w:tab w:val="num" w:pos="5266"/>
        </w:tabs>
        <w:ind w:left="5266" w:hanging="360"/>
      </w:pPr>
    </w:lvl>
    <w:lvl w:ilvl="8" w:tplc="0419001B" w:tentative="1">
      <w:start w:val="1"/>
      <w:numFmt w:val="lowerRoman"/>
      <w:lvlText w:val="%9."/>
      <w:lvlJc w:val="right"/>
      <w:pPr>
        <w:tabs>
          <w:tab w:val="num" w:pos="5986"/>
        </w:tabs>
        <w:ind w:left="5986" w:hanging="180"/>
      </w:pPr>
    </w:lvl>
  </w:abstractNum>
  <w:abstractNum w:abstractNumId="21">
    <w:nsid w:val="27D30A97"/>
    <w:multiLevelType w:val="hybridMultilevel"/>
    <w:tmpl w:val="FB76A3FE"/>
    <w:lvl w:ilvl="0" w:tplc="1F36DED6">
      <w:start w:val="65535"/>
      <w:numFmt w:val="bullet"/>
      <w:lvlText w:val="•"/>
      <w:lvlJc w:val="left"/>
      <w:pPr>
        <w:tabs>
          <w:tab w:val="num" w:pos="1007"/>
        </w:tabs>
        <w:ind w:left="780" w:firstLine="0"/>
      </w:pPr>
      <w:rPr>
        <w:rFonts w:ascii="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286B4DD2"/>
    <w:multiLevelType w:val="hybridMultilevel"/>
    <w:tmpl w:val="602CF65C"/>
    <w:lvl w:ilvl="0" w:tplc="5518DB2C">
      <w:start w:val="1"/>
      <w:numFmt w:val="decimal"/>
      <w:lvlText w:val="%1)"/>
      <w:lvlJc w:val="left"/>
      <w:pPr>
        <w:tabs>
          <w:tab w:val="num" w:pos="1440"/>
        </w:tabs>
        <w:ind w:left="144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8DD592B"/>
    <w:multiLevelType w:val="hybridMultilevel"/>
    <w:tmpl w:val="185CE99C"/>
    <w:lvl w:ilvl="0" w:tplc="5518DB2C">
      <w:start w:val="1"/>
      <w:numFmt w:val="decimal"/>
      <w:lvlText w:val="%1)"/>
      <w:lvlJc w:val="left"/>
      <w:pPr>
        <w:tabs>
          <w:tab w:val="num" w:pos="1440"/>
        </w:tabs>
        <w:ind w:left="144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91842C7"/>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2CAC6C54"/>
    <w:multiLevelType w:val="hybridMultilevel"/>
    <w:tmpl w:val="7A92AAF4"/>
    <w:lvl w:ilvl="0" w:tplc="D01AEE24">
      <w:start w:val="1"/>
      <w:numFmt w:val="decimal"/>
      <w:lvlText w:val="%1."/>
      <w:lvlJc w:val="left"/>
      <w:pPr>
        <w:ind w:left="116" w:hanging="702"/>
      </w:pPr>
      <w:rPr>
        <w:rFonts w:ascii="Times New Roman" w:hAnsi="Times New Roman" w:hint="default"/>
        <w:w w:val="100"/>
        <w:sz w:val="24"/>
        <w:szCs w:val="28"/>
      </w:rPr>
    </w:lvl>
    <w:lvl w:ilvl="1" w:tplc="89C4BE38">
      <w:start w:val="1"/>
      <w:numFmt w:val="bullet"/>
      <w:lvlText w:val="•"/>
      <w:lvlJc w:val="left"/>
      <w:pPr>
        <w:ind w:left="1090" w:hanging="702"/>
      </w:pPr>
      <w:rPr>
        <w:rFonts w:hint="default"/>
      </w:rPr>
    </w:lvl>
    <w:lvl w:ilvl="2" w:tplc="1F2AD828">
      <w:start w:val="1"/>
      <w:numFmt w:val="bullet"/>
      <w:lvlText w:val="•"/>
      <w:lvlJc w:val="left"/>
      <w:pPr>
        <w:ind w:left="2064" w:hanging="702"/>
      </w:pPr>
      <w:rPr>
        <w:rFonts w:hint="default"/>
      </w:rPr>
    </w:lvl>
    <w:lvl w:ilvl="3" w:tplc="17EACA90">
      <w:start w:val="1"/>
      <w:numFmt w:val="bullet"/>
      <w:lvlText w:val="•"/>
      <w:lvlJc w:val="left"/>
      <w:pPr>
        <w:ind w:left="3039" w:hanging="702"/>
      </w:pPr>
      <w:rPr>
        <w:rFonts w:hint="default"/>
      </w:rPr>
    </w:lvl>
    <w:lvl w:ilvl="4" w:tplc="7612ED28">
      <w:start w:val="1"/>
      <w:numFmt w:val="bullet"/>
      <w:lvlText w:val="•"/>
      <w:lvlJc w:val="left"/>
      <w:pPr>
        <w:ind w:left="4013" w:hanging="702"/>
      </w:pPr>
      <w:rPr>
        <w:rFonts w:hint="default"/>
      </w:rPr>
    </w:lvl>
    <w:lvl w:ilvl="5" w:tplc="BBE85A8E">
      <w:start w:val="1"/>
      <w:numFmt w:val="bullet"/>
      <w:lvlText w:val="•"/>
      <w:lvlJc w:val="left"/>
      <w:pPr>
        <w:ind w:left="4988" w:hanging="702"/>
      </w:pPr>
      <w:rPr>
        <w:rFonts w:hint="default"/>
      </w:rPr>
    </w:lvl>
    <w:lvl w:ilvl="6" w:tplc="6A9C53C8">
      <w:start w:val="1"/>
      <w:numFmt w:val="bullet"/>
      <w:lvlText w:val="•"/>
      <w:lvlJc w:val="left"/>
      <w:pPr>
        <w:ind w:left="5962" w:hanging="702"/>
      </w:pPr>
      <w:rPr>
        <w:rFonts w:hint="default"/>
      </w:rPr>
    </w:lvl>
    <w:lvl w:ilvl="7" w:tplc="8BBE7772">
      <w:start w:val="1"/>
      <w:numFmt w:val="bullet"/>
      <w:lvlText w:val="•"/>
      <w:lvlJc w:val="left"/>
      <w:pPr>
        <w:ind w:left="6936" w:hanging="702"/>
      </w:pPr>
      <w:rPr>
        <w:rFonts w:hint="default"/>
      </w:rPr>
    </w:lvl>
    <w:lvl w:ilvl="8" w:tplc="D038897A">
      <w:start w:val="1"/>
      <w:numFmt w:val="bullet"/>
      <w:lvlText w:val="•"/>
      <w:lvlJc w:val="left"/>
      <w:pPr>
        <w:ind w:left="7911" w:hanging="702"/>
      </w:pPr>
      <w:rPr>
        <w:rFonts w:hint="default"/>
      </w:rPr>
    </w:lvl>
  </w:abstractNum>
  <w:abstractNum w:abstractNumId="26">
    <w:nsid w:val="2CD63879"/>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2EFE00BA"/>
    <w:multiLevelType w:val="hybridMultilevel"/>
    <w:tmpl w:val="2C1C9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10D7677"/>
    <w:multiLevelType w:val="singleLevel"/>
    <w:tmpl w:val="BB705534"/>
    <w:lvl w:ilvl="0">
      <w:start w:val="1"/>
      <w:numFmt w:val="decimal"/>
      <w:lvlText w:val="%1."/>
      <w:legacy w:legacy="1" w:legacySpace="0" w:legacyIndent="326"/>
      <w:lvlJc w:val="left"/>
      <w:rPr>
        <w:rFonts w:ascii="Times New Roman" w:hAnsi="Times New Roman" w:cs="Times New Roman" w:hint="default"/>
      </w:rPr>
    </w:lvl>
  </w:abstractNum>
  <w:abstractNum w:abstractNumId="29">
    <w:nsid w:val="362E3117"/>
    <w:multiLevelType w:val="hybridMultilevel"/>
    <w:tmpl w:val="E9A031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7190572"/>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37B136F8"/>
    <w:multiLevelType w:val="hybridMultilevel"/>
    <w:tmpl w:val="E9EA5F82"/>
    <w:lvl w:ilvl="0" w:tplc="928C965C">
      <w:start w:val="1"/>
      <w:numFmt w:val="bullet"/>
      <w:lvlText w:val="•"/>
      <w:lvlJc w:val="left"/>
      <w:pPr>
        <w:ind w:left="116" w:hanging="338"/>
      </w:pPr>
      <w:rPr>
        <w:rFonts w:ascii="Times New Roman" w:eastAsia="Times New Roman" w:hAnsi="Times New Roman" w:hint="default"/>
        <w:w w:val="100"/>
        <w:sz w:val="28"/>
        <w:szCs w:val="28"/>
      </w:rPr>
    </w:lvl>
    <w:lvl w:ilvl="1" w:tplc="F4AC1E44">
      <w:start w:val="1"/>
      <w:numFmt w:val="bullet"/>
      <w:lvlText w:val=""/>
      <w:lvlJc w:val="left"/>
      <w:pPr>
        <w:ind w:left="1546" w:hanging="360"/>
      </w:pPr>
      <w:rPr>
        <w:rFonts w:ascii="Symbol" w:eastAsia="Symbol" w:hAnsi="Symbol" w:hint="default"/>
        <w:color w:val="333333"/>
        <w:w w:val="100"/>
        <w:sz w:val="28"/>
        <w:szCs w:val="28"/>
      </w:rPr>
    </w:lvl>
    <w:lvl w:ilvl="2" w:tplc="9064C5FE">
      <w:start w:val="1"/>
      <w:numFmt w:val="bullet"/>
      <w:lvlText w:val="•"/>
      <w:lvlJc w:val="left"/>
      <w:pPr>
        <w:ind w:left="2469" w:hanging="360"/>
      </w:pPr>
      <w:rPr>
        <w:rFonts w:hint="default"/>
      </w:rPr>
    </w:lvl>
    <w:lvl w:ilvl="3" w:tplc="4B046CD4">
      <w:start w:val="1"/>
      <w:numFmt w:val="bullet"/>
      <w:lvlText w:val="•"/>
      <w:lvlJc w:val="left"/>
      <w:pPr>
        <w:ind w:left="3393" w:hanging="360"/>
      </w:pPr>
      <w:rPr>
        <w:rFonts w:hint="default"/>
      </w:rPr>
    </w:lvl>
    <w:lvl w:ilvl="4" w:tplc="8864C676">
      <w:start w:val="1"/>
      <w:numFmt w:val="bullet"/>
      <w:lvlText w:val="•"/>
      <w:lvlJc w:val="left"/>
      <w:pPr>
        <w:ind w:left="4317" w:hanging="360"/>
      </w:pPr>
      <w:rPr>
        <w:rFonts w:hint="default"/>
      </w:rPr>
    </w:lvl>
    <w:lvl w:ilvl="5" w:tplc="4D2C2938">
      <w:start w:val="1"/>
      <w:numFmt w:val="bullet"/>
      <w:lvlText w:val="•"/>
      <w:lvlJc w:val="left"/>
      <w:pPr>
        <w:ind w:left="5241" w:hanging="360"/>
      </w:pPr>
      <w:rPr>
        <w:rFonts w:hint="default"/>
      </w:rPr>
    </w:lvl>
    <w:lvl w:ilvl="6" w:tplc="B046FCB0">
      <w:start w:val="1"/>
      <w:numFmt w:val="bullet"/>
      <w:lvlText w:val="•"/>
      <w:lvlJc w:val="left"/>
      <w:pPr>
        <w:ind w:left="6164" w:hanging="360"/>
      </w:pPr>
      <w:rPr>
        <w:rFonts w:hint="default"/>
      </w:rPr>
    </w:lvl>
    <w:lvl w:ilvl="7" w:tplc="7938ECE2">
      <w:start w:val="1"/>
      <w:numFmt w:val="bullet"/>
      <w:lvlText w:val="•"/>
      <w:lvlJc w:val="left"/>
      <w:pPr>
        <w:ind w:left="7088" w:hanging="360"/>
      </w:pPr>
      <w:rPr>
        <w:rFonts w:hint="default"/>
      </w:rPr>
    </w:lvl>
    <w:lvl w:ilvl="8" w:tplc="6062FC96">
      <w:start w:val="1"/>
      <w:numFmt w:val="bullet"/>
      <w:lvlText w:val="•"/>
      <w:lvlJc w:val="left"/>
      <w:pPr>
        <w:ind w:left="8012" w:hanging="360"/>
      </w:pPr>
      <w:rPr>
        <w:rFonts w:hint="default"/>
      </w:rPr>
    </w:lvl>
  </w:abstractNum>
  <w:abstractNum w:abstractNumId="32">
    <w:nsid w:val="37F16332"/>
    <w:multiLevelType w:val="hybridMultilevel"/>
    <w:tmpl w:val="88104764"/>
    <w:lvl w:ilvl="0" w:tplc="4B74EF1A">
      <w:start w:val="1"/>
      <w:numFmt w:val="bullet"/>
      <w:lvlText w:val=""/>
      <w:lvlJc w:val="left"/>
      <w:pPr>
        <w:ind w:left="836" w:hanging="346"/>
      </w:pPr>
      <w:rPr>
        <w:rFonts w:ascii="Symbol" w:eastAsia="Symbol" w:hAnsi="Symbol" w:hint="default"/>
        <w:w w:val="100"/>
        <w:sz w:val="28"/>
        <w:szCs w:val="28"/>
      </w:rPr>
    </w:lvl>
    <w:lvl w:ilvl="1" w:tplc="6648762C">
      <w:start w:val="1"/>
      <w:numFmt w:val="bullet"/>
      <w:lvlText w:val="•"/>
      <w:lvlJc w:val="left"/>
      <w:pPr>
        <w:ind w:left="1738" w:hanging="346"/>
      </w:pPr>
      <w:rPr>
        <w:rFonts w:hint="default"/>
      </w:rPr>
    </w:lvl>
    <w:lvl w:ilvl="2" w:tplc="191E129A">
      <w:start w:val="1"/>
      <w:numFmt w:val="bullet"/>
      <w:lvlText w:val="•"/>
      <w:lvlJc w:val="left"/>
      <w:pPr>
        <w:ind w:left="2640" w:hanging="346"/>
      </w:pPr>
      <w:rPr>
        <w:rFonts w:hint="default"/>
      </w:rPr>
    </w:lvl>
    <w:lvl w:ilvl="3" w:tplc="1654ECEE">
      <w:start w:val="1"/>
      <w:numFmt w:val="bullet"/>
      <w:lvlText w:val="•"/>
      <w:lvlJc w:val="left"/>
      <w:pPr>
        <w:ind w:left="3543" w:hanging="346"/>
      </w:pPr>
      <w:rPr>
        <w:rFonts w:hint="default"/>
      </w:rPr>
    </w:lvl>
    <w:lvl w:ilvl="4" w:tplc="F29AC26A">
      <w:start w:val="1"/>
      <w:numFmt w:val="bullet"/>
      <w:lvlText w:val="•"/>
      <w:lvlJc w:val="left"/>
      <w:pPr>
        <w:ind w:left="4445" w:hanging="346"/>
      </w:pPr>
      <w:rPr>
        <w:rFonts w:hint="default"/>
      </w:rPr>
    </w:lvl>
    <w:lvl w:ilvl="5" w:tplc="FDE87420">
      <w:start w:val="1"/>
      <w:numFmt w:val="bullet"/>
      <w:lvlText w:val="•"/>
      <w:lvlJc w:val="left"/>
      <w:pPr>
        <w:ind w:left="5348" w:hanging="346"/>
      </w:pPr>
      <w:rPr>
        <w:rFonts w:hint="default"/>
      </w:rPr>
    </w:lvl>
    <w:lvl w:ilvl="6" w:tplc="4EEE739A">
      <w:start w:val="1"/>
      <w:numFmt w:val="bullet"/>
      <w:lvlText w:val="•"/>
      <w:lvlJc w:val="left"/>
      <w:pPr>
        <w:ind w:left="6250" w:hanging="346"/>
      </w:pPr>
      <w:rPr>
        <w:rFonts w:hint="default"/>
      </w:rPr>
    </w:lvl>
    <w:lvl w:ilvl="7" w:tplc="64B27C2A">
      <w:start w:val="1"/>
      <w:numFmt w:val="bullet"/>
      <w:lvlText w:val="•"/>
      <w:lvlJc w:val="left"/>
      <w:pPr>
        <w:ind w:left="7152" w:hanging="346"/>
      </w:pPr>
      <w:rPr>
        <w:rFonts w:hint="default"/>
      </w:rPr>
    </w:lvl>
    <w:lvl w:ilvl="8" w:tplc="F29AA2D0">
      <w:start w:val="1"/>
      <w:numFmt w:val="bullet"/>
      <w:lvlText w:val="•"/>
      <w:lvlJc w:val="left"/>
      <w:pPr>
        <w:ind w:left="8055" w:hanging="346"/>
      </w:pPr>
      <w:rPr>
        <w:rFonts w:hint="default"/>
      </w:rPr>
    </w:lvl>
  </w:abstractNum>
  <w:abstractNum w:abstractNumId="33">
    <w:nsid w:val="3A103108"/>
    <w:multiLevelType w:val="singleLevel"/>
    <w:tmpl w:val="7A0A737C"/>
    <w:lvl w:ilvl="0">
      <w:start w:val="1"/>
      <w:numFmt w:val="decimal"/>
      <w:lvlText w:val="%1."/>
      <w:legacy w:legacy="1" w:legacySpace="0" w:legacyIndent="331"/>
      <w:lvlJc w:val="left"/>
      <w:rPr>
        <w:rFonts w:ascii="Times New Roman" w:hAnsi="Times New Roman" w:cs="Times New Roman" w:hint="default"/>
      </w:rPr>
    </w:lvl>
  </w:abstractNum>
  <w:abstractNum w:abstractNumId="34">
    <w:nsid w:val="3A626F60"/>
    <w:multiLevelType w:val="hybridMultilevel"/>
    <w:tmpl w:val="25A2FA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D1F07BE"/>
    <w:multiLevelType w:val="hybridMultilevel"/>
    <w:tmpl w:val="5168931A"/>
    <w:lvl w:ilvl="0" w:tplc="19A06C3C">
      <w:start w:val="1"/>
      <w:numFmt w:val="bullet"/>
      <w:lvlText w:val=""/>
      <w:lvlJc w:val="left"/>
      <w:pPr>
        <w:tabs>
          <w:tab w:val="num" w:pos="1673"/>
        </w:tabs>
        <w:ind w:left="1673" w:hanging="397"/>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3E6F6651"/>
    <w:multiLevelType w:val="singleLevel"/>
    <w:tmpl w:val="B81A6980"/>
    <w:lvl w:ilvl="0">
      <w:start w:val="2"/>
      <w:numFmt w:val="decimal"/>
      <w:lvlText w:val="%1."/>
      <w:legacy w:legacy="1" w:legacySpace="0" w:legacyIndent="341"/>
      <w:lvlJc w:val="left"/>
      <w:rPr>
        <w:rFonts w:ascii="Times New Roman" w:hAnsi="Times New Roman" w:cs="Times New Roman" w:hint="default"/>
      </w:rPr>
    </w:lvl>
  </w:abstractNum>
  <w:abstractNum w:abstractNumId="37">
    <w:nsid w:val="41272B90"/>
    <w:multiLevelType w:val="singleLevel"/>
    <w:tmpl w:val="835E1836"/>
    <w:lvl w:ilvl="0">
      <w:start w:val="1"/>
      <w:numFmt w:val="decimal"/>
      <w:lvlText w:val="%1."/>
      <w:legacy w:legacy="1" w:legacySpace="0" w:legacyIndent="293"/>
      <w:lvlJc w:val="left"/>
      <w:rPr>
        <w:rFonts w:ascii="Times New Roman" w:hAnsi="Times New Roman" w:cs="Times New Roman" w:hint="default"/>
      </w:rPr>
    </w:lvl>
  </w:abstractNum>
  <w:abstractNum w:abstractNumId="38">
    <w:nsid w:val="42974D12"/>
    <w:multiLevelType w:val="hybridMultilevel"/>
    <w:tmpl w:val="E9A031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42D244F2"/>
    <w:multiLevelType w:val="hybridMultilevel"/>
    <w:tmpl w:val="5B403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2F624E3"/>
    <w:multiLevelType w:val="hybridMultilevel"/>
    <w:tmpl w:val="C8A029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3416721"/>
    <w:multiLevelType w:val="hybridMultilevel"/>
    <w:tmpl w:val="289415F4"/>
    <w:lvl w:ilvl="0" w:tplc="1786F1CE">
      <w:start w:val="1"/>
      <w:numFmt w:val="decimal"/>
      <w:lvlText w:val="%1)"/>
      <w:lvlJc w:val="left"/>
      <w:pPr>
        <w:ind w:left="455" w:hanging="435"/>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2">
    <w:nsid w:val="455169E2"/>
    <w:multiLevelType w:val="hybridMultilevel"/>
    <w:tmpl w:val="C298E6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47B77FE3"/>
    <w:multiLevelType w:val="hybridMultilevel"/>
    <w:tmpl w:val="4F4215A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4">
    <w:nsid w:val="4B38583E"/>
    <w:multiLevelType w:val="hybridMultilevel"/>
    <w:tmpl w:val="38A22B90"/>
    <w:lvl w:ilvl="0" w:tplc="1E38BCF8">
      <w:start w:val="5"/>
      <w:numFmt w:val="decimal"/>
      <w:lvlText w:val="%1)"/>
      <w:lvlJc w:val="left"/>
      <w:pPr>
        <w:tabs>
          <w:tab w:val="num" w:pos="1440"/>
        </w:tabs>
        <w:ind w:left="144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BC63648"/>
    <w:multiLevelType w:val="hybridMultilevel"/>
    <w:tmpl w:val="53CE6744"/>
    <w:lvl w:ilvl="0" w:tplc="05DC214C">
      <w:start w:val="4"/>
      <w:numFmt w:val="decimal"/>
      <w:lvlText w:val="%1."/>
      <w:lvlJc w:val="left"/>
      <w:pPr>
        <w:ind w:left="116" w:hanging="702"/>
      </w:pPr>
      <w:rPr>
        <w:rFonts w:ascii="Times New Roman" w:eastAsia="Times New Roman" w:hAnsi="Times New Roman" w:hint="default"/>
        <w:w w:val="100"/>
        <w:sz w:val="28"/>
        <w:szCs w:val="28"/>
      </w:rPr>
    </w:lvl>
    <w:lvl w:ilvl="1" w:tplc="E61C43C6">
      <w:start w:val="1"/>
      <w:numFmt w:val="bullet"/>
      <w:lvlText w:val=""/>
      <w:lvlJc w:val="left"/>
      <w:pPr>
        <w:ind w:left="1546" w:hanging="360"/>
      </w:pPr>
      <w:rPr>
        <w:rFonts w:ascii="Symbol" w:eastAsia="Symbol" w:hAnsi="Symbol" w:hint="default"/>
        <w:w w:val="100"/>
        <w:sz w:val="28"/>
        <w:szCs w:val="28"/>
      </w:rPr>
    </w:lvl>
    <w:lvl w:ilvl="2" w:tplc="7F869FF0">
      <w:start w:val="1"/>
      <w:numFmt w:val="bullet"/>
      <w:lvlText w:val="•"/>
      <w:lvlJc w:val="left"/>
      <w:pPr>
        <w:ind w:left="2469" w:hanging="360"/>
      </w:pPr>
      <w:rPr>
        <w:rFonts w:hint="default"/>
      </w:rPr>
    </w:lvl>
    <w:lvl w:ilvl="3" w:tplc="2FDED424">
      <w:start w:val="1"/>
      <w:numFmt w:val="bullet"/>
      <w:lvlText w:val="•"/>
      <w:lvlJc w:val="left"/>
      <w:pPr>
        <w:ind w:left="3393" w:hanging="360"/>
      </w:pPr>
      <w:rPr>
        <w:rFonts w:hint="default"/>
      </w:rPr>
    </w:lvl>
    <w:lvl w:ilvl="4" w:tplc="1C2E904E">
      <w:start w:val="1"/>
      <w:numFmt w:val="bullet"/>
      <w:lvlText w:val="•"/>
      <w:lvlJc w:val="left"/>
      <w:pPr>
        <w:ind w:left="4317" w:hanging="360"/>
      </w:pPr>
      <w:rPr>
        <w:rFonts w:hint="default"/>
      </w:rPr>
    </w:lvl>
    <w:lvl w:ilvl="5" w:tplc="AC26E2A0">
      <w:start w:val="1"/>
      <w:numFmt w:val="bullet"/>
      <w:lvlText w:val="•"/>
      <w:lvlJc w:val="left"/>
      <w:pPr>
        <w:ind w:left="5241" w:hanging="360"/>
      </w:pPr>
      <w:rPr>
        <w:rFonts w:hint="default"/>
      </w:rPr>
    </w:lvl>
    <w:lvl w:ilvl="6" w:tplc="B8C03BFE">
      <w:start w:val="1"/>
      <w:numFmt w:val="bullet"/>
      <w:lvlText w:val="•"/>
      <w:lvlJc w:val="left"/>
      <w:pPr>
        <w:ind w:left="6164" w:hanging="360"/>
      </w:pPr>
      <w:rPr>
        <w:rFonts w:hint="default"/>
      </w:rPr>
    </w:lvl>
    <w:lvl w:ilvl="7" w:tplc="E4869482">
      <w:start w:val="1"/>
      <w:numFmt w:val="bullet"/>
      <w:lvlText w:val="•"/>
      <w:lvlJc w:val="left"/>
      <w:pPr>
        <w:ind w:left="7088" w:hanging="360"/>
      </w:pPr>
      <w:rPr>
        <w:rFonts w:hint="default"/>
      </w:rPr>
    </w:lvl>
    <w:lvl w:ilvl="8" w:tplc="AB9E7EA8">
      <w:start w:val="1"/>
      <w:numFmt w:val="bullet"/>
      <w:lvlText w:val="•"/>
      <w:lvlJc w:val="left"/>
      <w:pPr>
        <w:ind w:left="8012" w:hanging="360"/>
      </w:pPr>
      <w:rPr>
        <w:rFonts w:hint="default"/>
      </w:rPr>
    </w:lvl>
  </w:abstractNum>
  <w:abstractNum w:abstractNumId="46">
    <w:nsid w:val="4D475E46"/>
    <w:multiLevelType w:val="hybridMultilevel"/>
    <w:tmpl w:val="A2924F0C"/>
    <w:lvl w:ilvl="0" w:tplc="C428CBB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4EBD6DFA"/>
    <w:multiLevelType w:val="hybridMultilevel"/>
    <w:tmpl w:val="D8969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FBB05F1"/>
    <w:multiLevelType w:val="hybridMultilevel"/>
    <w:tmpl w:val="A01601F6"/>
    <w:lvl w:ilvl="0" w:tplc="D02E1E96">
      <w:start w:val="1"/>
      <w:numFmt w:val="decimal"/>
      <w:lvlText w:val="%1)"/>
      <w:lvlJc w:val="left"/>
      <w:pPr>
        <w:tabs>
          <w:tab w:val="num" w:pos="2160"/>
        </w:tabs>
        <w:ind w:left="2160" w:hanging="360"/>
      </w:pPr>
      <w:rPr>
        <w:rFonts w:ascii="Times New Roman" w:hAnsi="Times New Roman" w:hint="default"/>
        <w:b w:val="0"/>
        <w:i w:val="0"/>
        <w:caps w:val="0"/>
        <w:strike w:val="0"/>
        <w:dstrike w:val="0"/>
        <w:vanish w:val="0"/>
        <w:color w:val="auto"/>
        <w:sz w:val="28"/>
        <w:szCs w:val="24"/>
        <w:vertAlign w:val="baseline"/>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4FF81A1D"/>
    <w:multiLevelType w:val="hybridMultilevel"/>
    <w:tmpl w:val="4F4215A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0">
    <w:nsid w:val="52677D7E"/>
    <w:multiLevelType w:val="hybridMultilevel"/>
    <w:tmpl w:val="48D6AA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36F095A"/>
    <w:multiLevelType w:val="hybridMultilevel"/>
    <w:tmpl w:val="8F32EB1C"/>
    <w:lvl w:ilvl="0" w:tplc="B63EEFCA">
      <w:start w:val="1"/>
      <w:numFmt w:val="decimal"/>
      <w:lvlText w:val="%1)"/>
      <w:lvlJc w:val="left"/>
      <w:pPr>
        <w:tabs>
          <w:tab w:val="num" w:pos="1080"/>
        </w:tabs>
        <w:ind w:left="1080" w:hanging="360"/>
      </w:pPr>
      <w:rPr>
        <w:rFonts w:hint="default"/>
        <w:b/>
        <w:i w:val="0"/>
      </w:rPr>
    </w:lvl>
    <w:lvl w:ilvl="1" w:tplc="1F5A17DA">
      <w:start w:val="1"/>
      <w:numFmt w:val="decimal"/>
      <w:lvlText w:val="%2)"/>
      <w:lvlJc w:val="left"/>
      <w:pPr>
        <w:tabs>
          <w:tab w:val="num" w:pos="1785"/>
        </w:tabs>
        <w:ind w:left="1785" w:hanging="705"/>
      </w:pPr>
      <w:rPr>
        <w:rFonts w:hint="default"/>
        <w:b w:val="0"/>
        <w:i w:val="0"/>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3D55CCF"/>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nsid w:val="54160D84"/>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550F57DF"/>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56664D7B"/>
    <w:multiLevelType w:val="hybridMultilevel"/>
    <w:tmpl w:val="1B7EEF46"/>
    <w:lvl w:ilvl="0" w:tplc="F3CC6056">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90A0EE2"/>
    <w:multiLevelType w:val="singleLevel"/>
    <w:tmpl w:val="66D43F56"/>
    <w:lvl w:ilvl="0">
      <w:start w:val="1"/>
      <w:numFmt w:val="decimal"/>
      <w:lvlText w:val="%1)"/>
      <w:legacy w:legacy="1" w:legacySpace="0" w:legacyIndent="341"/>
      <w:lvlJc w:val="left"/>
      <w:rPr>
        <w:rFonts w:ascii="Times New Roman" w:hAnsi="Times New Roman" w:cs="Times New Roman" w:hint="default"/>
      </w:rPr>
    </w:lvl>
  </w:abstractNum>
  <w:abstractNum w:abstractNumId="57">
    <w:nsid w:val="5A221D7C"/>
    <w:multiLevelType w:val="hybridMultilevel"/>
    <w:tmpl w:val="C08C62EC"/>
    <w:lvl w:ilvl="0" w:tplc="F17CAB28">
      <w:start w:val="1"/>
      <w:numFmt w:val="bullet"/>
      <w:lvlText w:val=""/>
      <w:lvlJc w:val="left"/>
      <w:pPr>
        <w:tabs>
          <w:tab w:val="num" w:pos="970"/>
        </w:tabs>
        <w:ind w:left="970" w:hanging="341"/>
      </w:pPr>
      <w:rPr>
        <w:rFonts w:ascii="Symbol" w:hAnsi="Symbol" w:cs="Times New Roman" w:hint="default"/>
        <w:sz w:val="20"/>
        <w:szCs w:val="20"/>
      </w:rPr>
    </w:lvl>
    <w:lvl w:ilvl="1" w:tplc="04190003" w:tentative="1">
      <w:start w:val="1"/>
      <w:numFmt w:val="bullet"/>
      <w:lvlText w:val="o"/>
      <w:lvlJc w:val="left"/>
      <w:pPr>
        <w:tabs>
          <w:tab w:val="num" w:pos="1956"/>
        </w:tabs>
        <w:ind w:left="1956" w:hanging="360"/>
      </w:pPr>
      <w:rPr>
        <w:rFonts w:ascii="Courier New" w:hAnsi="Courier New" w:cs="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cs="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cs="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58">
    <w:nsid w:val="5DFB22D7"/>
    <w:multiLevelType w:val="hybridMultilevel"/>
    <w:tmpl w:val="B1AEFC4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9">
    <w:nsid w:val="5F3A72E2"/>
    <w:multiLevelType w:val="hybridMultilevel"/>
    <w:tmpl w:val="69D461DE"/>
    <w:lvl w:ilvl="0" w:tplc="938006B4">
      <w:start w:val="1"/>
      <w:numFmt w:val="decimal"/>
      <w:lvlText w:val="%1)"/>
      <w:lvlJc w:val="left"/>
      <w:pPr>
        <w:tabs>
          <w:tab w:val="num" w:pos="720"/>
        </w:tabs>
        <w:ind w:left="720" w:hanging="360"/>
      </w:pPr>
      <w:rPr>
        <w:rFonts w:hint="default"/>
        <w:b w:val="0"/>
        <w:i w:val="0"/>
        <w:color w:val="auto"/>
        <w:sz w:val="24"/>
        <w:szCs w:val="24"/>
      </w:rPr>
    </w:lvl>
    <w:lvl w:ilvl="1" w:tplc="69F44842">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8"/>
        <w:szCs w:val="24"/>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2C61F41"/>
    <w:multiLevelType w:val="hybridMultilevel"/>
    <w:tmpl w:val="EB7C7B28"/>
    <w:lvl w:ilvl="0" w:tplc="3CE817E4">
      <w:start w:val="1"/>
      <w:numFmt w:val="decimal"/>
      <w:lvlText w:val="%1."/>
      <w:lvlJc w:val="left"/>
      <w:pPr>
        <w:tabs>
          <w:tab w:val="num" w:pos="1400"/>
        </w:tabs>
        <w:ind w:left="1400" w:hanging="360"/>
      </w:pPr>
      <w:rPr>
        <w:rFonts w:hint="default"/>
        <w:b/>
        <w:i w:val="0"/>
      </w:rPr>
    </w:lvl>
    <w:lvl w:ilvl="1" w:tplc="19A06C3C">
      <w:start w:val="1"/>
      <w:numFmt w:val="bullet"/>
      <w:lvlText w:val=""/>
      <w:lvlJc w:val="left"/>
      <w:pPr>
        <w:tabs>
          <w:tab w:val="num" w:pos="2157"/>
        </w:tabs>
        <w:ind w:left="2157" w:hanging="397"/>
      </w:pPr>
      <w:rPr>
        <w:rFonts w:ascii="Symbol" w:hAnsi="Symbol" w:hint="default"/>
        <w:b/>
        <w:i w:val="0"/>
        <w:sz w:val="20"/>
        <w:szCs w:val="20"/>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61">
    <w:nsid w:val="63767406"/>
    <w:multiLevelType w:val="hybridMultilevel"/>
    <w:tmpl w:val="A2924F0C"/>
    <w:lvl w:ilvl="0" w:tplc="C428CBB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2">
    <w:nsid w:val="65AA7D8E"/>
    <w:multiLevelType w:val="hybridMultilevel"/>
    <w:tmpl w:val="06124782"/>
    <w:lvl w:ilvl="0" w:tplc="647AF476">
      <w:start w:val="1"/>
      <w:numFmt w:val="decimal"/>
      <w:lvlText w:val="%1)"/>
      <w:lvlJc w:val="left"/>
      <w:pPr>
        <w:tabs>
          <w:tab w:val="num" w:pos="1440"/>
        </w:tabs>
        <w:ind w:left="1440" w:hanging="360"/>
      </w:pPr>
      <w:rPr>
        <w:rFonts w:ascii="Times New Roman" w:hAnsi="Times New Roman" w:hint="default"/>
        <w:b w:val="0"/>
        <w:i w:val="0"/>
        <w:caps w:val="0"/>
        <w:strike w:val="0"/>
        <w:dstrike w:val="0"/>
        <w:vanish w:val="0"/>
        <w:color w:val="auto"/>
        <w:sz w:val="28"/>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F987271"/>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7365286B"/>
    <w:multiLevelType w:val="multilevel"/>
    <w:tmpl w:val="974817C6"/>
    <w:lvl w:ilvl="0">
      <w:start w:val="1"/>
      <w:numFmt w:val="decimal"/>
      <w:lvlText w:val="%1."/>
      <w:lvlJc w:val="left"/>
      <w:rPr>
        <w:rFonts w:ascii="Times New Roman" w:hAnsi="Times New Roman" w:hint="default"/>
        <w:b w:val="0"/>
        <w:bCs w:val="0"/>
        <w:i w:val="0"/>
        <w:iCs w:val="0"/>
        <w:caps w:val="0"/>
        <w:smallCaps w:val="0"/>
        <w:strike w:val="0"/>
        <w:dstrike w:val="0"/>
        <w:vanish w:val="0"/>
        <w:color w:val="000000"/>
        <w:spacing w:val="0"/>
        <w:w w:val="100"/>
        <w:position w:val="0"/>
        <w:sz w:val="28"/>
        <w:szCs w:val="21"/>
        <w:u w:val="none"/>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4F4128E"/>
    <w:multiLevelType w:val="hybridMultilevel"/>
    <w:tmpl w:val="E528BAAE"/>
    <w:lvl w:ilvl="0" w:tplc="FE6E7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6601747"/>
    <w:multiLevelType w:val="hybridMultilevel"/>
    <w:tmpl w:val="4258AD98"/>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7">
    <w:nsid w:val="77A01091"/>
    <w:multiLevelType w:val="hybridMultilevel"/>
    <w:tmpl w:val="744E6B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8">
    <w:nsid w:val="794114DD"/>
    <w:multiLevelType w:val="hybridMultilevel"/>
    <w:tmpl w:val="4104965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9">
    <w:nsid w:val="79AB651D"/>
    <w:multiLevelType w:val="hybridMultilevel"/>
    <w:tmpl w:val="A6E67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7B8F701C"/>
    <w:multiLevelType w:val="hybridMultilevel"/>
    <w:tmpl w:val="6AC0D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CA35B54"/>
    <w:multiLevelType w:val="hybridMultilevel"/>
    <w:tmpl w:val="EA28A5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2">
    <w:nsid w:val="7CE47BBF"/>
    <w:multiLevelType w:val="hybridMultilevel"/>
    <w:tmpl w:val="474A53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3">
    <w:nsid w:val="7DAD1C8C"/>
    <w:multiLevelType w:val="hybridMultilevel"/>
    <w:tmpl w:val="A126BF8E"/>
    <w:lvl w:ilvl="0" w:tplc="D01AEE24">
      <w:start w:val="1"/>
      <w:numFmt w:val="decimal"/>
      <w:lvlText w:val="%1."/>
      <w:lvlJc w:val="left"/>
      <w:pPr>
        <w:ind w:left="116" w:hanging="702"/>
      </w:pPr>
      <w:rPr>
        <w:rFonts w:ascii="Times New Roman" w:hAnsi="Times New Roman" w:hint="default"/>
        <w:w w:val="100"/>
        <w:sz w:val="24"/>
        <w:szCs w:val="28"/>
      </w:rPr>
    </w:lvl>
    <w:lvl w:ilvl="1" w:tplc="EDDE02D6">
      <w:start w:val="1"/>
      <w:numFmt w:val="decimal"/>
      <w:lvlText w:val="%2)"/>
      <w:lvlJc w:val="left"/>
      <w:pPr>
        <w:ind w:left="1440" w:hanging="360"/>
      </w:pPr>
      <w:rPr>
        <w:rFonts w:hint="default"/>
        <w:b w:val="0"/>
        <w:i w:val="0"/>
        <w:color w:val="auto"/>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DC36993"/>
    <w:multiLevelType w:val="hybridMultilevel"/>
    <w:tmpl w:val="056A12CA"/>
    <w:lvl w:ilvl="0" w:tplc="71CAEF5C">
      <w:start w:val="1"/>
      <w:numFmt w:val="decimal"/>
      <w:lvlText w:val="%1)"/>
      <w:lvlJc w:val="left"/>
      <w:pPr>
        <w:tabs>
          <w:tab w:val="num" w:pos="1400"/>
        </w:tabs>
        <w:ind w:left="1400" w:hanging="360"/>
      </w:pPr>
      <w:rPr>
        <w:rFonts w:hint="default"/>
        <w:b w:val="0"/>
        <w:i w:val="0"/>
        <w:color w:val="auto"/>
      </w:rPr>
    </w:lvl>
    <w:lvl w:ilvl="1" w:tplc="19A06C3C">
      <w:start w:val="1"/>
      <w:numFmt w:val="bullet"/>
      <w:lvlText w:val=""/>
      <w:lvlJc w:val="left"/>
      <w:pPr>
        <w:tabs>
          <w:tab w:val="num" w:pos="2157"/>
        </w:tabs>
        <w:ind w:left="2157" w:hanging="397"/>
      </w:pPr>
      <w:rPr>
        <w:rFonts w:ascii="Symbol" w:hAnsi="Symbol" w:hint="default"/>
        <w:b/>
        <w:i w:val="0"/>
        <w:sz w:val="20"/>
        <w:szCs w:val="20"/>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75">
    <w:nsid w:val="7E792970"/>
    <w:multiLevelType w:val="hybridMultilevel"/>
    <w:tmpl w:val="BAC6E49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6">
    <w:nsid w:val="7E7E6ED3"/>
    <w:multiLevelType w:val="hybridMultilevel"/>
    <w:tmpl w:val="413C23BC"/>
    <w:lvl w:ilvl="0" w:tplc="750E014C">
      <w:start w:val="1"/>
      <w:numFmt w:val="decimal"/>
      <w:lvlText w:val="%1)"/>
      <w:lvlJc w:val="left"/>
      <w:pPr>
        <w:tabs>
          <w:tab w:val="num" w:pos="1440"/>
        </w:tabs>
        <w:ind w:left="1440" w:hanging="360"/>
      </w:pPr>
      <w:rPr>
        <w:rFonts w:hint="default"/>
        <w:b w:val="0"/>
        <w:i w:val="0"/>
        <w:color w:val="auto"/>
      </w:rPr>
    </w:lvl>
    <w:lvl w:ilvl="1" w:tplc="5950ADDA">
      <w:start w:val="2"/>
      <w:numFmt w:val="decimal"/>
      <w:lvlText w:val="%2)"/>
      <w:lvlJc w:val="left"/>
      <w:pPr>
        <w:tabs>
          <w:tab w:val="num" w:pos="2160"/>
        </w:tabs>
        <w:ind w:left="2160" w:hanging="360"/>
      </w:pPr>
      <w:rPr>
        <w:rFonts w:hint="default"/>
        <w:b w:val="0"/>
        <w:i w:val="0"/>
        <w:color w:val="80000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7">
    <w:nsid w:val="7F88697D"/>
    <w:multiLevelType w:val="hybridMultilevel"/>
    <w:tmpl w:val="6F1A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FB472F4"/>
    <w:multiLevelType w:val="hybridMultilevel"/>
    <w:tmpl w:val="2B06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5"/>
  </w:num>
  <w:num w:numId="2">
    <w:abstractNumId w:val="69"/>
  </w:num>
  <w:num w:numId="3">
    <w:abstractNumId w:val="29"/>
  </w:num>
  <w:num w:numId="4">
    <w:abstractNumId w:val="1"/>
  </w:num>
  <w:num w:numId="5">
    <w:abstractNumId w:val="0"/>
  </w:num>
  <w:num w:numId="6">
    <w:abstractNumId w:val="46"/>
  </w:num>
  <w:num w:numId="7">
    <w:abstractNumId w:val="71"/>
  </w:num>
  <w:num w:numId="8">
    <w:abstractNumId w:val="47"/>
  </w:num>
  <w:num w:numId="9">
    <w:abstractNumId w:val="26"/>
  </w:num>
  <w:num w:numId="10">
    <w:abstractNumId w:val="30"/>
  </w:num>
  <w:num w:numId="11">
    <w:abstractNumId w:val="41"/>
  </w:num>
  <w:num w:numId="12">
    <w:abstractNumId w:val="64"/>
  </w:num>
  <w:num w:numId="13">
    <w:abstractNumId w:val="7"/>
  </w:num>
  <w:num w:numId="14">
    <w:abstractNumId w:val="50"/>
  </w:num>
  <w:num w:numId="15">
    <w:abstractNumId w:val="77"/>
  </w:num>
  <w:num w:numId="16">
    <w:abstractNumId w:val="37"/>
  </w:num>
  <w:num w:numId="17">
    <w:abstractNumId w:val="33"/>
  </w:num>
  <w:num w:numId="18">
    <w:abstractNumId w:val="36"/>
  </w:num>
  <w:num w:numId="19">
    <w:abstractNumId w:val="28"/>
  </w:num>
  <w:num w:numId="20">
    <w:abstractNumId w:val="10"/>
  </w:num>
  <w:num w:numId="21">
    <w:abstractNumId w:val="13"/>
  </w:num>
  <w:num w:numId="22">
    <w:abstractNumId w:val="21"/>
  </w:num>
  <w:num w:numId="23">
    <w:abstractNumId w:val="2"/>
  </w:num>
  <w:num w:numId="24">
    <w:abstractNumId w:val="55"/>
  </w:num>
  <w:num w:numId="25">
    <w:abstractNumId w:val="34"/>
  </w:num>
  <w:num w:numId="26">
    <w:abstractNumId w:val="76"/>
  </w:num>
  <w:num w:numId="27">
    <w:abstractNumId w:val="63"/>
  </w:num>
  <w:num w:numId="28">
    <w:abstractNumId w:val="18"/>
  </w:num>
  <w:num w:numId="29">
    <w:abstractNumId w:val="60"/>
  </w:num>
  <w:num w:numId="30">
    <w:abstractNumId w:val="42"/>
  </w:num>
  <w:num w:numId="31">
    <w:abstractNumId w:val="9"/>
  </w:num>
  <w:num w:numId="32">
    <w:abstractNumId w:val="3"/>
  </w:num>
  <w:num w:numId="33">
    <w:abstractNumId w:val="35"/>
  </w:num>
  <w:num w:numId="34">
    <w:abstractNumId w:val="67"/>
  </w:num>
  <w:num w:numId="35">
    <w:abstractNumId w:val="72"/>
  </w:num>
  <w:num w:numId="36">
    <w:abstractNumId w:val="58"/>
  </w:num>
  <w:num w:numId="37">
    <w:abstractNumId w:val="27"/>
  </w:num>
  <w:num w:numId="38">
    <w:abstractNumId w:val="66"/>
  </w:num>
  <w:num w:numId="39">
    <w:abstractNumId w:val="5"/>
  </w:num>
  <w:num w:numId="40">
    <w:abstractNumId w:val="20"/>
  </w:num>
  <w:num w:numId="41">
    <w:abstractNumId w:val="57"/>
  </w:num>
  <w:num w:numId="42">
    <w:abstractNumId w:val="75"/>
  </w:num>
  <w:num w:numId="43">
    <w:abstractNumId w:val="16"/>
  </w:num>
  <w:num w:numId="44">
    <w:abstractNumId w:val="17"/>
  </w:num>
  <w:num w:numId="45">
    <w:abstractNumId w:val="70"/>
  </w:num>
  <w:num w:numId="46">
    <w:abstractNumId w:val="51"/>
  </w:num>
  <w:num w:numId="47">
    <w:abstractNumId w:val="59"/>
  </w:num>
  <w:num w:numId="48">
    <w:abstractNumId w:val="48"/>
  </w:num>
  <w:num w:numId="49">
    <w:abstractNumId w:val="11"/>
  </w:num>
  <w:num w:numId="50">
    <w:abstractNumId w:val="44"/>
  </w:num>
  <w:num w:numId="51">
    <w:abstractNumId w:val="23"/>
  </w:num>
  <w:num w:numId="52">
    <w:abstractNumId w:val="19"/>
  </w:num>
  <w:num w:numId="53">
    <w:abstractNumId w:val="22"/>
  </w:num>
  <w:num w:numId="54">
    <w:abstractNumId w:val="62"/>
  </w:num>
  <w:num w:numId="55">
    <w:abstractNumId w:val="53"/>
  </w:num>
  <w:num w:numId="56">
    <w:abstractNumId w:val="32"/>
  </w:num>
  <w:num w:numId="57">
    <w:abstractNumId w:val="45"/>
  </w:num>
  <w:num w:numId="58">
    <w:abstractNumId w:val="25"/>
  </w:num>
  <w:num w:numId="59">
    <w:abstractNumId w:val="31"/>
  </w:num>
  <w:num w:numId="60">
    <w:abstractNumId w:val="73"/>
  </w:num>
  <w:num w:numId="61">
    <w:abstractNumId w:val="39"/>
  </w:num>
  <w:num w:numId="62">
    <w:abstractNumId w:val="6"/>
  </w:num>
  <w:num w:numId="63">
    <w:abstractNumId w:val="14"/>
  </w:num>
  <w:num w:numId="64">
    <w:abstractNumId w:val="40"/>
  </w:num>
  <w:num w:numId="65">
    <w:abstractNumId w:val="61"/>
  </w:num>
  <w:num w:numId="66">
    <w:abstractNumId w:val="54"/>
  </w:num>
  <w:num w:numId="67">
    <w:abstractNumId w:val="12"/>
  </w:num>
  <w:num w:numId="68">
    <w:abstractNumId w:val="15"/>
  </w:num>
  <w:num w:numId="69">
    <w:abstractNumId w:val="38"/>
  </w:num>
  <w:num w:numId="70">
    <w:abstractNumId w:val="52"/>
  </w:num>
  <w:num w:numId="71">
    <w:abstractNumId w:val="43"/>
  </w:num>
  <w:num w:numId="72">
    <w:abstractNumId w:val="68"/>
  </w:num>
  <w:num w:numId="73">
    <w:abstractNumId w:val="49"/>
  </w:num>
  <w:num w:numId="74">
    <w:abstractNumId w:val="24"/>
  </w:num>
  <w:num w:numId="75">
    <w:abstractNumId w:val="56"/>
  </w:num>
  <w:num w:numId="76">
    <w:abstractNumId w:val="74"/>
  </w:num>
  <w:num w:numId="77">
    <w:abstractNumId w:val="8"/>
  </w:num>
  <w:num w:numId="78">
    <w:abstractNumId w:val="4"/>
  </w:num>
  <w:num w:numId="79">
    <w:abstractNumId w:val="78"/>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0"/>
    <w:footnote w:id="1"/>
  </w:footnotePr>
  <w:endnotePr>
    <w:endnote w:id="0"/>
    <w:endnote w:id="1"/>
  </w:endnotePr>
  <w:compat/>
  <w:rsids>
    <w:rsidRoot w:val="00356BAD"/>
    <w:rsid w:val="00011743"/>
    <w:rsid w:val="00013990"/>
    <w:rsid w:val="00015474"/>
    <w:rsid w:val="000242C2"/>
    <w:rsid w:val="00026037"/>
    <w:rsid w:val="000264A5"/>
    <w:rsid w:val="00031AAC"/>
    <w:rsid w:val="00041B9A"/>
    <w:rsid w:val="00051270"/>
    <w:rsid w:val="000545B2"/>
    <w:rsid w:val="00055F40"/>
    <w:rsid w:val="00057444"/>
    <w:rsid w:val="00067421"/>
    <w:rsid w:val="00074C96"/>
    <w:rsid w:val="000A3152"/>
    <w:rsid w:val="000B7B54"/>
    <w:rsid w:val="000C4250"/>
    <w:rsid w:val="000C682E"/>
    <w:rsid w:val="000D7AB5"/>
    <w:rsid w:val="000E117D"/>
    <w:rsid w:val="000E50B8"/>
    <w:rsid w:val="000F4202"/>
    <w:rsid w:val="000F5E16"/>
    <w:rsid w:val="00100DE5"/>
    <w:rsid w:val="00101BC7"/>
    <w:rsid w:val="00115EE3"/>
    <w:rsid w:val="00124AA3"/>
    <w:rsid w:val="001265F7"/>
    <w:rsid w:val="00131F90"/>
    <w:rsid w:val="00145784"/>
    <w:rsid w:val="001476CB"/>
    <w:rsid w:val="00160F0E"/>
    <w:rsid w:val="00191469"/>
    <w:rsid w:val="001936BC"/>
    <w:rsid w:val="001A2DE3"/>
    <w:rsid w:val="001D04C0"/>
    <w:rsid w:val="001D1E51"/>
    <w:rsid w:val="001E328E"/>
    <w:rsid w:val="00205F9C"/>
    <w:rsid w:val="002220E0"/>
    <w:rsid w:val="00227F87"/>
    <w:rsid w:val="0023336F"/>
    <w:rsid w:val="00234233"/>
    <w:rsid w:val="002436D2"/>
    <w:rsid w:val="00262AF5"/>
    <w:rsid w:val="002755E3"/>
    <w:rsid w:val="00276D76"/>
    <w:rsid w:val="00283ADD"/>
    <w:rsid w:val="00285215"/>
    <w:rsid w:val="002A4F8E"/>
    <w:rsid w:val="002B1F7D"/>
    <w:rsid w:val="002C6223"/>
    <w:rsid w:val="002E31FF"/>
    <w:rsid w:val="00303656"/>
    <w:rsid w:val="003227B1"/>
    <w:rsid w:val="00345EFA"/>
    <w:rsid w:val="003535F7"/>
    <w:rsid w:val="0035411F"/>
    <w:rsid w:val="00356BAD"/>
    <w:rsid w:val="003709AF"/>
    <w:rsid w:val="003856D2"/>
    <w:rsid w:val="003868C1"/>
    <w:rsid w:val="003921FD"/>
    <w:rsid w:val="003A4642"/>
    <w:rsid w:val="003A7164"/>
    <w:rsid w:val="003E118C"/>
    <w:rsid w:val="003F4E42"/>
    <w:rsid w:val="003F649D"/>
    <w:rsid w:val="0043096E"/>
    <w:rsid w:val="00431E09"/>
    <w:rsid w:val="00460414"/>
    <w:rsid w:val="00460915"/>
    <w:rsid w:val="00461063"/>
    <w:rsid w:val="00461275"/>
    <w:rsid w:val="0046492D"/>
    <w:rsid w:val="004659DD"/>
    <w:rsid w:val="004715AC"/>
    <w:rsid w:val="00473639"/>
    <w:rsid w:val="00487C9B"/>
    <w:rsid w:val="0049548F"/>
    <w:rsid w:val="004C38E3"/>
    <w:rsid w:val="004D148F"/>
    <w:rsid w:val="004F25AF"/>
    <w:rsid w:val="0051198C"/>
    <w:rsid w:val="00511EFB"/>
    <w:rsid w:val="005207BB"/>
    <w:rsid w:val="00527E76"/>
    <w:rsid w:val="005444DD"/>
    <w:rsid w:val="0055538B"/>
    <w:rsid w:val="00577BBA"/>
    <w:rsid w:val="005B6503"/>
    <w:rsid w:val="005C176D"/>
    <w:rsid w:val="005C5491"/>
    <w:rsid w:val="005E4064"/>
    <w:rsid w:val="005F6AB6"/>
    <w:rsid w:val="005F7387"/>
    <w:rsid w:val="0060414F"/>
    <w:rsid w:val="00615F94"/>
    <w:rsid w:val="0062404E"/>
    <w:rsid w:val="00644E61"/>
    <w:rsid w:val="00647354"/>
    <w:rsid w:val="00666AA9"/>
    <w:rsid w:val="00684A9B"/>
    <w:rsid w:val="006870BD"/>
    <w:rsid w:val="006908A2"/>
    <w:rsid w:val="006924DC"/>
    <w:rsid w:val="006A21B2"/>
    <w:rsid w:val="006A2447"/>
    <w:rsid w:val="006D7A60"/>
    <w:rsid w:val="006E2640"/>
    <w:rsid w:val="006F080C"/>
    <w:rsid w:val="006F0ADB"/>
    <w:rsid w:val="006F3342"/>
    <w:rsid w:val="00700520"/>
    <w:rsid w:val="007015CD"/>
    <w:rsid w:val="00713257"/>
    <w:rsid w:val="007555EE"/>
    <w:rsid w:val="00775B4C"/>
    <w:rsid w:val="0077766E"/>
    <w:rsid w:val="00782E54"/>
    <w:rsid w:val="0079135C"/>
    <w:rsid w:val="007B4F09"/>
    <w:rsid w:val="007B6613"/>
    <w:rsid w:val="007C24C6"/>
    <w:rsid w:val="007E6D43"/>
    <w:rsid w:val="008147D9"/>
    <w:rsid w:val="00821FB8"/>
    <w:rsid w:val="00834F60"/>
    <w:rsid w:val="00840D15"/>
    <w:rsid w:val="008469A4"/>
    <w:rsid w:val="00847C90"/>
    <w:rsid w:val="0085296C"/>
    <w:rsid w:val="00880A59"/>
    <w:rsid w:val="00894013"/>
    <w:rsid w:val="0089480F"/>
    <w:rsid w:val="008A36E2"/>
    <w:rsid w:val="008A3FA8"/>
    <w:rsid w:val="008B2889"/>
    <w:rsid w:val="008B2C31"/>
    <w:rsid w:val="008E1EE1"/>
    <w:rsid w:val="008E4A1E"/>
    <w:rsid w:val="008F4984"/>
    <w:rsid w:val="008F6A8A"/>
    <w:rsid w:val="009006EA"/>
    <w:rsid w:val="00901072"/>
    <w:rsid w:val="009032A9"/>
    <w:rsid w:val="00945E7B"/>
    <w:rsid w:val="00960535"/>
    <w:rsid w:val="0097521D"/>
    <w:rsid w:val="0098704E"/>
    <w:rsid w:val="00993791"/>
    <w:rsid w:val="009A3D72"/>
    <w:rsid w:val="009C0471"/>
    <w:rsid w:val="009C1833"/>
    <w:rsid w:val="009C440C"/>
    <w:rsid w:val="009D4B3C"/>
    <w:rsid w:val="009F1218"/>
    <w:rsid w:val="009F2EE2"/>
    <w:rsid w:val="00A05491"/>
    <w:rsid w:val="00A06A06"/>
    <w:rsid w:val="00A06F60"/>
    <w:rsid w:val="00A23358"/>
    <w:rsid w:val="00A32024"/>
    <w:rsid w:val="00A42E21"/>
    <w:rsid w:val="00A504BF"/>
    <w:rsid w:val="00A62DAD"/>
    <w:rsid w:val="00A66EDA"/>
    <w:rsid w:val="00AA5BB8"/>
    <w:rsid w:val="00AD05C2"/>
    <w:rsid w:val="00AD5FC0"/>
    <w:rsid w:val="00AE241E"/>
    <w:rsid w:val="00AF43FD"/>
    <w:rsid w:val="00B04C34"/>
    <w:rsid w:val="00B20645"/>
    <w:rsid w:val="00B27152"/>
    <w:rsid w:val="00B47E70"/>
    <w:rsid w:val="00B71919"/>
    <w:rsid w:val="00BB6394"/>
    <w:rsid w:val="00BF3BCF"/>
    <w:rsid w:val="00C00515"/>
    <w:rsid w:val="00C1693F"/>
    <w:rsid w:val="00C21746"/>
    <w:rsid w:val="00C22E7A"/>
    <w:rsid w:val="00C33D9B"/>
    <w:rsid w:val="00C3451F"/>
    <w:rsid w:val="00C52712"/>
    <w:rsid w:val="00C5296D"/>
    <w:rsid w:val="00C531C3"/>
    <w:rsid w:val="00C57806"/>
    <w:rsid w:val="00C73F8B"/>
    <w:rsid w:val="00C77B8A"/>
    <w:rsid w:val="00C84B65"/>
    <w:rsid w:val="00C85E9D"/>
    <w:rsid w:val="00CA3498"/>
    <w:rsid w:val="00CE3EE2"/>
    <w:rsid w:val="00CE605B"/>
    <w:rsid w:val="00D02B5B"/>
    <w:rsid w:val="00D20239"/>
    <w:rsid w:val="00D20382"/>
    <w:rsid w:val="00D244A2"/>
    <w:rsid w:val="00D81309"/>
    <w:rsid w:val="00DB2A46"/>
    <w:rsid w:val="00DB465F"/>
    <w:rsid w:val="00DE10A1"/>
    <w:rsid w:val="00E03119"/>
    <w:rsid w:val="00E12451"/>
    <w:rsid w:val="00E2173B"/>
    <w:rsid w:val="00E310BF"/>
    <w:rsid w:val="00E33FDD"/>
    <w:rsid w:val="00E40246"/>
    <w:rsid w:val="00E40857"/>
    <w:rsid w:val="00E61264"/>
    <w:rsid w:val="00E704DF"/>
    <w:rsid w:val="00E71B00"/>
    <w:rsid w:val="00E7246F"/>
    <w:rsid w:val="00E73B49"/>
    <w:rsid w:val="00E820A5"/>
    <w:rsid w:val="00E86E7B"/>
    <w:rsid w:val="00EA4F64"/>
    <w:rsid w:val="00EA5C59"/>
    <w:rsid w:val="00ED281E"/>
    <w:rsid w:val="00EF0C90"/>
    <w:rsid w:val="00F13C69"/>
    <w:rsid w:val="00F24A1F"/>
    <w:rsid w:val="00F306B9"/>
    <w:rsid w:val="00F346E2"/>
    <w:rsid w:val="00F5117C"/>
    <w:rsid w:val="00F5382E"/>
    <w:rsid w:val="00F75156"/>
    <w:rsid w:val="00F90E43"/>
    <w:rsid w:val="00F97C5D"/>
    <w:rsid w:val="00FA1EDE"/>
    <w:rsid w:val="00FC254A"/>
    <w:rsid w:val="00FC2B4B"/>
    <w:rsid w:val="00FC4F30"/>
    <w:rsid w:val="00FD7AA7"/>
    <w:rsid w:val="00FF0BC9"/>
    <w:rsid w:val="00FF2403"/>
    <w:rsid w:val="00FF300A"/>
    <w:rsid w:val="00FF7193"/>
    <w:rsid w:val="00FF7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semiHidden="0" w:uiPriority="0" w:unhideWhenUsed="0" w:qFormat="1"/>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reference"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7363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1"/>
    <w:qFormat/>
    <w:rsid w:val="00356BAD"/>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1"/>
    <w:qFormat/>
    <w:rsid w:val="00356BAD"/>
    <w:pPr>
      <w:keepNext/>
      <w:spacing w:before="240" w:after="60"/>
      <w:outlineLvl w:val="1"/>
    </w:pPr>
    <w:rPr>
      <w:rFonts w:ascii="Arial" w:hAnsi="Arial" w:cs="Arial"/>
      <w:b/>
      <w:bCs/>
      <w:i/>
      <w:iCs/>
      <w:sz w:val="28"/>
      <w:szCs w:val="28"/>
    </w:rPr>
  </w:style>
  <w:style w:type="paragraph" w:styleId="3">
    <w:name w:val="heading 3"/>
    <w:basedOn w:val="a"/>
    <w:next w:val="a"/>
    <w:link w:val="30"/>
    <w:uiPriority w:val="1"/>
    <w:qFormat/>
    <w:rsid w:val="00356BAD"/>
    <w:pPr>
      <w:keepNext/>
      <w:spacing w:before="240" w:after="60"/>
      <w:outlineLvl w:val="2"/>
    </w:pPr>
    <w:rPr>
      <w:rFonts w:ascii="Arial" w:hAnsi="Arial" w:cs="Arial"/>
      <w:b/>
      <w:bCs/>
      <w:sz w:val="26"/>
      <w:szCs w:val="26"/>
    </w:rPr>
  </w:style>
  <w:style w:type="paragraph" w:styleId="4">
    <w:name w:val="heading 4"/>
    <w:basedOn w:val="a"/>
    <w:next w:val="a"/>
    <w:link w:val="40"/>
    <w:qFormat/>
    <w:rsid w:val="00356BAD"/>
    <w:pPr>
      <w:keepNext/>
      <w:widowControl/>
      <w:autoSpaceDE/>
      <w:autoSpaceDN/>
      <w:adjustRightInd/>
      <w:spacing w:before="240" w:after="60"/>
      <w:outlineLvl w:val="3"/>
    </w:pPr>
    <w:rPr>
      <w:rFonts w:ascii="Calibri" w:hAnsi="Calibri"/>
      <w:b/>
      <w:bCs/>
      <w:sz w:val="28"/>
      <w:szCs w:val="28"/>
    </w:rPr>
  </w:style>
  <w:style w:type="paragraph" w:styleId="5">
    <w:name w:val="heading 5"/>
    <w:basedOn w:val="a"/>
    <w:link w:val="50"/>
    <w:qFormat/>
    <w:rsid w:val="00700520"/>
    <w:pPr>
      <w:widowControl/>
      <w:autoSpaceDE/>
      <w:autoSpaceDN/>
      <w:adjustRightInd/>
      <w:spacing w:before="100" w:beforeAutospacing="1" w:after="100" w:afterAutospacing="1"/>
      <w:outlineLvl w:val="4"/>
    </w:pPr>
    <w:rPr>
      <w:b/>
      <w:bCs/>
    </w:rPr>
  </w:style>
  <w:style w:type="paragraph" w:styleId="6">
    <w:name w:val="heading 6"/>
    <w:basedOn w:val="a"/>
    <w:next w:val="a"/>
    <w:link w:val="60"/>
    <w:qFormat/>
    <w:rsid w:val="00356BAD"/>
    <w:pPr>
      <w:spacing w:before="240" w:after="60"/>
      <w:outlineLvl w:val="5"/>
    </w:pPr>
    <w:rPr>
      <w:b/>
      <w:bCs/>
      <w:sz w:val="22"/>
      <w:szCs w:val="22"/>
    </w:rPr>
  </w:style>
  <w:style w:type="paragraph" w:styleId="7">
    <w:name w:val="heading 7"/>
    <w:basedOn w:val="a"/>
    <w:next w:val="a"/>
    <w:link w:val="70"/>
    <w:uiPriority w:val="9"/>
    <w:qFormat/>
    <w:rsid w:val="00356BAD"/>
    <w:pPr>
      <w:keepNext/>
      <w:keepLines/>
      <w:widowControl/>
      <w:autoSpaceDE/>
      <w:autoSpaceDN/>
      <w:adjustRightInd/>
      <w:spacing w:before="200"/>
      <w:outlineLvl w:val="6"/>
    </w:pPr>
    <w:rPr>
      <w:rFonts w:ascii="Cambria" w:hAnsi="Cambria"/>
      <w:i/>
      <w:iCs/>
      <w:color w:val="404040"/>
      <w:sz w:val="24"/>
      <w:szCs w:val="24"/>
    </w:rPr>
  </w:style>
  <w:style w:type="paragraph" w:styleId="9">
    <w:name w:val="heading 9"/>
    <w:basedOn w:val="a"/>
    <w:link w:val="90"/>
    <w:qFormat/>
    <w:rsid w:val="00700520"/>
    <w:pPr>
      <w:widowControl/>
      <w:autoSpaceDE/>
      <w:autoSpaceDN/>
      <w:adjustRightInd/>
      <w:spacing w:before="100" w:beforeAutospacing="1" w:after="100" w:afterAutospacing="1"/>
      <w:outlineLvl w:val="8"/>
    </w:pPr>
    <w:rPr>
      <w:rFonts w:ascii="MS Sans Serif" w:hAnsi="MS Sans Seri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356BAD"/>
    <w:rPr>
      <w:rFonts w:ascii="Arial" w:eastAsia="Times New Roman" w:hAnsi="Arial" w:cs="Arial"/>
      <w:b/>
      <w:bCs/>
      <w:kern w:val="32"/>
      <w:sz w:val="32"/>
      <w:szCs w:val="32"/>
      <w:lang w:eastAsia="ru-RU"/>
    </w:rPr>
  </w:style>
  <w:style w:type="character" w:customStyle="1" w:styleId="20">
    <w:name w:val="Заголовок 2 Знак"/>
    <w:link w:val="2"/>
    <w:uiPriority w:val="1"/>
    <w:rsid w:val="00356BAD"/>
    <w:rPr>
      <w:rFonts w:ascii="Arial" w:eastAsia="Times New Roman" w:hAnsi="Arial" w:cs="Arial"/>
      <w:b/>
      <w:bCs/>
      <w:i/>
      <w:iCs/>
      <w:sz w:val="28"/>
      <w:szCs w:val="28"/>
      <w:lang w:eastAsia="ru-RU"/>
    </w:rPr>
  </w:style>
  <w:style w:type="character" w:customStyle="1" w:styleId="30">
    <w:name w:val="Заголовок 3 Знак"/>
    <w:link w:val="3"/>
    <w:uiPriority w:val="1"/>
    <w:rsid w:val="00356BAD"/>
    <w:rPr>
      <w:rFonts w:ascii="Arial" w:eastAsia="Times New Roman" w:hAnsi="Arial" w:cs="Arial"/>
      <w:b/>
      <w:bCs/>
      <w:sz w:val="26"/>
      <w:szCs w:val="26"/>
      <w:lang w:eastAsia="ru-RU"/>
    </w:rPr>
  </w:style>
  <w:style w:type="character" w:customStyle="1" w:styleId="40">
    <w:name w:val="Заголовок 4 Знак"/>
    <w:link w:val="4"/>
    <w:rsid w:val="00356BAD"/>
    <w:rPr>
      <w:rFonts w:ascii="Calibri" w:eastAsia="Times New Roman" w:hAnsi="Calibri" w:cs="Times New Roman"/>
      <w:b/>
      <w:bCs/>
      <w:sz w:val="28"/>
      <w:szCs w:val="28"/>
      <w:lang w:eastAsia="ru-RU"/>
    </w:rPr>
  </w:style>
  <w:style w:type="character" w:customStyle="1" w:styleId="60">
    <w:name w:val="Заголовок 6 Знак"/>
    <w:link w:val="6"/>
    <w:rsid w:val="00356BAD"/>
    <w:rPr>
      <w:rFonts w:ascii="Times New Roman" w:eastAsia="Times New Roman" w:hAnsi="Times New Roman" w:cs="Times New Roman"/>
      <w:b/>
      <w:bCs/>
      <w:lang w:eastAsia="ru-RU"/>
    </w:rPr>
  </w:style>
  <w:style w:type="character" w:customStyle="1" w:styleId="70">
    <w:name w:val="Заголовок 7 Знак"/>
    <w:link w:val="7"/>
    <w:uiPriority w:val="9"/>
    <w:semiHidden/>
    <w:rsid w:val="00356BAD"/>
    <w:rPr>
      <w:rFonts w:ascii="Cambria" w:eastAsia="Times New Roman" w:hAnsi="Cambria" w:cs="Times New Roman"/>
      <w:i/>
      <w:iCs/>
      <w:color w:val="404040"/>
      <w:sz w:val="24"/>
      <w:szCs w:val="24"/>
      <w:lang w:eastAsia="ru-RU"/>
    </w:rPr>
  </w:style>
  <w:style w:type="paragraph" w:styleId="11">
    <w:name w:val="toc 1"/>
    <w:basedOn w:val="a"/>
    <w:next w:val="a"/>
    <w:autoRedefine/>
    <w:uiPriority w:val="39"/>
    <w:qFormat/>
    <w:rsid w:val="009C1833"/>
    <w:pPr>
      <w:tabs>
        <w:tab w:val="right" w:pos="9910"/>
      </w:tabs>
    </w:pPr>
    <w:rPr>
      <w:b/>
      <w:bCs/>
      <w:sz w:val="24"/>
    </w:rPr>
  </w:style>
  <w:style w:type="character" w:styleId="a3">
    <w:name w:val="Hyperlink"/>
    <w:uiPriority w:val="99"/>
    <w:rsid w:val="00356BAD"/>
    <w:rPr>
      <w:color w:val="0000FF"/>
      <w:u w:val="single"/>
    </w:rPr>
  </w:style>
  <w:style w:type="paragraph" w:styleId="a4">
    <w:name w:val="footnote text"/>
    <w:aliases w:val="Footnote Text Char"/>
    <w:basedOn w:val="a"/>
    <w:link w:val="a5"/>
    <w:uiPriority w:val="99"/>
    <w:semiHidden/>
    <w:rsid w:val="00356BAD"/>
    <w:pPr>
      <w:widowControl/>
      <w:autoSpaceDE/>
      <w:autoSpaceDN/>
      <w:adjustRightInd/>
    </w:pPr>
  </w:style>
  <w:style w:type="character" w:customStyle="1" w:styleId="a5">
    <w:name w:val="Текст сноски Знак"/>
    <w:aliases w:val="Footnote Text Char Знак"/>
    <w:link w:val="a4"/>
    <w:uiPriority w:val="99"/>
    <w:semiHidden/>
    <w:rsid w:val="00356BAD"/>
    <w:rPr>
      <w:rFonts w:ascii="Times New Roman" w:eastAsia="Times New Roman" w:hAnsi="Times New Roman" w:cs="Times New Roman"/>
      <w:sz w:val="20"/>
      <w:szCs w:val="20"/>
      <w:lang w:eastAsia="ru-RU"/>
    </w:rPr>
  </w:style>
  <w:style w:type="character" w:styleId="a6">
    <w:name w:val="footnote reference"/>
    <w:uiPriority w:val="99"/>
    <w:semiHidden/>
    <w:rsid w:val="00356BAD"/>
    <w:rPr>
      <w:vertAlign w:val="superscript"/>
    </w:rPr>
  </w:style>
  <w:style w:type="table" w:styleId="a7">
    <w:name w:val="Table Grid"/>
    <w:basedOn w:val="a1"/>
    <w:rsid w:val="00356B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356BAD"/>
    <w:pPr>
      <w:widowControl/>
      <w:tabs>
        <w:tab w:val="center" w:pos="4153"/>
        <w:tab w:val="right" w:pos="8306"/>
      </w:tabs>
      <w:autoSpaceDE/>
      <w:autoSpaceDN/>
      <w:adjustRightInd/>
    </w:pPr>
  </w:style>
  <w:style w:type="character" w:customStyle="1" w:styleId="a9">
    <w:name w:val="Верхний колонтитул Знак"/>
    <w:link w:val="a8"/>
    <w:rsid w:val="00356BAD"/>
    <w:rPr>
      <w:rFonts w:ascii="Times New Roman" w:eastAsia="Times New Roman" w:hAnsi="Times New Roman" w:cs="Times New Roman"/>
      <w:sz w:val="20"/>
      <w:szCs w:val="20"/>
      <w:lang w:eastAsia="ru-RU"/>
    </w:rPr>
  </w:style>
  <w:style w:type="paragraph" w:customStyle="1" w:styleId="12">
    <w:name w:val="Обычный1"/>
    <w:rsid w:val="00356BAD"/>
    <w:pPr>
      <w:snapToGrid w:val="0"/>
      <w:spacing w:before="105" w:after="105"/>
      <w:ind w:firstLine="720"/>
      <w:jc w:val="both"/>
    </w:pPr>
    <w:rPr>
      <w:rFonts w:ascii="Times New Roman" w:eastAsia="Times New Roman" w:hAnsi="Times New Roman"/>
      <w:sz w:val="22"/>
    </w:rPr>
  </w:style>
  <w:style w:type="paragraph" w:styleId="aa">
    <w:name w:val="Body Text Indent"/>
    <w:basedOn w:val="a"/>
    <w:link w:val="ab"/>
    <w:rsid w:val="00356BAD"/>
    <w:pPr>
      <w:widowControl/>
      <w:autoSpaceDE/>
      <w:autoSpaceDN/>
      <w:adjustRightInd/>
      <w:ind w:firstLine="851"/>
      <w:jc w:val="both"/>
    </w:pPr>
    <w:rPr>
      <w:sz w:val="28"/>
      <w:szCs w:val="24"/>
    </w:rPr>
  </w:style>
  <w:style w:type="character" w:customStyle="1" w:styleId="ab">
    <w:name w:val="Основной текст с отступом Знак"/>
    <w:link w:val="aa"/>
    <w:rsid w:val="00356BAD"/>
    <w:rPr>
      <w:rFonts w:ascii="Times New Roman" w:eastAsia="Times New Roman" w:hAnsi="Times New Roman" w:cs="Times New Roman"/>
      <w:sz w:val="28"/>
      <w:szCs w:val="24"/>
      <w:lang w:eastAsia="ru-RU"/>
    </w:rPr>
  </w:style>
  <w:style w:type="paragraph" w:styleId="21">
    <w:name w:val="Body Text Indent 2"/>
    <w:basedOn w:val="a"/>
    <w:link w:val="22"/>
    <w:rsid w:val="00356BAD"/>
    <w:pPr>
      <w:widowControl/>
      <w:autoSpaceDE/>
      <w:autoSpaceDN/>
      <w:adjustRightInd/>
      <w:ind w:firstLine="851"/>
      <w:jc w:val="both"/>
    </w:pPr>
    <w:rPr>
      <w:sz w:val="30"/>
      <w:szCs w:val="24"/>
    </w:rPr>
  </w:style>
  <w:style w:type="character" w:customStyle="1" w:styleId="22">
    <w:name w:val="Основной текст с отступом 2 Знак"/>
    <w:link w:val="21"/>
    <w:rsid w:val="00356BAD"/>
    <w:rPr>
      <w:rFonts w:ascii="Times New Roman" w:eastAsia="Times New Roman" w:hAnsi="Times New Roman" w:cs="Times New Roman"/>
      <w:sz w:val="30"/>
      <w:szCs w:val="24"/>
      <w:lang w:eastAsia="ru-RU"/>
    </w:rPr>
  </w:style>
  <w:style w:type="paragraph" w:styleId="31">
    <w:name w:val="Body Text Indent 3"/>
    <w:basedOn w:val="a"/>
    <w:link w:val="32"/>
    <w:rsid w:val="00356BAD"/>
    <w:pPr>
      <w:widowControl/>
      <w:autoSpaceDE/>
      <w:autoSpaceDN/>
      <w:adjustRightInd/>
      <w:ind w:firstLine="900"/>
      <w:jc w:val="both"/>
    </w:pPr>
    <w:rPr>
      <w:sz w:val="30"/>
      <w:szCs w:val="24"/>
    </w:rPr>
  </w:style>
  <w:style w:type="character" w:customStyle="1" w:styleId="32">
    <w:name w:val="Основной текст с отступом 3 Знак"/>
    <w:link w:val="31"/>
    <w:rsid w:val="00356BAD"/>
    <w:rPr>
      <w:rFonts w:ascii="Times New Roman" w:eastAsia="Times New Roman" w:hAnsi="Times New Roman" w:cs="Times New Roman"/>
      <w:sz w:val="30"/>
      <w:szCs w:val="24"/>
      <w:lang w:eastAsia="ru-RU"/>
    </w:rPr>
  </w:style>
  <w:style w:type="paragraph" w:styleId="ac">
    <w:name w:val="Normal (Web)"/>
    <w:basedOn w:val="a"/>
    <w:uiPriority w:val="99"/>
    <w:rsid w:val="00356BAD"/>
    <w:pPr>
      <w:widowControl/>
      <w:autoSpaceDE/>
      <w:autoSpaceDN/>
      <w:adjustRightInd/>
      <w:spacing w:before="100" w:beforeAutospacing="1" w:after="100" w:afterAutospacing="1"/>
      <w:ind w:firstLine="480"/>
      <w:jc w:val="both"/>
    </w:pPr>
    <w:rPr>
      <w:rFonts w:ascii="Arial Unicode MS" w:eastAsia="Arial Unicode MS" w:hAnsi="Arial Unicode MS" w:cs="Arial Unicode MS"/>
      <w:sz w:val="24"/>
      <w:szCs w:val="24"/>
    </w:rPr>
  </w:style>
  <w:style w:type="character" w:styleId="ad">
    <w:name w:val="FollowedHyperlink"/>
    <w:rsid w:val="00356BAD"/>
    <w:rPr>
      <w:color w:val="800080"/>
      <w:u w:val="single"/>
    </w:rPr>
  </w:style>
  <w:style w:type="paragraph" w:customStyle="1" w:styleId="ae">
    <w:name w:val="Абзац"/>
    <w:basedOn w:val="a"/>
    <w:rsid w:val="00356BAD"/>
    <w:pPr>
      <w:widowControl/>
      <w:autoSpaceDE/>
      <w:autoSpaceDN/>
      <w:adjustRightInd/>
      <w:spacing w:before="40"/>
      <w:ind w:firstLine="720"/>
      <w:jc w:val="both"/>
    </w:pPr>
    <w:rPr>
      <w:sz w:val="24"/>
    </w:rPr>
  </w:style>
  <w:style w:type="paragraph" w:customStyle="1" w:styleId="af">
    <w:name w:val="АбзацП"/>
    <w:basedOn w:val="ae"/>
    <w:rsid w:val="00356BAD"/>
    <w:pPr>
      <w:spacing w:before="0"/>
      <w:ind w:firstLine="0"/>
    </w:pPr>
  </w:style>
  <w:style w:type="paragraph" w:styleId="23">
    <w:name w:val="Body Text 2"/>
    <w:basedOn w:val="a"/>
    <w:link w:val="24"/>
    <w:rsid w:val="00356BAD"/>
    <w:pPr>
      <w:spacing w:after="120" w:line="480" w:lineRule="auto"/>
    </w:pPr>
  </w:style>
  <w:style w:type="character" w:customStyle="1" w:styleId="24">
    <w:name w:val="Основной текст 2 Знак"/>
    <w:link w:val="23"/>
    <w:rsid w:val="00356BAD"/>
    <w:rPr>
      <w:rFonts w:ascii="Times New Roman" w:eastAsia="Times New Roman" w:hAnsi="Times New Roman" w:cs="Times New Roman"/>
      <w:sz w:val="20"/>
      <w:szCs w:val="20"/>
      <w:lang w:eastAsia="ru-RU"/>
    </w:rPr>
  </w:style>
  <w:style w:type="paragraph" w:styleId="af0">
    <w:name w:val="footer"/>
    <w:basedOn w:val="a"/>
    <w:link w:val="af1"/>
    <w:rsid w:val="00356BAD"/>
    <w:pPr>
      <w:tabs>
        <w:tab w:val="center" w:pos="4677"/>
        <w:tab w:val="right" w:pos="9355"/>
      </w:tabs>
    </w:pPr>
  </w:style>
  <w:style w:type="character" w:customStyle="1" w:styleId="af1">
    <w:name w:val="Нижний колонтитул Знак"/>
    <w:link w:val="af0"/>
    <w:rsid w:val="00356BAD"/>
    <w:rPr>
      <w:rFonts w:ascii="Times New Roman" w:eastAsia="Times New Roman" w:hAnsi="Times New Roman" w:cs="Times New Roman"/>
      <w:sz w:val="20"/>
      <w:szCs w:val="20"/>
      <w:lang w:eastAsia="ru-RU"/>
    </w:rPr>
  </w:style>
  <w:style w:type="character" w:styleId="af2">
    <w:name w:val="page number"/>
    <w:rsid w:val="00356BAD"/>
  </w:style>
  <w:style w:type="paragraph" w:styleId="25">
    <w:name w:val="toc 2"/>
    <w:basedOn w:val="a"/>
    <w:next w:val="a"/>
    <w:autoRedefine/>
    <w:uiPriority w:val="39"/>
    <w:rsid w:val="00356BAD"/>
    <w:pPr>
      <w:spacing w:before="120"/>
      <w:ind w:left="200"/>
    </w:pPr>
    <w:rPr>
      <w:i/>
      <w:iCs/>
    </w:rPr>
  </w:style>
  <w:style w:type="paragraph" w:styleId="33">
    <w:name w:val="toc 3"/>
    <w:basedOn w:val="a"/>
    <w:next w:val="a"/>
    <w:autoRedefine/>
    <w:semiHidden/>
    <w:rsid w:val="00356BAD"/>
    <w:pPr>
      <w:ind w:left="400"/>
    </w:pPr>
  </w:style>
  <w:style w:type="paragraph" w:styleId="41">
    <w:name w:val="toc 4"/>
    <w:basedOn w:val="a"/>
    <w:next w:val="a"/>
    <w:autoRedefine/>
    <w:semiHidden/>
    <w:rsid w:val="00356BAD"/>
    <w:pPr>
      <w:ind w:left="600"/>
    </w:pPr>
  </w:style>
  <w:style w:type="paragraph" w:styleId="51">
    <w:name w:val="toc 5"/>
    <w:basedOn w:val="a"/>
    <w:next w:val="a"/>
    <w:autoRedefine/>
    <w:semiHidden/>
    <w:rsid w:val="00356BAD"/>
    <w:pPr>
      <w:ind w:left="800"/>
    </w:pPr>
  </w:style>
  <w:style w:type="paragraph" w:styleId="61">
    <w:name w:val="toc 6"/>
    <w:basedOn w:val="a"/>
    <w:next w:val="a"/>
    <w:autoRedefine/>
    <w:semiHidden/>
    <w:rsid w:val="00356BAD"/>
    <w:pPr>
      <w:ind w:left="1000"/>
    </w:pPr>
  </w:style>
  <w:style w:type="paragraph" w:styleId="71">
    <w:name w:val="toc 7"/>
    <w:basedOn w:val="a"/>
    <w:next w:val="a"/>
    <w:autoRedefine/>
    <w:semiHidden/>
    <w:rsid w:val="00356BAD"/>
    <w:pPr>
      <w:ind w:left="1200"/>
    </w:pPr>
  </w:style>
  <w:style w:type="paragraph" w:styleId="8">
    <w:name w:val="toc 8"/>
    <w:basedOn w:val="a"/>
    <w:next w:val="a"/>
    <w:autoRedefine/>
    <w:semiHidden/>
    <w:rsid w:val="00356BAD"/>
    <w:pPr>
      <w:ind w:left="1400"/>
    </w:pPr>
  </w:style>
  <w:style w:type="paragraph" w:styleId="91">
    <w:name w:val="toc 9"/>
    <w:basedOn w:val="a"/>
    <w:next w:val="a"/>
    <w:autoRedefine/>
    <w:semiHidden/>
    <w:rsid w:val="00356BAD"/>
    <w:pPr>
      <w:ind w:left="1600"/>
    </w:pPr>
  </w:style>
  <w:style w:type="character" w:customStyle="1" w:styleId="FontStyle40">
    <w:name w:val="Font Style40"/>
    <w:rsid w:val="00356BAD"/>
    <w:rPr>
      <w:rFonts w:ascii="Century Schoolbook" w:hAnsi="Century Schoolbook" w:cs="Century Schoolbook"/>
      <w:b/>
      <w:bCs/>
      <w:sz w:val="24"/>
      <w:szCs w:val="24"/>
    </w:rPr>
  </w:style>
  <w:style w:type="paragraph" w:customStyle="1" w:styleId="Style4">
    <w:name w:val="Style4"/>
    <w:basedOn w:val="a"/>
    <w:rsid w:val="00356BAD"/>
    <w:rPr>
      <w:rFonts w:ascii="Century Schoolbook" w:hAnsi="Century Schoolbook"/>
      <w:sz w:val="24"/>
      <w:szCs w:val="24"/>
    </w:rPr>
  </w:style>
  <w:style w:type="character" w:customStyle="1" w:styleId="FontStyle29">
    <w:name w:val="Font Style29"/>
    <w:rsid w:val="00356BAD"/>
    <w:rPr>
      <w:rFonts w:ascii="Century Schoolbook" w:hAnsi="Century Schoolbook" w:cs="Century Schoolbook"/>
      <w:sz w:val="26"/>
      <w:szCs w:val="26"/>
    </w:rPr>
  </w:style>
  <w:style w:type="character" w:customStyle="1" w:styleId="FontStyle30">
    <w:name w:val="Font Style30"/>
    <w:rsid w:val="00356BAD"/>
    <w:rPr>
      <w:rFonts w:ascii="Century Schoolbook" w:hAnsi="Century Schoolbook" w:cs="Century Schoolbook"/>
      <w:sz w:val="16"/>
      <w:szCs w:val="16"/>
    </w:rPr>
  </w:style>
  <w:style w:type="character" w:customStyle="1" w:styleId="FontStyle35">
    <w:name w:val="Font Style35"/>
    <w:rsid w:val="00356BAD"/>
    <w:rPr>
      <w:rFonts w:ascii="Century Schoolbook" w:hAnsi="Century Schoolbook" w:cs="Century Schoolbook"/>
      <w:b/>
      <w:bCs/>
      <w:sz w:val="20"/>
      <w:szCs w:val="20"/>
    </w:rPr>
  </w:style>
  <w:style w:type="character" w:customStyle="1" w:styleId="FontStyle34">
    <w:name w:val="Font Style34"/>
    <w:rsid w:val="00356BAD"/>
    <w:rPr>
      <w:rFonts w:ascii="Century Schoolbook" w:hAnsi="Century Schoolbook" w:cs="Century Schoolbook"/>
      <w:sz w:val="20"/>
      <w:szCs w:val="20"/>
    </w:rPr>
  </w:style>
  <w:style w:type="paragraph" w:customStyle="1" w:styleId="Style6">
    <w:name w:val="Style6"/>
    <w:basedOn w:val="a"/>
    <w:rsid w:val="00356BAD"/>
    <w:pPr>
      <w:jc w:val="both"/>
    </w:pPr>
    <w:rPr>
      <w:rFonts w:ascii="Century Schoolbook" w:hAnsi="Century Schoolbook"/>
      <w:sz w:val="24"/>
      <w:szCs w:val="24"/>
    </w:rPr>
  </w:style>
  <w:style w:type="character" w:customStyle="1" w:styleId="FontStyle31">
    <w:name w:val="Font Style31"/>
    <w:rsid w:val="00356BAD"/>
    <w:rPr>
      <w:rFonts w:ascii="Century Schoolbook" w:hAnsi="Century Schoolbook" w:cs="Century Schoolbook"/>
      <w:i/>
      <w:iCs/>
      <w:sz w:val="20"/>
      <w:szCs w:val="20"/>
    </w:rPr>
  </w:style>
  <w:style w:type="character" w:customStyle="1" w:styleId="FontStyle36">
    <w:name w:val="Font Style36"/>
    <w:rsid w:val="00356BAD"/>
    <w:rPr>
      <w:rFonts w:ascii="Century Schoolbook" w:hAnsi="Century Schoolbook" w:cs="Century Schoolbook"/>
      <w:b/>
      <w:bCs/>
      <w:smallCaps/>
      <w:sz w:val="20"/>
      <w:szCs w:val="20"/>
    </w:rPr>
  </w:style>
  <w:style w:type="paragraph" w:customStyle="1" w:styleId="Style5">
    <w:name w:val="Style5"/>
    <w:basedOn w:val="a"/>
    <w:rsid w:val="00356BAD"/>
    <w:rPr>
      <w:rFonts w:ascii="Century Schoolbook" w:hAnsi="Century Schoolbook"/>
      <w:sz w:val="24"/>
      <w:szCs w:val="24"/>
    </w:rPr>
  </w:style>
  <w:style w:type="paragraph" w:customStyle="1" w:styleId="Style8">
    <w:name w:val="Style8"/>
    <w:basedOn w:val="a"/>
    <w:rsid w:val="00356BAD"/>
    <w:pPr>
      <w:spacing w:line="269" w:lineRule="exact"/>
      <w:ind w:hanging="269"/>
    </w:pPr>
    <w:rPr>
      <w:rFonts w:ascii="Century Schoolbook" w:hAnsi="Century Schoolbook"/>
      <w:sz w:val="24"/>
      <w:szCs w:val="24"/>
    </w:rPr>
  </w:style>
  <w:style w:type="paragraph" w:customStyle="1" w:styleId="Style12">
    <w:name w:val="Style12"/>
    <w:basedOn w:val="a"/>
    <w:rsid w:val="00356BAD"/>
    <w:pPr>
      <w:spacing w:line="283" w:lineRule="exact"/>
      <w:ind w:firstLine="365"/>
      <w:jc w:val="both"/>
    </w:pPr>
    <w:rPr>
      <w:rFonts w:ascii="Century Schoolbook" w:hAnsi="Century Schoolbook"/>
      <w:sz w:val="24"/>
      <w:szCs w:val="24"/>
    </w:rPr>
  </w:style>
  <w:style w:type="paragraph" w:customStyle="1" w:styleId="Style11">
    <w:name w:val="Style11"/>
    <w:basedOn w:val="a"/>
    <w:rsid w:val="00356BAD"/>
    <w:pPr>
      <w:jc w:val="both"/>
    </w:pPr>
    <w:rPr>
      <w:rFonts w:ascii="Century Schoolbook" w:hAnsi="Century Schoolbook"/>
      <w:sz w:val="24"/>
      <w:szCs w:val="24"/>
    </w:rPr>
  </w:style>
  <w:style w:type="character" w:customStyle="1" w:styleId="FontStyle32">
    <w:name w:val="Font Style32"/>
    <w:rsid w:val="00356BAD"/>
    <w:rPr>
      <w:rFonts w:ascii="Century Schoolbook" w:hAnsi="Century Schoolbook" w:cs="Century Schoolbook"/>
      <w:i/>
      <w:iCs/>
      <w:sz w:val="20"/>
      <w:szCs w:val="20"/>
    </w:rPr>
  </w:style>
  <w:style w:type="paragraph" w:customStyle="1" w:styleId="Style9">
    <w:name w:val="Style9"/>
    <w:basedOn w:val="a"/>
    <w:rsid w:val="00356BAD"/>
    <w:pPr>
      <w:spacing w:line="262" w:lineRule="exact"/>
    </w:pPr>
    <w:rPr>
      <w:rFonts w:ascii="Century Schoolbook" w:hAnsi="Century Schoolbook"/>
      <w:sz w:val="24"/>
      <w:szCs w:val="24"/>
    </w:rPr>
  </w:style>
  <w:style w:type="paragraph" w:customStyle="1" w:styleId="Style13">
    <w:name w:val="Style13"/>
    <w:basedOn w:val="a"/>
    <w:rsid w:val="00356BAD"/>
    <w:pPr>
      <w:spacing w:line="259" w:lineRule="exact"/>
      <w:ind w:firstLine="235"/>
    </w:pPr>
    <w:rPr>
      <w:rFonts w:ascii="Century Schoolbook" w:hAnsi="Century Schoolbook"/>
      <w:sz w:val="24"/>
      <w:szCs w:val="24"/>
    </w:rPr>
  </w:style>
  <w:style w:type="paragraph" w:customStyle="1" w:styleId="Style23">
    <w:name w:val="Style23"/>
    <w:basedOn w:val="a"/>
    <w:rsid w:val="00356BAD"/>
    <w:rPr>
      <w:rFonts w:ascii="Century Schoolbook" w:hAnsi="Century Schoolbook"/>
      <w:sz w:val="24"/>
      <w:szCs w:val="24"/>
    </w:rPr>
  </w:style>
  <w:style w:type="paragraph" w:customStyle="1" w:styleId="Style25">
    <w:name w:val="Style25"/>
    <w:basedOn w:val="a"/>
    <w:rsid w:val="00356BAD"/>
    <w:pPr>
      <w:spacing w:line="269" w:lineRule="exact"/>
      <w:ind w:firstLine="922"/>
    </w:pPr>
    <w:rPr>
      <w:rFonts w:ascii="Century Schoolbook" w:hAnsi="Century Schoolbook"/>
      <w:sz w:val="24"/>
      <w:szCs w:val="24"/>
    </w:rPr>
  </w:style>
  <w:style w:type="paragraph" w:customStyle="1" w:styleId="Style24">
    <w:name w:val="Style24"/>
    <w:basedOn w:val="a"/>
    <w:rsid w:val="00356BAD"/>
    <w:pPr>
      <w:spacing w:line="274" w:lineRule="exact"/>
      <w:ind w:hanging="254"/>
    </w:pPr>
    <w:rPr>
      <w:rFonts w:ascii="Century Schoolbook" w:hAnsi="Century Schoolbook"/>
      <w:sz w:val="24"/>
      <w:szCs w:val="24"/>
    </w:rPr>
  </w:style>
  <w:style w:type="paragraph" w:customStyle="1" w:styleId="Style10">
    <w:name w:val="Style10"/>
    <w:basedOn w:val="a"/>
    <w:rsid w:val="00356BAD"/>
    <w:pPr>
      <w:spacing w:line="259" w:lineRule="exact"/>
      <w:ind w:firstLine="269"/>
      <w:jc w:val="both"/>
    </w:pPr>
    <w:rPr>
      <w:rFonts w:ascii="Century Schoolbook" w:hAnsi="Century Schoolbook"/>
      <w:sz w:val="24"/>
      <w:szCs w:val="24"/>
    </w:rPr>
  </w:style>
  <w:style w:type="paragraph" w:customStyle="1" w:styleId="Style15">
    <w:name w:val="Style15"/>
    <w:basedOn w:val="a"/>
    <w:rsid w:val="00356BAD"/>
    <w:rPr>
      <w:rFonts w:ascii="Century Schoolbook" w:hAnsi="Century Schoolbook"/>
      <w:sz w:val="24"/>
      <w:szCs w:val="24"/>
    </w:rPr>
  </w:style>
  <w:style w:type="paragraph" w:customStyle="1" w:styleId="Style14">
    <w:name w:val="Style14"/>
    <w:basedOn w:val="a"/>
    <w:rsid w:val="00356BAD"/>
    <w:pPr>
      <w:spacing w:line="278" w:lineRule="exact"/>
      <w:ind w:firstLine="379"/>
      <w:jc w:val="both"/>
    </w:pPr>
    <w:rPr>
      <w:rFonts w:ascii="Century Schoolbook" w:hAnsi="Century Schoolbook"/>
      <w:sz w:val="24"/>
      <w:szCs w:val="24"/>
    </w:rPr>
  </w:style>
  <w:style w:type="paragraph" w:customStyle="1" w:styleId="Style20">
    <w:name w:val="Style20"/>
    <w:basedOn w:val="a"/>
    <w:rsid w:val="00356BAD"/>
    <w:pPr>
      <w:spacing w:line="250" w:lineRule="exact"/>
      <w:ind w:hanging="384"/>
    </w:pPr>
    <w:rPr>
      <w:rFonts w:ascii="Century Schoolbook" w:hAnsi="Century Schoolbook"/>
      <w:sz w:val="24"/>
      <w:szCs w:val="24"/>
    </w:rPr>
  </w:style>
  <w:style w:type="character" w:customStyle="1" w:styleId="FontStyle43">
    <w:name w:val="Font Style43"/>
    <w:rsid w:val="00356BAD"/>
    <w:rPr>
      <w:rFonts w:ascii="Century Schoolbook" w:hAnsi="Century Schoolbook" w:cs="Century Schoolbook"/>
      <w:b/>
      <w:bCs/>
      <w:sz w:val="20"/>
      <w:szCs w:val="20"/>
    </w:rPr>
  </w:style>
  <w:style w:type="character" w:customStyle="1" w:styleId="FontStyle37">
    <w:name w:val="Font Style37"/>
    <w:rsid w:val="00356BAD"/>
    <w:rPr>
      <w:rFonts w:ascii="Impact" w:hAnsi="Impact" w:cs="Impact"/>
      <w:i/>
      <w:iCs/>
      <w:sz w:val="26"/>
      <w:szCs w:val="26"/>
    </w:rPr>
  </w:style>
  <w:style w:type="character" w:customStyle="1" w:styleId="FontStyle44">
    <w:name w:val="Font Style44"/>
    <w:rsid w:val="00356BAD"/>
    <w:rPr>
      <w:rFonts w:ascii="Impact" w:hAnsi="Impact" w:cs="Impact"/>
      <w:i/>
      <w:iCs/>
      <w:sz w:val="20"/>
      <w:szCs w:val="20"/>
    </w:rPr>
  </w:style>
  <w:style w:type="paragraph" w:customStyle="1" w:styleId="Style22">
    <w:name w:val="Style22"/>
    <w:basedOn w:val="a"/>
    <w:rsid w:val="00356BAD"/>
    <w:pPr>
      <w:spacing w:line="264" w:lineRule="exact"/>
      <w:ind w:firstLine="605"/>
    </w:pPr>
    <w:rPr>
      <w:rFonts w:ascii="Century Schoolbook" w:hAnsi="Century Schoolbook"/>
      <w:sz w:val="24"/>
      <w:szCs w:val="24"/>
    </w:rPr>
  </w:style>
  <w:style w:type="paragraph" w:customStyle="1" w:styleId="Style26">
    <w:name w:val="Style26"/>
    <w:basedOn w:val="a"/>
    <w:rsid w:val="00356BAD"/>
    <w:pPr>
      <w:spacing w:line="259" w:lineRule="exact"/>
      <w:ind w:firstLine="878"/>
    </w:pPr>
    <w:rPr>
      <w:rFonts w:ascii="Century Schoolbook" w:hAnsi="Century Schoolbook"/>
      <w:sz w:val="24"/>
      <w:szCs w:val="24"/>
    </w:rPr>
  </w:style>
  <w:style w:type="character" w:customStyle="1" w:styleId="FontStyle45">
    <w:name w:val="Font Style45"/>
    <w:rsid w:val="00356BAD"/>
    <w:rPr>
      <w:rFonts w:ascii="Century Schoolbook" w:hAnsi="Century Schoolbook" w:cs="Century Schoolbook"/>
      <w:sz w:val="26"/>
      <w:szCs w:val="26"/>
    </w:rPr>
  </w:style>
  <w:style w:type="paragraph" w:customStyle="1" w:styleId="Style21">
    <w:name w:val="Style21"/>
    <w:basedOn w:val="a"/>
    <w:rsid w:val="00356BAD"/>
    <w:rPr>
      <w:rFonts w:ascii="Century Schoolbook" w:hAnsi="Century Schoolbook"/>
      <w:sz w:val="24"/>
      <w:szCs w:val="24"/>
    </w:rPr>
  </w:style>
  <w:style w:type="character" w:customStyle="1" w:styleId="FontStyle46">
    <w:name w:val="Font Style46"/>
    <w:rsid w:val="00356BAD"/>
    <w:rPr>
      <w:rFonts w:ascii="Century Schoolbook" w:hAnsi="Century Schoolbook" w:cs="Century Schoolbook"/>
      <w:i/>
      <w:iCs/>
      <w:sz w:val="20"/>
      <w:szCs w:val="20"/>
    </w:rPr>
  </w:style>
  <w:style w:type="paragraph" w:styleId="af3">
    <w:name w:val="List Number"/>
    <w:basedOn w:val="a"/>
    <w:rsid w:val="00356BAD"/>
    <w:pPr>
      <w:widowControl/>
      <w:autoSpaceDE/>
      <w:autoSpaceDN/>
      <w:adjustRightInd/>
    </w:pPr>
    <w:rPr>
      <w:sz w:val="28"/>
    </w:rPr>
  </w:style>
  <w:style w:type="paragraph" w:styleId="af4">
    <w:name w:val="List Continue"/>
    <w:basedOn w:val="a"/>
    <w:rsid w:val="00356BAD"/>
    <w:pPr>
      <w:widowControl/>
      <w:autoSpaceDE/>
      <w:autoSpaceDN/>
      <w:adjustRightInd/>
      <w:spacing w:after="120"/>
      <w:ind w:left="283"/>
    </w:pPr>
    <w:rPr>
      <w:sz w:val="28"/>
    </w:rPr>
  </w:style>
  <w:style w:type="character" w:styleId="af5">
    <w:name w:val="endnote reference"/>
    <w:rsid w:val="00356BAD"/>
    <w:rPr>
      <w:vertAlign w:val="superscript"/>
    </w:rPr>
  </w:style>
  <w:style w:type="character" w:customStyle="1" w:styleId="26">
    <w:name w:val="Основной текст (2)_"/>
    <w:link w:val="27"/>
    <w:rsid w:val="00356BAD"/>
    <w:rPr>
      <w:rFonts w:ascii="Calibri" w:eastAsia="Calibri" w:hAnsi="Calibri"/>
      <w:b/>
      <w:bCs/>
      <w:sz w:val="21"/>
      <w:szCs w:val="21"/>
      <w:shd w:val="clear" w:color="auto" w:fill="FFFFFF"/>
    </w:rPr>
  </w:style>
  <w:style w:type="paragraph" w:customStyle="1" w:styleId="27">
    <w:name w:val="Основной текст (2)"/>
    <w:basedOn w:val="a"/>
    <w:link w:val="26"/>
    <w:rsid w:val="00356BAD"/>
    <w:pPr>
      <w:shd w:val="clear" w:color="auto" w:fill="FFFFFF"/>
      <w:autoSpaceDE/>
      <w:autoSpaceDN/>
      <w:adjustRightInd/>
      <w:spacing w:before="360" w:after="360" w:line="0" w:lineRule="atLeast"/>
      <w:jc w:val="center"/>
    </w:pPr>
    <w:rPr>
      <w:rFonts w:ascii="Calibri" w:eastAsia="Calibri" w:hAnsi="Calibri"/>
      <w:b/>
      <w:bCs/>
      <w:sz w:val="21"/>
      <w:szCs w:val="21"/>
      <w:shd w:val="clear" w:color="auto" w:fill="FFFFFF"/>
      <w:lang w:eastAsia="en-US"/>
    </w:rPr>
  </w:style>
  <w:style w:type="paragraph" w:styleId="af6">
    <w:name w:val="Body Text"/>
    <w:basedOn w:val="a"/>
    <w:link w:val="af7"/>
    <w:uiPriority w:val="1"/>
    <w:qFormat/>
    <w:rsid w:val="00356BAD"/>
    <w:pPr>
      <w:spacing w:after="120"/>
    </w:pPr>
  </w:style>
  <w:style w:type="character" w:customStyle="1" w:styleId="af7">
    <w:name w:val="Основной текст Знак"/>
    <w:link w:val="af6"/>
    <w:uiPriority w:val="1"/>
    <w:rsid w:val="00356BAD"/>
    <w:rPr>
      <w:rFonts w:ascii="Times New Roman" w:eastAsia="Times New Roman" w:hAnsi="Times New Roman" w:cs="Times New Roman"/>
      <w:sz w:val="20"/>
      <w:szCs w:val="20"/>
      <w:lang w:eastAsia="ru-RU"/>
    </w:rPr>
  </w:style>
  <w:style w:type="paragraph" w:styleId="af8">
    <w:name w:val="Balloon Text"/>
    <w:basedOn w:val="a"/>
    <w:link w:val="af9"/>
    <w:uiPriority w:val="99"/>
    <w:rsid w:val="00356BAD"/>
    <w:rPr>
      <w:rFonts w:ascii="Tahoma" w:hAnsi="Tahoma" w:cs="Tahoma"/>
      <w:sz w:val="16"/>
      <w:szCs w:val="16"/>
    </w:rPr>
  </w:style>
  <w:style w:type="character" w:customStyle="1" w:styleId="af9">
    <w:name w:val="Текст выноски Знак"/>
    <w:link w:val="af8"/>
    <w:uiPriority w:val="99"/>
    <w:rsid w:val="00356BAD"/>
    <w:rPr>
      <w:rFonts w:ascii="Tahoma" w:eastAsia="Times New Roman" w:hAnsi="Tahoma" w:cs="Tahoma"/>
      <w:sz w:val="16"/>
      <w:szCs w:val="16"/>
      <w:lang w:eastAsia="ru-RU"/>
    </w:rPr>
  </w:style>
  <w:style w:type="paragraph" w:styleId="afa">
    <w:name w:val="List Paragraph"/>
    <w:basedOn w:val="a"/>
    <w:qFormat/>
    <w:rsid w:val="00356BAD"/>
    <w:pPr>
      <w:ind w:left="720"/>
      <w:contextualSpacing/>
    </w:pPr>
  </w:style>
  <w:style w:type="character" w:styleId="afb">
    <w:name w:val="Strong"/>
    <w:uiPriority w:val="22"/>
    <w:qFormat/>
    <w:rsid w:val="00356BAD"/>
    <w:rPr>
      <w:b/>
      <w:bCs/>
    </w:rPr>
  </w:style>
  <w:style w:type="character" w:styleId="afc">
    <w:name w:val="Emphasis"/>
    <w:uiPriority w:val="20"/>
    <w:qFormat/>
    <w:rsid w:val="00356BAD"/>
    <w:rPr>
      <w:i/>
      <w:iCs/>
    </w:rPr>
  </w:style>
  <w:style w:type="table" w:customStyle="1" w:styleId="TableNormal">
    <w:name w:val="Table Normal"/>
    <w:uiPriority w:val="2"/>
    <w:semiHidden/>
    <w:unhideWhenUsed/>
    <w:qFormat/>
    <w:rsid w:val="00356BA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6BAD"/>
    <w:pPr>
      <w:autoSpaceDE/>
      <w:autoSpaceDN/>
      <w:adjustRightInd/>
    </w:pPr>
    <w:rPr>
      <w:rFonts w:ascii="Calibri" w:eastAsia="Calibri" w:hAnsi="Calibri"/>
      <w:sz w:val="22"/>
      <w:szCs w:val="22"/>
      <w:lang w:val="en-US" w:eastAsia="en-US"/>
    </w:rPr>
  </w:style>
  <w:style w:type="paragraph" w:customStyle="1" w:styleId="13">
    <w:name w:val="Стиль1"/>
    <w:basedOn w:val="a"/>
    <w:rsid w:val="00356BAD"/>
    <w:pPr>
      <w:widowControl/>
      <w:autoSpaceDE/>
      <w:autoSpaceDN/>
      <w:adjustRightInd/>
    </w:pPr>
    <w:rPr>
      <w:rFonts w:ascii="Arial" w:hAnsi="Arial"/>
    </w:rPr>
  </w:style>
  <w:style w:type="character" w:customStyle="1" w:styleId="apple-converted-space">
    <w:name w:val="apple-converted-space"/>
    <w:rsid w:val="00356BAD"/>
  </w:style>
  <w:style w:type="character" w:customStyle="1" w:styleId="afd">
    <w:name w:val="Основной текст + Курсив"/>
    <w:rsid w:val="00356BAD"/>
    <w:rPr>
      <w:rFonts w:ascii="Arial Unicode MS" w:eastAsia="Arial Unicode MS" w:hAnsi="Arial Unicode MS" w:cs="Arial Unicode MS"/>
      <w:i/>
      <w:iCs/>
      <w:color w:val="000000"/>
      <w:sz w:val="19"/>
      <w:szCs w:val="19"/>
      <w:shd w:val="clear" w:color="auto" w:fill="FFFFFF"/>
      <w:lang w:eastAsia="ru-RU"/>
    </w:rPr>
  </w:style>
  <w:style w:type="character" w:customStyle="1" w:styleId="34">
    <w:name w:val="Основной текст (3) Знак Знак"/>
    <w:link w:val="35"/>
    <w:rsid w:val="00356BAD"/>
    <w:rPr>
      <w:rFonts w:ascii="Arial Unicode MS" w:eastAsia="Arial Unicode MS" w:hAnsi="Arial Unicode MS" w:cs="Arial Unicode MS"/>
      <w:i/>
      <w:iCs/>
      <w:color w:val="000000"/>
      <w:sz w:val="19"/>
      <w:szCs w:val="19"/>
      <w:shd w:val="clear" w:color="auto" w:fill="FFFFFF"/>
      <w:lang w:val="en-US"/>
    </w:rPr>
  </w:style>
  <w:style w:type="character" w:customStyle="1" w:styleId="afe">
    <w:name w:val="Основной текст + Полужирный"/>
    <w:aliases w:val="Курсив,Основной текст + Arial,10 pt"/>
    <w:rsid w:val="00356BAD"/>
    <w:rPr>
      <w:rFonts w:ascii="Arial Unicode MS" w:eastAsia="Arial Unicode MS" w:hAnsi="Arial Unicode MS" w:cs="Arial Unicode MS"/>
      <w:b/>
      <w:bCs/>
      <w:i/>
      <w:iCs/>
      <w:color w:val="000000"/>
      <w:sz w:val="19"/>
      <w:szCs w:val="19"/>
      <w:shd w:val="clear" w:color="auto" w:fill="FFFFFF"/>
      <w:lang w:eastAsia="ru-RU"/>
    </w:rPr>
  </w:style>
  <w:style w:type="character" w:customStyle="1" w:styleId="14">
    <w:name w:val="Основной текст + Полужирный1"/>
    <w:aliases w:val="Интервал 0 pt1"/>
    <w:rsid w:val="00356BAD"/>
    <w:rPr>
      <w:rFonts w:ascii="Arial Unicode MS" w:eastAsia="Arial Unicode MS" w:hAnsi="Arial Unicode MS" w:cs="Arial Unicode MS"/>
      <w:b/>
      <w:bCs/>
      <w:color w:val="000000"/>
      <w:sz w:val="19"/>
      <w:szCs w:val="19"/>
      <w:shd w:val="clear" w:color="auto" w:fill="FFFFFF"/>
      <w:lang w:val="en-US" w:eastAsia="en-US"/>
    </w:rPr>
  </w:style>
  <w:style w:type="paragraph" w:customStyle="1" w:styleId="35">
    <w:name w:val="Основной текст (3) Знак"/>
    <w:basedOn w:val="a"/>
    <w:link w:val="34"/>
    <w:rsid w:val="00356BAD"/>
    <w:pPr>
      <w:widowControl/>
      <w:shd w:val="clear" w:color="auto" w:fill="FFFFFF"/>
      <w:autoSpaceDE/>
      <w:autoSpaceDN/>
      <w:adjustRightInd/>
      <w:spacing w:line="240" w:lineRule="atLeast"/>
    </w:pPr>
    <w:rPr>
      <w:rFonts w:ascii="Arial Unicode MS" w:eastAsia="Arial Unicode MS" w:hAnsi="Arial Unicode MS" w:cs="Arial Unicode MS"/>
      <w:i/>
      <w:iCs/>
      <w:color w:val="000000"/>
      <w:sz w:val="19"/>
      <w:szCs w:val="19"/>
      <w:lang w:val="en-US" w:eastAsia="en-US"/>
    </w:rPr>
  </w:style>
  <w:style w:type="paragraph" w:customStyle="1" w:styleId="36">
    <w:name w:val="Основной текст (3)"/>
    <w:basedOn w:val="a"/>
    <w:rsid w:val="00356BAD"/>
    <w:pPr>
      <w:widowControl/>
      <w:shd w:val="clear" w:color="auto" w:fill="FFFFFF"/>
      <w:autoSpaceDE/>
      <w:autoSpaceDN/>
      <w:adjustRightInd/>
      <w:spacing w:line="240" w:lineRule="atLeast"/>
    </w:pPr>
    <w:rPr>
      <w:rFonts w:ascii="Arial Unicode MS" w:eastAsia="Arial Unicode MS" w:hAnsi="Arial Unicode MS" w:cs="Arial Unicode MS"/>
      <w:i/>
      <w:iCs/>
      <w:color w:val="000000"/>
      <w:sz w:val="19"/>
      <w:szCs w:val="19"/>
      <w:lang w:val="en-US" w:eastAsia="en-US"/>
    </w:rPr>
  </w:style>
  <w:style w:type="paragraph" w:customStyle="1" w:styleId="15">
    <w:name w:val="Абзац списка1"/>
    <w:basedOn w:val="a"/>
    <w:semiHidden/>
    <w:rsid w:val="00356BAD"/>
    <w:pPr>
      <w:widowControl/>
      <w:autoSpaceDE/>
      <w:autoSpaceDN/>
      <w:adjustRightInd/>
      <w:ind w:left="720"/>
    </w:pPr>
    <w:rPr>
      <w:rFonts w:eastAsia="Calibri"/>
      <w:sz w:val="24"/>
      <w:szCs w:val="24"/>
    </w:rPr>
  </w:style>
  <w:style w:type="paragraph" w:customStyle="1" w:styleId="a00">
    <w:name w:val="a0"/>
    <w:basedOn w:val="a"/>
    <w:rsid w:val="00356BAD"/>
    <w:pPr>
      <w:widowControl/>
      <w:autoSpaceDE/>
      <w:autoSpaceDN/>
      <w:adjustRightInd/>
      <w:spacing w:before="100" w:beforeAutospacing="1" w:after="100" w:afterAutospacing="1"/>
    </w:pPr>
    <w:rPr>
      <w:sz w:val="24"/>
      <w:szCs w:val="24"/>
    </w:rPr>
  </w:style>
  <w:style w:type="paragraph" w:customStyle="1" w:styleId="Iiacaaieiaie">
    <w:name w:val="Iiacaaieiaie"/>
    <w:basedOn w:val="a"/>
    <w:rsid w:val="00356BAD"/>
    <w:pPr>
      <w:widowControl/>
      <w:autoSpaceDE/>
      <w:autoSpaceDN/>
      <w:adjustRightInd/>
    </w:pPr>
    <w:rPr>
      <w:sz w:val="24"/>
    </w:rPr>
  </w:style>
  <w:style w:type="paragraph" w:customStyle="1" w:styleId="Style7">
    <w:name w:val="Style7"/>
    <w:basedOn w:val="a"/>
    <w:rsid w:val="00356BAD"/>
    <w:pPr>
      <w:spacing w:line="225" w:lineRule="exact"/>
      <w:ind w:firstLine="405"/>
      <w:jc w:val="both"/>
    </w:pPr>
    <w:rPr>
      <w:rFonts w:ascii="Century Schoolbook" w:hAnsi="Century Schoolbook"/>
      <w:sz w:val="24"/>
      <w:szCs w:val="24"/>
    </w:rPr>
  </w:style>
  <w:style w:type="character" w:customStyle="1" w:styleId="FontStyle12">
    <w:name w:val="Font Style12"/>
    <w:rsid w:val="00356BAD"/>
    <w:rPr>
      <w:rFonts w:ascii="Century Schoolbook" w:hAnsi="Century Schoolbook" w:cs="Century Schoolbook"/>
      <w:b/>
      <w:bCs/>
      <w:i/>
      <w:iCs/>
      <w:sz w:val="18"/>
      <w:szCs w:val="18"/>
    </w:rPr>
  </w:style>
  <w:style w:type="paragraph" w:customStyle="1" w:styleId="62">
    <w:name w:val="Абзац 6"/>
    <w:basedOn w:val="a"/>
    <w:rsid w:val="00356BAD"/>
    <w:pPr>
      <w:widowControl/>
      <w:autoSpaceDE/>
      <w:autoSpaceDN/>
      <w:adjustRightInd/>
      <w:ind w:firstLine="720"/>
      <w:jc w:val="both"/>
    </w:pPr>
    <w:rPr>
      <w:sz w:val="24"/>
      <w:szCs w:val="24"/>
    </w:rPr>
  </w:style>
  <w:style w:type="paragraph" w:customStyle="1" w:styleId="37">
    <w:name w:val="Обычный_М3"/>
    <w:basedOn w:val="a"/>
    <w:rsid w:val="00356BAD"/>
    <w:pPr>
      <w:widowControl/>
      <w:tabs>
        <w:tab w:val="left" w:pos="567"/>
      </w:tabs>
      <w:autoSpaceDE/>
      <w:autoSpaceDN/>
      <w:adjustRightInd/>
      <w:ind w:firstLine="567"/>
      <w:jc w:val="both"/>
    </w:pPr>
    <w:rPr>
      <w:sz w:val="30"/>
    </w:rPr>
  </w:style>
  <w:style w:type="character" w:customStyle="1" w:styleId="glossarydef">
    <w:name w:val="glossarydef"/>
    <w:rsid w:val="00356BAD"/>
  </w:style>
  <w:style w:type="paragraph" w:styleId="aff">
    <w:name w:val="caption"/>
    <w:basedOn w:val="a"/>
    <w:next w:val="a"/>
    <w:qFormat/>
    <w:rsid w:val="00356BAD"/>
    <w:pPr>
      <w:widowControl/>
      <w:autoSpaceDE/>
      <w:autoSpaceDN/>
      <w:adjustRightInd/>
      <w:spacing w:before="120" w:after="120"/>
    </w:pPr>
    <w:rPr>
      <w:rFonts w:ascii="Arial" w:hAnsi="Arial" w:cs="Arial"/>
      <w:bCs/>
      <w:color w:val="000000"/>
    </w:rPr>
  </w:style>
  <w:style w:type="paragraph" w:customStyle="1" w:styleId="aff0">
    <w:name w:val="a"/>
    <w:basedOn w:val="a"/>
    <w:rsid w:val="00356BAD"/>
    <w:pPr>
      <w:widowControl/>
      <w:autoSpaceDE/>
      <w:autoSpaceDN/>
      <w:adjustRightInd/>
      <w:spacing w:before="100" w:beforeAutospacing="1" w:after="100" w:afterAutospacing="1"/>
    </w:pPr>
    <w:rPr>
      <w:sz w:val="24"/>
      <w:szCs w:val="24"/>
    </w:rPr>
  </w:style>
  <w:style w:type="character" w:styleId="aff1">
    <w:name w:val="Placeholder Text"/>
    <w:uiPriority w:val="99"/>
    <w:semiHidden/>
    <w:rsid w:val="00356BAD"/>
    <w:rPr>
      <w:color w:val="808080"/>
    </w:rPr>
  </w:style>
  <w:style w:type="paragraph" w:customStyle="1" w:styleId="28">
    <w:name w:val="Заголовок 2 конспект"/>
    <w:basedOn w:val="2"/>
    <w:rsid w:val="00782E54"/>
    <w:pPr>
      <w:spacing w:before="0" w:after="0"/>
      <w:ind w:firstLine="709"/>
    </w:pPr>
    <w:rPr>
      <w:rFonts w:ascii="Times New Roman" w:hAnsi="Times New Roman" w:cs="Times New Roman"/>
      <w:i w:val="0"/>
      <w:sz w:val="24"/>
      <w:szCs w:val="24"/>
    </w:rPr>
  </w:style>
  <w:style w:type="paragraph" w:customStyle="1" w:styleId="16">
    <w:name w:val="Заголовок1 конспект"/>
    <w:basedOn w:val="1"/>
    <w:rsid w:val="00782E54"/>
    <w:pPr>
      <w:spacing w:before="0" w:after="0"/>
      <w:jc w:val="center"/>
    </w:pPr>
    <w:rPr>
      <w:rFonts w:ascii="Times New Roman" w:hAnsi="Times New Roman" w:cs="Times New Roman"/>
      <w:sz w:val="24"/>
      <w:szCs w:val="24"/>
      <w:lang w:val="uk-UA"/>
    </w:rPr>
  </w:style>
  <w:style w:type="character" w:styleId="aff2">
    <w:name w:val="annotation reference"/>
    <w:semiHidden/>
    <w:rsid w:val="00FC2B4B"/>
    <w:rPr>
      <w:sz w:val="16"/>
      <w:szCs w:val="16"/>
    </w:rPr>
  </w:style>
  <w:style w:type="paragraph" w:styleId="aff3">
    <w:name w:val="annotation text"/>
    <w:basedOn w:val="a"/>
    <w:semiHidden/>
    <w:rsid w:val="00FC2B4B"/>
  </w:style>
  <w:style w:type="paragraph" w:styleId="aff4">
    <w:name w:val="annotation subject"/>
    <w:basedOn w:val="aff3"/>
    <w:next w:val="aff3"/>
    <w:semiHidden/>
    <w:rsid w:val="00FC2B4B"/>
    <w:rPr>
      <w:b/>
      <w:bCs/>
    </w:rPr>
  </w:style>
  <w:style w:type="character" w:customStyle="1" w:styleId="50">
    <w:name w:val="Заголовок 5 Знак"/>
    <w:link w:val="5"/>
    <w:rsid w:val="00700520"/>
    <w:rPr>
      <w:rFonts w:ascii="Times New Roman" w:eastAsia="Times New Roman" w:hAnsi="Times New Roman"/>
      <w:b/>
      <w:bCs/>
    </w:rPr>
  </w:style>
  <w:style w:type="character" w:customStyle="1" w:styleId="90">
    <w:name w:val="Заголовок 9 Знак"/>
    <w:link w:val="9"/>
    <w:rsid w:val="00700520"/>
    <w:rPr>
      <w:rFonts w:ascii="MS Sans Serif" w:eastAsia="Times New Roman" w:hAnsi="MS Sans Serif"/>
    </w:rPr>
  </w:style>
  <w:style w:type="paragraph" w:styleId="aff5">
    <w:name w:val="Title"/>
    <w:basedOn w:val="a"/>
    <w:link w:val="aff6"/>
    <w:qFormat/>
    <w:rsid w:val="00700520"/>
    <w:pPr>
      <w:widowControl/>
      <w:autoSpaceDE/>
      <w:autoSpaceDN/>
      <w:adjustRightInd/>
      <w:spacing w:before="100" w:beforeAutospacing="1" w:after="100" w:afterAutospacing="1"/>
    </w:pPr>
    <w:rPr>
      <w:rFonts w:ascii="MS Sans Serif" w:hAnsi="MS Sans Serif"/>
    </w:rPr>
  </w:style>
  <w:style w:type="character" w:customStyle="1" w:styleId="aff6">
    <w:name w:val="Название Знак"/>
    <w:link w:val="aff5"/>
    <w:rsid w:val="00700520"/>
    <w:rPr>
      <w:rFonts w:ascii="MS Sans Serif" w:eastAsia="Times New Roman" w:hAnsi="MS Sans Serif"/>
    </w:rPr>
  </w:style>
  <w:style w:type="paragraph" w:customStyle="1" w:styleId="ConsPlusNormal">
    <w:name w:val="ConsPlusNormal"/>
    <w:rsid w:val="00700520"/>
    <w:pPr>
      <w:widowControl w:val="0"/>
      <w:autoSpaceDE w:val="0"/>
      <w:autoSpaceDN w:val="0"/>
      <w:adjustRightInd w:val="0"/>
    </w:pPr>
    <w:rPr>
      <w:rFonts w:ascii="Arial" w:eastAsia="Times New Roman" w:hAnsi="Arial" w:cs="Arial"/>
    </w:rPr>
  </w:style>
  <w:style w:type="paragraph" w:customStyle="1" w:styleId="Default">
    <w:name w:val="Default"/>
    <w:rsid w:val="00700520"/>
    <w:pPr>
      <w:autoSpaceDE w:val="0"/>
      <w:autoSpaceDN w:val="0"/>
      <w:adjustRightInd w:val="0"/>
    </w:pPr>
    <w:rPr>
      <w:rFonts w:ascii="Times New Roman" w:hAnsi="Times New Roman"/>
      <w:color w:val="000000"/>
      <w:sz w:val="24"/>
      <w:szCs w:val="24"/>
      <w:lang w:eastAsia="en-US"/>
    </w:rPr>
  </w:style>
  <w:style w:type="paragraph" w:styleId="aff7">
    <w:name w:val="TOC Heading"/>
    <w:basedOn w:val="1"/>
    <w:next w:val="a"/>
    <w:uiPriority w:val="39"/>
    <w:qFormat/>
    <w:rsid w:val="00700520"/>
    <w:pPr>
      <w:keepLines/>
      <w:spacing w:before="480" w:after="0" w:line="276" w:lineRule="auto"/>
      <w:outlineLvl w:val="9"/>
    </w:pPr>
    <w:rPr>
      <w:rFonts w:ascii="Cambria" w:hAnsi="Cambria" w:cs="Times New Roman"/>
      <w:color w:val="365F91"/>
      <w:kern w:val="0"/>
      <w:sz w:val="28"/>
      <w:szCs w:val="28"/>
    </w:rPr>
  </w:style>
  <w:style w:type="character" w:customStyle="1" w:styleId="c2c0">
    <w:name w:val="c2 c0"/>
    <w:uiPriority w:val="99"/>
    <w:rsid w:val="00A06F60"/>
  </w:style>
  <w:style w:type="character" w:customStyle="1" w:styleId="17">
    <w:name w:val="Заголовок №1_"/>
    <w:link w:val="18"/>
    <w:rsid w:val="004659DD"/>
    <w:rPr>
      <w:rFonts w:cs="Calibri"/>
      <w:sz w:val="27"/>
      <w:szCs w:val="27"/>
      <w:shd w:val="clear" w:color="auto" w:fill="FFFFFF"/>
    </w:rPr>
  </w:style>
  <w:style w:type="character" w:customStyle="1" w:styleId="aff8">
    <w:name w:val="Основной текст_"/>
    <w:link w:val="29"/>
    <w:rsid w:val="004659DD"/>
    <w:rPr>
      <w:rFonts w:ascii="Georgia" w:eastAsia="Georgia" w:hAnsi="Georgia" w:cs="Georgia"/>
      <w:shd w:val="clear" w:color="auto" w:fill="FFFFFF"/>
    </w:rPr>
  </w:style>
  <w:style w:type="character" w:customStyle="1" w:styleId="2a">
    <w:name w:val="Основной текст (2) + Не курсив"/>
    <w:rsid w:val="004659DD"/>
    <w:rPr>
      <w:rFonts w:ascii="Georgia" w:eastAsia="Georgia" w:hAnsi="Georgia" w:cs="Georgia"/>
      <w:b w:val="0"/>
      <w:bCs w:val="0"/>
      <w:i/>
      <w:iCs/>
      <w:color w:val="000000"/>
      <w:spacing w:val="0"/>
      <w:w w:val="100"/>
      <w:position w:val="0"/>
      <w:sz w:val="20"/>
      <w:szCs w:val="20"/>
      <w:shd w:val="clear" w:color="auto" w:fill="FFFFFF"/>
      <w:lang w:val="ru-RU"/>
    </w:rPr>
  </w:style>
  <w:style w:type="character" w:customStyle="1" w:styleId="19">
    <w:name w:val="Основной текст1"/>
    <w:rsid w:val="004659DD"/>
    <w:rPr>
      <w:rFonts w:ascii="Georgia" w:eastAsia="Georgia" w:hAnsi="Georgia" w:cs="Georgia"/>
      <w:color w:val="000000"/>
      <w:spacing w:val="0"/>
      <w:w w:val="100"/>
      <w:position w:val="0"/>
      <w:sz w:val="20"/>
      <w:szCs w:val="20"/>
      <w:shd w:val="clear" w:color="auto" w:fill="FFFFFF"/>
      <w:lang w:val="ru-RU"/>
    </w:rPr>
  </w:style>
  <w:style w:type="paragraph" w:customStyle="1" w:styleId="18">
    <w:name w:val="Заголовок №1"/>
    <w:basedOn w:val="a"/>
    <w:link w:val="17"/>
    <w:rsid w:val="004659DD"/>
    <w:pPr>
      <w:shd w:val="clear" w:color="auto" w:fill="FFFFFF"/>
      <w:autoSpaceDE/>
      <w:autoSpaceDN/>
      <w:adjustRightInd/>
      <w:spacing w:after="240" w:line="0" w:lineRule="atLeast"/>
      <w:jc w:val="right"/>
      <w:outlineLvl w:val="0"/>
    </w:pPr>
    <w:rPr>
      <w:rFonts w:ascii="Calibri" w:eastAsia="Calibri" w:hAnsi="Calibri" w:cs="Calibri"/>
      <w:sz w:val="27"/>
      <w:szCs w:val="27"/>
    </w:rPr>
  </w:style>
  <w:style w:type="paragraph" w:customStyle="1" w:styleId="29">
    <w:name w:val="Основной текст2"/>
    <w:basedOn w:val="a"/>
    <w:link w:val="aff8"/>
    <w:rsid w:val="004659DD"/>
    <w:pPr>
      <w:shd w:val="clear" w:color="auto" w:fill="FFFFFF"/>
      <w:autoSpaceDE/>
      <w:autoSpaceDN/>
      <w:adjustRightInd/>
      <w:spacing w:before="240" w:line="248" w:lineRule="exact"/>
      <w:ind w:firstLine="300"/>
      <w:jc w:val="both"/>
    </w:pPr>
    <w:rPr>
      <w:rFonts w:ascii="Georgia" w:eastAsia="Georgia" w:hAnsi="Georgia" w:cs="Georgia"/>
    </w:rPr>
  </w:style>
  <w:style w:type="character" w:customStyle="1" w:styleId="aff9">
    <w:name w:val="Подпись к картинке_"/>
    <w:link w:val="affa"/>
    <w:rsid w:val="004659DD"/>
    <w:rPr>
      <w:rFonts w:ascii="Microsoft Sans Serif" w:eastAsia="Microsoft Sans Serif" w:hAnsi="Microsoft Sans Serif" w:cs="Microsoft Sans Serif"/>
      <w:sz w:val="18"/>
      <w:szCs w:val="18"/>
      <w:shd w:val="clear" w:color="auto" w:fill="FFFFFF"/>
    </w:rPr>
  </w:style>
  <w:style w:type="paragraph" w:customStyle="1" w:styleId="affa">
    <w:name w:val="Подпись к картинке"/>
    <w:basedOn w:val="a"/>
    <w:link w:val="aff9"/>
    <w:rsid w:val="004659DD"/>
    <w:pPr>
      <w:shd w:val="clear" w:color="auto" w:fill="FFFFFF"/>
      <w:autoSpaceDE/>
      <w:autoSpaceDN/>
      <w:adjustRightInd/>
      <w:spacing w:line="0" w:lineRule="atLeast"/>
    </w:pPr>
    <w:rPr>
      <w:rFonts w:ascii="Microsoft Sans Serif" w:eastAsia="Microsoft Sans Serif" w:hAnsi="Microsoft Sans Serif" w:cs="Microsoft Sans Serif"/>
      <w:sz w:val="18"/>
      <w:szCs w:val="18"/>
    </w:rPr>
  </w:style>
  <w:style w:type="paragraph" w:customStyle="1" w:styleId="affb">
    <w:name w:val="конспект"/>
    <w:basedOn w:val="a"/>
    <w:qFormat/>
    <w:rsid w:val="004659DD"/>
    <w:pPr>
      <w:autoSpaceDE/>
      <w:autoSpaceDN/>
      <w:adjustRightInd/>
      <w:ind w:firstLine="709"/>
      <w:jc w:val="both"/>
    </w:pPr>
    <w:rPr>
      <w:rFonts w:eastAsia="Courier New"/>
      <w:sz w:val="24"/>
      <w:szCs w:val="24"/>
    </w:rPr>
  </w:style>
  <w:style w:type="character" w:customStyle="1" w:styleId="FontStyle39">
    <w:name w:val="Font Style39"/>
    <w:rsid w:val="003A7164"/>
    <w:rPr>
      <w:rFonts w:ascii="Century Schoolbook" w:hAnsi="Century Schoolbook" w:cs="Century Schoolbook"/>
      <w:sz w:val="18"/>
      <w:szCs w:val="18"/>
    </w:rPr>
  </w:style>
  <w:style w:type="character" w:customStyle="1" w:styleId="FontStyle47">
    <w:name w:val="Font Style47"/>
    <w:rsid w:val="003A7164"/>
    <w:rPr>
      <w:rFonts w:ascii="Century Schoolbook" w:hAnsi="Century Schoolbook" w:cs="Century Schoolbook"/>
      <w:b/>
      <w:bCs/>
      <w:sz w:val="18"/>
      <w:szCs w:val="18"/>
    </w:rPr>
  </w:style>
  <w:style w:type="character" w:customStyle="1" w:styleId="FontStyle50">
    <w:name w:val="Font Style50"/>
    <w:rsid w:val="003A7164"/>
    <w:rPr>
      <w:rFonts w:ascii="Century Schoolbook" w:hAnsi="Century Schoolbook" w:cs="Century Schoolbook"/>
      <w:i/>
      <w:iCs/>
      <w:sz w:val="18"/>
      <w:szCs w:val="18"/>
    </w:rPr>
  </w:style>
  <w:style w:type="paragraph" w:customStyle="1" w:styleId="Style18">
    <w:name w:val="Style18"/>
    <w:basedOn w:val="a"/>
    <w:rsid w:val="003A7164"/>
    <w:pPr>
      <w:spacing w:line="240" w:lineRule="exact"/>
      <w:ind w:firstLine="82"/>
      <w:jc w:val="both"/>
    </w:pPr>
    <w:rPr>
      <w:rFonts w:ascii="Franklin Gothic Heavy" w:hAnsi="Franklin Gothic Heavy"/>
      <w:sz w:val="24"/>
      <w:szCs w:val="24"/>
    </w:rPr>
  </w:style>
  <w:style w:type="character" w:customStyle="1" w:styleId="FontStyle42">
    <w:name w:val="Font Style42"/>
    <w:rsid w:val="003A7164"/>
    <w:rPr>
      <w:rFonts w:ascii="Century Schoolbook" w:hAnsi="Century Schoolbook" w:cs="Century Schoolbook"/>
      <w:b/>
      <w:bCs/>
      <w:smallCaps/>
      <w:sz w:val="18"/>
      <w:szCs w:val="18"/>
    </w:rPr>
  </w:style>
  <w:style w:type="paragraph" w:customStyle="1" w:styleId="Style27">
    <w:name w:val="Style27"/>
    <w:basedOn w:val="a"/>
    <w:rsid w:val="004D148F"/>
    <w:pPr>
      <w:spacing w:line="235" w:lineRule="exact"/>
      <w:ind w:firstLine="307"/>
      <w:jc w:val="both"/>
    </w:pPr>
    <w:rPr>
      <w:rFonts w:ascii="Franklin Gothic Heavy" w:hAnsi="Franklin Gothic Heavy"/>
      <w:sz w:val="24"/>
      <w:szCs w:val="24"/>
    </w:rPr>
  </w:style>
  <w:style w:type="paragraph" w:customStyle="1" w:styleId="Style3">
    <w:name w:val="Style3"/>
    <w:basedOn w:val="a"/>
    <w:rsid w:val="004D148F"/>
    <w:rPr>
      <w:rFonts w:ascii="Franklin Gothic Heavy" w:hAnsi="Franklin Gothic Heavy"/>
      <w:sz w:val="24"/>
      <w:szCs w:val="24"/>
    </w:rPr>
  </w:style>
  <w:style w:type="character" w:customStyle="1" w:styleId="FontStyle41">
    <w:name w:val="Font Style41"/>
    <w:rsid w:val="004D148F"/>
    <w:rPr>
      <w:rFonts w:ascii="Franklin Gothic Heavy" w:hAnsi="Franklin Gothic Heavy" w:cs="Franklin Gothic Heavy"/>
      <w:sz w:val="24"/>
      <w:szCs w:val="24"/>
    </w:rPr>
  </w:style>
  <w:style w:type="paragraph" w:customStyle="1" w:styleId="Style17">
    <w:name w:val="Style17"/>
    <w:basedOn w:val="a"/>
    <w:rsid w:val="004D148F"/>
    <w:pPr>
      <w:jc w:val="both"/>
    </w:pPr>
    <w:rPr>
      <w:rFonts w:ascii="Franklin Gothic Heavy" w:hAnsi="Franklin Gothic Heavy"/>
      <w:sz w:val="24"/>
      <w:szCs w:val="24"/>
    </w:rPr>
  </w:style>
  <w:style w:type="character" w:customStyle="1" w:styleId="FontStyle51">
    <w:name w:val="Font Style51"/>
    <w:rsid w:val="004D148F"/>
    <w:rPr>
      <w:rFonts w:ascii="Franklin Gothic Heavy" w:hAnsi="Franklin Gothic Heavy" w:cs="Franklin Gothic Heavy"/>
      <w:sz w:val="18"/>
      <w:szCs w:val="18"/>
    </w:rPr>
  </w:style>
  <w:style w:type="paragraph" w:customStyle="1" w:styleId="Style31">
    <w:name w:val="Style31"/>
    <w:basedOn w:val="a"/>
    <w:rsid w:val="004D148F"/>
    <w:rPr>
      <w:rFonts w:ascii="Franklin Gothic Heavy" w:hAnsi="Franklin Gothic Heavy"/>
      <w:sz w:val="24"/>
      <w:szCs w:val="24"/>
    </w:rPr>
  </w:style>
  <w:style w:type="character" w:customStyle="1" w:styleId="FontStyle48">
    <w:name w:val="Font Style48"/>
    <w:rsid w:val="004D148F"/>
    <w:rPr>
      <w:rFonts w:ascii="Century Schoolbook" w:hAnsi="Century Schoolbook" w:cs="Century Schoolbook"/>
      <w:b/>
      <w:bCs/>
      <w:i/>
      <w:iCs/>
      <w:sz w:val="18"/>
      <w:szCs w:val="18"/>
    </w:rPr>
  </w:style>
  <w:style w:type="character" w:customStyle="1" w:styleId="FontStyle49">
    <w:name w:val="Font Style49"/>
    <w:rsid w:val="004D148F"/>
    <w:rPr>
      <w:rFonts w:ascii="Arial Unicode MS" w:eastAsia="Arial Unicode MS" w:cs="Arial Unicode MS"/>
      <w:b/>
      <w:bCs/>
      <w:spacing w:val="-10"/>
      <w:sz w:val="16"/>
      <w:szCs w:val="16"/>
    </w:rPr>
  </w:style>
  <w:style w:type="paragraph" w:customStyle="1" w:styleId="Style30">
    <w:name w:val="Style30"/>
    <w:basedOn w:val="a"/>
    <w:rsid w:val="004D148F"/>
    <w:pPr>
      <w:spacing w:line="235" w:lineRule="exact"/>
      <w:ind w:firstLine="317"/>
    </w:pPr>
    <w:rPr>
      <w:rFonts w:ascii="Franklin Gothic Heavy" w:hAnsi="Franklin Gothic Heavy"/>
      <w:sz w:val="24"/>
      <w:szCs w:val="24"/>
    </w:rPr>
  </w:style>
  <w:style w:type="character" w:customStyle="1" w:styleId="FontStyle52">
    <w:name w:val="Font Style52"/>
    <w:rsid w:val="004D148F"/>
    <w:rPr>
      <w:rFonts w:ascii="Century Schoolbook" w:hAnsi="Century Schoolbook" w:cs="Century Schoolbook"/>
      <w:i/>
      <w:iCs/>
      <w:sz w:val="18"/>
      <w:szCs w:val="18"/>
    </w:rPr>
  </w:style>
  <w:style w:type="paragraph" w:customStyle="1" w:styleId="Style19">
    <w:name w:val="Style19"/>
    <w:basedOn w:val="a"/>
    <w:rsid w:val="004D148F"/>
    <w:rPr>
      <w:rFonts w:ascii="Franklin Gothic Heavy" w:hAnsi="Franklin Gothic Heavy"/>
      <w:sz w:val="24"/>
      <w:szCs w:val="24"/>
    </w:rPr>
  </w:style>
  <w:style w:type="character" w:customStyle="1" w:styleId="FontStyle33">
    <w:name w:val="Font Style33"/>
    <w:rsid w:val="004D148F"/>
    <w:rPr>
      <w:rFonts w:ascii="Franklin Gothic Heavy" w:hAnsi="Franklin Gothic Heavy" w:cs="Franklin Gothic Heavy"/>
      <w:spacing w:val="20"/>
      <w:sz w:val="26"/>
      <w:szCs w:val="26"/>
    </w:rPr>
  </w:style>
  <w:style w:type="paragraph" w:customStyle="1" w:styleId="Style2">
    <w:name w:val="Style2"/>
    <w:basedOn w:val="a"/>
    <w:rsid w:val="00834F60"/>
    <w:rPr>
      <w:rFonts w:ascii="Franklin Gothic Heavy" w:hAnsi="Franklin Gothic Heavy"/>
      <w:sz w:val="24"/>
      <w:szCs w:val="24"/>
    </w:rPr>
  </w:style>
  <w:style w:type="paragraph" w:customStyle="1" w:styleId="Style1">
    <w:name w:val="Style1"/>
    <w:basedOn w:val="a"/>
    <w:rsid w:val="00834F60"/>
    <w:rPr>
      <w:rFonts w:ascii="Verdana" w:hAnsi="Verdana"/>
      <w:sz w:val="24"/>
      <w:szCs w:val="24"/>
    </w:rPr>
  </w:style>
  <w:style w:type="character" w:customStyle="1" w:styleId="FontStyle54">
    <w:name w:val="Font Style54"/>
    <w:rsid w:val="00834F60"/>
    <w:rPr>
      <w:rFonts w:ascii="Bookman Old Style" w:hAnsi="Bookman Old Style" w:cs="Bookman Old Style"/>
      <w:sz w:val="18"/>
      <w:szCs w:val="18"/>
    </w:rPr>
  </w:style>
  <w:style w:type="character" w:customStyle="1" w:styleId="FontStyle69">
    <w:name w:val="Font Style69"/>
    <w:rsid w:val="00834F60"/>
    <w:rPr>
      <w:rFonts w:ascii="Bookman Old Style" w:hAnsi="Bookman Old Style" w:cs="Bookman Old Style"/>
      <w:sz w:val="18"/>
      <w:szCs w:val="18"/>
    </w:rPr>
  </w:style>
  <w:style w:type="character" w:customStyle="1" w:styleId="FontStyle67">
    <w:name w:val="Font Style67"/>
    <w:rsid w:val="00BF3BCF"/>
    <w:rPr>
      <w:rFonts w:ascii="Verdana" w:hAnsi="Verdana" w:cs="Verdana"/>
      <w:sz w:val="16"/>
      <w:szCs w:val="16"/>
    </w:rPr>
  </w:style>
  <w:style w:type="character" w:customStyle="1" w:styleId="FontStyle56">
    <w:name w:val="Font Style56"/>
    <w:rsid w:val="004C38E3"/>
    <w:rPr>
      <w:rFonts w:ascii="Verdana" w:hAnsi="Verdana" w:cs="Verdana"/>
      <w:b/>
      <w:bCs/>
      <w:spacing w:val="-10"/>
      <w:sz w:val="22"/>
      <w:szCs w:val="22"/>
    </w:rPr>
  </w:style>
  <w:style w:type="character" w:customStyle="1" w:styleId="FontStyle68">
    <w:name w:val="Font Style68"/>
    <w:rsid w:val="004C38E3"/>
    <w:rPr>
      <w:rFonts w:ascii="Verdana" w:hAnsi="Verdana" w:cs="Verdana"/>
      <w:b/>
      <w:bCs/>
      <w:sz w:val="16"/>
      <w:szCs w:val="16"/>
    </w:rPr>
  </w:style>
  <w:style w:type="paragraph" w:customStyle="1" w:styleId="Style35">
    <w:name w:val="Style35"/>
    <w:basedOn w:val="a"/>
    <w:rsid w:val="004C38E3"/>
    <w:pPr>
      <w:spacing w:line="221" w:lineRule="exact"/>
    </w:pPr>
    <w:rPr>
      <w:rFonts w:ascii="Verdana" w:hAnsi="Verdana"/>
      <w:sz w:val="24"/>
      <w:szCs w:val="24"/>
    </w:rPr>
  </w:style>
  <w:style w:type="paragraph" w:customStyle="1" w:styleId="Style36">
    <w:name w:val="Style36"/>
    <w:basedOn w:val="a"/>
    <w:rsid w:val="004C38E3"/>
    <w:pPr>
      <w:spacing w:line="144" w:lineRule="exact"/>
      <w:ind w:firstLine="302"/>
      <w:jc w:val="both"/>
    </w:pPr>
    <w:rPr>
      <w:rFonts w:ascii="Verdana" w:hAnsi="Verdana"/>
      <w:sz w:val="24"/>
      <w:szCs w:val="24"/>
    </w:rPr>
  </w:style>
  <w:style w:type="paragraph" w:customStyle="1" w:styleId="Style37">
    <w:name w:val="Style37"/>
    <w:basedOn w:val="a"/>
    <w:rsid w:val="00E86E7B"/>
    <w:rPr>
      <w:rFonts w:ascii="Verdana" w:hAnsi="Verdana"/>
      <w:sz w:val="24"/>
      <w:szCs w:val="24"/>
    </w:rPr>
  </w:style>
  <w:style w:type="character" w:customStyle="1" w:styleId="FontStyle55">
    <w:name w:val="Font Style55"/>
    <w:rsid w:val="00E86E7B"/>
    <w:rPr>
      <w:rFonts w:ascii="Verdana" w:hAnsi="Verdana" w:cs="Verdana"/>
      <w:b/>
      <w:bCs/>
      <w:sz w:val="24"/>
      <w:szCs w:val="24"/>
    </w:rPr>
  </w:style>
  <w:style w:type="paragraph" w:customStyle="1" w:styleId="Style34">
    <w:name w:val="Style34"/>
    <w:basedOn w:val="a"/>
    <w:rsid w:val="00E86E7B"/>
    <w:pPr>
      <w:spacing w:line="298" w:lineRule="exact"/>
      <w:ind w:hanging="206"/>
    </w:pPr>
    <w:rPr>
      <w:rFonts w:ascii="Verdana" w:hAnsi="Verdana"/>
      <w:sz w:val="24"/>
      <w:szCs w:val="24"/>
    </w:rPr>
  </w:style>
  <w:style w:type="paragraph" w:customStyle="1" w:styleId="Style32">
    <w:name w:val="Style32"/>
    <w:basedOn w:val="a"/>
    <w:rsid w:val="005F6AB6"/>
    <w:rPr>
      <w:rFonts w:ascii="Verdana" w:hAnsi="Verdana"/>
      <w:sz w:val="24"/>
      <w:szCs w:val="24"/>
    </w:rPr>
  </w:style>
  <w:style w:type="paragraph" w:customStyle="1" w:styleId="Style33">
    <w:name w:val="Style33"/>
    <w:basedOn w:val="a"/>
    <w:rsid w:val="005F6AB6"/>
    <w:rPr>
      <w:rFonts w:ascii="Verdana" w:hAnsi="Verdana"/>
      <w:sz w:val="24"/>
      <w:szCs w:val="24"/>
    </w:rPr>
  </w:style>
  <w:style w:type="character" w:customStyle="1" w:styleId="FontStyle19">
    <w:name w:val="Font Style19"/>
    <w:rsid w:val="00285215"/>
    <w:rPr>
      <w:rFonts w:ascii="Century Schoolbook" w:hAnsi="Century Schoolbook" w:cs="Century Schoolbook"/>
      <w:b/>
      <w:bCs/>
      <w:smallCaps/>
      <w:sz w:val="24"/>
      <w:szCs w:val="24"/>
    </w:rPr>
  </w:style>
  <w:style w:type="character" w:customStyle="1" w:styleId="FontStyle22">
    <w:name w:val="Font Style22"/>
    <w:rsid w:val="00285215"/>
    <w:rPr>
      <w:rFonts w:ascii="Century Schoolbook" w:hAnsi="Century Schoolbook" w:cs="Century Schoolbook"/>
      <w:b/>
      <w:bCs/>
      <w:sz w:val="28"/>
      <w:szCs w:val="28"/>
    </w:rPr>
  </w:style>
  <w:style w:type="character" w:customStyle="1" w:styleId="FontStyle25">
    <w:name w:val="Font Style25"/>
    <w:rsid w:val="00285215"/>
    <w:rPr>
      <w:rFonts w:ascii="Microsoft Sans Serif" w:hAnsi="Microsoft Sans Serif" w:cs="Microsoft Sans Serif"/>
      <w:b/>
      <w:bCs/>
      <w:sz w:val="24"/>
      <w:szCs w:val="24"/>
    </w:rPr>
  </w:style>
  <w:style w:type="character" w:customStyle="1" w:styleId="FontStyle26">
    <w:name w:val="Font Style26"/>
    <w:rsid w:val="00285215"/>
    <w:rPr>
      <w:rFonts w:ascii="Century Schoolbook" w:hAnsi="Century Schoolbook" w:cs="Century Schoolbook"/>
      <w:sz w:val="20"/>
      <w:szCs w:val="20"/>
    </w:rPr>
  </w:style>
  <w:style w:type="character" w:customStyle="1" w:styleId="FontStyle28">
    <w:name w:val="Font Style28"/>
    <w:rsid w:val="00285215"/>
    <w:rPr>
      <w:rFonts w:ascii="Century Schoolbook" w:hAnsi="Century Schoolbook" w:cs="Century Schoolbook"/>
      <w:sz w:val="20"/>
      <w:szCs w:val="20"/>
    </w:rPr>
  </w:style>
  <w:style w:type="character" w:customStyle="1" w:styleId="FontStyle23">
    <w:name w:val="Font Style23"/>
    <w:rsid w:val="00285215"/>
    <w:rPr>
      <w:rFonts w:ascii="Century Schoolbook" w:hAnsi="Century Schoolbook" w:cs="Century Schoolbook"/>
      <w:b/>
      <w:bCs/>
      <w:sz w:val="20"/>
      <w:szCs w:val="20"/>
    </w:rPr>
  </w:style>
  <w:style w:type="character" w:customStyle="1" w:styleId="FontStyle24">
    <w:name w:val="Font Style24"/>
    <w:rsid w:val="00285215"/>
    <w:rPr>
      <w:rFonts w:ascii="Microsoft Sans Serif" w:hAnsi="Microsoft Sans Serif" w:cs="Microsoft Sans Serif"/>
      <w:i/>
      <w:iCs/>
      <w:spacing w:val="10"/>
      <w:sz w:val="20"/>
      <w:szCs w:val="20"/>
    </w:rPr>
  </w:style>
  <w:style w:type="character" w:customStyle="1" w:styleId="FontStyle57">
    <w:name w:val="Font Style57"/>
    <w:rsid w:val="00055F40"/>
    <w:rPr>
      <w:rFonts w:ascii="Bookman Old Style" w:hAnsi="Bookman Old Style" w:cs="Bookman Old Style"/>
      <w:b/>
      <w:bCs/>
      <w:spacing w:val="-20"/>
      <w:sz w:val="28"/>
      <w:szCs w:val="28"/>
    </w:rPr>
  </w:style>
  <w:style w:type="character" w:customStyle="1" w:styleId="FontStyle88">
    <w:name w:val="Font Style88"/>
    <w:rsid w:val="00055F40"/>
    <w:rPr>
      <w:rFonts w:ascii="Century Schoolbook" w:hAnsi="Century Schoolbook" w:cs="Century Schoolbook"/>
      <w:sz w:val="18"/>
      <w:szCs w:val="18"/>
    </w:rPr>
  </w:style>
  <w:style w:type="character" w:customStyle="1" w:styleId="FontStyle80">
    <w:name w:val="Font Style80"/>
    <w:rsid w:val="00055F40"/>
    <w:rPr>
      <w:rFonts w:ascii="Century Schoolbook" w:hAnsi="Century Schoolbook" w:cs="Century Schoolbook"/>
      <w:b/>
      <w:bCs/>
      <w:sz w:val="18"/>
      <w:szCs w:val="18"/>
    </w:rPr>
  </w:style>
  <w:style w:type="character" w:customStyle="1" w:styleId="FontStyle59">
    <w:name w:val="Font Style59"/>
    <w:rsid w:val="00E33FDD"/>
    <w:rPr>
      <w:rFonts w:ascii="Bookman Old Style" w:hAnsi="Bookman Old Style" w:cs="Bookman Old Style"/>
      <w:b/>
      <w:bCs/>
      <w:w w:val="200"/>
      <w:sz w:val="8"/>
      <w:szCs w:val="8"/>
    </w:rPr>
  </w:style>
  <w:style w:type="character" w:customStyle="1" w:styleId="FontStyle86">
    <w:name w:val="Font Style86"/>
    <w:rsid w:val="00E33FDD"/>
    <w:rPr>
      <w:rFonts w:ascii="Arial" w:hAnsi="Arial" w:cs="Arial"/>
      <w:b/>
      <w:bCs/>
      <w:sz w:val="24"/>
      <w:szCs w:val="24"/>
    </w:rPr>
  </w:style>
  <w:style w:type="character" w:customStyle="1" w:styleId="FontStyle78">
    <w:name w:val="Font Style78"/>
    <w:rsid w:val="00A42E21"/>
    <w:rPr>
      <w:rFonts w:ascii="Century Schoolbook" w:hAnsi="Century Schoolbook" w:cs="Century Schoolbook"/>
      <w:sz w:val="18"/>
      <w:szCs w:val="18"/>
    </w:rPr>
  </w:style>
  <w:style w:type="paragraph" w:styleId="38">
    <w:name w:val="Body Text 3"/>
    <w:basedOn w:val="a"/>
    <w:link w:val="39"/>
    <w:uiPriority w:val="99"/>
    <w:semiHidden/>
    <w:unhideWhenUsed/>
    <w:rsid w:val="00074C96"/>
    <w:pPr>
      <w:spacing w:after="120"/>
    </w:pPr>
    <w:rPr>
      <w:sz w:val="16"/>
      <w:szCs w:val="16"/>
    </w:rPr>
  </w:style>
  <w:style w:type="character" w:customStyle="1" w:styleId="39">
    <w:name w:val="Основной текст 3 Знак"/>
    <w:link w:val="38"/>
    <w:uiPriority w:val="99"/>
    <w:semiHidden/>
    <w:rsid w:val="00074C96"/>
    <w:rPr>
      <w:rFonts w:ascii="Times New Roman" w:eastAsia="Times New Roman" w:hAnsi="Times New Roman"/>
      <w:sz w:val="16"/>
      <w:szCs w:val="16"/>
    </w:rPr>
  </w:style>
  <w:style w:type="character" w:customStyle="1" w:styleId="0pt">
    <w:name w:val="Основной текст + Курсив;Интервал 0 pt"/>
    <w:rsid w:val="00067421"/>
    <w:rPr>
      <w:rFonts w:ascii="Microsoft Sans Serif" w:eastAsia="Microsoft Sans Serif" w:hAnsi="Microsoft Sans Serif" w:cs="Microsoft Sans Serif"/>
      <w:b w:val="0"/>
      <w:bCs w:val="0"/>
      <w:i/>
      <w:iCs/>
      <w:smallCaps w:val="0"/>
      <w:strike w:val="0"/>
      <w:color w:val="000000"/>
      <w:spacing w:val="-10"/>
      <w:w w:val="100"/>
      <w:position w:val="0"/>
      <w:sz w:val="18"/>
      <w:szCs w:val="18"/>
      <w:u w:val="none"/>
      <w:shd w:val="clear" w:color="auto" w:fill="FFFFFF"/>
      <w:lang w:val="ru-RU"/>
    </w:rPr>
  </w:style>
  <w:style w:type="paragraph" w:customStyle="1" w:styleId="2b">
    <w:name w:val="Абзац списка2"/>
    <w:basedOn w:val="a"/>
    <w:rsid w:val="006F3342"/>
    <w:pPr>
      <w:widowControl/>
      <w:autoSpaceDE/>
      <w:autoSpaceDN/>
      <w:adjustRightInd/>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52076689">
      <w:bodyDiv w:val="1"/>
      <w:marLeft w:val="0"/>
      <w:marRight w:val="0"/>
      <w:marTop w:val="0"/>
      <w:marBottom w:val="0"/>
      <w:divBdr>
        <w:top w:val="none" w:sz="0" w:space="0" w:color="auto"/>
        <w:left w:val="none" w:sz="0" w:space="0" w:color="auto"/>
        <w:bottom w:val="none" w:sz="0" w:space="0" w:color="auto"/>
        <w:right w:val="none" w:sz="0" w:space="0" w:color="auto"/>
      </w:divBdr>
    </w:div>
    <w:div w:id="692419964">
      <w:bodyDiv w:val="1"/>
      <w:marLeft w:val="0"/>
      <w:marRight w:val="0"/>
      <w:marTop w:val="0"/>
      <w:marBottom w:val="0"/>
      <w:divBdr>
        <w:top w:val="none" w:sz="0" w:space="0" w:color="auto"/>
        <w:left w:val="none" w:sz="0" w:space="0" w:color="auto"/>
        <w:bottom w:val="none" w:sz="0" w:space="0" w:color="auto"/>
        <w:right w:val="none" w:sz="0" w:space="0" w:color="auto"/>
      </w:divBdr>
    </w:div>
    <w:div w:id="695468947">
      <w:bodyDiv w:val="1"/>
      <w:marLeft w:val="0"/>
      <w:marRight w:val="0"/>
      <w:marTop w:val="0"/>
      <w:marBottom w:val="0"/>
      <w:divBdr>
        <w:top w:val="none" w:sz="0" w:space="0" w:color="auto"/>
        <w:left w:val="none" w:sz="0" w:space="0" w:color="auto"/>
        <w:bottom w:val="none" w:sz="0" w:space="0" w:color="auto"/>
        <w:right w:val="none" w:sz="0" w:space="0" w:color="auto"/>
      </w:divBdr>
    </w:div>
    <w:div w:id="1189876438">
      <w:bodyDiv w:val="1"/>
      <w:marLeft w:val="0"/>
      <w:marRight w:val="0"/>
      <w:marTop w:val="0"/>
      <w:marBottom w:val="0"/>
      <w:divBdr>
        <w:top w:val="none" w:sz="0" w:space="0" w:color="auto"/>
        <w:left w:val="none" w:sz="0" w:space="0" w:color="auto"/>
        <w:bottom w:val="none" w:sz="0" w:space="0" w:color="auto"/>
        <w:right w:val="none" w:sz="0" w:space="0" w:color="auto"/>
      </w:divBdr>
    </w:div>
    <w:div w:id="1283459226">
      <w:bodyDiv w:val="1"/>
      <w:marLeft w:val="0"/>
      <w:marRight w:val="0"/>
      <w:marTop w:val="0"/>
      <w:marBottom w:val="0"/>
      <w:divBdr>
        <w:top w:val="none" w:sz="0" w:space="0" w:color="auto"/>
        <w:left w:val="none" w:sz="0" w:space="0" w:color="auto"/>
        <w:bottom w:val="none" w:sz="0" w:space="0" w:color="auto"/>
        <w:right w:val="none" w:sz="0" w:space="0" w:color="auto"/>
      </w:divBdr>
      <w:divsChild>
        <w:div w:id="280887471">
          <w:marLeft w:val="0"/>
          <w:marRight w:val="0"/>
          <w:marTop w:val="0"/>
          <w:marBottom w:val="0"/>
          <w:divBdr>
            <w:top w:val="single" w:sz="36" w:space="0" w:color="E9E9E9"/>
            <w:left w:val="single" w:sz="36" w:space="0" w:color="E9E9E9"/>
            <w:bottom w:val="single" w:sz="36" w:space="0" w:color="E9E9E9"/>
            <w:right w:val="single" w:sz="36" w:space="0" w:color="E9E9E9"/>
          </w:divBdr>
          <w:divsChild>
            <w:div w:id="998382901">
              <w:marLeft w:val="0"/>
              <w:marRight w:val="0"/>
              <w:marTop w:val="0"/>
              <w:marBottom w:val="0"/>
              <w:divBdr>
                <w:top w:val="none" w:sz="0" w:space="0" w:color="auto"/>
                <w:left w:val="none" w:sz="0" w:space="0" w:color="auto"/>
                <w:bottom w:val="none" w:sz="0" w:space="0" w:color="auto"/>
                <w:right w:val="none" w:sz="0" w:space="0" w:color="auto"/>
              </w:divBdr>
              <w:divsChild>
                <w:div w:id="1356535711">
                  <w:marLeft w:val="3150"/>
                  <w:marRight w:val="2595"/>
                  <w:marTop w:val="0"/>
                  <w:marBottom w:val="0"/>
                  <w:divBdr>
                    <w:top w:val="none" w:sz="0" w:space="0" w:color="auto"/>
                    <w:left w:val="none" w:sz="0" w:space="0" w:color="auto"/>
                    <w:bottom w:val="none" w:sz="0" w:space="0" w:color="auto"/>
                    <w:right w:val="none" w:sz="0" w:space="0" w:color="auto"/>
                  </w:divBdr>
                </w:div>
              </w:divsChild>
            </w:div>
          </w:divsChild>
        </w:div>
      </w:divsChild>
    </w:div>
    <w:div w:id="1590114886">
      <w:bodyDiv w:val="1"/>
      <w:marLeft w:val="0"/>
      <w:marRight w:val="0"/>
      <w:marTop w:val="0"/>
      <w:marBottom w:val="0"/>
      <w:divBdr>
        <w:top w:val="none" w:sz="0" w:space="0" w:color="auto"/>
        <w:left w:val="none" w:sz="0" w:space="0" w:color="auto"/>
        <w:bottom w:val="none" w:sz="0" w:space="0" w:color="auto"/>
        <w:right w:val="none" w:sz="0" w:space="0" w:color="auto"/>
      </w:divBdr>
    </w:div>
    <w:div w:id="1840733221">
      <w:bodyDiv w:val="1"/>
      <w:marLeft w:val="0"/>
      <w:marRight w:val="0"/>
      <w:marTop w:val="0"/>
      <w:marBottom w:val="0"/>
      <w:divBdr>
        <w:top w:val="none" w:sz="0" w:space="0" w:color="auto"/>
        <w:left w:val="none" w:sz="0" w:space="0" w:color="auto"/>
        <w:bottom w:val="none" w:sz="0" w:space="0" w:color="auto"/>
        <w:right w:val="none" w:sz="0" w:space="0" w:color="auto"/>
      </w:divBdr>
    </w:div>
    <w:div w:id="1857964947">
      <w:bodyDiv w:val="1"/>
      <w:marLeft w:val="0"/>
      <w:marRight w:val="0"/>
      <w:marTop w:val="0"/>
      <w:marBottom w:val="0"/>
      <w:divBdr>
        <w:top w:val="none" w:sz="0" w:space="0" w:color="auto"/>
        <w:left w:val="none" w:sz="0" w:space="0" w:color="auto"/>
        <w:bottom w:val="none" w:sz="0" w:space="0" w:color="auto"/>
        <w:right w:val="none" w:sz="0" w:space="0" w:color="auto"/>
      </w:divBdr>
    </w:div>
    <w:div w:id="1886211031">
      <w:bodyDiv w:val="1"/>
      <w:marLeft w:val="0"/>
      <w:marRight w:val="0"/>
      <w:marTop w:val="0"/>
      <w:marBottom w:val="0"/>
      <w:divBdr>
        <w:top w:val="none" w:sz="0" w:space="0" w:color="auto"/>
        <w:left w:val="none" w:sz="0" w:space="0" w:color="auto"/>
        <w:bottom w:val="none" w:sz="0" w:space="0" w:color="auto"/>
        <w:right w:val="none" w:sz="0" w:space="0" w:color="auto"/>
      </w:divBdr>
    </w:div>
    <w:div w:id="19611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mysapr.com/pages/1_interface_kompas.ph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penOffice.org" TargetMode="Externa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OpenOffice.org"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0F63-38EA-420B-BFDD-803E8D2C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25372</Words>
  <Characters>144627</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 ВЫСШЕГО ОБРАЗОВАНИЯ</vt:lpstr>
    </vt:vector>
  </TitlesOfParts>
  <Company>*</Company>
  <LinksUpToDate>false</LinksUpToDate>
  <CharactersWithSpaces>169660</CharactersWithSpaces>
  <SharedDoc>false</SharedDoc>
  <HLinks>
    <vt:vector size="108" baseType="variant">
      <vt:variant>
        <vt:i4>6422642</vt:i4>
      </vt:variant>
      <vt:variant>
        <vt:i4>99</vt:i4>
      </vt:variant>
      <vt:variant>
        <vt:i4>0</vt:i4>
      </vt:variant>
      <vt:variant>
        <vt:i4>5</vt:i4>
      </vt:variant>
      <vt:variant>
        <vt:lpwstr>http://mysapr.com/pages/1_interface_kompas.php</vt:lpwstr>
      </vt:variant>
      <vt:variant>
        <vt:lpwstr/>
      </vt:variant>
      <vt:variant>
        <vt:i4>3670133</vt:i4>
      </vt:variant>
      <vt:variant>
        <vt:i4>96</vt:i4>
      </vt:variant>
      <vt:variant>
        <vt:i4>0</vt:i4>
      </vt:variant>
      <vt:variant>
        <vt:i4>5</vt:i4>
      </vt:variant>
      <vt:variant>
        <vt:lpwstr>http://openoffice.org/</vt:lpwstr>
      </vt:variant>
      <vt:variant>
        <vt:lpwstr/>
      </vt:variant>
      <vt:variant>
        <vt:i4>3670133</vt:i4>
      </vt:variant>
      <vt:variant>
        <vt:i4>93</vt:i4>
      </vt:variant>
      <vt:variant>
        <vt:i4>0</vt:i4>
      </vt:variant>
      <vt:variant>
        <vt:i4>5</vt:i4>
      </vt:variant>
      <vt:variant>
        <vt:lpwstr>http://openoffice.org/</vt:lpwstr>
      </vt:variant>
      <vt:variant>
        <vt:lpwstr/>
      </vt:variant>
      <vt:variant>
        <vt:i4>1114162</vt:i4>
      </vt:variant>
      <vt:variant>
        <vt:i4>86</vt:i4>
      </vt:variant>
      <vt:variant>
        <vt:i4>0</vt:i4>
      </vt:variant>
      <vt:variant>
        <vt:i4>5</vt:i4>
      </vt:variant>
      <vt:variant>
        <vt:lpwstr/>
      </vt:variant>
      <vt:variant>
        <vt:lpwstr>_Toc447015077</vt:lpwstr>
      </vt:variant>
      <vt:variant>
        <vt:i4>1114162</vt:i4>
      </vt:variant>
      <vt:variant>
        <vt:i4>80</vt:i4>
      </vt:variant>
      <vt:variant>
        <vt:i4>0</vt:i4>
      </vt:variant>
      <vt:variant>
        <vt:i4>5</vt:i4>
      </vt:variant>
      <vt:variant>
        <vt:lpwstr/>
      </vt:variant>
      <vt:variant>
        <vt:lpwstr>_Toc447015076</vt:lpwstr>
      </vt:variant>
      <vt:variant>
        <vt:i4>1114162</vt:i4>
      </vt:variant>
      <vt:variant>
        <vt:i4>74</vt:i4>
      </vt:variant>
      <vt:variant>
        <vt:i4>0</vt:i4>
      </vt:variant>
      <vt:variant>
        <vt:i4>5</vt:i4>
      </vt:variant>
      <vt:variant>
        <vt:lpwstr/>
      </vt:variant>
      <vt:variant>
        <vt:lpwstr>_Toc447015075</vt:lpwstr>
      </vt:variant>
      <vt:variant>
        <vt:i4>1114162</vt:i4>
      </vt:variant>
      <vt:variant>
        <vt:i4>68</vt:i4>
      </vt:variant>
      <vt:variant>
        <vt:i4>0</vt:i4>
      </vt:variant>
      <vt:variant>
        <vt:i4>5</vt:i4>
      </vt:variant>
      <vt:variant>
        <vt:lpwstr/>
      </vt:variant>
      <vt:variant>
        <vt:lpwstr>_Toc447015074</vt:lpwstr>
      </vt:variant>
      <vt:variant>
        <vt:i4>1114162</vt:i4>
      </vt:variant>
      <vt:variant>
        <vt:i4>62</vt:i4>
      </vt:variant>
      <vt:variant>
        <vt:i4>0</vt:i4>
      </vt:variant>
      <vt:variant>
        <vt:i4>5</vt:i4>
      </vt:variant>
      <vt:variant>
        <vt:lpwstr/>
      </vt:variant>
      <vt:variant>
        <vt:lpwstr>_Toc447015073</vt:lpwstr>
      </vt:variant>
      <vt:variant>
        <vt:i4>1114162</vt:i4>
      </vt:variant>
      <vt:variant>
        <vt:i4>56</vt:i4>
      </vt:variant>
      <vt:variant>
        <vt:i4>0</vt:i4>
      </vt:variant>
      <vt:variant>
        <vt:i4>5</vt:i4>
      </vt:variant>
      <vt:variant>
        <vt:lpwstr/>
      </vt:variant>
      <vt:variant>
        <vt:lpwstr>_Toc447015072</vt:lpwstr>
      </vt:variant>
      <vt:variant>
        <vt:i4>1114162</vt:i4>
      </vt:variant>
      <vt:variant>
        <vt:i4>50</vt:i4>
      </vt:variant>
      <vt:variant>
        <vt:i4>0</vt:i4>
      </vt:variant>
      <vt:variant>
        <vt:i4>5</vt:i4>
      </vt:variant>
      <vt:variant>
        <vt:lpwstr/>
      </vt:variant>
      <vt:variant>
        <vt:lpwstr>_Toc447015071</vt:lpwstr>
      </vt:variant>
      <vt:variant>
        <vt:i4>1114162</vt:i4>
      </vt:variant>
      <vt:variant>
        <vt:i4>44</vt:i4>
      </vt:variant>
      <vt:variant>
        <vt:i4>0</vt:i4>
      </vt:variant>
      <vt:variant>
        <vt:i4>5</vt:i4>
      </vt:variant>
      <vt:variant>
        <vt:lpwstr/>
      </vt:variant>
      <vt:variant>
        <vt:lpwstr>_Toc447015070</vt:lpwstr>
      </vt:variant>
      <vt:variant>
        <vt:i4>1048626</vt:i4>
      </vt:variant>
      <vt:variant>
        <vt:i4>38</vt:i4>
      </vt:variant>
      <vt:variant>
        <vt:i4>0</vt:i4>
      </vt:variant>
      <vt:variant>
        <vt:i4>5</vt:i4>
      </vt:variant>
      <vt:variant>
        <vt:lpwstr/>
      </vt:variant>
      <vt:variant>
        <vt:lpwstr>_Toc447015069</vt:lpwstr>
      </vt:variant>
      <vt:variant>
        <vt:i4>1048626</vt:i4>
      </vt:variant>
      <vt:variant>
        <vt:i4>32</vt:i4>
      </vt:variant>
      <vt:variant>
        <vt:i4>0</vt:i4>
      </vt:variant>
      <vt:variant>
        <vt:i4>5</vt:i4>
      </vt:variant>
      <vt:variant>
        <vt:lpwstr/>
      </vt:variant>
      <vt:variant>
        <vt:lpwstr>_Toc447015068</vt:lpwstr>
      </vt:variant>
      <vt:variant>
        <vt:i4>1048626</vt:i4>
      </vt:variant>
      <vt:variant>
        <vt:i4>26</vt:i4>
      </vt:variant>
      <vt:variant>
        <vt:i4>0</vt:i4>
      </vt:variant>
      <vt:variant>
        <vt:i4>5</vt:i4>
      </vt:variant>
      <vt:variant>
        <vt:lpwstr/>
      </vt:variant>
      <vt:variant>
        <vt:lpwstr>_Toc447015067</vt:lpwstr>
      </vt:variant>
      <vt:variant>
        <vt:i4>1048626</vt:i4>
      </vt:variant>
      <vt:variant>
        <vt:i4>20</vt:i4>
      </vt:variant>
      <vt:variant>
        <vt:i4>0</vt:i4>
      </vt:variant>
      <vt:variant>
        <vt:i4>5</vt:i4>
      </vt:variant>
      <vt:variant>
        <vt:lpwstr/>
      </vt:variant>
      <vt:variant>
        <vt:lpwstr>_Toc447015066</vt:lpwstr>
      </vt:variant>
      <vt:variant>
        <vt:i4>1048626</vt:i4>
      </vt:variant>
      <vt:variant>
        <vt:i4>14</vt:i4>
      </vt:variant>
      <vt:variant>
        <vt:i4>0</vt:i4>
      </vt:variant>
      <vt:variant>
        <vt:i4>5</vt:i4>
      </vt:variant>
      <vt:variant>
        <vt:lpwstr/>
      </vt:variant>
      <vt:variant>
        <vt:lpwstr>_Toc447015065</vt:lpwstr>
      </vt:variant>
      <vt:variant>
        <vt:i4>1048626</vt:i4>
      </vt:variant>
      <vt:variant>
        <vt:i4>8</vt:i4>
      </vt:variant>
      <vt:variant>
        <vt:i4>0</vt:i4>
      </vt:variant>
      <vt:variant>
        <vt:i4>5</vt:i4>
      </vt:variant>
      <vt:variant>
        <vt:lpwstr/>
      </vt:variant>
      <vt:variant>
        <vt:lpwstr>_Toc447015064</vt:lpwstr>
      </vt:variant>
      <vt:variant>
        <vt:i4>1048626</vt:i4>
      </vt:variant>
      <vt:variant>
        <vt:i4>2</vt:i4>
      </vt:variant>
      <vt:variant>
        <vt:i4>0</vt:i4>
      </vt:variant>
      <vt:variant>
        <vt:i4>5</vt:i4>
      </vt:variant>
      <vt:variant>
        <vt:lpwstr/>
      </vt:variant>
      <vt:variant>
        <vt:lpwstr>_Toc447015063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ОБРАЗОВАНИЯ</dc:title>
  <dc:creator>Sveta</dc:creator>
  <cp:lastModifiedBy>1</cp:lastModifiedBy>
  <cp:revision>9</cp:revision>
  <cp:lastPrinted>2016-03-30T07:42:00Z</cp:lastPrinted>
  <dcterms:created xsi:type="dcterms:W3CDTF">2020-11-27T08:58:00Z</dcterms:created>
  <dcterms:modified xsi:type="dcterms:W3CDTF">2021-11-29T08:05:00Z</dcterms:modified>
</cp:coreProperties>
</file>