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7D" w:rsidRPr="000348B7" w:rsidRDefault="001C5F7D" w:rsidP="001C5F7D">
      <w:pPr>
        <w:pStyle w:val="a3"/>
        <w:tabs>
          <w:tab w:val="left" w:pos="1330"/>
          <w:tab w:val="left" w:pos="5300"/>
        </w:tabs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1C5F7D" w:rsidRPr="000348B7" w:rsidRDefault="001C5F7D" w:rsidP="001C5F7D">
      <w:pPr>
        <w:pStyle w:val="a3"/>
        <w:tabs>
          <w:tab w:val="left" w:pos="1330"/>
          <w:tab w:val="left" w:pos="5300"/>
        </w:tabs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</w:t>
      </w:r>
      <w:r w:rsidR="000348B7" w:rsidRPr="000348B7">
        <w:rPr>
          <w:sz w:val="22"/>
          <w:szCs w:val="22"/>
        </w:rPr>
        <w:t xml:space="preserve">АВТОНОМНОЕ ПРОФЕССИОНАЛЬНОЕ </w:t>
      </w:r>
      <w:r w:rsidRPr="000348B7">
        <w:rPr>
          <w:sz w:val="22"/>
          <w:szCs w:val="22"/>
        </w:rPr>
        <w:t xml:space="preserve"> ОБРАЗОВАТЕЛЬНОЕ УЧРЕЖДЕНИЕ САРАТОВСКОЙ ОБЛАСТИ </w:t>
      </w:r>
    </w:p>
    <w:p w:rsidR="000348B7" w:rsidRPr="000348B7" w:rsidRDefault="000348B7" w:rsidP="001C5F7D">
      <w:pPr>
        <w:pStyle w:val="a3"/>
        <w:tabs>
          <w:tab w:val="left" w:pos="1330"/>
          <w:tab w:val="left" w:pos="3119"/>
        </w:tabs>
        <w:jc w:val="center"/>
        <w:rPr>
          <w:b/>
          <w:sz w:val="22"/>
          <w:szCs w:val="22"/>
        </w:rPr>
      </w:pPr>
    </w:p>
    <w:p w:rsidR="001C5F7D" w:rsidRPr="000348B7" w:rsidRDefault="000348B7" w:rsidP="001C5F7D">
      <w:pPr>
        <w:pStyle w:val="a3"/>
        <w:tabs>
          <w:tab w:val="left" w:pos="1330"/>
          <w:tab w:val="left" w:pos="3119"/>
        </w:tabs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</w:t>
      </w:r>
      <w:r w:rsidR="001C5F7D" w:rsidRPr="000348B7">
        <w:rPr>
          <w:b/>
          <w:sz w:val="22"/>
          <w:szCs w:val="22"/>
        </w:rPr>
        <w:t>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1C5F7D" w:rsidRPr="00AA2EB0" w:rsidTr="001C5F7D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C5F7D" w:rsidRPr="00AA2EB0" w:rsidRDefault="001C5F7D" w:rsidP="001C5F7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F7D" w:rsidRPr="00AA2EB0" w:rsidRDefault="001C5F7D" w:rsidP="001C5F7D">
      <w:pPr>
        <w:pStyle w:val="a3"/>
        <w:tabs>
          <w:tab w:val="left" w:pos="1330"/>
          <w:tab w:val="left" w:pos="5300"/>
        </w:tabs>
        <w:rPr>
          <w:sz w:val="24"/>
          <w:szCs w:val="24"/>
        </w:rPr>
      </w:pP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8E5B33" w:rsidRDefault="008E5B33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8E5B33" w:rsidRDefault="008E5B33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8E5B33" w:rsidRDefault="008E5B33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1C5F7D" w:rsidRPr="000348B7" w:rsidRDefault="000348B7" w:rsidP="001C5F7D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40"/>
          <w:szCs w:val="40"/>
        </w:rPr>
      </w:pPr>
      <w:r>
        <w:rPr>
          <w:rStyle w:val="FontStyle23"/>
          <w:i w:val="0"/>
          <w:sz w:val="40"/>
          <w:szCs w:val="40"/>
        </w:rPr>
        <w:t>МДК 01.07</w:t>
      </w:r>
      <w:r w:rsidR="00DA482B" w:rsidRPr="00335799">
        <w:rPr>
          <w:rStyle w:val="FontStyle23"/>
          <w:i w:val="0"/>
          <w:sz w:val="40"/>
          <w:szCs w:val="40"/>
        </w:rPr>
        <w:t>.</w:t>
      </w:r>
      <w:r w:rsidR="001C5F7D" w:rsidRPr="00335799">
        <w:rPr>
          <w:rStyle w:val="FontStyle23"/>
          <w:i w:val="0"/>
          <w:sz w:val="40"/>
          <w:szCs w:val="40"/>
        </w:rPr>
        <w:t xml:space="preserve"> </w:t>
      </w:r>
      <w:r w:rsidR="00B27D4E">
        <w:rPr>
          <w:rStyle w:val="FontStyle23"/>
          <w:i w:val="0"/>
          <w:sz w:val="40"/>
          <w:szCs w:val="40"/>
        </w:rPr>
        <w:t xml:space="preserve"> ТЕОРИЯ И </w:t>
      </w:r>
      <w:r w:rsidRPr="000348B7">
        <w:rPr>
          <w:rFonts w:eastAsia="Calibri"/>
          <w:b/>
          <w:caps/>
          <w:sz w:val="40"/>
          <w:szCs w:val="40"/>
        </w:rPr>
        <w:t xml:space="preserve">Методика </w:t>
      </w:r>
      <w:r w:rsidR="00B27D4E">
        <w:rPr>
          <w:rFonts w:eastAsia="Calibri"/>
          <w:b/>
          <w:caps/>
          <w:sz w:val="40"/>
          <w:szCs w:val="40"/>
        </w:rPr>
        <w:t>ФИЗИЧЕСКОГО ВОСПИТАНИЯ С ПРАКТИКУМОМ</w:t>
      </w:r>
    </w:p>
    <w:p w:rsidR="001C5F7D" w:rsidRPr="00335799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1C5F7D" w:rsidRPr="00335799" w:rsidRDefault="001C5F7D" w:rsidP="001C5F7D">
      <w:pPr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1C5F7D" w:rsidRPr="00335799" w:rsidRDefault="001C5F7D" w:rsidP="001C5F7D">
      <w:pPr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1C5F7D" w:rsidRPr="002437C0" w:rsidRDefault="001C5F7D" w:rsidP="001C5F7D">
      <w:pPr>
        <w:jc w:val="center"/>
        <w:rPr>
          <w:bCs/>
          <w:sz w:val="28"/>
          <w:szCs w:val="28"/>
        </w:rPr>
      </w:pPr>
    </w:p>
    <w:p w:rsidR="001C5F7D" w:rsidRPr="002437C0" w:rsidRDefault="001C5F7D" w:rsidP="001C5F7D">
      <w:pPr>
        <w:rPr>
          <w:bCs/>
        </w:rPr>
      </w:pPr>
    </w:p>
    <w:p w:rsidR="00B6545A" w:rsidRPr="00AA2EB0" w:rsidRDefault="00B6545A" w:rsidP="00B6545A">
      <w:pPr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 w:rsidR="000348B7">
        <w:rPr>
          <w:b/>
          <w:bCs/>
          <w:sz w:val="32"/>
          <w:szCs w:val="32"/>
        </w:rPr>
        <w:t>44.02.02</w:t>
      </w:r>
      <w:r w:rsidRPr="00AA2EB0">
        <w:rPr>
          <w:b/>
          <w:bCs/>
          <w:sz w:val="32"/>
          <w:szCs w:val="32"/>
        </w:rPr>
        <w:t xml:space="preserve"> </w:t>
      </w:r>
      <w:r w:rsidR="000348B7">
        <w:rPr>
          <w:b/>
          <w:bCs/>
          <w:sz w:val="32"/>
          <w:szCs w:val="32"/>
        </w:rPr>
        <w:t>Преподавание в начальных классах</w:t>
      </w:r>
    </w:p>
    <w:p w:rsidR="001D26CD" w:rsidRPr="00AA2EB0" w:rsidRDefault="001D26CD" w:rsidP="001C5F7D">
      <w:pPr>
        <w:jc w:val="center"/>
        <w:rPr>
          <w:b/>
          <w:bCs/>
          <w:sz w:val="32"/>
          <w:szCs w:val="32"/>
        </w:rPr>
      </w:pPr>
    </w:p>
    <w:p w:rsidR="001D26CD" w:rsidRDefault="001D26CD" w:rsidP="001C5F7D">
      <w:pPr>
        <w:jc w:val="center"/>
        <w:rPr>
          <w:b/>
          <w:sz w:val="20"/>
          <w:szCs w:val="20"/>
        </w:rPr>
      </w:pPr>
    </w:p>
    <w:p w:rsidR="00F026ED" w:rsidRDefault="00F026ED" w:rsidP="001C5F7D">
      <w:pPr>
        <w:jc w:val="center"/>
        <w:rPr>
          <w:b/>
          <w:sz w:val="20"/>
          <w:szCs w:val="20"/>
        </w:rPr>
      </w:pPr>
    </w:p>
    <w:p w:rsidR="001C5F7D" w:rsidRPr="002437C0" w:rsidRDefault="003F4770" w:rsidP="001C5F7D">
      <w:pPr>
        <w:jc w:val="center"/>
        <w:rPr>
          <w:b/>
          <w:sz w:val="20"/>
          <w:szCs w:val="20"/>
        </w:rPr>
      </w:pPr>
      <w:r w:rsidRPr="003F4770">
        <w:rPr>
          <w:noProof/>
          <w:lang w:eastAsia="ru-RU"/>
        </w:rPr>
        <w:drawing>
          <wp:inline distT="0" distB="0" distL="0" distR="0">
            <wp:extent cx="1552575" cy="1121410"/>
            <wp:effectExtent l="19050" t="0" r="9525" b="0"/>
            <wp:docPr id="54" name="Рисунок 5" descr="http://www.egppk.narod.ru/img/9999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F7D" w:rsidRDefault="001C5F7D" w:rsidP="001C5F7D">
      <w:pPr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201</w:t>
      </w:r>
      <w:r w:rsidR="00D2026B">
        <w:rPr>
          <w:sz w:val="28"/>
          <w:szCs w:val="28"/>
        </w:rPr>
        <w:t>9</w:t>
      </w:r>
      <w:r w:rsidRPr="00335799">
        <w:rPr>
          <w:sz w:val="28"/>
          <w:szCs w:val="28"/>
        </w:rPr>
        <w:t xml:space="preserve"> г.</w:t>
      </w:r>
    </w:p>
    <w:p w:rsidR="00D2026B" w:rsidRDefault="00D2026B" w:rsidP="001C5F7D">
      <w:pPr>
        <w:jc w:val="center"/>
        <w:rPr>
          <w:sz w:val="28"/>
          <w:szCs w:val="28"/>
        </w:rPr>
      </w:pPr>
    </w:p>
    <w:p w:rsidR="00D2026B" w:rsidRPr="00335799" w:rsidRDefault="00D2026B" w:rsidP="001C5F7D">
      <w:pPr>
        <w:jc w:val="center"/>
        <w:rPr>
          <w:sz w:val="28"/>
          <w:szCs w:val="28"/>
        </w:rPr>
      </w:pPr>
    </w:p>
    <w:p w:rsidR="00DA22AB" w:rsidRDefault="00DA22AB" w:rsidP="00F026ED">
      <w:pPr>
        <w:rPr>
          <w:rStyle w:val="FontStyle23"/>
          <w:i w:val="0"/>
          <w:sz w:val="32"/>
          <w:szCs w:val="32"/>
        </w:rPr>
      </w:pPr>
    </w:p>
    <w:p w:rsidR="00D2026B" w:rsidRPr="002369BB" w:rsidRDefault="003F4770" w:rsidP="00D2026B">
      <w:pPr>
        <w:spacing w:after="0"/>
        <w:ind w:firstLine="709"/>
        <w:contextualSpacing/>
        <w:rPr>
          <w:sz w:val="24"/>
          <w:szCs w:val="24"/>
        </w:rPr>
      </w:pPr>
      <w:r w:rsidRPr="00F026ED">
        <w:rPr>
          <w:rStyle w:val="FontStyle23"/>
          <w:b w:val="0"/>
          <w:i w:val="0"/>
          <w:sz w:val="28"/>
          <w:szCs w:val="28"/>
        </w:rPr>
        <w:t xml:space="preserve">Рассмотрено </w:t>
      </w:r>
      <w:r w:rsidR="00D2026B" w:rsidRPr="00D2026B">
        <w:rPr>
          <w:sz w:val="28"/>
          <w:szCs w:val="28"/>
        </w:rPr>
        <w:t>на заседании ЦМК 44.02.02 Преподавание в начальных классах</w:t>
      </w:r>
    </w:p>
    <w:p w:rsidR="00F026ED" w:rsidRPr="00F026ED" w:rsidRDefault="00F026ED" w:rsidP="00F026ED">
      <w:pPr>
        <w:rPr>
          <w:bCs/>
          <w:color w:val="00000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b w:val="0"/>
          <w:i w:val="0"/>
          <w:sz w:val="28"/>
          <w:szCs w:val="28"/>
        </w:rPr>
        <w:t>Протокол № ___ от «___» ___________</w:t>
      </w:r>
      <w:r w:rsidR="006C39B2">
        <w:rPr>
          <w:rStyle w:val="FontStyle23"/>
          <w:b w:val="0"/>
          <w:i w:val="0"/>
          <w:sz w:val="28"/>
          <w:szCs w:val="28"/>
        </w:rPr>
        <w:t xml:space="preserve"> </w:t>
      </w:r>
      <w:r w:rsidRPr="00F026ED">
        <w:rPr>
          <w:rStyle w:val="FontStyle23"/>
          <w:b w:val="0"/>
          <w:i w:val="0"/>
          <w:sz w:val="28"/>
          <w:szCs w:val="28"/>
        </w:rPr>
        <w:t>201</w:t>
      </w:r>
      <w:r w:rsidR="00D2026B">
        <w:rPr>
          <w:rStyle w:val="FontStyle23"/>
          <w:b w:val="0"/>
          <w:i w:val="0"/>
          <w:sz w:val="28"/>
          <w:szCs w:val="28"/>
        </w:rPr>
        <w:t>9</w:t>
      </w:r>
      <w:r w:rsidR="00347A19">
        <w:rPr>
          <w:rStyle w:val="FontStyle23"/>
          <w:b w:val="0"/>
          <w:i w:val="0"/>
          <w:sz w:val="28"/>
          <w:szCs w:val="28"/>
        </w:rPr>
        <w:t xml:space="preserve"> </w:t>
      </w:r>
      <w:r w:rsidRPr="00F026ED">
        <w:rPr>
          <w:rStyle w:val="FontStyle23"/>
          <w:b w:val="0"/>
          <w:i w:val="0"/>
          <w:sz w:val="28"/>
          <w:szCs w:val="28"/>
        </w:rPr>
        <w:t>г.</w:t>
      </w: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b w:val="0"/>
          <w:i w:val="0"/>
          <w:sz w:val="28"/>
          <w:szCs w:val="28"/>
        </w:rPr>
        <w:t xml:space="preserve">Председатель _________________ </w:t>
      </w:r>
      <w:r w:rsidR="00D2026B">
        <w:rPr>
          <w:rStyle w:val="FontStyle23"/>
          <w:b w:val="0"/>
          <w:i w:val="0"/>
          <w:sz w:val="28"/>
          <w:szCs w:val="28"/>
        </w:rPr>
        <w:t>Н</w:t>
      </w:r>
      <w:r w:rsidR="00347A19" w:rsidRPr="00347A19">
        <w:rPr>
          <w:rStyle w:val="FontStyle23"/>
          <w:b w:val="0"/>
          <w:i w:val="0"/>
          <w:sz w:val="28"/>
          <w:szCs w:val="28"/>
        </w:rPr>
        <w:t>.И.</w:t>
      </w:r>
      <w:r w:rsidR="00D2026B">
        <w:rPr>
          <w:rStyle w:val="FontStyle23"/>
          <w:b w:val="0"/>
          <w:i w:val="0"/>
          <w:sz w:val="28"/>
          <w:szCs w:val="28"/>
        </w:rPr>
        <w:t>Иванова</w:t>
      </w: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b w:val="0"/>
          <w:i w:val="0"/>
          <w:sz w:val="28"/>
          <w:szCs w:val="28"/>
        </w:rPr>
        <w:t>Рекомендовано методическим Советом к применению в учебном процессе</w:t>
      </w: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b w:val="0"/>
          <w:i w:val="0"/>
          <w:sz w:val="28"/>
          <w:szCs w:val="28"/>
        </w:rPr>
        <w:t>Протокол № ___ от «___» ___________201</w:t>
      </w:r>
      <w:r w:rsidR="00D2026B">
        <w:rPr>
          <w:rStyle w:val="FontStyle23"/>
          <w:b w:val="0"/>
          <w:i w:val="0"/>
          <w:sz w:val="28"/>
          <w:szCs w:val="28"/>
        </w:rPr>
        <w:t>9</w:t>
      </w:r>
      <w:r w:rsidR="00347A19">
        <w:rPr>
          <w:rStyle w:val="FontStyle23"/>
          <w:b w:val="0"/>
          <w:i w:val="0"/>
          <w:sz w:val="28"/>
          <w:szCs w:val="28"/>
        </w:rPr>
        <w:t xml:space="preserve"> </w:t>
      </w:r>
      <w:r w:rsidRPr="00F026ED">
        <w:rPr>
          <w:rStyle w:val="FontStyle23"/>
          <w:b w:val="0"/>
          <w:i w:val="0"/>
          <w:sz w:val="28"/>
          <w:szCs w:val="28"/>
        </w:rPr>
        <w:t>г.</w:t>
      </w:r>
    </w:p>
    <w:p w:rsidR="003F4770" w:rsidRPr="00F026ED" w:rsidRDefault="00D2026B" w:rsidP="003F4770">
      <w:pPr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>Председатель</w:t>
      </w:r>
      <w:r w:rsidR="003F4770" w:rsidRPr="00F026ED">
        <w:rPr>
          <w:rStyle w:val="FontStyle23"/>
          <w:b w:val="0"/>
          <w:i w:val="0"/>
          <w:sz w:val="28"/>
          <w:szCs w:val="28"/>
        </w:rPr>
        <w:t xml:space="preserve"> _____________ О.А.Карюкина</w:t>
      </w: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F026ED" w:rsidRDefault="00F026ED" w:rsidP="003F4770">
      <w:pPr>
        <w:rPr>
          <w:rStyle w:val="FontStyle23"/>
          <w:b w:val="0"/>
          <w:i w:val="0"/>
          <w:sz w:val="28"/>
          <w:szCs w:val="28"/>
        </w:rPr>
      </w:pPr>
    </w:p>
    <w:p w:rsidR="00D2026B" w:rsidRDefault="00D2026B" w:rsidP="003F4770">
      <w:pPr>
        <w:rPr>
          <w:rStyle w:val="FontStyle23"/>
          <w:b w:val="0"/>
          <w:i w:val="0"/>
          <w:sz w:val="28"/>
          <w:szCs w:val="28"/>
        </w:rPr>
      </w:pPr>
    </w:p>
    <w:p w:rsidR="00F026ED" w:rsidRDefault="00F026ED" w:rsidP="003F4770">
      <w:pPr>
        <w:rPr>
          <w:rStyle w:val="FontStyle23"/>
          <w:b w:val="0"/>
          <w:i w:val="0"/>
          <w:sz w:val="28"/>
          <w:szCs w:val="28"/>
        </w:rPr>
      </w:pPr>
    </w:p>
    <w:p w:rsidR="00F026ED" w:rsidRDefault="00F026ED" w:rsidP="003F4770">
      <w:pPr>
        <w:rPr>
          <w:rStyle w:val="FontStyle23"/>
          <w:b w:val="0"/>
          <w:i w:val="0"/>
          <w:sz w:val="28"/>
          <w:szCs w:val="28"/>
        </w:rPr>
      </w:pPr>
    </w:p>
    <w:p w:rsidR="00F026ED" w:rsidRPr="00F026ED" w:rsidRDefault="00F026ED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3F4770" w:rsidRPr="00F026ED" w:rsidRDefault="003F4770" w:rsidP="003F4770">
      <w:pPr>
        <w:rPr>
          <w:rStyle w:val="FontStyle23"/>
          <w:b w:val="0"/>
          <w:i w:val="0"/>
          <w:sz w:val="28"/>
          <w:szCs w:val="28"/>
        </w:rPr>
      </w:pPr>
    </w:p>
    <w:p w:rsidR="001D4D85" w:rsidRPr="00F026ED" w:rsidRDefault="001D4D85" w:rsidP="001D4D85">
      <w:pPr>
        <w:pStyle w:val="Style15"/>
        <w:widowControl/>
        <w:tabs>
          <w:tab w:val="left" w:pos="993"/>
        </w:tabs>
        <w:spacing w:line="276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b w:val="0"/>
          <w:i w:val="0"/>
          <w:sz w:val="28"/>
          <w:szCs w:val="28"/>
        </w:rPr>
        <w:t xml:space="preserve">Автор: </w:t>
      </w:r>
      <w:r w:rsidR="000348B7">
        <w:rPr>
          <w:rStyle w:val="FontStyle23"/>
          <w:b w:val="0"/>
          <w:i w:val="0"/>
          <w:sz w:val="28"/>
          <w:szCs w:val="28"/>
        </w:rPr>
        <w:t>Москаленко</w:t>
      </w:r>
      <w:r w:rsidR="00347A19">
        <w:rPr>
          <w:rStyle w:val="FontStyle23"/>
          <w:b w:val="0"/>
          <w:i w:val="0"/>
          <w:sz w:val="28"/>
          <w:szCs w:val="28"/>
        </w:rPr>
        <w:t xml:space="preserve"> Виктор Иванович</w:t>
      </w:r>
      <w:r>
        <w:rPr>
          <w:rStyle w:val="FontStyle23"/>
          <w:b w:val="0"/>
          <w:i w:val="0"/>
          <w:sz w:val="28"/>
          <w:szCs w:val="28"/>
        </w:rPr>
        <w:t xml:space="preserve"> - преподаватель</w:t>
      </w:r>
    </w:p>
    <w:p w:rsidR="00893464" w:rsidRPr="00F026ED" w:rsidRDefault="001D4D85" w:rsidP="001D4D85">
      <w:pPr>
        <w:rPr>
          <w:rStyle w:val="FontStyle23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>Компьютерная верстка: Максимова Светлана Владимировна - методист</w:t>
      </w:r>
      <w:r w:rsidRPr="00F026ED">
        <w:rPr>
          <w:rStyle w:val="FontStyle23"/>
          <w:b w:val="0"/>
          <w:i w:val="0"/>
          <w:sz w:val="28"/>
          <w:szCs w:val="28"/>
        </w:rPr>
        <w:t xml:space="preserve"> </w:t>
      </w:r>
      <w:r w:rsidR="003F4770" w:rsidRPr="00F026ED">
        <w:rPr>
          <w:rStyle w:val="FontStyle23"/>
          <w:b w:val="0"/>
          <w:i w:val="0"/>
          <w:sz w:val="28"/>
          <w:szCs w:val="28"/>
        </w:rPr>
        <w:br w:type="page"/>
      </w:r>
      <w:r w:rsidR="00415CDD">
        <w:rPr>
          <w:rStyle w:val="FontStyle23"/>
          <w:b w:val="0"/>
          <w:i w:val="0"/>
          <w:sz w:val="28"/>
          <w:szCs w:val="28"/>
        </w:rPr>
        <w:lastRenderedPageBreak/>
        <w:t xml:space="preserve">                                            </w:t>
      </w:r>
      <w:r w:rsidR="00AA2EB0" w:rsidRPr="00AA2EB0">
        <w:rPr>
          <w:rStyle w:val="FontStyle23"/>
          <w:i w:val="0"/>
          <w:sz w:val="28"/>
          <w:szCs w:val="28"/>
        </w:rPr>
        <w:t>1.</w:t>
      </w:r>
      <w:r w:rsidR="00CE55BB"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DA22AB" w:rsidRPr="000348B7" w:rsidRDefault="00CE55BB" w:rsidP="00B6545A">
      <w:pPr>
        <w:pStyle w:val="Style9"/>
        <w:widowControl/>
        <w:spacing w:line="276" w:lineRule="auto"/>
        <w:ind w:firstLine="709"/>
        <w:jc w:val="left"/>
        <w:rPr>
          <w:rStyle w:val="FontStyle23"/>
          <w:b w:val="0"/>
          <w:i w:val="0"/>
          <w:sz w:val="28"/>
          <w:szCs w:val="28"/>
        </w:rPr>
      </w:pPr>
      <w:r w:rsidRPr="000348B7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</w:t>
      </w:r>
      <w:r w:rsidRPr="00B27D4E">
        <w:rPr>
          <w:rStyle w:val="FontStyle23"/>
          <w:b w:val="0"/>
          <w:i w:val="0"/>
          <w:sz w:val="28"/>
          <w:szCs w:val="28"/>
        </w:rPr>
        <w:t xml:space="preserve">по </w:t>
      </w:r>
      <w:r w:rsidR="00B27D4E">
        <w:rPr>
          <w:sz w:val="28"/>
          <w:szCs w:val="28"/>
        </w:rPr>
        <w:t xml:space="preserve">МДК 01.07. </w:t>
      </w:r>
      <w:r w:rsidR="00B27D4E" w:rsidRPr="00B27D4E">
        <w:rPr>
          <w:sz w:val="28"/>
          <w:szCs w:val="28"/>
        </w:rPr>
        <w:t xml:space="preserve">«Теория и методика физического воспитания с практикумом» </w:t>
      </w:r>
      <w:r w:rsidR="00D2026B">
        <w:rPr>
          <w:sz w:val="28"/>
          <w:szCs w:val="28"/>
        </w:rPr>
        <w:t xml:space="preserve"> </w:t>
      </w:r>
      <w:r w:rsidR="009A1DE6" w:rsidRPr="00B27D4E">
        <w:rPr>
          <w:rStyle w:val="FontStyle23"/>
          <w:b w:val="0"/>
          <w:i w:val="0"/>
          <w:sz w:val="28"/>
          <w:szCs w:val="28"/>
        </w:rPr>
        <w:t>разработаны на основе  рабочей программы.</w:t>
      </w:r>
      <w:r w:rsidR="009A1DE6" w:rsidRPr="000348B7">
        <w:rPr>
          <w:rStyle w:val="FontStyle23"/>
          <w:b w:val="0"/>
          <w:i w:val="0"/>
          <w:sz w:val="28"/>
          <w:szCs w:val="28"/>
        </w:rPr>
        <w:t xml:space="preserve"> </w:t>
      </w:r>
    </w:p>
    <w:p w:rsidR="000A3DF5" w:rsidRPr="000348B7" w:rsidRDefault="000A3DF5" w:rsidP="00B6545A">
      <w:pPr>
        <w:ind w:firstLine="709"/>
        <w:rPr>
          <w:rStyle w:val="FontStyle16"/>
          <w:sz w:val="28"/>
          <w:szCs w:val="28"/>
        </w:rPr>
      </w:pPr>
      <w:r w:rsidRPr="000348B7">
        <w:rPr>
          <w:rStyle w:val="FontStyle15"/>
          <w:b w:val="0"/>
          <w:sz w:val="28"/>
          <w:szCs w:val="28"/>
        </w:rPr>
        <w:t>Рабочая п</w:t>
      </w:r>
      <w:r w:rsidRPr="000348B7">
        <w:rPr>
          <w:rStyle w:val="FontStyle16"/>
          <w:sz w:val="28"/>
          <w:szCs w:val="28"/>
        </w:rPr>
        <w:t xml:space="preserve">рограмма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 w:rsidR="00347A19">
        <w:rPr>
          <w:bCs/>
          <w:sz w:val="28"/>
          <w:szCs w:val="28"/>
        </w:rPr>
        <w:t>44.02.02. Преподавание в начальных классах.</w:t>
      </w:r>
    </w:p>
    <w:p w:rsidR="00DA22AB" w:rsidRPr="00B27D4E" w:rsidRDefault="008C4202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7D4E">
        <w:rPr>
          <w:rFonts w:ascii="Times New Roman" w:hAnsi="Times New Roman" w:cs="Times New Roman"/>
          <w:sz w:val="28"/>
          <w:szCs w:val="28"/>
        </w:rPr>
        <w:t>Междисциплинарный курс «Теория и методика физического воспитания</w:t>
      </w:r>
      <w:r w:rsidR="00B27D4E" w:rsidRPr="00B27D4E">
        <w:rPr>
          <w:rFonts w:ascii="Times New Roman" w:hAnsi="Times New Roman" w:cs="Times New Roman"/>
          <w:sz w:val="28"/>
          <w:szCs w:val="28"/>
        </w:rPr>
        <w:t xml:space="preserve"> с практикумом</w:t>
      </w:r>
      <w:r w:rsidRPr="00B27D4E">
        <w:rPr>
          <w:rFonts w:ascii="Times New Roman" w:hAnsi="Times New Roman" w:cs="Times New Roman"/>
          <w:sz w:val="28"/>
          <w:szCs w:val="28"/>
        </w:rPr>
        <w:t>»</w:t>
      </w:r>
      <w:r w:rsidR="00DA22AB" w:rsidRPr="00B27D4E">
        <w:rPr>
          <w:rFonts w:ascii="Times New Roman" w:hAnsi="Times New Roman" w:cs="Times New Roman"/>
          <w:sz w:val="28"/>
          <w:szCs w:val="28"/>
        </w:rPr>
        <w:t xml:space="preserve"> входит в общий гуманитарный и социально-экономический цикл.</w:t>
      </w:r>
    </w:p>
    <w:p w:rsidR="00DA22AB" w:rsidRPr="008C4202" w:rsidRDefault="00DA22AB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202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8C4202">
        <w:rPr>
          <w:rFonts w:ascii="Times New Roman" w:hAnsi="Times New Roman" w:cs="Times New Roman"/>
          <w:sz w:val="28"/>
          <w:szCs w:val="28"/>
        </w:rPr>
        <w:t>междисциплинарного курса</w:t>
      </w:r>
      <w:r w:rsidRPr="008C4202">
        <w:rPr>
          <w:rFonts w:ascii="Times New Roman" w:hAnsi="Times New Roman" w:cs="Times New Roman"/>
          <w:sz w:val="28"/>
          <w:szCs w:val="28"/>
        </w:rPr>
        <w:t xml:space="preserve"> обучающийся должен </w:t>
      </w:r>
      <w:r w:rsidR="008C4202" w:rsidRPr="008C4202">
        <w:rPr>
          <w:rFonts w:ascii="Times New Roman" w:hAnsi="Times New Roman" w:cs="Times New Roman"/>
          <w:b/>
          <w:sz w:val="28"/>
          <w:szCs w:val="28"/>
        </w:rPr>
        <w:t>знать</w:t>
      </w:r>
      <w:r w:rsidRPr="008C4202">
        <w:rPr>
          <w:rFonts w:ascii="Times New Roman" w:hAnsi="Times New Roman" w:cs="Times New Roman"/>
          <w:b/>
          <w:sz w:val="28"/>
          <w:szCs w:val="28"/>
        </w:rPr>
        <w:t>:</w:t>
      </w:r>
    </w:p>
    <w:p w:rsidR="00DA22AB" w:rsidRDefault="00B6545A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202">
        <w:rPr>
          <w:rFonts w:ascii="Times New Roman" w:hAnsi="Times New Roman" w:cs="Times New Roman"/>
          <w:sz w:val="28"/>
          <w:szCs w:val="28"/>
        </w:rPr>
        <w:t>-</w:t>
      </w:r>
      <w:r w:rsidR="008C4202">
        <w:rPr>
          <w:rFonts w:ascii="Times New Roman" w:hAnsi="Times New Roman" w:cs="Times New Roman"/>
          <w:sz w:val="28"/>
          <w:szCs w:val="28"/>
        </w:rPr>
        <w:t>основы теории физического воспитания в объеме учебной программы, необходимом для решения педагогических, научно-методических и организационно-управленческих задач в начальной школе</w:t>
      </w:r>
      <w:r w:rsidR="00DA22AB" w:rsidRPr="008C4202">
        <w:rPr>
          <w:rFonts w:ascii="Times New Roman" w:hAnsi="Times New Roman" w:cs="Times New Roman"/>
          <w:sz w:val="28"/>
          <w:szCs w:val="28"/>
        </w:rPr>
        <w:t>;</w:t>
      </w:r>
    </w:p>
    <w:p w:rsidR="008C4202" w:rsidRDefault="008C4202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-методику преподавания физического воспитания, программы и учебники, отвечающие требованиям ФГОС начального общего образования;</w:t>
      </w:r>
    </w:p>
    <w:p w:rsidR="008C4202" w:rsidRDefault="008C4202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-средства, методы и принципы физического воспитания;</w:t>
      </w:r>
    </w:p>
    <w:p w:rsidR="008C4202" w:rsidRDefault="008C4202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-теоретико-практические основы развития физических качеств;</w:t>
      </w:r>
    </w:p>
    <w:p w:rsidR="008C4202" w:rsidRDefault="008C4202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-особенности физического воспитания детей школьного возраста;</w:t>
      </w:r>
    </w:p>
    <w:p w:rsidR="008C4202" w:rsidRPr="008C4202" w:rsidRDefault="008C4202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-планирование и контроль в физическом воспитании.</w:t>
      </w:r>
    </w:p>
    <w:p w:rsidR="00DA22AB" w:rsidRPr="008C4202" w:rsidRDefault="00DA22AB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4202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8C4202">
        <w:rPr>
          <w:rFonts w:ascii="Times New Roman" w:hAnsi="Times New Roman" w:cs="Times New Roman"/>
          <w:sz w:val="28"/>
          <w:szCs w:val="28"/>
        </w:rPr>
        <w:t>междисциплинарного курса</w:t>
      </w:r>
      <w:r w:rsidR="008C4202" w:rsidRPr="008C4202">
        <w:rPr>
          <w:rFonts w:ascii="Times New Roman" w:hAnsi="Times New Roman" w:cs="Times New Roman"/>
          <w:sz w:val="28"/>
          <w:szCs w:val="28"/>
        </w:rPr>
        <w:t xml:space="preserve"> </w:t>
      </w:r>
      <w:r w:rsidRPr="008C4202">
        <w:rPr>
          <w:rFonts w:ascii="Times New Roman" w:hAnsi="Times New Roman" w:cs="Times New Roman"/>
          <w:sz w:val="28"/>
          <w:szCs w:val="28"/>
        </w:rPr>
        <w:t>обучающийся должен</w:t>
      </w:r>
      <w:r w:rsidR="008C4202" w:rsidRPr="008C4202">
        <w:rPr>
          <w:rFonts w:ascii="Times New Roman" w:hAnsi="Times New Roman" w:cs="Times New Roman"/>
          <w:b/>
          <w:sz w:val="28"/>
          <w:szCs w:val="28"/>
        </w:rPr>
        <w:t xml:space="preserve"> уметь</w:t>
      </w:r>
      <w:r w:rsidRPr="008C4202">
        <w:rPr>
          <w:rFonts w:ascii="Times New Roman" w:hAnsi="Times New Roman" w:cs="Times New Roman"/>
          <w:b/>
          <w:sz w:val="28"/>
          <w:szCs w:val="28"/>
        </w:rPr>
        <w:t>:</w:t>
      </w:r>
    </w:p>
    <w:p w:rsidR="00DA22AB" w:rsidRPr="008C4202" w:rsidRDefault="00DA22AB" w:rsidP="00DA22A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202">
        <w:rPr>
          <w:rFonts w:ascii="Times New Roman" w:hAnsi="Times New Roman" w:cs="Times New Roman"/>
          <w:sz w:val="28"/>
          <w:szCs w:val="28"/>
        </w:rPr>
        <w:t xml:space="preserve">- </w:t>
      </w:r>
      <w:r w:rsidR="008C4202">
        <w:rPr>
          <w:rFonts w:ascii="Times New Roman" w:hAnsi="Times New Roman" w:cs="Times New Roman"/>
          <w:sz w:val="28"/>
          <w:szCs w:val="28"/>
        </w:rPr>
        <w:t>проводить все формы учебных занятий по физическому воспитанию в начальной школе,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</w:t>
      </w:r>
      <w:r w:rsidR="0083160B">
        <w:rPr>
          <w:rFonts w:ascii="Times New Roman" w:hAnsi="Times New Roman" w:cs="Times New Roman"/>
          <w:sz w:val="28"/>
          <w:szCs w:val="28"/>
        </w:rPr>
        <w:t>.</w:t>
      </w:r>
    </w:p>
    <w:p w:rsidR="00377237" w:rsidRPr="000348B7" w:rsidRDefault="00377237" w:rsidP="00DA22AB">
      <w:pPr>
        <w:pStyle w:val="Style8"/>
        <w:widowControl/>
        <w:spacing w:line="276" w:lineRule="auto"/>
        <w:ind w:firstLine="709"/>
        <w:jc w:val="both"/>
        <w:rPr>
          <w:rStyle w:val="FontStyle29"/>
          <w:rFonts w:ascii="Times New Roman" w:hAnsi="Times New Roman" w:cs="Times New Roman"/>
          <w:iCs/>
          <w:sz w:val="28"/>
          <w:szCs w:val="28"/>
        </w:rPr>
      </w:pPr>
      <w:r w:rsidRPr="000348B7">
        <w:rPr>
          <w:rStyle w:val="FontStyle23"/>
          <w:i w:val="0"/>
          <w:sz w:val="28"/>
          <w:szCs w:val="28"/>
        </w:rPr>
        <w:t xml:space="preserve">Количество часов на освоение рабочей программы </w:t>
      </w:r>
      <w:r w:rsidRPr="000348B7">
        <w:rPr>
          <w:rStyle w:val="FontStyle29"/>
          <w:rFonts w:ascii="Times New Roman" w:hAnsi="Times New Roman" w:cs="Times New Roman"/>
          <w:sz w:val="28"/>
          <w:szCs w:val="28"/>
        </w:rPr>
        <w:t>учебной дисциплины:</w:t>
      </w:r>
    </w:p>
    <w:p w:rsidR="00377237" w:rsidRPr="00321DDD" w:rsidRDefault="00377237" w:rsidP="00DA22AB">
      <w:pPr>
        <w:pStyle w:val="Style8"/>
        <w:widowControl/>
        <w:spacing w:line="276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0348B7">
        <w:rPr>
          <w:rStyle w:val="FontStyle23"/>
          <w:b w:val="0"/>
          <w:i w:val="0"/>
          <w:sz w:val="28"/>
          <w:szCs w:val="28"/>
        </w:rPr>
        <w:t xml:space="preserve">максимальная учебная нагрузка обучающегося </w:t>
      </w:r>
      <w:r w:rsidRPr="00AD5078">
        <w:rPr>
          <w:rStyle w:val="FontStyle23"/>
          <w:b w:val="0"/>
          <w:i w:val="0"/>
          <w:sz w:val="28"/>
          <w:szCs w:val="28"/>
        </w:rPr>
        <w:t xml:space="preserve">– </w:t>
      </w:r>
      <w:r w:rsidR="00145E6A" w:rsidRPr="00AD5078">
        <w:rPr>
          <w:rStyle w:val="FontStyle23"/>
          <w:b w:val="0"/>
          <w:i w:val="0"/>
          <w:sz w:val="28"/>
          <w:szCs w:val="28"/>
        </w:rPr>
        <w:t>82 часа</w:t>
      </w:r>
      <w:r w:rsidRPr="00AD5078">
        <w:rPr>
          <w:rStyle w:val="FontStyle23"/>
          <w:b w:val="0"/>
          <w:i w:val="0"/>
          <w:sz w:val="28"/>
          <w:szCs w:val="28"/>
        </w:rPr>
        <w:t>,</w:t>
      </w:r>
    </w:p>
    <w:p w:rsidR="00377237" w:rsidRPr="00AD5078" w:rsidRDefault="00377237" w:rsidP="00DA22AB">
      <w:pPr>
        <w:pStyle w:val="Style8"/>
        <w:widowControl/>
        <w:spacing w:line="276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AD5078">
        <w:rPr>
          <w:rStyle w:val="FontStyle30"/>
          <w:rFonts w:ascii="Times New Roman" w:hAnsi="Times New Roman" w:cs="Times New Roman"/>
          <w:i w:val="0"/>
          <w:sz w:val="28"/>
          <w:szCs w:val="28"/>
        </w:rPr>
        <w:t xml:space="preserve">в </w:t>
      </w:r>
      <w:r w:rsidRPr="00AD5078">
        <w:rPr>
          <w:rStyle w:val="FontStyle23"/>
          <w:b w:val="0"/>
          <w:i w:val="0"/>
          <w:sz w:val="28"/>
          <w:szCs w:val="28"/>
        </w:rPr>
        <w:t>том числе:</w:t>
      </w:r>
    </w:p>
    <w:p w:rsidR="00377237" w:rsidRPr="00AD5078" w:rsidRDefault="00377237" w:rsidP="00DA22AB">
      <w:pPr>
        <w:pStyle w:val="Style20"/>
        <w:widowControl/>
        <w:spacing w:line="276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AD5078">
        <w:rPr>
          <w:rStyle w:val="FontStyle23"/>
          <w:b w:val="0"/>
          <w:i w:val="0"/>
          <w:sz w:val="28"/>
          <w:szCs w:val="28"/>
        </w:rPr>
        <w:t>количество аудиторных учебных занятий -</w:t>
      </w:r>
      <w:r w:rsidR="00AD5078" w:rsidRPr="00AD5078">
        <w:rPr>
          <w:rStyle w:val="FontStyle23"/>
          <w:b w:val="0"/>
          <w:i w:val="0"/>
          <w:sz w:val="28"/>
          <w:szCs w:val="28"/>
        </w:rPr>
        <w:t>10</w:t>
      </w:r>
      <w:r w:rsidR="00AD5078">
        <w:rPr>
          <w:rStyle w:val="FontStyle23"/>
          <w:b w:val="0"/>
          <w:i w:val="0"/>
          <w:sz w:val="28"/>
          <w:szCs w:val="28"/>
        </w:rPr>
        <w:t xml:space="preserve"> </w:t>
      </w:r>
      <w:r w:rsidRPr="00AD5078">
        <w:rPr>
          <w:rStyle w:val="FontStyle23"/>
          <w:b w:val="0"/>
          <w:i w:val="0"/>
          <w:sz w:val="28"/>
          <w:szCs w:val="28"/>
        </w:rPr>
        <w:t xml:space="preserve">часов; </w:t>
      </w:r>
    </w:p>
    <w:p w:rsidR="00377237" w:rsidRPr="00AD5078" w:rsidRDefault="00377237" w:rsidP="00DA22AB">
      <w:pPr>
        <w:pStyle w:val="Style20"/>
        <w:widowControl/>
        <w:spacing w:line="276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AD5078">
        <w:rPr>
          <w:rStyle w:val="FontStyle23"/>
          <w:b w:val="0"/>
          <w:i w:val="0"/>
          <w:sz w:val="28"/>
          <w:szCs w:val="28"/>
        </w:rPr>
        <w:t xml:space="preserve">из них </w:t>
      </w:r>
      <w:r w:rsidR="00DA22AB" w:rsidRPr="00AD5078">
        <w:rPr>
          <w:rStyle w:val="FontStyle23"/>
          <w:b w:val="0"/>
          <w:i w:val="0"/>
          <w:sz w:val="28"/>
          <w:szCs w:val="28"/>
        </w:rPr>
        <w:t xml:space="preserve">обзорных, установочных </w:t>
      </w:r>
      <w:r w:rsidRPr="00AD5078">
        <w:rPr>
          <w:rStyle w:val="FontStyle23"/>
          <w:b w:val="0"/>
          <w:i w:val="0"/>
          <w:sz w:val="28"/>
          <w:szCs w:val="28"/>
        </w:rPr>
        <w:t>заняти</w:t>
      </w:r>
      <w:r w:rsidR="00D05621" w:rsidRPr="00AD5078">
        <w:rPr>
          <w:rStyle w:val="FontStyle23"/>
          <w:b w:val="0"/>
          <w:i w:val="0"/>
          <w:sz w:val="28"/>
          <w:szCs w:val="28"/>
        </w:rPr>
        <w:t>й</w:t>
      </w:r>
      <w:r w:rsidRPr="00AD5078">
        <w:rPr>
          <w:rStyle w:val="FontStyle23"/>
          <w:b w:val="0"/>
          <w:i w:val="0"/>
          <w:sz w:val="28"/>
          <w:szCs w:val="28"/>
        </w:rPr>
        <w:t xml:space="preserve"> — </w:t>
      </w:r>
      <w:r w:rsidR="00AD5078" w:rsidRPr="00AD5078">
        <w:rPr>
          <w:rStyle w:val="FontStyle23"/>
          <w:b w:val="0"/>
          <w:i w:val="0"/>
          <w:sz w:val="28"/>
          <w:szCs w:val="28"/>
        </w:rPr>
        <w:t>10</w:t>
      </w:r>
      <w:r w:rsidRPr="00AD5078">
        <w:rPr>
          <w:rStyle w:val="FontStyle3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D5078">
        <w:rPr>
          <w:rStyle w:val="FontStyle23"/>
          <w:b w:val="0"/>
          <w:i w:val="0"/>
          <w:sz w:val="28"/>
          <w:szCs w:val="28"/>
        </w:rPr>
        <w:t>час</w:t>
      </w:r>
      <w:r w:rsidR="000A3DF5" w:rsidRPr="00AD5078">
        <w:rPr>
          <w:rStyle w:val="FontStyle23"/>
          <w:b w:val="0"/>
          <w:i w:val="0"/>
          <w:sz w:val="28"/>
          <w:szCs w:val="28"/>
        </w:rPr>
        <w:t>ов</w:t>
      </w:r>
      <w:r w:rsidRPr="00AD5078">
        <w:rPr>
          <w:rStyle w:val="FontStyle23"/>
          <w:b w:val="0"/>
          <w:i w:val="0"/>
          <w:sz w:val="28"/>
          <w:szCs w:val="28"/>
        </w:rPr>
        <w:t>;</w:t>
      </w:r>
    </w:p>
    <w:p w:rsidR="00377237" w:rsidRPr="00F026ED" w:rsidRDefault="00377237" w:rsidP="00DA22AB">
      <w:pPr>
        <w:pStyle w:val="Style20"/>
        <w:widowControl/>
        <w:spacing w:line="276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AD5078">
        <w:rPr>
          <w:rStyle w:val="FontStyle23"/>
          <w:b w:val="0"/>
          <w:i w:val="0"/>
          <w:sz w:val="28"/>
          <w:szCs w:val="28"/>
        </w:rPr>
        <w:t xml:space="preserve">самостоятельная работа студента – </w:t>
      </w:r>
      <w:r w:rsidR="00AD5078" w:rsidRPr="00AD5078">
        <w:rPr>
          <w:rStyle w:val="FontStyle23"/>
          <w:b w:val="0"/>
          <w:i w:val="0"/>
          <w:sz w:val="28"/>
          <w:szCs w:val="28"/>
        </w:rPr>
        <w:t>62</w:t>
      </w:r>
      <w:r w:rsidRPr="00AD5078">
        <w:rPr>
          <w:rStyle w:val="FontStyle23"/>
          <w:b w:val="0"/>
          <w:i w:val="0"/>
          <w:sz w:val="28"/>
          <w:szCs w:val="28"/>
        </w:rPr>
        <w:t xml:space="preserve"> час</w:t>
      </w:r>
      <w:r w:rsidR="00AD5078" w:rsidRPr="00AD5078">
        <w:rPr>
          <w:rStyle w:val="FontStyle23"/>
          <w:b w:val="0"/>
          <w:i w:val="0"/>
          <w:sz w:val="28"/>
          <w:szCs w:val="28"/>
        </w:rPr>
        <w:t>а</w:t>
      </w:r>
      <w:r w:rsidRPr="00AD5078">
        <w:rPr>
          <w:rStyle w:val="FontStyle23"/>
          <w:b w:val="0"/>
          <w:i w:val="0"/>
          <w:sz w:val="28"/>
          <w:szCs w:val="28"/>
        </w:rPr>
        <w:t>.</w:t>
      </w:r>
    </w:p>
    <w:p w:rsidR="0040202A" w:rsidRPr="00F026ED" w:rsidRDefault="0040202A" w:rsidP="000A3DF5">
      <w:pPr>
        <w:pStyle w:val="Style8"/>
        <w:widowControl/>
        <w:spacing w:line="276" w:lineRule="auto"/>
        <w:ind w:firstLine="284"/>
        <w:jc w:val="both"/>
        <w:rPr>
          <w:b/>
          <w:sz w:val="28"/>
          <w:szCs w:val="28"/>
          <w:highlight w:val="yellow"/>
        </w:rPr>
      </w:pPr>
    </w:p>
    <w:p w:rsidR="009A6F11" w:rsidRPr="001D4D85" w:rsidRDefault="005C0246" w:rsidP="000A3DF5">
      <w:pPr>
        <w:pStyle w:val="Style8"/>
        <w:widowControl/>
        <w:spacing w:line="276" w:lineRule="auto"/>
        <w:ind w:firstLine="709"/>
        <w:jc w:val="both"/>
        <w:rPr>
          <w:b/>
          <w:sz w:val="28"/>
          <w:szCs w:val="28"/>
        </w:rPr>
      </w:pPr>
      <w:r w:rsidRPr="001D4D85">
        <w:rPr>
          <w:b/>
          <w:sz w:val="28"/>
          <w:szCs w:val="28"/>
        </w:rPr>
        <w:t xml:space="preserve">Итоговая аттестация в форме </w:t>
      </w:r>
      <w:r w:rsidR="00F026ED" w:rsidRPr="001D4D85">
        <w:rPr>
          <w:b/>
          <w:sz w:val="28"/>
          <w:szCs w:val="28"/>
        </w:rPr>
        <w:t xml:space="preserve">дифференцированного </w:t>
      </w:r>
      <w:r w:rsidR="00B6545A" w:rsidRPr="001D4D85">
        <w:rPr>
          <w:b/>
          <w:sz w:val="28"/>
          <w:szCs w:val="28"/>
        </w:rPr>
        <w:t>за</w:t>
      </w:r>
      <w:r w:rsidR="00F026ED" w:rsidRPr="001D4D85">
        <w:rPr>
          <w:b/>
          <w:sz w:val="28"/>
          <w:szCs w:val="28"/>
        </w:rPr>
        <w:t>чета</w:t>
      </w:r>
      <w:r w:rsidR="001D26CD" w:rsidRPr="001D4D85">
        <w:rPr>
          <w:b/>
          <w:sz w:val="28"/>
          <w:szCs w:val="28"/>
        </w:rPr>
        <w:t>.</w:t>
      </w:r>
    </w:p>
    <w:p w:rsidR="009A6F11" w:rsidRPr="00F026ED" w:rsidRDefault="009A6F11">
      <w:pPr>
        <w:rPr>
          <w:rFonts w:eastAsiaTheme="minorEastAsia"/>
          <w:sz w:val="28"/>
          <w:szCs w:val="28"/>
          <w:lang w:eastAsia="ru-RU"/>
        </w:rPr>
      </w:pPr>
      <w:r w:rsidRPr="00F026ED">
        <w:rPr>
          <w:sz w:val="28"/>
          <w:szCs w:val="28"/>
        </w:rPr>
        <w:br w:type="page"/>
      </w:r>
    </w:p>
    <w:p w:rsidR="00120390" w:rsidRPr="00AA2EB0" w:rsidRDefault="00415CDD" w:rsidP="00415CDD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lastRenderedPageBreak/>
        <w:t>2.</w:t>
      </w:r>
      <w:r w:rsidR="00120390" w:rsidRPr="00AA2EB0">
        <w:rPr>
          <w:rStyle w:val="FontStyle12"/>
          <w:b/>
          <w:sz w:val="28"/>
          <w:szCs w:val="28"/>
        </w:rPr>
        <w:t>УСЛОВИЯ РЕАЛИЗАЦИИ УЧЕБНОЙ ДИСЦИПЛИНЫ</w:t>
      </w:r>
    </w:p>
    <w:p w:rsidR="00CE36F8" w:rsidRPr="00AA2EB0" w:rsidRDefault="00CE36F8" w:rsidP="00CE36F8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AA2EB0">
        <w:rPr>
          <w:rStyle w:val="FontStyle116"/>
          <w:sz w:val="28"/>
          <w:szCs w:val="28"/>
        </w:rPr>
        <w:t>Информационное обеспечение обучения</w:t>
      </w:r>
    </w:p>
    <w:p w:rsidR="00CE36F8" w:rsidRPr="00AA2EB0" w:rsidRDefault="00CE36F8" w:rsidP="00CE36F8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b w:val="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E36F8" w:rsidRPr="000348B7" w:rsidRDefault="00CE36F8" w:rsidP="00CE36F8">
      <w:pPr>
        <w:pStyle w:val="Style1"/>
        <w:widowControl/>
        <w:spacing w:line="360" w:lineRule="auto"/>
        <w:ind w:firstLine="709"/>
        <w:jc w:val="left"/>
        <w:rPr>
          <w:rStyle w:val="FontStyle116"/>
          <w:b w:val="0"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p w:rsidR="00CE36F8" w:rsidRPr="000348B7" w:rsidRDefault="00AD5078" w:rsidP="00CE36F8">
      <w:pPr>
        <w:pStyle w:val="a7"/>
        <w:numPr>
          <w:ilvl w:val="0"/>
          <w:numId w:val="9"/>
        </w:numPr>
        <w:shd w:val="clear" w:color="auto" w:fill="FFFFFF"/>
        <w:tabs>
          <w:tab w:val="left" w:pos="426"/>
          <w:tab w:val="left" w:pos="1080"/>
        </w:tabs>
        <w:spacing w:after="0" w:line="360" w:lineRule="auto"/>
        <w:ind w:left="0" w:firstLine="709"/>
        <w:jc w:val="both"/>
        <w:rPr>
          <w:rStyle w:val="FontStyle133"/>
          <w:iCs/>
          <w:color w:val="000000"/>
          <w:spacing w:val="-1"/>
          <w:sz w:val="28"/>
          <w:szCs w:val="28"/>
        </w:rPr>
      </w:pPr>
      <w:r w:rsidRPr="00B16C76">
        <w:rPr>
          <w:iCs/>
          <w:color w:val="000000"/>
          <w:spacing w:val="-1"/>
          <w:sz w:val="28"/>
          <w:szCs w:val="28"/>
        </w:rPr>
        <w:t>Холодов Ж.К</w:t>
      </w:r>
      <w:r w:rsidR="00CE36F8" w:rsidRPr="00B16C76">
        <w:rPr>
          <w:iCs/>
          <w:color w:val="000000"/>
          <w:spacing w:val="-1"/>
          <w:sz w:val="28"/>
          <w:szCs w:val="28"/>
        </w:rPr>
        <w:t>.</w:t>
      </w:r>
      <w:r w:rsidRPr="00B16C76">
        <w:rPr>
          <w:iCs/>
          <w:color w:val="000000"/>
          <w:spacing w:val="-1"/>
          <w:sz w:val="28"/>
          <w:szCs w:val="28"/>
        </w:rPr>
        <w:t>,</w:t>
      </w:r>
      <w:r w:rsidR="00B16C76">
        <w:rPr>
          <w:iCs/>
          <w:color w:val="000000"/>
          <w:spacing w:val="-1"/>
          <w:sz w:val="28"/>
          <w:szCs w:val="28"/>
        </w:rPr>
        <w:t xml:space="preserve"> </w:t>
      </w:r>
      <w:r w:rsidRPr="00B16C76">
        <w:rPr>
          <w:iCs/>
          <w:color w:val="000000"/>
          <w:spacing w:val="-1"/>
          <w:sz w:val="28"/>
          <w:szCs w:val="28"/>
        </w:rPr>
        <w:t>Кузнецов В.С.</w:t>
      </w:r>
      <w:r>
        <w:rPr>
          <w:iCs/>
          <w:color w:val="000000"/>
          <w:spacing w:val="-1"/>
          <w:sz w:val="28"/>
          <w:szCs w:val="28"/>
        </w:rPr>
        <w:t xml:space="preserve"> Теория и методика физического воспитания и спорта:</w:t>
      </w:r>
      <w:r w:rsidR="00B16C76" w:rsidRPr="00B16C76">
        <w:rPr>
          <w:rStyle w:val="FontStyle133"/>
          <w:sz w:val="28"/>
          <w:szCs w:val="28"/>
        </w:rPr>
        <w:t xml:space="preserve"> </w:t>
      </w:r>
      <w:r w:rsidR="00B16C76" w:rsidRPr="000348B7">
        <w:rPr>
          <w:rStyle w:val="FontStyle133"/>
          <w:sz w:val="28"/>
          <w:szCs w:val="28"/>
        </w:rPr>
        <w:t>учебн</w:t>
      </w:r>
      <w:r w:rsidR="00B16C76">
        <w:rPr>
          <w:rStyle w:val="FontStyle133"/>
          <w:sz w:val="28"/>
          <w:szCs w:val="28"/>
        </w:rPr>
        <w:t>ое пособие</w:t>
      </w:r>
      <w:r w:rsidR="00B16C76" w:rsidRPr="000348B7">
        <w:rPr>
          <w:rStyle w:val="FontStyle133"/>
          <w:sz w:val="28"/>
          <w:szCs w:val="28"/>
        </w:rPr>
        <w:t xml:space="preserve"> для вузов</w:t>
      </w:r>
      <w:r w:rsidR="00B16C76">
        <w:rPr>
          <w:rStyle w:val="FontStyle133"/>
          <w:sz w:val="28"/>
          <w:szCs w:val="28"/>
        </w:rPr>
        <w:t>. М. «Академия». 20</w:t>
      </w:r>
      <w:r w:rsidR="00D2026B">
        <w:rPr>
          <w:rStyle w:val="FontStyle133"/>
          <w:sz w:val="28"/>
          <w:szCs w:val="28"/>
        </w:rPr>
        <w:t>16</w:t>
      </w:r>
      <w:r w:rsidR="00B16C76">
        <w:rPr>
          <w:rStyle w:val="FontStyle133"/>
          <w:sz w:val="28"/>
          <w:szCs w:val="28"/>
        </w:rPr>
        <w:t>.- 480 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9"/>
        </w:numPr>
        <w:tabs>
          <w:tab w:val="left" w:pos="355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Ильинич В.И. Физическая культура студента и жизнь: учебник для вузов/ В.И. Ильинич. - М.: Гардарики, 20</w:t>
      </w:r>
      <w:r w:rsidR="00D2026B">
        <w:rPr>
          <w:rStyle w:val="FontStyle133"/>
          <w:sz w:val="28"/>
          <w:szCs w:val="28"/>
        </w:rPr>
        <w:t>1</w:t>
      </w:r>
      <w:r w:rsidRPr="000348B7">
        <w:rPr>
          <w:rStyle w:val="FontStyle133"/>
          <w:sz w:val="28"/>
          <w:szCs w:val="28"/>
        </w:rPr>
        <w:t>7. -366 с.</w:t>
      </w:r>
    </w:p>
    <w:p w:rsidR="00CE36F8" w:rsidRPr="000348B7" w:rsidRDefault="00CE36F8" w:rsidP="00CE36F8">
      <w:pPr>
        <w:pStyle w:val="Style4"/>
        <w:widowControl/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Дополнительные источники:</w:t>
      </w:r>
    </w:p>
    <w:p w:rsidR="00CE36F8" w:rsidRPr="000348B7" w:rsidRDefault="00CE36F8" w:rsidP="00CE36F8">
      <w:pPr>
        <w:pStyle w:val="Style111"/>
        <w:widowControl/>
        <w:numPr>
          <w:ilvl w:val="0"/>
          <w:numId w:val="10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Аэробика - идеальная фигура: методические рекомендации / Сост.: В.А. Гриднев, В.П. Шибкова, О.В Кольцова, Г.А. Комендантов. -Тамбов : Изд-во Тамб. гос. техн. ун-та, 20</w:t>
      </w:r>
      <w:r w:rsidR="00D2026B">
        <w:rPr>
          <w:rStyle w:val="FontStyle133"/>
          <w:sz w:val="28"/>
          <w:szCs w:val="28"/>
        </w:rPr>
        <w:t>15</w:t>
      </w:r>
      <w:r w:rsidRPr="000348B7">
        <w:rPr>
          <w:rStyle w:val="FontStyle133"/>
          <w:sz w:val="28"/>
          <w:szCs w:val="28"/>
        </w:rPr>
        <w:t>. - 44 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0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Бартош О.В. Сила и основы методики ее воспитания: Методические рекомендации. - Владивосток: Изд-во МГУ им. адм. Г.И. Невельского, 20</w:t>
      </w:r>
      <w:r w:rsidR="00D2026B">
        <w:rPr>
          <w:rStyle w:val="FontStyle133"/>
          <w:sz w:val="28"/>
          <w:szCs w:val="28"/>
        </w:rPr>
        <w:t>15</w:t>
      </w:r>
      <w:r w:rsidRPr="000348B7">
        <w:rPr>
          <w:rStyle w:val="FontStyle133"/>
          <w:sz w:val="28"/>
          <w:szCs w:val="28"/>
        </w:rPr>
        <w:t>. - 47 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0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Боровских В.И., Мосиенко М.Г. Физическая культура и самообразование учащихся средних учебных заведений: методические рекомендации. - Мичуринск: Изд-во МичГАУ, 20</w:t>
      </w:r>
      <w:r w:rsidR="00D2026B">
        <w:rPr>
          <w:rStyle w:val="FontStyle133"/>
          <w:sz w:val="28"/>
          <w:szCs w:val="28"/>
        </w:rPr>
        <w:t>16</w:t>
      </w:r>
      <w:r w:rsidRPr="000348B7">
        <w:rPr>
          <w:rStyle w:val="FontStyle133"/>
          <w:sz w:val="28"/>
          <w:szCs w:val="28"/>
        </w:rPr>
        <w:t>. - 66 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1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Бурбо,Л. Тренируем мышцы живота и спины за 10 минут в день/ Люси Бурбо. - Ростов н/дону: «Феникс», 20</w:t>
      </w:r>
      <w:r w:rsidR="00D2026B">
        <w:rPr>
          <w:rStyle w:val="FontStyle133"/>
          <w:sz w:val="28"/>
          <w:szCs w:val="28"/>
        </w:rPr>
        <w:t>15</w:t>
      </w:r>
      <w:r w:rsidRPr="000348B7">
        <w:rPr>
          <w:rStyle w:val="FontStyle133"/>
          <w:sz w:val="28"/>
          <w:szCs w:val="28"/>
        </w:rPr>
        <w:t>. - 160 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1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Бурбо,Л. Тренируем мышцы ног и ягодиц за 10 минут в день/ Люси Бурбо. - Ростов н/дону: «Феникс», 20</w:t>
      </w:r>
      <w:r w:rsidR="00D2026B">
        <w:rPr>
          <w:rStyle w:val="FontStyle133"/>
          <w:sz w:val="28"/>
          <w:szCs w:val="28"/>
        </w:rPr>
        <w:t>1</w:t>
      </w:r>
      <w:r w:rsidRPr="000348B7">
        <w:rPr>
          <w:rStyle w:val="FontStyle133"/>
          <w:sz w:val="28"/>
          <w:szCs w:val="28"/>
        </w:rPr>
        <w:t>5. - 160 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1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Бурбо,Л. Фитбол за 10 минут в день/ Люси Бурбо. -Ростов н/дону: «Феникс», 20</w:t>
      </w:r>
      <w:r w:rsidR="00D2026B">
        <w:rPr>
          <w:rStyle w:val="FontStyle133"/>
          <w:sz w:val="28"/>
          <w:szCs w:val="28"/>
        </w:rPr>
        <w:t>1</w:t>
      </w:r>
      <w:r w:rsidRPr="000348B7">
        <w:rPr>
          <w:rStyle w:val="FontStyle133"/>
          <w:sz w:val="28"/>
          <w:szCs w:val="28"/>
        </w:rPr>
        <w:t xml:space="preserve">5. - 160 с. </w:t>
      </w:r>
    </w:p>
    <w:p w:rsidR="00CE36F8" w:rsidRPr="000348B7" w:rsidRDefault="00CE36F8" w:rsidP="00CE36F8">
      <w:pPr>
        <w:pStyle w:val="Style111"/>
        <w:widowControl/>
        <w:numPr>
          <w:ilvl w:val="0"/>
          <w:numId w:val="11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Волков Л. В. Физическое воспитание учащихся/ Л. В. Волков - Киев: Издательство Олимпийская литература. - 20</w:t>
      </w:r>
      <w:r w:rsidR="00D2026B">
        <w:rPr>
          <w:rStyle w:val="FontStyle133"/>
          <w:sz w:val="28"/>
          <w:szCs w:val="28"/>
        </w:rPr>
        <w:t>16</w:t>
      </w:r>
      <w:r w:rsidRPr="000348B7">
        <w:rPr>
          <w:rStyle w:val="FontStyle133"/>
          <w:sz w:val="28"/>
          <w:szCs w:val="28"/>
        </w:rPr>
        <w:t>. - 290с.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1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Горцев, Геннадий. Аэробика Фитнесс. Шейпинг/ Г. Горцев. - М.: Вече, 20</w:t>
      </w:r>
      <w:r w:rsidR="00D2026B">
        <w:rPr>
          <w:rStyle w:val="FontStyle133"/>
          <w:sz w:val="28"/>
          <w:szCs w:val="28"/>
        </w:rPr>
        <w:t>14</w:t>
      </w:r>
      <w:r w:rsidRPr="000348B7">
        <w:rPr>
          <w:rStyle w:val="FontStyle133"/>
          <w:sz w:val="28"/>
          <w:szCs w:val="28"/>
        </w:rPr>
        <w:t>. - 320 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1"/>
        </w:numPr>
        <w:tabs>
          <w:tab w:val="left" w:pos="922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 xml:space="preserve">Кречмер, Э. Строение тела и характер / Э. Кречмер. - М.: Педагогика, </w:t>
      </w:r>
      <w:r w:rsidR="00D2026B">
        <w:rPr>
          <w:rStyle w:val="FontStyle133"/>
          <w:sz w:val="28"/>
          <w:szCs w:val="28"/>
        </w:rPr>
        <w:t>2015</w:t>
      </w:r>
      <w:r w:rsidRPr="000348B7">
        <w:rPr>
          <w:rStyle w:val="FontStyle133"/>
          <w:sz w:val="28"/>
          <w:szCs w:val="28"/>
        </w:rPr>
        <w:t>. - 158 с.</w:t>
      </w:r>
    </w:p>
    <w:p w:rsidR="00CE36F8" w:rsidRPr="000348B7" w:rsidRDefault="00CE36F8" w:rsidP="00CE36F8">
      <w:pPr>
        <w:pStyle w:val="Style85"/>
        <w:widowControl/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lastRenderedPageBreak/>
        <w:t>10.Купер, К. Аэробика для хорошего самочувствия/ Кеннет Купер: Пер. с англ. - М.: Физкультура и спорт, 2007. - 192 с.: ил.</w:t>
      </w:r>
    </w:p>
    <w:p w:rsidR="00CE36F8" w:rsidRPr="000348B7" w:rsidRDefault="00CE36F8" w:rsidP="00CE36F8">
      <w:pPr>
        <w:pStyle w:val="Style85"/>
        <w:widowControl/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11.Ланда Б. Х. Методика комплексной оценки физического развития и физической подготовленности/ Б. Х. Ланда - Москва: Издательство Советский спорт. - 2005. - 192с.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2"/>
        </w:numPr>
        <w:tabs>
          <w:tab w:val="left" w:pos="331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Муравов И. В. Оздоровительные эффекты физической культуры и спорта/ И. В. Муравов - Киев: Издательство Здоровье. -1989. - 272с.</w:t>
      </w:r>
    </w:p>
    <w:p w:rsidR="00CE36F8" w:rsidRPr="000348B7" w:rsidRDefault="00CE36F8" w:rsidP="00CE36F8">
      <w:pPr>
        <w:pStyle w:val="Style111"/>
        <w:widowControl/>
        <w:numPr>
          <w:ilvl w:val="0"/>
          <w:numId w:val="12"/>
        </w:numPr>
        <w:tabs>
          <w:tab w:val="left" w:pos="331"/>
        </w:tabs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А. П. Зотова, М. В. Анисимовой, О. М. Плахова - Москва: Издательство Физкультура и Спорт. - 2006.- 160 с.</w:t>
      </w:r>
    </w:p>
    <w:p w:rsidR="00CE36F8" w:rsidRPr="000348B7" w:rsidRDefault="00CE36F8" w:rsidP="00CE36F8">
      <w:pPr>
        <w:pStyle w:val="Style85"/>
        <w:widowControl/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15.Попова Е.Г. Общеразвивающие упражнения в гимнастике/ Е.Г. Попова - Москва: Издательство Терра-Спорт. - 2000. - 72 с.</w:t>
      </w:r>
    </w:p>
    <w:p w:rsidR="00CE36F8" w:rsidRPr="000348B7" w:rsidRDefault="00CE36F8" w:rsidP="00CE36F8">
      <w:pPr>
        <w:pStyle w:val="Style85"/>
        <w:widowControl/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 xml:space="preserve">16.Ратов И. П. Двигательные возможности человека и нетрадиционные методы их развития и восстановления/ И. П. Ратов - Минск: Издательство Минтиппроэкт. - 1994. - 116 с. </w:t>
      </w:r>
    </w:p>
    <w:p w:rsidR="00CE36F8" w:rsidRPr="000348B7" w:rsidRDefault="00CE36F8" w:rsidP="00CE36F8">
      <w:pPr>
        <w:pStyle w:val="Style85"/>
        <w:widowControl/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 xml:space="preserve">17. Рубцова И.В., Кубышкина Е.В., Алаторцева Е.В., Готовцева Я.В. Оптимальная двигательная активность: Учебно-методическое пособие. - Воронеж: ИПЦ ВГУ, 2007. - 23 с. </w:t>
      </w:r>
    </w:p>
    <w:p w:rsidR="00CE36F8" w:rsidRPr="000348B7" w:rsidRDefault="00CE36F8" w:rsidP="00CE36F8">
      <w:pPr>
        <w:pStyle w:val="Style85"/>
        <w:widowControl/>
        <w:spacing w:line="360" w:lineRule="auto"/>
        <w:ind w:firstLine="709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18.Селуянов, В.Н. ИЗОТОН (Основы оздоровительной физической культуры): Учебное пособие / В.Н. Селуянов, С.К. Сарсания,</w:t>
      </w:r>
    </w:p>
    <w:p w:rsidR="00CE36F8" w:rsidRPr="000348B7" w:rsidRDefault="00CE36F8" w:rsidP="00CE36F8">
      <w:pPr>
        <w:pStyle w:val="Style23"/>
        <w:widowControl/>
        <w:spacing w:line="360" w:lineRule="auto"/>
        <w:ind w:firstLine="709"/>
        <w:jc w:val="both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 xml:space="preserve">19. Е.Б. Мякиченко. - М., Фин. Академия, ОФК. - 1995. - 138 с. </w:t>
      </w:r>
    </w:p>
    <w:p w:rsidR="00CE36F8" w:rsidRPr="000348B7" w:rsidRDefault="00CE36F8" w:rsidP="00CE36F8">
      <w:pPr>
        <w:pStyle w:val="Style23"/>
        <w:widowControl/>
        <w:spacing w:line="360" w:lineRule="auto"/>
        <w:ind w:firstLine="709"/>
        <w:jc w:val="both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>19.Черемисинов В. Н. Валеология/ В. Н. Черемисинов - Москва: Издательство Физическая культура. - 2005. - 144с.</w:t>
      </w:r>
    </w:p>
    <w:p w:rsidR="00CE36F8" w:rsidRPr="000348B7" w:rsidRDefault="00CE36F8" w:rsidP="00CE36F8">
      <w:pPr>
        <w:pStyle w:val="Style23"/>
        <w:widowControl/>
        <w:spacing w:line="360" w:lineRule="auto"/>
        <w:ind w:firstLine="709"/>
        <w:jc w:val="both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</w:rPr>
        <w:t xml:space="preserve">20.Черенкова С. Л., Физическая культура: самостоятельные занятия/ С.Л. Черенкова - Брянск: БГТУ. - 2004. - 205 с. </w:t>
      </w:r>
    </w:p>
    <w:p w:rsidR="00CE36F8" w:rsidRPr="000348B7" w:rsidRDefault="00CE36F8" w:rsidP="00CE36F8">
      <w:pPr>
        <w:pStyle w:val="Style1"/>
        <w:widowControl/>
        <w:spacing w:line="360" w:lineRule="auto"/>
        <w:ind w:firstLine="709"/>
        <w:jc w:val="left"/>
        <w:rPr>
          <w:rStyle w:val="FontStyle116"/>
          <w:b w:val="0"/>
          <w:sz w:val="28"/>
          <w:szCs w:val="28"/>
        </w:rPr>
      </w:pPr>
      <w:r w:rsidRPr="000348B7">
        <w:rPr>
          <w:rStyle w:val="FontStyle116"/>
          <w:sz w:val="28"/>
          <w:szCs w:val="28"/>
        </w:rPr>
        <w:t>Интернет ресурсы:</w:t>
      </w:r>
    </w:p>
    <w:p w:rsidR="00CE36F8" w:rsidRPr="000348B7" w:rsidRDefault="00CE36F8" w:rsidP="00CE36F8">
      <w:pPr>
        <w:pStyle w:val="Style111"/>
        <w:widowControl/>
        <w:numPr>
          <w:ilvl w:val="0"/>
          <w:numId w:val="13"/>
        </w:numPr>
        <w:tabs>
          <w:tab w:val="left" w:pos="845"/>
        </w:tabs>
        <w:spacing w:line="360" w:lineRule="auto"/>
        <w:ind w:firstLine="709"/>
        <w:jc w:val="left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  <w:u w:val="single"/>
        </w:rPr>
        <w:t xml:space="preserve">Сайт Министерства спорта, туризма и молодёжной политики </w:t>
      </w:r>
      <w:hyperlink r:id="rId9" w:history="1">
        <w:r w:rsidRPr="000348B7">
          <w:rPr>
            <w:rStyle w:val="FontStyle133"/>
            <w:sz w:val="28"/>
            <w:szCs w:val="28"/>
            <w:u w:val="single"/>
            <w:lang w:val="en-US"/>
          </w:rPr>
          <w:t>http</w:t>
        </w:r>
        <w:r w:rsidRPr="000348B7">
          <w:rPr>
            <w:rStyle w:val="FontStyle133"/>
            <w:sz w:val="28"/>
            <w:szCs w:val="28"/>
            <w:u w:val="single"/>
          </w:rPr>
          <w:t>://</w:t>
        </w:r>
        <w:r w:rsidRPr="000348B7">
          <w:rPr>
            <w:rStyle w:val="FontStyle133"/>
            <w:sz w:val="28"/>
            <w:szCs w:val="28"/>
            <w:u w:val="single"/>
            <w:lang w:val="en-US"/>
          </w:rPr>
          <w:t>sport</w:t>
        </w:r>
        <w:r w:rsidRPr="000348B7">
          <w:rPr>
            <w:rStyle w:val="FontStyle133"/>
            <w:sz w:val="28"/>
            <w:szCs w:val="28"/>
            <w:u w:val="single"/>
          </w:rPr>
          <w:t>.</w:t>
        </w:r>
        <w:r w:rsidRPr="000348B7">
          <w:rPr>
            <w:rStyle w:val="FontStyle133"/>
            <w:sz w:val="28"/>
            <w:szCs w:val="28"/>
            <w:u w:val="single"/>
            <w:lang w:val="en-US"/>
          </w:rPr>
          <w:t>minstm</w:t>
        </w:r>
        <w:r w:rsidRPr="000348B7">
          <w:rPr>
            <w:rStyle w:val="FontStyle133"/>
            <w:sz w:val="28"/>
            <w:szCs w:val="28"/>
            <w:u w:val="single"/>
          </w:rPr>
          <w:t>.</w:t>
        </w:r>
        <w:r w:rsidRPr="000348B7">
          <w:rPr>
            <w:rStyle w:val="FontStyle133"/>
            <w:sz w:val="28"/>
            <w:szCs w:val="28"/>
            <w:u w:val="single"/>
            <w:lang w:val="en-US"/>
          </w:rPr>
          <w:t>gov</w:t>
        </w:r>
        <w:r w:rsidRPr="000348B7">
          <w:rPr>
            <w:rStyle w:val="FontStyle133"/>
            <w:sz w:val="28"/>
            <w:szCs w:val="28"/>
            <w:u w:val="single"/>
          </w:rPr>
          <w:t>.</w:t>
        </w:r>
        <w:r w:rsidRPr="000348B7">
          <w:rPr>
            <w:rStyle w:val="FontStyle133"/>
            <w:sz w:val="28"/>
            <w:szCs w:val="28"/>
            <w:u w:val="single"/>
            <w:lang w:val="en-US"/>
          </w:rPr>
          <w:t>ru</w:t>
        </w:r>
      </w:hyperlink>
    </w:p>
    <w:p w:rsidR="00CE36F8" w:rsidRPr="000348B7" w:rsidRDefault="00CE36F8" w:rsidP="00CE36F8">
      <w:pPr>
        <w:pStyle w:val="Style111"/>
        <w:widowControl/>
        <w:numPr>
          <w:ilvl w:val="0"/>
          <w:numId w:val="13"/>
        </w:numPr>
        <w:tabs>
          <w:tab w:val="left" w:pos="845"/>
        </w:tabs>
        <w:spacing w:line="360" w:lineRule="auto"/>
        <w:ind w:firstLine="709"/>
        <w:jc w:val="left"/>
        <w:rPr>
          <w:rStyle w:val="FontStyle133"/>
          <w:sz w:val="28"/>
          <w:szCs w:val="28"/>
        </w:rPr>
      </w:pPr>
      <w:r w:rsidRPr="000348B7">
        <w:rPr>
          <w:rStyle w:val="FontStyle133"/>
          <w:sz w:val="28"/>
          <w:szCs w:val="28"/>
          <w:u w:val="single"/>
        </w:rPr>
        <w:t xml:space="preserve">Сайт Департамента физической  культуры  и  спорта города Москвы </w:t>
      </w:r>
      <w:hyperlink r:id="rId10" w:history="1">
        <w:r w:rsidRPr="000348B7">
          <w:rPr>
            <w:rStyle w:val="ac"/>
            <w:sz w:val="28"/>
            <w:szCs w:val="28"/>
            <w:lang w:val="en-US"/>
          </w:rPr>
          <w:t>http</w:t>
        </w:r>
        <w:r w:rsidRPr="000348B7">
          <w:rPr>
            <w:rStyle w:val="ac"/>
            <w:sz w:val="28"/>
            <w:szCs w:val="28"/>
          </w:rPr>
          <w:t>://</w:t>
        </w:r>
        <w:r w:rsidRPr="000348B7">
          <w:rPr>
            <w:rStyle w:val="ac"/>
            <w:sz w:val="28"/>
            <w:szCs w:val="28"/>
            <w:lang w:val="en-US"/>
          </w:rPr>
          <w:t>www</w:t>
        </w:r>
        <w:r w:rsidRPr="000348B7">
          <w:rPr>
            <w:rStyle w:val="ac"/>
            <w:sz w:val="28"/>
            <w:szCs w:val="28"/>
          </w:rPr>
          <w:t>.</w:t>
        </w:r>
        <w:r w:rsidRPr="000348B7">
          <w:rPr>
            <w:rStyle w:val="ac"/>
            <w:sz w:val="28"/>
            <w:szCs w:val="28"/>
            <w:lang w:val="en-US"/>
          </w:rPr>
          <w:t>mossport</w:t>
        </w:r>
        <w:r w:rsidRPr="000348B7">
          <w:rPr>
            <w:rStyle w:val="ac"/>
            <w:sz w:val="28"/>
            <w:szCs w:val="28"/>
          </w:rPr>
          <w:t>.</w:t>
        </w:r>
        <w:r w:rsidRPr="000348B7">
          <w:rPr>
            <w:rStyle w:val="ac"/>
            <w:sz w:val="28"/>
            <w:szCs w:val="28"/>
            <w:lang w:val="en-US"/>
          </w:rPr>
          <w:t>ru</w:t>
        </w:r>
      </w:hyperlink>
    </w:p>
    <w:p w:rsidR="00884695" w:rsidRPr="00AA2EB0" w:rsidRDefault="00884695" w:rsidP="00823711">
      <w:pPr>
        <w:shd w:val="clear" w:color="auto" w:fill="FFFFFF"/>
        <w:spacing w:line="230" w:lineRule="exact"/>
        <w:ind w:left="14"/>
        <w:jc w:val="center"/>
        <w:rPr>
          <w:b/>
          <w:sz w:val="28"/>
          <w:szCs w:val="28"/>
        </w:rPr>
      </w:pPr>
    </w:p>
    <w:p w:rsidR="00CE36F8" w:rsidRPr="00AA2EB0" w:rsidRDefault="00CE36F8">
      <w:pPr>
        <w:rPr>
          <w:b/>
          <w:sz w:val="28"/>
          <w:szCs w:val="28"/>
        </w:rPr>
      </w:pPr>
      <w:r w:rsidRPr="00AA2EB0">
        <w:rPr>
          <w:b/>
          <w:sz w:val="28"/>
          <w:szCs w:val="28"/>
        </w:rPr>
        <w:br w:type="page"/>
      </w:r>
    </w:p>
    <w:p w:rsidR="00DF726E" w:rsidRPr="00CE36F8" w:rsidRDefault="00DF726E" w:rsidP="00DF726E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DF726E" w:rsidRPr="0025600B" w:rsidRDefault="00DF726E" w:rsidP="00DF726E">
      <w:pPr>
        <w:pStyle w:val="a4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726E" w:rsidRPr="00300450" w:rsidRDefault="00DF726E" w:rsidP="00DF726E">
      <w:pPr>
        <w:pStyle w:val="a4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>трех теоретических вопросов.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27D4E">
        <w:rPr>
          <w:rFonts w:ascii="Times New Roman" w:hAnsi="Times New Roman" w:cs="Times New Roman"/>
          <w:b/>
          <w:sz w:val="28"/>
          <w:szCs w:val="28"/>
          <w:u w:val="single"/>
        </w:rPr>
        <w:t>сумме двух последних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цифр шифра (номера зачетной книжки) студента.</w:t>
      </w:r>
    </w:p>
    <w:p w:rsidR="00DF726E" w:rsidRPr="00423E25" w:rsidRDefault="00DF726E" w:rsidP="00DF726E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DF726E" w:rsidRDefault="00DF726E" w:rsidP="00DF726E">
      <w:pPr>
        <w:pStyle w:val="a4"/>
        <w:spacing w:after="240" w:line="276" w:lineRule="auto"/>
        <w:ind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DF726E" w:rsidRPr="00824058" w:rsidRDefault="00DF726E" w:rsidP="00DF726E">
      <w:pPr>
        <w:tabs>
          <w:tab w:val="num" w:pos="741"/>
        </w:tabs>
        <w:spacing w:after="0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DF726E" w:rsidRPr="00824058" w:rsidRDefault="00DF726E" w:rsidP="00DF726E">
      <w:pPr>
        <w:tabs>
          <w:tab w:val="num" w:pos="741"/>
        </w:tabs>
        <w:spacing w:after="0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DF726E" w:rsidRPr="00824058" w:rsidRDefault="00DF726E" w:rsidP="00DF726E">
      <w:pPr>
        <w:tabs>
          <w:tab w:val="num" w:pos="741"/>
        </w:tabs>
        <w:spacing w:after="0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- оглавление с указанием страниц. </w:t>
      </w:r>
    </w:p>
    <w:p w:rsidR="00DF726E" w:rsidRPr="00824058" w:rsidRDefault="00DF726E" w:rsidP="00DF726E">
      <w:pPr>
        <w:tabs>
          <w:tab w:val="num" w:pos="741"/>
        </w:tabs>
        <w:spacing w:after="0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DF726E" w:rsidRPr="00824058" w:rsidRDefault="00DF726E" w:rsidP="00DF726E">
      <w:pPr>
        <w:tabs>
          <w:tab w:val="num" w:pos="741"/>
        </w:tabs>
        <w:spacing w:after="0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DF726E" w:rsidRDefault="00DF726E" w:rsidP="00DF726E">
      <w:pPr>
        <w:shd w:val="clear" w:color="auto" w:fill="FFFFFF"/>
        <w:ind w:right="5"/>
        <w:jc w:val="center"/>
        <w:rPr>
          <w:rFonts w:eastAsia="Calibri"/>
          <w:i/>
          <w:color w:val="000000"/>
          <w:sz w:val="28"/>
          <w:szCs w:val="28"/>
        </w:rPr>
      </w:pPr>
    </w:p>
    <w:p w:rsidR="00DF726E" w:rsidRPr="00824058" w:rsidRDefault="00DF726E" w:rsidP="00DF726E">
      <w:pPr>
        <w:shd w:val="clear" w:color="auto" w:fill="FFFFFF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DF726E" w:rsidRPr="00824058" w:rsidRDefault="00DF726E" w:rsidP="00CB7E0E">
      <w:pPr>
        <w:numPr>
          <w:ilvl w:val="0"/>
          <w:numId w:val="14"/>
        </w:numPr>
        <w:tabs>
          <w:tab w:val="clear" w:pos="702"/>
          <w:tab w:val="num" w:pos="-57"/>
        </w:tabs>
        <w:spacing w:after="0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DF726E" w:rsidRPr="00824058" w:rsidRDefault="00DF726E" w:rsidP="00CB7E0E">
      <w:pPr>
        <w:numPr>
          <w:ilvl w:val="0"/>
          <w:numId w:val="14"/>
        </w:numPr>
        <w:spacing w:after="0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 w:rsidR="006C39B2"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DF726E" w:rsidRPr="00824058" w:rsidRDefault="00DF726E" w:rsidP="00CB7E0E">
      <w:pPr>
        <w:pStyle w:val="a7"/>
        <w:numPr>
          <w:ilvl w:val="0"/>
          <w:numId w:val="14"/>
        </w:numPr>
        <w:spacing w:after="0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DF726E" w:rsidRPr="00824058" w:rsidRDefault="00DF726E" w:rsidP="00CB7E0E">
      <w:pPr>
        <w:widowControl w:val="0"/>
        <w:numPr>
          <w:ilvl w:val="0"/>
          <w:numId w:val="14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/>
        <w:ind w:left="0" w:right="5" w:firstLine="342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DF726E" w:rsidRPr="00824058" w:rsidRDefault="00DF726E" w:rsidP="00CB7E0E">
      <w:pPr>
        <w:widowControl w:val="0"/>
        <w:numPr>
          <w:ilvl w:val="0"/>
          <w:numId w:val="14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/>
        <w:ind w:left="0" w:right="5" w:firstLine="342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DF726E" w:rsidRPr="00824058" w:rsidRDefault="00DF726E" w:rsidP="00CB7E0E">
      <w:pPr>
        <w:widowControl w:val="0"/>
        <w:numPr>
          <w:ilvl w:val="0"/>
          <w:numId w:val="14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/>
        <w:ind w:left="0" w:right="5" w:firstLine="342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DF726E" w:rsidRPr="0025600B" w:rsidRDefault="00DF726E" w:rsidP="00CB7E0E">
      <w:pPr>
        <w:spacing w:after="0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CB7E0E" w:rsidRDefault="00CB7E0E" w:rsidP="00CB7E0E">
      <w:pPr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 xml:space="preserve">Темы для написания контрольной работы </w:t>
      </w:r>
    </w:p>
    <w:p w:rsidR="00922D07" w:rsidRPr="00CB7E0E" w:rsidRDefault="00922D07" w:rsidP="00CB7E0E">
      <w:pPr>
        <w:jc w:val="center"/>
        <w:rPr>
          <w:b/>
          <w:sz w:val="32"/>
          <w:szCs w:val="3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363"/>
      </w:tblGrid>
      <w:tr w:rsidR="00CB7E0E" w:rsidRPr="002134B8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E0E" w:rsidRDefault="00CB7E0E" w:rsidP="00CB7E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B7E0E" w:rsidRPr="002134B8" w:rsidRDefault="00CB7E0E" w:rsidP="00CB7E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E0E" w:rsidRPr="002134B8" w:rsidRDefault="00CB7E0E" w:rsidP="00CB7E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E0E" w:rsidRPr="002134B8" w:rsidRDefault="00CB7E0E" w:rsidP="00CB7E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B858A1">
            <w:pPr>
              <w:spacing w:before="120" w:after="120"/>
              <w:rPr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Естественные и социально-психологические основы знаний о физической культуре.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8F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Структура урока физической культуры и характеристика его частей.</w:t>
            </w:r>
          </w:p>
        </w:tc>
      </w:tr>
      <w:tr w:rsidR="00922D07" w:rsidRPr="00C51A50" w:rsidTr="00CB7E0E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Физические качества и способности человека и основы методики их воспитания.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8F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Влияние занятий физическими упражнениями на функциональные возможности человека, адаптационные возможности человека.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Cs/>
                <w:sz w:val="28"/>
                <w:szCs w:val="28"/>
              </w:rPr>
              <w:t>Формы организации физического воспитания школьников.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51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Подготовительные и подводящие упражнения при обучении школьников основным двигательным действиям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B858A1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Характеристика изменений, происходящих в организме человека под воздействием выполнения физических упражнений, в процессе регулярных занятий.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8F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Воспитание основных качеств личности младшего школьника на уроке физической культуры.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8F34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 методики педагогического контроля учебной деятельности младших школьников на уроке физической культуры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Влияние занятий физическими упражнениями на достижение человеком жизненного успеха.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8F34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Cs/>
                <w:sz w:val="28"/>
                <w:szCs w:val="28"/>
              </w:rPr>
              <w:t>Виды учебной документации по физической культуре, требования к ее оформлению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Средства, методы, принципы воспитания быстроты ,силы, выносливости.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5E2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личности человека, физическое развитие, физическое воспитание.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Формы занятий физическими упражнениями в режиме дня и их влияние на здоровье.</w:t>
            </w:r>
          </w:p>
        </w:tc>
      </w:tr>
      <w:tr w:rsidR="00922D07" w:rsidRPr="00C51A50" w:rsidTr="00CB7E0E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Средства, методы, принципы воспитания гибкости и координационных способностей.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Сущность и ценности физической культуры.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9F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Плотность и физическая нагрузка на </w:t>
            </w: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уроках физической культуры</w:t>
            </w:r>
            <w:r w:rsidRPr="00C51A50">
              <w:rPr>
                <w:rFonts w:ascii="Times New Roman" w:eastAsia="Calibri" w:hAnsi="Times New Roman" w:cs="Times New Roman"/>
                <w:sz w:val="28"/>
                <w:szCs w:val="28"/>
              </w:rPr>
              <w:t>. Пути повышения плотности и способы регулирования физической нагрузки.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Средства, методы, принципы воспитания быстроты, силы, выносливости.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5E2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Значение и задачи проведения подвижных игр в начальной школе.</w:t>
            </w:r>
          </w:p>
        </w:tc>
      </w:tr>
      <w:tr w:rsidR="00922D07" w:rsidRPr="00C51A50" w:rsidTr="00CB7E0E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Профессионально-педагогическая деятельность учителя физической культуры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Характеристика некоторых состояний организма: разминка, врабатывание, утомление, восстановление.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5E2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</w:t>
            </w: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упражнения с предметами и без предметов.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DE0C0B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  <w:r w:rsidR="00DE0C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 человека и основы методики их воспитания.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Влияние занятий физическими упражнениями на функциональные возможности человека: умственную и физическую работоспособность.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9F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Легкоатлетические упражнения. </w:t>
            </w: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Ходьба, бег, прыжки, метания и их разновидности.</w:t>
            </w:r>
            <w:r w:rsidR="00DE0C0B">
              <w:rPr>
                <w:rFonts w:ascii="Times New Roman" w:hAnsi="Times New Roman" w:cs="Times New Roman"/>
                <w:sz w:val="28"/>
                <w:szCs w:val="28"/>
              </w:rPr>
              <w:t xml:space="preserve"> Меры по предупреждению травматизма.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9F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Последовательность обучения отдельному приему или упражнению, методика устранения ошибок.</w:t>
            </w:r>
          </w:p>
        </w:tc>
      </w:tr>
      <w:tr w:rsidR="00922D07" w:rsidRPr="00C51A50" w:rsidTr="00CB7E0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CB7E0E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Роль регулярных занятий физическими упражнениями в формировании и поддержании здоровья.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9F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Методы организации учебной деятельности обучаемых на уроке физической культуры.</w:t>
            </w:r>
          </w:p>
        </w:tc>
      </w:tr>
      <w:tr w:rsidR="00922D07" w:rsidRPr="00C51A50" w:rsidTr="00CB7E0E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D07" w:rsidRPr="00C51A50" w:rsidRDefault="00922D07" w:rsidP="00CB7E0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D07" w:rsidRPr="00C51A50" w:rsidRDefault="00922D07" w:rsidP="009F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Применение приемов страховки и самостраховки при выполнении физических упражнений, соблюдение техники безопасности на занятиях.</w:t>
            </w:r>
          </w:p>
        </w:tc>
      </w:tr>
    </w:tbl>
    <w:p w:rsidR="009F3454" w:rsidRDefault="009F3454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180EB6" w:rsidRDefault="00180EB6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180EB6" w:rsidRPr="00C51A50" w:rsidRDefault="00180EB6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363"/>
      </w:tblGrid>
      <w:tr w:rsidR="00180EB6" w:rsidRPr="002134B8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Default="00180EB6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180EB6" w:rsidRPr="002134B8" w:rsidRDefault="00180EB6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Pr="002134B8" w:rsidRDefault="00180EB6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Pr="002134B8" w:rsidRDefault="00180EB6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</w:tr>
      <w:tr w:rsidR="00180EB6" w:rsidRPr="00C51A50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180EB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83160B" w:rsidRDefault="00180EB6" w:rsidP="00B8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личности человека, физическая подготовка и подготовленность, самовоспитание.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180EB6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Построения, перестроения, различные виды ход</w:t>
            </w:r>
            <w:r w:rsidR="00D2026B">
              <w:rPr>
                <w:rFonts w:ascii="Times New Roman" w:hAnsi="Times New Roman" w:cs="Times New Roman"/>
                <w:sz w:val="28"/>
                <w:szCs w:val="28"/>
              </w:rPr>
              <w:t xml:space="preserve">ьбы, комплексы общеразвивающих </w:t>
            </w: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упражнений, в том числе, в парах, с предметами</w:t>
            </w:r>
            <w:r w:rsidR="00DE0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0EB6" w:rsidRPr="00C51A50" w:rsidTr="00B858A1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5C3932" w:rsidP="00B858A1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Урок физической культуры – основная форма организации занятий физическими упражнениями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5C3932" w:rsidP="008316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Воспитательные возможности урока физической культуры в начальной школе</w:t>
            </w:r>
            <w:r w:rsidR="00DE0C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5C3932" w:rsidP="008316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выставления отметок и виды учета успеваемости обучающихся по физической культуре</w:t>
            </w:r>
            <w:r w:rsidR="00DE0C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83160B" w:rsidP="00831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Меры предупреждения травматизма, техника безопасности и санитарно-гигиенические нормы и требования на уроках физической культуры.</w:t>
            </w:r>
          </w:p>
        </w:tc>
      </w:tr>
      <w:tr w:rsidR="00180EB6" w:rsidRPr="00C51A50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5C3932" w:rsidP="00831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Основы знаний о приемах саморегуляции и самоконтроля.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5C3932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упражнения. Висы и упоры. Лазания и перелезания.</w:t>
            </w:r>
            <w:r w:rsidR="00DE0C0B">
              <w:rPr>
                <w:rFonts w:ascii="Times New Roman" w:hAnsi="Times New Roman" w:cs="Times New Roman"/>
                <w:sz w:val="28"/>
                <w:szCs w:val="28"/>
              </w:rPr>
              <w:t xml:space="preserve"> Меры по предупреждению травматизма.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180EB6" w:rsidP="00B858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 методики педагогического контроля учебной деятельности младших школьников на уроке физической культуры</w:t>
            </w:r>
          </w:p>
        </w:tc>
      </w:tr>
      <w:tr w:rsidR="00180EB6" w:rsidRPr="00C51A50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83160B" w:rsidP="00B858A1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Естественные и социально-психологические основы знаний о физической культуре.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83160B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Воспитание психических и волевых качеств (смелости, решительности, упорства и настойчивости, инициативы и находчивости) на </w:t>
            </w: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уроках физической культуры.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180EB6" w:rsidP="00B858A1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Средства, метод</w:t>
            </w:r>
            <w:r w:rsidR="00D2026B">
              <w:rPr>
                <w:rFonts w:ascii="Times New Roman" w:hAnsi="Times New Roman" w:cs="Times New Roman"/>
                <w:sz w:val="28"/>
                <w:szCs w:val="28"/>
              </w:rPr>
              <w:t>ы, принципы воспитания быстроты</w:t>
            </w: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силы, выносливости.</w:t>
            </w:r>
          </w:p>
        </w:tc>
      </w:tr>
      <w:tr w:rsidR="00180EB6" w:rsidRPr="00C51A50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51A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83160B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Основные физические качества человека и комплекс физических упражнений, способствующих их развитию и совершенствованию.</w:t>
            </w:r>
          </w:p>
        </w:tc>
      </w:tr>
      <w:tr w:rsidR="00180EB6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83160B" w:rsidP="00831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Задачи физического воспитания детей младшего школьного возраста.</w:t>
            </w:r>
          </w:p>
        </w:tc>
      </w:tr>
      <w:tr w:rsidR="00180EB6" w:rsidRPr="00C51A50" w:rsidTr="00B858A1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0EB6" w:rsidRPr="00C51A50" w:rsidRDefault="00180EB6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EB6" w:rsidRPr="0083160B" w:rsidRDefault="0083160B" w:rsidP="00831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60B">
              <w:rPr>
                <w:rFonts w:ascii="Times New Roman" w:hAnsi="Times New Roman" w:cs="Times New Roman"/>
                <w:sz w:val="28"/>
                <w:szCs w:val="28"/>
              </w:rPr>
              <w:t>Применение приемов страховки и самостраховки при выполнении физических упражнений, соблюдение техники безопасности на занятиях.</w:t>
            </w:r>
          </w:p>
        </w:tc>
      </w:tr>
    </w:tbl>
    <w:p w:rsidR="009F3454" w:rsidRDefault="009F3454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B858A1" w:rsidRDefault="00B858A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B858A1" w:rsidRPr="00C51A50" w:rsidRDefault="00B858A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363"/>
      </w:tblGrid>
      <w:tr w:rsidR="00B858A1" w:rsidRPr="002134B8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8A1" w:rsidRDefault="00B858A1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B858A1" w:rsidRPr="002134B8" w:rsidRDefault="00B858A1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8A1" w:rsidRPr="002134B8" w:rsidRDefault="00B858A1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8A1" w:rsidRPr="002134B8" w:rsidRDefault="00B858A1" w:rsidP="00B858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134B8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</w:tr>
      <w:tr w:rsidR="00B858A1" w:rsidRPr="00C51A50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8A1" w:rsidRPr="00041FF1" w:rsidRDefault="00B858A1" w:rsidP="00B8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личности человека, физическая подготовка и подготовленность, самовоспитание.</w:t>
            </w:r>
          </w:p>
        </w:tc>
      </w:tr>
      <w:tr w:rsidR="00B858A1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B858A1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sz w:val="28"/>
                <w:szCs w:val="28"/>
              </w:rPr>
              <w:t>Осуществление самоконтроля и самоанализа при проведении уроков по физической культуре.</w:t>
            </w:r>
          </w:p>
          <w:p w:rsidR="00B858A1" w:rsidRPr="00041FF1" w:rsidRDefault="00B858A1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8A1" w:rsidRPr="00C51A50" w:rsidTr="00B858A1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B858A1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sz w:val="28"/>
                <w:szCs w:val="28"/>
              </w:rPr>
              <w:t>Особенности установления педагогических целесообразных взаимоотношений с обучающимися.</w:t>
            </w:r>
          </w:p>
        </w:tc>
      </w:tr>
      <w:tr w:rsidR="00B858A1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041FF1" w:rsidP="00B858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личности человека, физическое развитие, физическое воспитание.</w:t>
            </w:r>
          </w:p>
        </w:tc>
      </w:tr>
      <w:tr w:rsidR="00B858A1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041FF1" w:rsidP="00B858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Теоретико-практические основы развития физических качеств (силы и выносливости).</w:t>
            </w:r>
          </w:p>
        </w:tc>
      </w:tr>
      <w:tr w:rsidR="00B858A1" w:rsidRPr="00C51A50" w:rsidTr="00B858A1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041FF1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sz w:val="28"/>
                <w:szCs w:val="28"/>
              </w:rPr>
              <w:t>Методы физического воспитания</w:t>
            </w:r>
          </w:p>
        </w:tc>
      </w:tr>
      <w:tr w:rsidR="00B858A1" w:rsidRPr="00C51A50" w:rsidTr="00B858A1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041FF1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sz w:val="28"/>
                <w:szCs w:val="28"/>
              </w:rPr>
              <w:t>Роль регулярных занятий физическими упражнениями в формировании и поддержании здоровья.</w:t>
            </w:r>
          </w:p>
        </w:tc>
      </w:tr>
      <w:tr w:rsidR="00B858A1" w:rsidRPr="00C51A50" w:rsidTr="00B858A1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041FF1" w:rsidP="00B85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sz w:val="28"/>
                <w:szCs w:val="28"/>
              </w:rPr>
              <w:t>Общеметодические и специфические принципы физического воспитания.</w:t>
            </w:r>
          </w:p>
        </w:tc>
      </w:tr>
      <w:tr w:rsidR="00B858A1" w:rsidRPr="00C51A50" w:rsidTr="00B858A1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8A1" w:rsidRPr="00C51A50" w:rsidRDefault="00B858A1" w:rsidP="00B858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58A1" w:rsidRPr="00041FF1" w:rsidRDefault="00B858A1" w:rsidP="00B858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FF1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 методики педагогического контроля учебной деятельности младших школьников на уроке физической культуры</w:t>
            </w:r>
          </w:p>
        </w:tc>
      </w:tr>
    </w:tbl>
    <w:p w:rsidR="00B858A1" w:rsidRPr="00C51A50" w:rsidRDefault="00B858A1" w:rsidP="00B858A1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B858A1" w:rsidRDefault="00B858A1" w:rsidP="00B858A1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9F3454" w:rsidRDefault="009F3454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41FF1" w:rsidRDefault="00041FF1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180EB6" w:rsidRDefault="00180EB6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0348B7" w:rsidRPr="00F019F2" w:rsidRDefault="000348B7" w:rsidP="000348B7">
      <w:pPr>
        <w:tabs>
          <w:tab w:val="left" w:pos="851"/>
        </w:tabs>
        <w:ind w:firstLine="567"/>
        <w:jc w:val="center"/>
        <w:rPr>
          <w:rFonts w:eastAsia="Calibri"/>
          <w:b/>
          <w:sz w:val="28"/>
          <w:szCs w:val="28"/>
        </w:rPr>
      </w:pPr>
      <w:r w:rsidRPr="00F019F2">
        <w:rPr>
          <w:rFonts w:eastAsia="Calibri"/>
          <w:b/>
          <w:sz w:val="28"/>
          <w:szCs w:val="28"/>
        </w:rPr>
        <w:lastRenderedPageBreak/>
        <w:t>ВОПРОСЫ К ЗАЧЕТУ</w:t>
      </w:r>
    </w:p>
    <w:p w:rsidR="008F34B1" w:rsidRPr="00065463" w:rsidRDefault="008F34B1" w:rsidP="008F34B1">
      <w:pPr>
        <w:ind w:left="-510"/>
        <w:rPr>
          <w:sz w:val="32"/>
          <w:szCs w:val="32"/>
        </w:rPr>
      </w:pP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Физическая культура личности человека, физическое развитие, физическое воспитание.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Физические качества и способности человека и основы методики их воспитания.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Формы занятий физическими упражнениями в режиме дня и их влияние на здоровье.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Влияние занятий физическими упражнениями на функциональные возможности человека: умственную и физическую работоспособность.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Роль регулярных занятий физическими упражнениями в формировании и поддержании здоровья.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Характеристика изменений, происходящих в организме человека под воздействием выполнения физических упражнений, в процессе регулярных занятий.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урока физической культуры и характеристика его частей</w:t>
      </w:r>
      <w:r w:rsidRPr="000B41F3">
        <w:rPr>
          <w:sz w:val="28"/>
          <w:szCs w:val="28"/>
        </w:rPr>
        <w:t>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Эффекты физических упражнений. Нагрузка и отдых в процессе выполнения упражнений.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Двигательная активность человека, ее влияние на основные органы и системы организма.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Характеристика некоторых состояний организма: разминка, врабатывание, утомление, восстановление.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Формы организации физического воспитания школьников</w:t>
      </w:r>
      <w:r w:rsidRPr="000B41F3">
        <w:rPr>
          <w:bCs/>
          <w:sz w:val="28"/>
          <w:szCs w:val="28"/>
        </w:rPr>
        <w:t>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B41F3">
        <w:rPr>
          <w:bCs/>
          <w:sz w:val="28"/>
          <w:szCs w:val="28"/>
        </w:rPr>
        <w:t>Воспитательные возможности урока физической культуры в начальной школе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Воспитание основных качеств личности младшего школьника на уроке физической культуры.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B41F3">
        <w:rPr>
          <w:bCs/>
          <w:sz w:val="28"/>
          <w:szCs w:val="28"/>
        </w:rPr>
        <w:t>Методы и методики педагогического контроля учебной деятельности младших школьников на уроке физической культуры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B41F3">
        <w:rPr>
          <w:bCs/>
          <w:sz w:val="28"/>
          <w:szCs w:val="28"/>
        </w:rPr>
        <w:t>Критерии выставления отметок и виды учета успеваемости обучающихся по физической культуре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0B41F3">
        <w:rPr>
          <w:bCs/>
          <w:sz w:val="28"/>
          <w:szCs w:val="28"/>
        </w:rPr>
        <w:t>Виды учебной документации по физической культуре, требования к ее оформлению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Естественные и социально-психологические основы знаний о физической культуре.</w:t>
      </w:r>
    </w:p>
    <w:p w:rsidR="008F34B1" w:rsidRPr="000B41F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B41F3">
        <w:rPr>
          <w:sz w:val="28"/>
          <w:szCs w:val="28"/>
        </w:rPr>
        <w:t>Основы знаний о приемах саморегуляции и самоконтроля.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Значение и задачи проведения подвижных игр в начальной школе.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Требования к проведению подвижных игр.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Общеразвивающие упражнения с предметами и без предметов.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Акробатические упражнения. Висы и упоры. Лазания и перелезания.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bCs/>
          <w:sz w:val="28"/>
          <w:szCs w:val="28"/>
        </w:rPr>
        <w:t xml:space="preserve">Легкоатлетические упражнения. </w:t>
      </w:r>
      <w:r w:rsidRPr="00E21123">
        <w:rPr>
          <w:sz w:val="28"/>
          <w:szCs w:val="28"/>
        </w:rPr>
        <w:t>Ходьба и ее разновидности. Бег и его разновидности.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bCs/>
          <w:sz w:val="28"/>
          <w:szCs w:val="28"/>
        </w:rPr>
        <w:t>Легкоатлетические упражнения.</w:t>
      </w:r>
      <w:r w:rsidRPr="00E21123">
        <w:rPr>
          <w:sz w:val="28"/>
          <w:szCs w:val="28"/>
        </w:rPr>
        <w:t xml:space="preserve"> Прыжки и их разновидности. Метания.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Подготовительные и подводящие упражнения при обучении школьников основным двигательным действиям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lastRenderedPageBreak/>
        <w:t>Применение приемов страховки и самостраховки при выполнении физических упражнений, соблюдение техники безопасности на занятиях.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Основные требования к форме одежды и внешнему виду на занятиях физической культурой.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Требования к содержанию и уровню подготовки младших школьников.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Основные физические качества человека и комплекс физических упражнений, способствующих их развитию и совершенствованию.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Задачи физического воспитания детей младшего школьного возраста</w:t>
      </w:r>
      <w:r w:rsidRPr="00E21123">
        <w:rPr>
          <w:sz w:val="28"/>
          <w:szCs w:val="28"/>
        </w:rPr>
        <w:t>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Осуществление самоконтроля и самоанализа при проведении уроков по физической культуре.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Особенности установления педагогических целесообразных взаимоотношений с обучающимися.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Средства физического воспитания</w:t>
      </w:r>
      <w:r w:rsidRPr="00E21123">
        <w:rPr>
          <w:sz w:val="28"/>
          <w:szCs w:val="28"/>
        </w:rPr>
        <w:t>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организации учебной деятельности обучаемых на уроке физической культуры</w:t>
      </w:r>
      <w:r w:rsidRPr="00E21123">
        <w:rPr>
          <w:sz w:val="28"/>
          <w:szCs w:val="28"/>
        </w:rPr>
        <w:t>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sz w:val="28"/>
          <w:szCs w:val="28"/>
        </w:rPr>
        <w:t>Меры предупреждения травматизма, техника безопасности и санитарно-гигиенические нормы и требования на уроках физической культуры.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rFonts w:eastAsia="Calibri"/>
          <w:sz w:val="28"/>
          <w:szCs w:val="28"/>
        </w:rPr>
        <w:t xml:space="preserve">Воспитание психических и волевых качеств (смелости, решительности, упорства и настойчивости, инициативы и находчивости) на </w:t>
      </w:r>
      <w:r w:rsidRPr="00E21123">
        <w:rPr>
          <w:sz w:val="28"/>
          <w:szCs w:val="28"/>
        </w:rPr>
        <w:t>уроках физической культуры.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rFonts w:eastAsia="Calibri"/>
          <w:sz w:val="28"/>
          <w:szCs w:val="28"/>
        </w:rPr>
        <w:t xml:space="preserve">Развитие физических качеств (быстроты, ловкости, силы и выносливости) на </w:t>
      </w:r>
      <w:r w:rsidRPr="00E21123">
        <w:rPr>
          <w:sz w:val="28"/>
          <w:szCs w:val="28"/>
        </w:rPr>
        <w:t>уроках физической культуры.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rFonts w:eastAsia="Calibri"/>
          <w:sz w:val="28"/>
          <w:szCs w:val="28"/>
        </w:rPr>
        <w:t xml:space="preserve">Плотность и физическая нагрузка на </w:t>
      </w:r>
      <w:r w:rsidRPr="00E21123">
        <w:rPr>
          <w:sz w:val="28"/>
          <w:szCs w:val="28"/>
        </w:rPr>
        <w:t>уроках физической культуры</w:t>
      </w:r>
      <w:r w:rsidRPr="00E21123">
        <w:rPr>
          <w:rFonts w:eastAsia="Calibri"/>
          <w:sz w:val="28"/>
          <w:szCs w:val="28"/>
        </w:rPr>
        <w:t>. Пути повышения плотности и способы регулирования физической нагрузки.</w:t>
      </w:r>
    </w:p>
    <w:p w:rsidR="008F34B1" w:rsidRPr="00E21123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E21123">
        <w:rPr>
          <w:rFonts w:eastAsia="Calibri"/>
          <w:sz w:val="28"/>
          <w:szCs w:val="28"/>
        </w:rPr>
        <w:t>Последовательность обучения отдельному приему или упражнению, методика устранения ошибок</w:t>
      </w:r>
      <w:r>
        <w:rPr>
          <w:rFonts w:eastAsia="Calibri"/>
          <w:sz w:val="28"/>
          <w:szCs w:val="28"/>
        </w:rPr>
        <w:t>.</w:t>
      </w:r>
    </w:p>
    <w:p w:rsidR="008F34B1" w:rsidRDefault="008F34B1" w:rsidP="008F34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7A7853">
        <w:rPr>
          <w:sz w:val="28"/>
          <w:szCs w:val="28"/>
        </w:rPr>
        <w:t xml:space="preserve">Материальное обеспечение </w:t>
      </w:r>
      <w:r>
        <w:rPr>
          <w:sz w:val="28"/>
          <w:szCs w:val="28"/>
        </w:rPr>
        <w:t xml:space="preserve">уроков </w:t>
      </w:r>
      <w:r w:rsidRPr="007A7853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физической культуры.</w:t>
      </w:r>
    </w:p>
    <w:p w:rsidR="008F34B1" w:rsidRPr="0001152E" w:rsidRDefault="008F34B1" w:rsidP="008F34B1">
      <w:pPr>
        <w:jc w:val="both"/>
        <w:rPr>
          <w:sz w:val="28"/>
          <w:szCs w:val="28"/>
        </w:rPr>
      </w:pPr>
    </w:p>
    <w:p w:rsidR="008F34B1" w:rsidRPr="0044526C" w:rsidRDefault="008F34B1" w:rsidP="008F34B1">
      <w:pPr>
        <w:ind w:left="2266" w:right="850" w:firstLine="566"/>
        <w:jc w:val="both"/>
        <w:rPr>
          <w:b/>
          <w:sz w:val="28"/>
          <w:szCs w:val="28"/>
        </w:rPr>
      </w:pPr>
      <w:r w:rsidRPr="0044526C">
        <w:rPr>
          <w:b/>
          <w:sz w:val="28"/>
          <w:szCs w:val="28"/>
        </w:rPr>
        <w:t>Методические задания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Определить цели и задачи уроков физической культуры.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</w:t>
      </w:r>
      <w:r>
        <w:rPr>
          <w:sz w:val="28"/>
          <w:szCs w:val="28"/>
        </w:rPr>
        <w:t>сти анализ</w:t>
      </w:r>
      <w:r w:rsidRPr="006843BF">
        <w:rPr>
          <w:sz w:val="28"/>
          <w:szCs w:val="28"/>
        </w:rPr>
        <w:t xml:space="preserve"> урока физической культуры с целью оценки результатов деятельности учащихся на уроке и выставления отметок.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Разработ</w:t>
      </w:r>
      <w:r>
        <w:rPr>
          <w:sz w:val="28"/>
          <w:szCs w:val="28"/>
        </w:rPr>
        <w:t>ать план</w:t>
      </w:r>
      <w:r w:rsidRPr="006843BF">
        <w:rPr>
          <w:sz w:val="28"/>
          <w:szCs w:val="28"/>
        </w:rPr>
        <w:t xml:space="preserve">-конспект </w:t>
      </w:r>
      <w:r>
        <w:rPr>
          <w:sz w:val="28"/>
          <w:szCs w:val="28"/>
        </w:rPr>
        <w:t>подготовительной</w:t>
      </w:r>
      <w:r w:rsidRPr="006843BF">
        <w:rPr>
          <w:sz w:val="28"/>
          <w:szCs w:val="28"/>
        </w:rPr>
        <w:t xml:space="preserve"> части урока физической культуры (1</w:t>
      </w:r>
      <w:r>
        <w:rPr>
          <w:sz w:val="28"/>
          <w:szCs w:val="28"/>
        </w:rPr>
        <w:t>5</w:t>
      </w:r>
      <w:r w:rsidRPr="006843BF">
        <w:rPr>
          <w:sz w:val="28"/>
          <w:szCs w:val="28"/>
        </w:rPr>
        <w:t xml:space="preserve"> упражнений).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план</w:t>
      </w:r>
      <w:r w:rsidRPr="006843BF">
        <w:rPr>
          <w:sz w:val="28"/>
          <w:szCs w:val="28"/>
        </w:rPr>
        <w:t>-конспект основной части урока физической культуры (подвижные игры).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план</w:t>
      </w:r>
      <w:r w:rsidRPr="006843BF">
        <w:rPr>
          <w:sz w:val="28"/>
          <w:szCs w:val="28"/>
        </w:rPr>
        <w:t>-конспект основной части урока физической культуры (гимнастика).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план</w:t>
      </w:r>
      <w:r w:rsidRPr="006843BF">
        <w:rPr>
          <w:sz w:val="28"/>
          <w:szCs w:val="28"/>
        </w:rPr>
        <w:t>-конспект основной части урока физической культуры (легкая атлетика).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lastRenderedPageBreak/>
        <w:t>Прове</w:t>
      </w:r>
      <w:r>
        <w:rPr>
          <w:sz w:val="28"/>
          <w:szCs w:val="28"/>
        </w:rPr>
        <w:t>сти</w:t>
      </w:r>
      <w:r w:rsidRPr="006843BF">
        <w:rPr>
          <w:sz w:val="28"/>
          <w:szCs w:val="28"/>
        </w:rPr>
        <w:t xml:space="preserve"> подвижн</w:t>
      </w:r>
      <w:r>
        <w:rPr>
          <w:sz w:val="28"/>
          <w:szCs w:val="28"/>
        </w:rPr>
        <w:t>ую</w:t>
      </w:r>
      <w:r w:rsidRPr="006843BF">
        <w:rPr>
          <w:sz w:val="28"/>
          <w:szCs w:val="28"/>
        </w:rPr>
        <w:t xml:space="preserve"> игр</w:t>
      </w:r>
      <w:r>
        <w:rPr>
          <w:sz w:val="28"/>
          <w:szCs w:val="28"/>
        </w:rPr>
        <w:t>у</w:t>
      </w:r>
      <w:r w:rsidRPr="006843BF">
        <w:rPr>
          <w:sz w:val="28"/>
          <w:szCs w:val="28"/>
        </w:rPr>
        <w:t xml:space="preserve"> с последующим самоанализом.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Провести разминку методом показа.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Провести разминку словестным методом.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Провести разминку поточным методом.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Проведение строевых упражнений,  общеразвивающих упражнений с предметами и без предметов.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Выполнение упражнений в ходьбе и беге. Анализ техники выполнения, осуществление страховки и самостраховки.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Выполнение прыжков и метаний. Анализ техники выполнения, осуществление страховки и самостраховки.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Применение приемов страховки и самостраховки при выполнении комбинации из висов и лазания по гимнастической стенке с последующим объяснением техники выполнения упражнений.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Применение приемов страховки и самостраховки при выполнении упоров и лазания по гимнастической скамейке с последующим объяснением техники выполнения упражнений.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</w:t>
      </w:r>
      <w:r>
        <w:rPr>
          <w:sz w:val="28"/>
          <w:szCs w:val="28"/>
        </w:rPr>
        <w:t>сти фрагмент</w:t>
      </w:r>
      <w:r w:rsidRPr="006843BF">
        <w:rPr>
          <w:sz w:val="28"/>
          <w:szCs w:val="28"/>
        </w:rPr>
        <w:t xml:space="preserve"> урока физической культуры (эстафету по легкой атлетике).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Провести фрагмент</w:t>
      </w:r>
      <w:r w:rsidRPr="006843BF">
        <w:rPr>
          <w:sz w:val="28"/>
          <w:szCs w:val="28"/>
        </w:rPr>
        <w:t xml:space="preserve"> урока физической культуры (эстафету с мячом).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Провести обучение технике ведения баскетбольного мяча.</w:t>
      </w:r>
    </w:p>
    <w:p w:rsidR="008F34B1" w:rsidRPr="006843BF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Провести обучение технике передачи и ловли мяча.</w:t>
      </w:r>
    </w:p>
    <w:p w:rsidR="008F34B1" w:rsidRDefault="008F34B1" w:rsidP="008F34B1">
      <w:pPr>
        <w:pStyle w:val="a7"/>
        <w:numPr>
          <w:ilvl w:val="0"/>
          <w:numId w:val="16"/>
        </w:numPr>
        <w:ind w:right="850"/>
        <w:jc w:val="both"/>
        <w:rPr>
          <w:sz w:val="28"/>
          <w:szCs w:val="28"/>
        </w:rPr>
      </w:pPr>
      <w:r w:rsidRPr="006843BF">
        <w:rPr>
          <w:sz w:val="28"/>
          <w:szCs w:val="28"/>
        </w:rPr>
        <w:t>Провести заключительную часть урока физической культуры.</w:t>
      </w:r>
    </w:p>
    <w:p w:rsidR="008F34B1" w:rsidRDefault="008F34B1" w:rsidP="008F34B1">
      <w:pPr>
        <w:ind w:right="850"/>
        <w:jc w:val="both"/>
        <w:rPr>
          <w:sz w:val="28"/>
          <w:szCs w:val="28"/>
        </w:rPr>
      </w:pPr>
    </w:p>
    <w:p w:rsidR="00823711" w:rsidRDefault="00823711" w:rsidP="00415CDD">
      <w:pPr>
        <w:shd w:val="clear" w:color="auto" w:fill="FFFFFF"/>
        <w:spacing w:line="230" w:lineRule="exact"/>
        <w:ind w:left="14"/>
        <w:jc w:val="center"/>
        <w:rPr>
          <w:rFonts w:eastAsia="Times New Roman"/>
          <w:i/>
          <w:iCs/>
          <w:spacing w:val="-9"/>
        </w:rPr>
      </w:pPr>
    </w:p>
    <w:sectPr w:rsidR="00823711" w:rsidSect="00AA2EB0">
      <w:headerReference w:type="default" r:id="rId11"/>
      <w:footerReference w:type="default" r:id="rId12"/>
      <w:footerReference w:type="first" r:id="rId13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5D" w:rsidRDefault="00455C5D" w:rsidP="00402BAE">
      <w:pPr>
        <w:spacing w:after="0" w:line="240" w:lineRule="auto"/>
      </w:pPr>
      <w:r>
        <w:separator/>
      </w:r>
    </w:p>
  </w:endnote>
  <w:endnote w:type="continuationSeparator" w:id="0">
    <w:p w:rsidR="00455C5D" w:rsidRDefault="00455C5D" w:rsidP="0040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787"/>
    </w:sdtPr>
    <w:sdtEndPr/>
    <w:sdtContent>
      <w:p w:rsidR="00B858A1" w:rsidRDefault="00455C5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26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858A1" w:rsidRDefault="00B858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784"/>
    </w:sdtPr>
    <w:sdtEndPr/>
    <w:sdtContent>
      <w:p w:rsidR="00B858A1" w:rsidRDefault="00455C5D">
        <w:pPr>
          <w:pStyle w:val="aa"/>
          <w:jc w:val="center"/>
        </w:pPr>
      </w:p>
    </w:sdtContent>
  </w:sdt>
  <w:p w:rsidR="00B858A1" w:rsidRDefault="00B858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5D" w:rsidRDefault="00455C5D" w:rsidP="00402BAE">
      <w:pPr>
        <w:spacing w:after="0" w:line="240" w:lineRule="auto"/>
      </w:pPr>
      <w:r>
        <w:separator/>
      </w:r>
    </w:p>
  </w:footnote>
  <w:footnote w:type="continuationSeparator" w:id="0">
    <w:p w:rsidR="00455C5D" w:rsidRDefault="00455C5D" w:rsidP="0040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A1" w:rsidRPr="00AA2EB0" w:rsidRDefault="00B858A1" w:rsidP="00AA2EB0">
    <w:pPr>
      <w:pStyle w:val="a8"/>
      <w:jc w:val="center"/>
      <w:rPr>
        <w:u w:val="single"/>
      </w:rPr>
    </w:pPr>
    <w:r w:rsidRPr="00AA2EB0">
      <w:rPr>
        <w:u w:val="single"/>
      </w:rPr>
      <w:t>ГБОУ СО СПО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44AB"/>
    <w:multiLevelType w:val="singleLevel"/>
    <w:tmpl w:val="8CE803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ADE0960"/>
    <w:multiLevelType w:val="singleLevel"/>
    <w:tmpl w:val="D7347832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2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131F4ECA"/>
    <w:multiLevelType w:val="singleLevel"/>
    <w:tmpl w:val="ACB2A34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4BD4C98"/>
    <w:multiLevelType w:val="hybridMultilevel"/>
    <w:tmpl w:val="71AC3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5">
    <w:nsid w:val="205E67E2"/>
    <w:multiLevelType w:val="hybridMultilevel"/>
    <w:tmpl w:val="0D86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771D5"/>
    <w:multiLevelType w:val="hybridMultilevel"/>
    <w:tmpl w:val="2B744748"/>
    <w:lvl w:ilvl="0" w:tplc="F6F0F2B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B07941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B2B136E"/>
    <w:multiLevelType w:val="hybridMultilevel"/>
    <w:tmpl w:val="43CC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9782C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49EF2D4C"/>
    <w:multiLevelType w:val="hybridMultilevel"/>
    <w:tmpl w:val="DFD46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A314C"/>
    <w:multiLevelType w:val="hybridMultilevel"/>
    <w:tmpl w:val="D33AE780"/>
    <w:lvl w:ilvl="0" w:tplc="00000007">
      <w:start w:val="1"/>
      <w:numFmt w:val="bullet"/>
      <w:lvlText w:val=""/>
      <w:lvlJc w:val="left"/>
      <w:pPr>
        <w:ind w:left="360" w:hanging="360"/>
      </w:pPr>
      <w:rPr>
        <w:rFonts w:ascii="Symbol" w:hAnsi="Symbol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10794C"/>
    <w:multiLevelType w:val="hybridMultilevel"/>
    <w:tmpl w:val="E6D4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35DB0"/>
    <w:multiLevelType w:val="singleLevel"/>
    <w:tmpl w:val="EDFEE7F4"/>
    <w:lvl w:ilvl="0">
      <w:start w:val="1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4">
    <w:nsid w:val="7935464C"/>
    <w:multiLevelType w:val="singleLevel"/>
    <w:tmpl w:val="2B06D7C0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7F857077"/>
    <w:multiLevelType w:val="hybridMultilevel"/>
    <w:tmpl w:val="CED0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464"/>
    <w:rsid w:val="00026E36"/>
    <w:rsid w:val="000348B7"/>
    <w:rsid w:val="00041FF1"/>
    <w:rsid w:val="00063FDA"/>
    <w:rsid w:val="00070A92"/>
    <w:rsid w:val="0007472C"/>
    <w:rsid w:val="00082D9C"/>
    <w:rsid w:val="000A0CF6"/>
    <w:rsid w:val="000A3DF5"/>
    <w:rsid w:val="00120390"/>
    <w:rsid w:val="00145E6A"/>
    <w:rsid w:val="00180EB6"/>
    <w:rsid w:val="001C5F7D"/>
    <w:rsid w:val="001D26CD"/>
    <w:rsid w:val="001D4D85"/>
    <w:rsid w:val="001E20D5"/>
    <w:rsid w:val="00221AE9"/>
    <w:rsid w:val="002437C0"/>
    <w:rsid w:val="00274661"/>
    <w:rsid w:val="00274909"/>
    <w:rsid w:val="00292930"/>
    <w:rsid w:val="002A6008"/>
    <w:rsid w:val="002C73B7"/>
    <w:rsid w:val="002E6462"/>
    <w:rsid w:val="00300450"/>
    <w:rsid w:val="00321DDD"/>
    <w:rsid w:val="00335799"/>
    <w:rsid w:val="00347A19"/>
    <w:rsid w:val="00377237"/>
    <w:rsid w:val="003862ED"/>
    <w:rsid w:val="003B79AC"/>
    <w:rsid w:val="003E065D"/>
    <w:rsid w:val="003E1C8C"/>
    <w:rsid w:val="003F10A4"/>
    <w:rsid w:val="003F4770"/>
    <w:rsid w:val="0040202A"/>
    <w:rsid w:val="00402BAE"/>
    <w:rsid w:val="00404992"/>
    <w:rsid w:val="00415CDD"/>
    <w:rsid w:val="00434875"/>
    <w:rsid w:val="00440361"/>
    <w:rsid w:val="004525CD"/>
    <w:rsid w:val="00455C5D"/>
    <w:rsid w:val="004871BD"/>
    <w:rsid w:val="004A12AC"/>
    <w:rsid w:val="004A7515"/>
    <w:rsid w:val="004B2BAB"/>
    <w:rsid w:val="004F62EF"/>
    <w:rsid w:val="005359B6"/>
    <w:rsid w:val="0057080A"/>
    <w:rsid w:val="005879EA"/>
    <w:rsid w:val="005B1A77"/>
    <w:rsid w:val="005C0246"/>
    <w:rsid w:val="005C1F4D"/>
    <w:rsid w:val="005C3932"/>
    <w:rsid w:val="005E20DA"/>
    <w:rsid w:val="006C39B2"/>
    <w:rsid w:val="00730A71"/>
    <w:rsid w:val="00736480"/>
    <w:rsid w:val="00737489"/>
    <w:rsid w:val="00786E02"/>
    <w:rsid w:val="007A1A8A"/>
    <w:rsid w:val="007A77DC"/>
    <w:rsid w:val="00823711"/>
    <w:rsid w:val="0083160B"/>
    <w:rsid w:val="0083410F"/>
    <w:rsid w:val="00845803"/>
    <w:rsid w:val="00884695"/>
    <w:rsid w:val="008913D5"/>
    <w:rsid w:val="00893464"/>
    <w:rsid w:val="008B35EF"/>
    <w:rsid w:val="008C4202"/>
    <w:rsid w:val="008D6B16"/>
    <w:rsid w:val="008E2637"/>
    <w:rsid w:val="008E5B33"/>
    <w:rsid w:val="008F34B1"/>
    <w:rsid w:val="00922D07"/>
    <w:rsid w:val="00927FD4"/>
    <w:rsid w:val="0095103D"/>
    <w:rsid w:val="0095444F"/>
    <w:rsid w:val="009A1DE6"/>
    <w:rsid w:val="009A6F11"/>
    <w:rsid w:val="009C117C"/>
    <w:rsid w:val="009E5314"/>
    <w:rsid w:val="009F008C"/>
    <w:rsid w:val="009F3454"/>
    <w:rsid w:val="00A6408E"/>
    <w:rsid w:val="00A90472"/>
    <w:rsid w:val="00AA2B85"/>
    <w:rsid w:val="00AA2EB0"/>
    <w:rsid w:val="00AC3EFB"/>
    <w:rsid w:val="00AD5078"/>
    <w:rsid w:val="00AF18B3"/>
    <w:rsid w:val="00B16C76"/>
    <w:rsid w:val="00B27D4E"/>
    <w:rsid w:val="00B418D0"/>
    <w:rsid w:val="00B6545A"/>
    <w:rsid w:val="00B858A1"/>
    <w:rsid w:val="00BC2166"/>
    <w:rsid w:val="00C144B3"/>
    <w:rsid w:val="00C44155"/>
    <w:rsid w:val="00C51A50"/>
    <w:rsid w:val="00C55368"/>
    <w:rsid w:val="00CB7E0E"/>
    <w:rsid w:val="00CE36F8"/>
    <w:rsid w:val="00CE55BB"/>
    <w:rsid w:val="00D05621"/>
    <w:rsid w:val="00D06402"/>
    <w:rsid w:val="00D2026B"/>
    <w:rsid w:val="00D827B5"/>
    <w:rsid w:val="00DA22AB"/>
    <w:rsid w:val="00DA482B"/>
    <w:rsid w:val="00DC4BA9"/>
    <w:rsid w:val="00DD3F90"/>
    <w:rsid w:val="00DE0C0B"/>
    <w:rsid w:val="00DF726E"/>
    <w:rsid w:val="00E00679"/>
    <w:rsid w:val="00E16BAD"/>
    <w:rsid w:val="00E27361"/>
    <w:rsid w:val="00E70721"/>
    <w:rsid w:val="00E9574C"/>
    <w:rsid w:val="00EA15CA"/>
    <w:rsid w:val="00F026ED"/>
    <w:rsid w:val="00F15EC4"/>
    <w:rsid w:val="00F64939"/>
    <w:rsid w:val="00FA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A1D09-6D44-4CDD-B5DC-6D84ADD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BD"/>
  </w:style>
  <w:style w:type="paragraph" w:styleId="1">
    <w:name w:val="heading 1"/>
    <w:basedOn w:val="a"/>
    <w:next w:val="a"/>
    <w:link w:val="10"/>
    <w:qFormat/>
    <w:rsid w:val="00823711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8934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934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8934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93464"/>
    <w:pPr>
      <w:widowControl w:val="0"/>
      <w:autoSpaceDE w:val="0"/>
      <w:autoSpaceDN w:val="0"/>
      <w:adjustRightInd w:val="0"/>
      <w:spacing w:after="0" w:line="254" w:lineRule="exact"/>
      <w:ind w:firstLine="120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93464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893464"/>
    <w:pPr>
      <w:widowControl w:val="0"/>
      <w:autoSpaceDE w:val="0"/>
      <w:autoSpaceDN w:val="0"/>
      <w:adjustRightInd w:val="0"/>
      <w:spacing w:after="0" w:line="193" w:lineRule="exact"/>
    </w:pPr>
    <w:rPr>
      <w:rFonts w:eastAsiaTheme="minorEastAsia"/>
      <w:sz w:val="24"/>
      <w:szCs w:val="24"/>
      <w:lang w:eastAsia="ru-RU"/>
    </w:rPr>
  </w:style>
  <w:style w:type="paragraph" w:customStyle="1" w:styleId="Style10">
    <w:name w:val="Style10"/>
    <w:basedOn w:val="a"/>
    <w:rsid w:val="0089346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eastAsiaTheme="minorEastAsia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934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8934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934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8934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8934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934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9346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8934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9346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5">
    <w:name w:val="Font Style15"/>
    <w:basedOn w:val="a0"/>
    <w:rsid w:val="0089346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4">
    <w:name w:val="Font Style14"/>
    <w:basedOn w:val="a0"/>
    <w:uiPriority w:val="99"/>
    <w:rsid w:val="00893464"/>
    <w:rPr>
      <w:rFonts w:ascii="Times New Roman" w:hAnsi="Times New Roman" w:cs="Times New Roman"/>
      <w:sz w:val="16"/>
      <w:szCs w:val="16"/>
    </w:rPr>
  </w:style>
  <w:style w:type="paragraph" w:customStyle="1" w:styleId="a3">
    <w:name w:val="Стиль"/>
    <w:rsid w:val="001C5F7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C5F7D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F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59B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BAE"/>
  </w:style>
  <w:style w:type="paragraph" w:styleId="aa">
    <w:name w:val="footer"/>
    <w:basedOn w:val="a"/>
    <w:link w:val="ab"/>
    <w:uiPriority w:val="99"/>
    <w:unhideWhenUsed/>
    <w:rsid w:val="0040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BAE"/>
  </w:style>
  <w:style w:type="character" w:customStyle="1" w:styleId="FontStyle19">
    <w:name w:val="Font Style19"/>
    <w:basedOn w:val="a0"/>
    <w:rsid w:val="00120390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12039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7">
    <w:name w:val="Font Style17"/>
    <w:basedOn w:val="a0"/>
    <w:rsid w:val="00120390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120390"/>
    <w:pPr>
      <w:widowControl w:val="0"/>
      <w:autoSpaceDE w:val="0"/>
      <w:autoSpaceDN w:val="0"/>
      <w:adjustRightInd w:val="0"/>
      <w:spacing w:after="0" w:line="384" w:lineRule="exact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rsid w:val="00AA2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rsid w:val="00AA2B85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rsid w:val="00AA2B85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C55368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rsid w:val="00C5536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rsid w:val="00C55368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3">
    <w:name w:val="Style13"/>
    <w:basedOn w:val="a"/>
    <w:rsid w:val="00B418D0"/>
    <w:pPr>
      <w:widowControl w:val="0"/>
      <w:autoSpaceDE w:val="0"/>
      <w:autoSpaceDN w:val="0"/>
      <w:adjustRightInd w:val="0"/>
      <w:spacing w:after="0" w:line="197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B418D0"/>
    <w:rPr>
      <w:rFonts w:ascii="Times New Roman" w:hAnsi="Times New Roman" w:cs="Times New Roman"/>
      <w:sz w:val="12"/>
      <w:szCs w:val="12"/>
    </w:rPr>
  </w:style>
  <w:style w:type="character" w:styleId="ac">
    <w:name w:val="Hyperlink"/>
    <w:basedOn w:val="a0"/>
    <w:uiPriority w:val="99"/>
    <w:unhideWhenUsed/>
    <w:rsid w:val="00B418D0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1"/>
    <w:uiPriority w:val="99"/>
    <w:rsid w:val="00B418D0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418D0"/>
    <w:pPr>
      <w:shd w:val="clear" w:color="auto" w:fill="FFFFFF"/>
      <w:spacing w:before="8340" w:after="0" w:line="240" w:lineRule="atLeast"/>
      <w:ind w:hanging="380"/>
    </w:pPr>
    <w:rPr>
      <w:sz w:val="26"/>
      <w:szCs w:val="26"/>
    </w:rPr>
  </w:style>
  <w:style w:type="character" w:customStyle="1" w:styleId="9">
    <w:name w:val="Основной текст (9)_"/>
    <w:basedOn w:val="a0"/>
    <w:link w:val="90"/>
    <w:uiPriority w:val="99"/>
    <w:rsid w:val="00B418D0"/>
    <w:rPr>
      <w:sz w:val="25"/>
      <w:szCs w:val="25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uiPriority w:val="99"/>
    <w:rsid w:val="00B418D0"/>
    <w:pPr>
      <w:shd w:val="clear" w:color="auto" w:fill="FFFFFF"/>
      <w:spacing w:after="0" w:line="322" w:lineRule="exact"/>
    </w:pPr>
    <w:rPr>
      <w:sz w:val="25"/>
      <w:szCs w:val="25"/>
      <w:lang w:val="en-US"/>
    </w:rPr>
  </w:style>
  <w:style w:type="table" w:styleId="ad">
    <w:name w:val="Table Grid"/>
    <w:basedOn w:val="a1"/>
    <w:uiPriority w:val="59"/>
    <w:rsid w:val="00026E36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3711"/>
    <w:rPr>
      <w:rFonts w:eastAsia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823711"/>
    <w:rPr>
      <w:color w:val="808080"/>
    </w:rPr>
  </w:style>
  <w:style w:type="character" w:customStyle="1" w:styleId="term1">
    <w:name w:val="term1"/>
    <w:basedOn w:val="a0"/>
    <w:rsid w:val="00823711"/>
    <w:rPr>
      <w:b/>
      <w:bCs/>
      <w:i/>
      <w:iCs/>
      <w:color w:val="089598"/>
    </w:rPr>
  </w:style>
  <w:style w:type="character" w:customStyle="1" w:styleId="FontStyle133">
    <w:name w:val="Font Style133"/>
    <w:uiPriority w:val="99"/>
    <w:rsid w:val="00823711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E36F8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E36F8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E36F8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E36F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ss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.minstm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8943-2ED0-44CE-A9F2-47C082C1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13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46</cp:revision>
  <cp:lastPrinted>2013-10-02T07:24:00Z</cp:lastPrinted>
  <dcterms:created xsi:type="dcterms:W3CDTF">2013-09-30T07:23:00Z</dcterms:created>
  <dcterms:modified xsi:type="dcterms:W3CDTF">2020-02-02T13:52:00Z</dcterms:modified>
</cp:coreProperties>
</file>