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D" w:rsidRP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853ED">
        <w:rPr>
          <w:rFonts w:ascii="Times New Roman" w:hAnsi="Times New Roman" w:cs="Times New Roman"/>
          <w:sz w:val="24"/>
          <w:szCs w:val="24"/>
        </w:rPr>
        <w:t>Группа № 391</w:t>
      </w:r>
    </w:p>
    <w:p w:rsidR="005853ED" w:rsidRP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853ED">
        <w:rPr>
          <w:rFonts w:ascii="Times New Roman" w:hAnsi="Times New Roman" w:cs="Times New Roman"/>
          <w:sz w:val="24"/>
          <w:szCs w:val="24"/>
        </w:rPr>
        <w:t>Надыршина</w:t>
      </w:r>
      <w:proofErr w:type="spellEnd"/>
      <w:r w:rsidRPr="005853ED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01.02 Подготовка тракторов,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 к работе</w:t>
      </w:r>
      <w:r w:rsidR="006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9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04949">
        <w:rPr>
          <w:rFonts w:ascii="Times New Roman" w:hAnsi="Times New Roman" w:cs="Times New Roman"/>
          <w:sz w:val="24"/>
          <w:szCs w:val="24"/>
        </w:rPr>
        <w:t>6ч)</w:t>
      </w:r>
    </w:p>
    <w:p w:rsidR="00B940D1" w:rsidRPr="00B940D1" w:rsidRDefault="000C4D7D" w:rsidP="00E42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0D1" w:rsidRPr="00B940D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940D1" w:rsidRPr="00B940D1">
        <w:rPr>
          <w:rFonts w:ascii="Times New Roman" w:hAnsi="Times New Roman" w:cs="Times New Roman"/>
          <w:sz w:val="24"/>
          <w:szCs w:val="24"/>
        </w:rPr>
        <w:t xml:space="preserve"> </w:t>
      </w:r>
      <w:r w:rsidR="00B940D1" w:rsidRPr="00B940D1">
        <w:rPr>
          <w:rFonts w:ascii="Times New Roman" w:hAnsi="Times New Roman" w:cs="Times New Roman"/>
          <w:b/>
          <w:sz w:val="24"/>
          <w:szCs w:val="24"/>
        </w:rPr>
        <w:t>Регулировки машин для внесения жидких  минеральных удобрений</w:t>
      </w:r>
      <w:proofErr w:type="gramStart"/>
      <w:r w:rsidR="0003634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36341">
        <w:rPr>
          <w:rFonts w:ascii="Times New Roman" w:hAnsi="Times New Roman" w:cs="Times New Roman"/>
          <w:b/>
          <w:sz w:val="24"/>
          <w:szCs w:val="24"/>
        </w:rPr>
        <w:t>4ч)</w:t>
      </w:r>
    </w:p>
    <w:p w:rsidR="00B940D1" w:rsidRPr="00B940D1" w:rsidRDefault="00036341" w:rsidP="00B9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м</w:t>
      </w:r>
      <w:r w:rsidR="00B940D1" w:rsidRPr="00B940D1">
        <w:rPr>
          <w:rFonts w:ascii="Times New Roman" w:hAnsi="Times New Roman" w:cs="Times New Roman"/>
          <w:b/>
          <w:sz w:val="24"/>
          <w:szCs w:val="24"/>
        </w:rPr>
        <w:t>ашины для внесения жидких минеральных удобрений РЖУ-3.6;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528"/>
        <w:gridCol w:w="6049"/>
      </w:tblGrid>
      <w:tr w:rsidR="00B940D1" w:rsidRPr="00B940D1" w:rsidTr="00B940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D1" w:rsidRPr="00B940D1" w:rsidRDefault="00B9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 РЖУ-3.6 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B940D1" w:rsidRPr="00B940D1" w:rsidTr="00B940D1">
        <w:trPr>
          <w:trHeight w:val="3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Время наполнения цистерны (мин)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 xml:space="preserve">Время опорожнения (мин)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rPr>
          <w:trHeight w:val="2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Ширина захвата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rPr>
          <w:trHeight w:val="3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Рабочая скорость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Масса с порожней цистерной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Вместимость цистерны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1" w:rsidRPr="00B940D1" w:rsidTr="00B940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0D1">
              <w:rPr>
                <w:rFonts w:ascii="Times New Roman" w:hAnsi="Times New Roman" w:cs="Times New Roman"/>
                <w:sz w:val="24"/>
                <w:szCs w:val="24"/>
              </w:rPr>
              <w:t>Собрана</w:t>
            </w:r>
            <w:proofErr w:type="gramEnd"/>
            <w:r w:rsidRPr="00B940D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автомобиля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1" w:rsidRPr="00B940D1" w:rsidRDefault="00B9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0D1" w:rsidRPr="00B940D1" w:rsidRDefault="00B940D1" w:rsidP="00B940D1">
      <w:pPr>
        <w:rPr>
          <w:rFonts w:ascii="Times New Roman" w:hAnsi="Times New Roman" w:cs="Times New Roman"/>
          <w:b/>
          <w:sz w:val="24"/>
          <w:szCs w:val="24"/>
        </w:rPr>
      </w:pP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b/>
          <w:sz w:val="24"/>
          <w:szCs w:val="24"/>
        </w:rPr>
        <w:t xml:space="preserve">Подпишите обозначенные части  машины РЖУ-3.6.  </w:t>
      </w:r>
      <w:r w:rsidRPr="00B940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3545" cy="3124200"/>
            <wp:effectExtent l="19050" t="0" r="8255" b="0"/>
            <wp:docPr id="1" name="Рисунок 1" descr="http://hoztehnikka.ru/images/stories/razbrasuvatel%20jidkih%20udobreniy%20RJY-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ztehnikka.ru/images/stories/razbrasuvatel%20jidkih%20udobreniy%20RJY-3.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0D1">
        <w:rPr>
          <w:rFonts w:ascii="Times New Roman" w:hAnsi="Times New Roman" w:cs="Times New Roman"/>
          <w:sz w:val="24"/>
          <w:szCs w:val="24"/>
        </w:rPr>
        <w:t xml:space="preserve">    Рис 1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1. ______________________________________           2._____________________________________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3._______________________________________          4._____________________________________</w:t>
      </w:r>
    </w:p>
    <w:p w:rsidR="00E42D9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lastRenderedPageBreak/>
        <w:t xml:space="preserve">5. _______________________________________        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  6. ____________________________________</w:t>
      </w:r>
    </w:p>
    <w:p w:rsidR="00E42D9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7. _______________________________________        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  8.  ____________________________________</w:t>
      </w:r>
    </w:p>
    <w:p w:rsidR="00E42D9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9. _______________________________________         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10</w:t>
      </w:r>
      <w:r w:rsidR="00E42D91">
        <w:rPr>
          <w:rFonts w:ascii="Times New Roman" w:hAnsi="Times New Roman" w:cs="Times New Roman"/>
          <w:sz w:val="24"/>
          <w:szCs w:val="24"/>
        </w:rPr>
        <w:t>.</w:t>
      </w:r>
      <w:r w:rsidRPr="00B940D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Подпишите обозначенные части машины для внесения жидких удобрений РЖТ-4М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1145" cy="3005455"/>
            <wp:effectExtent l="19050" t="0" r="8255" b="0"/>
            <wp:docPr id="2" name="Рисунок 2" descr="http://www.studfiles.ru/html/2706/62/html_sEIkU5y_CE.wAVr/htmlconvd-3U6Q5l_html_m4a8b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62/html_sEIkU5y_CE.wAVr/htmlconvd-3U6Q5l_html_m4a8b915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  Рис 2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1._____________________________ 2._______________________ 3._________________________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4_____________________________ 5. ______________________6. _________________________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7_____________________________ 8. ______________________9. _________________________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10. ___________________________ 11. ____________________12. ________________________</w:t>
      </w: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6049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13. ___________________________ 14.______________________ 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Опишите последовательность регулировки нормы внесения жидких удобрений</w:t>
      </w:r>
      <w:proofErr w:type="gramStart"/>
      <w:r w:rsidRPr="00B940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40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</w:t>
      </w:r>
    </w:p>
    <w:p w:rsidR="00B940D1" w:rsidRPr="00B940D1" w:rsidRDefault="00B940D1" w:rsidP="00B94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40D1" w:rsidRPr="00B940D1" w:rsidRDefault="00B940D1" w:rsidP="00B9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D1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1Какие агротехнические требования предъявляются к машинам для внесения жидких удобрений</w:t>
      </w:r>
      <w:proofErr w:type="gramStart"/>
      <w:r w:rsidRPr="00B940D1">
        <w:rPr>
          <w:rFonts w:ascii="Times New Roman" w:hAnsi="Times New Roman" w:cs="Times New Roman"/>
          <w:sz w:val="24"/>
          <w:szCs w:val="24"/>
        </w:rPr>
        <w:t>?.______________________________________________________________________________________________________________________________________________________________________________________________________________________________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 xml:space="preserve">2. РВН-40/350 это -                                                                                                                                                                                     </w:t>
      </w:r>
      <w:r w:rsidR="000363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</w:t>
      </w:r>
      <w:r w:rsidRPr="00B940D1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B940D1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proofErr w:type="gramStart"/>
      <w:r w:rsidRPr="00B940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363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lastRenderedPageBreak/>
        <w:t>3.Для чего предназначен предохранительный клапан на машине РЖУ-3.6</w:t>
      </w:r>
      <w:proofErr w:type="gramStart"/>
      <w:r w:rsidRPr="00B940D1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B940D1">
        <w:rPr>
          <w:rFonts w:ascii="Times New Roman" w:hAnsi="Times New Roman" w:cs="Times New Roman"/>
          <w:sz w:val="24"/>
          <w:szCs w:val="24"/>
        </w:rPr>
        <w:t>а какое давление он отрегулирован?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  <w:r w:rsidRPr="00B940D1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7D" w:rsidRDefault="000C4D7D" w:rsidP="00B940D1">
      <w:pPr>
        <w:rPr>
          <w:rFonts w:ascii="Times New Roman" w:hAnsi="Times New Roman" w:cs="Times New Roman"/>
          <w:sz w:val="24"/>
          <w:szCs w:val="24"/>
        </w:rPr>
      </w:pPr>
    </w:p>
    <w:p w:rsidR="000C4D7D" w:rsidRDefault="000C4D7D" w:rsidP="00B940D1">
      <w:pPr>
        <w:rPr>
          <w:rFonts w:ascii="Times New Roman" w:hAnsi="Times New Roman" w:cs="Times New Roman"/>
          <w:sz w:val="24"/>
          <w:szCs w:val="24"/>
        </w:rPr>
      </w:pPr>
    </w:p>
    <w:p w:rsidR="00CF793B" w:rsidRPr="005853ED" w:rsidRDefault="00CF793B" w:rsidP="00CF7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853ED">
        <w:rPr>
          <w:rFonts w:ascii="Times New Roman" w:hAnsi="Times New Roman" w:cs="Times New Roman"/>
          <w:sz w:val="24"/>
          <w:szCs w:val="24"/>
        </w:rPr>
        <w:t>Группа № 391</w:t>
      </w:r>
    </w:p>
    <w:p w:rsidR="00CF793B" w:rsidRPr="005853ED" w:rsidRDefault="00CF793B" w:rsidP="00CF7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853ED">
        <w:rPr>
          <w:rFonts w:ascii="Times New Roman" w:hAnsi="Times New Roman" w:cs="Times New Roman"/>
          <w:sz w:val="24"/>
          <w:szCs w:val="24"/>
        </w:rPr>
        <w:t>Надыршина</w:t>
      </w:r>
      <w:proofErr w:type="spellEnd"/>
      <w:r w:rsidRPr="005853ED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0C4D7D" w:rsidRPr="00B940D1" w:rsidRDefault="00CF793B" w:rsidP="00CF7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01.02 Подготовка тракторов,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 к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2ч)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D7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C4D7D">
        <w:rPr>
          <w:rFonts w:ascii="Times New Roman" w:hAnsi="Times New Roman" w:cs="Times New Roman"/>
          <w:sz w:val="24"/>
          <w:szCs w:val="24"/>
        </w:rPr>
        <w:t xml:space="preserve"> </w:t>
      </w:r>
      <w:r w:rsidRPr="000C4D7D">
        <w:rPr>
          <w:rFonts w:ascii="Times New Roman" w:hAnsi="Times New Roman" w:cs="Times New Roman"/>
          <w:b/>
          <w:sz w:val="24"/>
          <w:szCs w:val="24"/>
        </w:rPr>
        <w:t>Подготовка к работе машин для химической защиты растений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C4D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Классификация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C4D7D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 xml:space="preserve">по типу </w:t>
            </w:r>
            <w:proofErr w:type="spellStart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распыливающих</w:t>
            </w:r>
            <w:proofErr w:type="spellEnd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7D" w:rsidRPr="000C4D7D" w:rsidTr="000C4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 xml:space="preserve"> ОП-2000-2-1 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предназначен______________________________________________________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агрегатируется_____________________________________________________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 w:rsidRPr="000C4D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2745" cy="2760345"/>
            <wp:effectExtent l="19050" t="0" r="825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960" t="50732" r="3297" b="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Используя рисунок, опишите устройство опрыскивателя__________________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  <w:r w:rsidRPr="000C4D7D"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4D7D">
        <w:rPr>
          <w:rFonts w:ascii="Times New Roman" w:hAnsi="Times New Roman" w:cs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0C4D7D">
        <w:rPr>
          <w:rFonts w:ascii="Times New Roman" w:hAnsi="Times New Roman" w:cs="Times New Roman"/>
          <w:b/>
          <w:noProof/>
          <w:sz w:val="24"/>
          <w:szCs w:val="24"/>
        </w:rPr>
        <w:t>Используя текст вставьте пропущенные слова: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Бак изготовлен из________________________, внутри  имеется____________.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Передняя стенка оснащена___________________________________________.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Горловина закрывается___________________, в которой смонтирован 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__________________, обеспечивающий заправку опрыскивателя без открытия____________________. Регулятор давления  обеспечивает_______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Распыливающие наконечники________________________________________</w:t>
      </w: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7D">
        <w:rPr>
          <w:rFonts w:ascii="Times New Roman" w:hAnsi="Times New Roman" w:cs="Times New Roman"/>
          <w:b/>
          <w:sz w:val="24"/>
          <w:szCs w:val="24"/>
        </w:rPr>
        <w:t>Характеристика Штанговых опрыскивателей;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528"/>
        <w:gridCol w:w="6049"/>
      </w:tblGrid>
      <w:tr w:rsidR="000C4D7D" w:rsidRPr="000C4D7D" w:rsidTr="000C4D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7D" w:rsidRPr="000C4D7D" w:rsidRDefault="000C4D7D" w:rsidP="000C4D7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 ОПШ-15 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0C4D7D" w:rsidRPr="000C4D7D" w:rsidTr="000C4D7D">
        <w:trPr>
          <w:trHeight w:val="3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Захват машины (М)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7D" w:rsidRPr="000C4D7D" w:rsidTr="000C4D7D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Производительность   (</w:t>
            </w:r>
            <w:proofErr w:type="gramStart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7D" w:rsidRPr="000C4D7D" w:rsidTr="000C4D7D">
        <w:trPr>
          <w:trHeight w:val="2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7D" w:rsidRPr="000C4D7D" w:rsidTr="000C4D7D">
        <w:trPr>
          <w:trHeight w:val="3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>Агрегатируют</w:t>
            </w:r>
            <w:proofErr w:type="spellEnd"/>
            <w:r w:rsidRPr="000C4D7D">
              <w:rPr>
                <w:rFonts w:ascii="Times New Roman" w:hAnsi="Times New Roman" w:cs="Times New Roman"/>
                <w:sz w:val="24"/>
                <w:szCs w:val="24"/>
              </w:rPr>
              <w:t xml:space="preserve"> с трактором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D" w:rsidRPr="000C4D7D" w:rsidRDefault="000C4D7D" w:rsidP="000C4D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>1</w:t>
      </w: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. Укажите маррки машин для внесения органических удобрений: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1. 1-РМГ-4, РУН-8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2. РУН-15Б, РОУ-6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3. ОП-2000, ОПШ-15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2. Как называется емкость  для содержания рабочей жидкости?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Бункер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Ящик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Резервуар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3. Как приводится в действие транспортер разбрасывателя органических удобрений?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ВОМ трактора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От колес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От гидросистемы трактора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4. Какое устройство опрыскивателя измеряет давление рабочего  раствора?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Манометр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Уровномер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Шкала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5. Что обозначает цифра 1 в марке машины 1-РМГ-4?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1. Ширину захвата в м.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2. Производительность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3. Одноосный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6. Какое устройство предназначено для заправки рабочей  жидкости в резервуар?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Редуктор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Эжектор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Регулятор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7. По способу соединения с трактором опрыскиватель ОП-2000: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прицепной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навесной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полунавесной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8. Чем регулируется норма расхода рабочей жидкости опрыскивателя?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1. Насосом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2. Заслонкой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2. маховичком редукционного клапана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9. Какого типа транспортер разбрасывателя 1-РМГ-4?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1. Прутковый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2. Цепочно-планчатый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3. Скребковый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>10. Какое устройство опрыскивателя предназначено для рассева рабочей жидкости по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4D7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поверхности обрабатываемого участка?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 1. Штанга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 2. Коллектор</w:t>
      </w: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0C4D7D">
        <w:rPr>
          <w:rFonts w:ascii="Times New Roman" w:hAnsi="Times New Roman" w:cs="Times New Roman"/>
          <w:noProof/>
          <w:sz w:val="24"/>
          <w:szCs w:val="24"/>
        </w:rPr>
        <w:t xml:space="preserve">      3. Насос</w:t>
      </w:r>
    </w:p>
    <w:p w:rsidR="000C4D7D" w:rsidRPr="000C4D7D" w:rsidRDefault="000C4D7D" w:rsidP="000C4D7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4D7D" w:rsidRPr="000C4D7D" w:rsidRDefault="000C4D7D" w:rsidP="000C4D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4D7D">
        <w:rPr>
          <w:rFonts w:ascii="Times New Roman" w:hAnsi="Times New Roman" w:cs="Times New Roman"/>
          <w:sz w:val="24"/>
          <w:szCs w:val="24"/>
        </w:rPr>
        <w:t>Вывод</w:t>
      </w:r>
    </w:p>
    <w:p w:rsidR="000C4D7D" w:rsidRDefault="000C4D7D" w:rsidP="000C4D7D">
      <w:pPr>
        <w:spacing w:after="0" w:line="0" w:lineRule="atLeast"/>
      </w:pPr>
      <w:r w:rsidRPr="000C4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7D" w:rsidRDefault="000C4D7D" w:rsidP="000C4D7D"/>
    <w:p w:rsidR="000C4D7D" w:rsidRDefault="000C4D7D" w:rsidP="000C4D7D"/>
    <w:p w:rsidR="000C4D7D" w:rsidRPr="00D465C4" w:rsidRDefault="00D465C4" w:rsidP="00D4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C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465C4" w:rsidRPr="00D465C4" w:rsidRDefault="00D465C4" w:rsidP="00D4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C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465C4" w:rsidRPr="00D465C4" w:rsidRDefault="00D465C4" w:rsidP="00D465C4">
      <w:pPr>
        <w:numPr>
          <w:ilvl w:val="0"/>
          <w:numId w:val="20"/>
        </w:numPr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65C4">
        <w:rPr>
          <w:rFonts w:ascii="Times New Roman" w:hAnsi="Times New Roman" w:cs="Times New Roman"/>
          <w:bCs/>
          <w:sz w:val="24"/>
          <w:szCs w:val="24"/>
        </w:rPr>
        <w:t>Зангиев</w:t>
      </w:r>
      <w:proofErr w:type="spellEnd"/>
      <w:r w:rsidRPr="00D465C4">
        <w:rPr>
          <w:rFonts w:ascii="Times New Roman" w:hAnsi="Times New Roman" w:cs="Times New Roman"/>
          <w:bCs/>
          <w:sz w:val="24"/>
          <w:szCs w:val="24"/>
        </w:rPr>
        <w:t xml:space="preserve"> А.А. Эксплуатация машинно-тракторного парка: </w:t>
      </w:r>
      <w:r>
        <w:rPr>
          <w:rFonts w:ascii="Times New Roman" w:hAnsi="Times New Roman" w:cs="Times New Roman"/>
          <w:bCs/>
          <w:sz w:val="24"/>
          <w:szCs w:val="24"/>
        </w:rPr>
        <w:t>Учебник СПО. – М.: Колос С, 2018</w:t>
      </w:r>
      <w:r w:rsidRPr="00D465C4">
        <w:rPr>
          <w:rFonts w:ascii="Times New Roman" w:hAnsi="Times New Roman" w:cs="Times New Roman"/>
          <w:bCs/>
          <w:sz w:val="24"/>
          <w:szCs w:val="24"/>
        </w:rPr>
        <w:t>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proofErr w:type="spellStart"/>
      <w:r w:rsidRPr="00D465C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Зангиев</w:t>
      </w:r>
      <w:proofErr w:type="spellEnd"/>
      <w:r w:rsidRPr="00D465C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proofErr w:type="gramStart"/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>,А</w:t>
      </w:r>
      <w:proofErr w:type="gramEnd"/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., </w:t>
      </w:r>
      <w:proofErr w:type="spellStart"/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Шпилько</w:t>
      </w:r>
      <w:proofErr w:type="spellEnd"/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А.В., Левшин А.Г. </w:t>
      </w:r>
      <w:r w:rsidRPr="00D465C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Эксплуатация </w:t>
      </w:r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машинно-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торного парка. – М: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КолосС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2017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r w:rsidRPr="00D465C4">
        <w:rPr>
          <w:rFonts w:ascii="Times New Roman" w:hAnsi="Times New Roman" w:cs="Times New Roman"/>
          <w:sz w:val="24"/>
          <w:szCs w:val="24"/>
        </w:rPr>
        <w:t xml:space="preserve">Ф.А.Гусаков, Н.В. </w:t>
      </w:r>
      <w:proofErr w:type="spellStart"/>
      <w:r w:rsidRPr="00D465C4">
        <w:rPr>
          <w:rFonts w:ascii="Times New Roman" w:hAnsi="Times New Roman" w:cs="Times New Roman"/>
          <w:sz w:val="24"/>
          <w:szCs w:val="24"/>
        </w:rPr>
        <w:t>Стальмаков</w:t>
      </w:r>
      <w:proofErr w:type="spellEnd"/>
      <w:r w:rsidRPr="00D465C4">
        <w:rPr>
          <w:rFonts w:ascii="Times New Roman" w:hAnsi="Times New Roman" w:cs="Times New Roman"/>
          <w:sz w:val="24"/>
          <w:szCs w:val="24"/>
        </w:rPr>
        <w:t xml:space="preserve"> Организация и технология механизированных работ в растениеводстве Из</w:t>
      </w:r>
      <w:r>
        <w:rPr>
          <w:rFonts w:ascii="Times New Roman" w:hAnsi="Times New Roman" w:cs="Times New Roman"/>
          <w:sz w:val="24"/>
          <w:szCs w:val="24"/>
        </w:rPr>
        <w:t>дательский центр «Академия, 2018</w:t>
      </w:r>
      <w:r w:rsidRPr="00D465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Федеральный регистр технологий производства продукции </w:t>
      </w:r>
      <w:r w:rsidRPr="00D465C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растение</w:t>
      </w:r>
      <w:r w:rsidRPr="00D465C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водства. </w:t>
      </w:r>
      <w:r w:rsidRPr="00D46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Система технологий. 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Информагротех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200</w:t>
      </w:r>
      <w:r w:rsidRPr="00D465C4">
        <w:rPr>
          <w:rFonts w:ascii="Times New Roman" w:hAnsi="Times New Roman" w:cs="Times New Roman"/>
          <w:color w:val="000000"/>
          <w:spacing w:val="-4"/>
          <w:sz w:val="24"/>
          <w:szCs w:val="24"/>
        </w:rPr>
        <w:t>9.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proofErr w:type="spellStart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Вайнруб</w:t>
      </w:r>
      <w:proofErr w:type="spellEnd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В.И., </w:t>
      </w:r>
      <w:proofErr w:type="gramStart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Мишин</w:t>
      </w:r>
      <w:proofErr w:type="gramEnd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П.В., </w:t>
      </w:r>
      <w:proofErr w:type="spellStart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Хузин</w:t>
      </w:r>
      <w:proofErr w:type="spellEnd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В.Х. Технология производственных 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процессов и операций в растениеводстве. – Чебоксары: Изд-во «Чувашия».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201</w:t>
      </w:r>
      <w:r w:rsidRPr="00D465C4">
        <w:rPr>
          <w:rFonts w:ascii="Times New Roman" w:hAnsi="Times New Roman" w:cs="Times New Roman"/>
          <w:color w:val="000000"/>
          <w:spacing w:val="-14"/>
          <w:sz w:val="24"/>
          <w:szCs w:val="24"/>
        </w:rPr>
        <w:t>9.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r w:rsidRPr="00D46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Типовые нормы выработки и расхода топлива на </w:t>
      </w:r>
      <w:r w:rsidRPr="00D465C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механизированные </w:t>
      </w:r>
      <w:r w:rsidRPr="00D46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полевые работы в сельском хозяйстве. Т 1,2 .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r w:rsidRPr="00D46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М: </w:t>
      </w:r>
      <w:proofErr w:type="spellStart"/>
      <w:r w:rsidRPr="00D46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Агропро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миздат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201</w:t>
      </w:r>
      <w:r w:rsidRPr="00D465C4">
        <w:rPr>
          <w:rFonts w:ascii="Times New Roman" w:hAnsi="Times New Roman" w:cs="Times New Roman"/>
          <w:color w:val="000000"/>
          <w:spacing w:val="-2"/>
          <w:sz w:val="24"/>
          <w:szCs w:val="24"/>
        </w:rPr>
        <w:t>0.</w:t>
      </w:r>
    </w:p>
    <w:p w:rsidR="00D465C4" w:rsidRPr="00D465C4" w:rsidRDefault="00D465C4" w:rsidP="00D465C4">
      <w:pPr>
        <w:numPr>
          <w:ilvl w:val="0"/>
          <w:numId w:val="20"/>
        </w:numPr>
        <w:shd w:val="clear" w:color="auto" w:fill="FFFFFF"/>
        <w:tabs>
          <w:tab w:val="left" w:pos="402"/>
        </w:tabs>
        <w:spacing w:after="0" w:line="360" w:lineRule="auto"/>
        <w:ind w:left="402"/>
        <w:rPr>
          <w:rFonts w:ascii="Times New Roman" w:hAnsi="Times New Roman" w:cs="Times New Roman"/>
          <w:sz w:val="24"/>
          <w:szCs w:val="24"/>
        </w:rPr>
      </w:pPr>
      <w:proofErr w:type="spellStart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Болотов</w:t>
      </w:r>
      <w:proofErr w:type="spellEnd"/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А.К., Гуревич </w:t>
      </w: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D465C4">
        <w:rPr>
          <w:rFonts w:ascii="Times New Roman" w:hAnsi="Times New Roman" w:cs="Times New Roman"/>
          <w:color w:val="000000"/>
          <w:spacing w:val="-3"/>
          <w:sz w:val="24"/>
          <w:szCs w:val="24"/>
        </w:rPr>
        <w:t>., Фортуна В.И. Эксплуатация сельскохоз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яйственных трактор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ов. Справочник. – М.: Колос,2017</w:t>
      </w:r>
      <w:r w:rsidRPr="00D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465C4" w:rsidRPr="00D465C4" w:rsidRDefault="00D465C4" w:rsidP="00D4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C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465C4" w:rsidRPr="00D465C4" w:rsidRDefault="00D465C4" w:rsidP="00D465C4">
      <w:pPr>
        <w:spacing w:after="0" w:line="360" w:lineRule="auto"/>
        <w:ind w:left="426" w:hanging="644"/>
        <w:rPr>
          <w:rFonts w:ascii="Times New Roman" w:hAnsi="Times New Roman" w:cs="Times New Roman"/>
          <w:sz w:val="24"/>
          <w:szCs w:val="24"/>
        </w:rPr>
      </w:pPr>
      <w:r w:rsidRPr="00D465C4">
        <w:rPr>
          <w:rFonts w:ascii="Times New Roman" w:hAnsi="Times New Roman" w:cs="Times New Roman"/>
          <w:sz w:val="24"/>
          <w:szCs w:val="24"/>
        </w:rPr>
        <w:t xml:space="preserve">        1.Н.И. Верещагин, А.Г. Левшин Организация и технология механизированных работ в растениеводстве: Изд</w:t>
      </w:r>
      <w:r>
        <w:rPr>
          <w:rFonts w:ascii="Times New Roman" w:hAnsi="Times New Roman" w:cs="Times New Roman"/>
          <w:sz w:val="24"/>
          <w:szCs w:val="24"/>
        </w:rPr>
        <w:t>ательский центр «Академия», 2016</w:t>
      </w:r>
      <w:r w:rsidRPr="00D465C4">
        <w:rPr>
          <w:rFonts w:ascii="Times New Roman" w:hAnsi="Times New Roman" w:cs="Times New Roman"/>
          <w:sz w:val="24"/>
          <w:szCs w:val="24"/>
        </w:rPr>
        <w:t>г.</w:t>
      </w:r>
    </w:p>
    <w:p w:rsidR="00D465C4" w:rsidRDefault="00D465C4" w:rsidP="00D4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Cs/>
          <w:sz w:val="24"/>
          <w:szCs w:val="24"/>
        </w:rPr>
      </w:pPr>
    </w:p>
    <w:p w:rsidR="000C4D7D" w:rsidRDefault="000C4D7D" w:rsidP="000C4D7D"/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257CC3" w:rsidRPr="00B940D1" w:rsidRDefault="00257CC3" w:rsidP="005853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7CC3" w:rsidRPr="00B940D1" w:rsidSect="00756E2C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08"/>
    <w:multiLevelType w:val="hybridMultilevel"/>
    <w:tmpl w:val="0E6EF4C0"/>
    <w:lvl w:ilvl="0" w:tplc="3ECA58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17369B"/>
    <w:multiLevelType w:val="multilevel"/>
    <w:tmpl w:val="37F64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5391"/>
    <w:multiLevelType w:val="hybridMultilevel"/>
    <w:tmpl w:val="3758BC54"/>
    <w:lvl w:ilvl="0" w:tplc="B7DC202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157C6EC0"/>
    <w:multiLevelType w:val="multilevel"/>
    <w:tmpl w:val="1CB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5575"/>
    <w:multiLevelType w:val="multilevel"/>
    <w:tmpl w:val="842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60937"/>
    <w:multiLevelType w:val="multilevel"/>
    <w:tmpl w:val="8C70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966ED"/>
    <w:multiLevelType w:val="multilevel"/>
    <w:tmpl w:val="B76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F7649"/>
    <w:multiLevelType w:val="multilevel"/>
    <w:tmpl w:val="2A5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76E6F"/>
    <w:multiLevelType w:val="multilevel"/>
    <w:tmpl w:val="ABCAE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E34DB"/>
    <w:multiLevelType w:val="multilevel"/>
    <w:tmpl w:val="0AF6F65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0">
    <w:nsid w:val="49311C9A"/>
    <w:multiLevelType w:val="multilevel"/>
    <w:tmpl w:val="0F0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1542D"/>
    <w:multiLevelType w:val="hybridMultilevel"/>
    <w:tmpl w:val="8E20CF94"/>
    <w:lvl w:ilvl="0" w:tplc="C486EF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2239C"/>
    <w:multiLevelType w:val="hybridMultilevel"/>
    <w:tmpl w:val="B6E894E8"/>
    <w:lvl w:ilvl="0" w:tplc="941681E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3">
    <w:nsid w:val="5CAC7D2A"/>
    <w:multiLevelType w:val="hybridMultilevel"/>
    <w:tmpl w:val="3EF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F59F8"/>
    <w:multiLevelType w:val="hybridMultilevel"/>
    <w:tmpl w:val="44CA5A12"/>
    <w:lvl w:ilvl="0" w:tplc="3AD427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6F18332E"/>
    <w:multiLevelType w:val="hybridMultilevel"/>
    <w:tmpl w:val="D4B6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B2287"/>
    <w:multiLevelType w:val="hybridMultilevel"/>
    <w:tmpl w:val="68EC82C0"/>
    <w:lvl w:ilvl="0" w:tplc="A3B497E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7B50783D"/>
    <w:multiLevelType w:val="multilevel"/>
    <w:tmpl w:val="3ADA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33F16"/>
    <w:multiLevelType w:val="multilevel"/>
    <w:tmpl w:val="D70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70BB9"/>
    <w:multiLevelType w:val="multilevel"/>
    <w:tmpl w:val="CEC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16"/>
  </w:num>
  <w:num w:numId="12">
    <w:abstractNumId w:val="14"/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10"/>
  </w:num>
  <w:num w:numId="18">
    <w:abstractNumId w:val="18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E2C"/>
    <w:rsid w:val="00036341"/>
    <w:rsid w:val="00052CAC"/>
    <w:rsid w:val="000C4D7D"/>
    <w:rsid w:val="00257CC3"/>
    <w:rsid w:val="002A79DD"/>
    <w:rsid w:val="00306270"/>
    <w:rsid w:val="003156DC"/>
    <w:rsid w:val="003B6B3C"/>
    <w:rsid w:val="003D31A0"/>
    <w:rsid w:val="004C1865"/>
    <w:rsid w:val="00516DE5"/>
    <w:rsid w:val="005235F4"/>
    <w:rsid w:val="005853ED"/>
    <w:rsid w:val="00593982"/>
    <w:rsid w:val="005D320E"/>
    <w:rsid w:val="00604949"/>
    <w:rsid w:val="00633D17"/>
    <w:rsid w:val="00635AD1"/>
    <w:rsid w:val="0067207E"/>
    <w:rsid w:val="006E753B"/>
    <w:rsid w:val="00756E2C"/>
    <w:rsid w:val="007C0350"/>
    <w:rsid w:val="007E5E8F"/>
    <w:rsid w:val="00803B40"/>
    <w:rsid w:val="008041A8"/>
    <w:rsid w:val="0083608C"/>
    <w:rsid w:val="00891537"/>
    <w:rsid w:val="00891C5C"/>
    <w:rsid w:val="00912E31"/>
    <w:rsid w:val="00962755"/>
    <w:rsid w:val="00A215F0"/>
    <w:rsid w:val="00A42B93"/>
    <w:rsid w:val="00AF5D31"/>
    <w:rsid w:val="00B940D1"/>
    <w:rsid w:val="00C8361E"/>
    <w:rsid w:val="00C862AE"/>
    <w:rsid w:val="00CF793B"/>
    <w:rsid w:val="00D465C4"/>
    <w:rsid w:val="00D7079F"/>
    <w:rsid w:val="00DE5718"/>
    <w:rsid w:val="00E17EB0"/>
    <w:rsid w:val="00E42D91"/>
    <w:rsid w:val="00E8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C"/>
  </w:style>
  <w:style w:type="paragraph" w:styleId="1">
    <w:name w:val="heading 1"/>
    <w:basedOn w:val="a"/>
    <w:next w:val="a"/>
    <w:link w:val="10"/>
    <w:uiPriority w:val="9"/>
    <w:qFormat/>
    <w:rsid w:val="0089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1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1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rsid w:val="00891C5C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Заголовок №1_"/>
    <w:basedOn w:val="a0"/>
    <w:link w:val="12"/>
    <w:rsid w:val="00891C5C"/>
    <w:rPr>
      <w:rFonts w:ascii="Trebuchet MS" w:eastAsia="Trebuchet MS" w:hAnsi="Trebuchet MS" w:cs="Trebuchet MS"/>
      <w:sz w:val="29"/>
      <w:szCs w:val="29"/>
    </w:rPr>
  </w:style>
  <w:style w:type="character" w:customStyle="1" w:styleId="a4">
    <w:name w:val="Основной текст + Полужирный;Курсив"/>
    <w:basedOn w:val="a3"/>
    <w:rsid w:val="00891C5C"/>
    <w:rPr>
      <w:b/>
      <w:bCs/>
      <w:i/>
      <w:iCs/>
    </w:rPr>
  </w:style>
  <w:style w:type="paragraph" w:customStyle="1" w:styleId="6">
    <w:name w:val="Основной текст6"/>
    <w:basedOn w:val="a"/>
    <w:link w:val="a3"/>
    <w:rsid w:val="00891C5C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2">
    <w:name w:val="Заголовок №1"/>
    <w:basedOn w:val="a"/>
    <w:link w:val="11"/>
    <w:rsid w:val="00891C5C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22">
    <w:name w:val="Заголовок №2 (2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4"/>
    <w:basedOn w:val="a3"/>
    <w:rsid w:val="00891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 (16)"/>
    <w:basedOn w:val="a0"/>
    <w:rsid w:val="00891C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5">
    <w:name w:val="Table Grid"/>
    <w:basedOn w:val="a1"/>
    <w:uiPriority w:val="59"/>
    <w:rsid w:val="0089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891C5C"/>
  </w:style>
  <w:style w:type="character" w:customStyle="1" w:styleId="apple-converted-space">
    <w:name w:val="apple-converted-space"/>
    <w:basedOn w:val="a0"/>
    <w:rsid w:val="00891C5C"/>
  </w:style>
  <w:style w:type="paragraph" w:customStyle="1" w:styleId="imgcaption">
    <w:name w:val="img_cap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"/>
    <w:basedOn w:val="a3"/>
    <w:rsid w:val="00891C5C"/>
    <w:rPr>
      <w:b/>
      <w:bCs/>
      <w:i w:val="0"/>
      <w:iCs w:val="0"/>
      <w:smallCaps w:val="0"/>
      <w:strike w:val="0"/>
      <w:spacing w:val="0"/>
    </w:rPr>
  </w:style>
  <w:style w:type="character" w:styleId="aa">
    <w:name w:val="Emphasis"/>
    <w:basedOn w:val="a0"/>
    <w:uiPriority w:val="20"/>
    <w:qFormat/>
    <w:rsid w:val="00891C5C"/>
    <w:rPr>
      <w:i/>
      <w:iCs/>
    </w:rPr>
  </w:style>
  <w:style w:type="character" w:styleId="ab">
    <w:name w:val="Strong"/>
    <w:basedOn w:val="a0"/>
    <w:uiPriority w:val="22"/>
    <w:qFormat/>
    <w:rsid w:val="00891C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1C5C"/>
  </w:style>
  <w:style w:type="paragraph" w:styleId="ae">
    <w:name w:val="footer"/>
    <w:basedOn w:val="a"/>
    <w:link w:val="af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1C5C"/>
  </w:style>
  <w:style w:type="character" w:styleId="af0">
    <w:name w:val="Hyperlink"/>
    <w:basedOn w:val="a0"/>
    <w:uiPriority w:val="99"/>
    <w:semiHidden/>
    <w:unhideWhenUsed/>
    <w:rsid w:val="00891C5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C5C"/>
    <w:pPr>
      <w:ind w:left="720"/>
      <w:contextualSpacing/>
    </w:pPr>
  </w:style>
  <w:style w:type="paragraph" w:customStyle="1" w:styleId="FR2">
    <w:name w:val="FR2"/>
    <w:uiPriority w:val="99"/>
    <w:rsid w:val="00891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submenu-table">
    <w:name w:val="submenu-table"/>
    <w:basedOn w:val="a0"/>
    <w:rsid w:val="00891C5C"/>
  </w:style>
  <w:style w:type="paragraph" w:customStyle="1" w:styleId="psection">
    <w:name w:val="psec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1C5C"/>
  </w:style>
  <w:style w:type="paragraph" w:customStyle="1" w:styleId="rtecenter">
    <w:name w:val="rtecenter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bottom">
    <w:name w:val="valignbottom"/>
    <w:basedOn w:val="a0"/>
    <w:rsid w:val="00891C5C"/>
  </w:style>
  <w:style w:type="character" w:customStyle="1" w:styleId="valigntop">
    <w:name w:val="valigntop"/>
    <w:basedOn w:val="a0"/>
    <w:rsid w:val="00891C5C"/>
  </w:style>
  <w:style w:type="paragraph" w:styleId="af2">
    <w:name w:val="Title"/>
    <w:basedOn w:val="a"/>
    <w:link w:val="af3"/>
    <w:qFormat/>
    <w:rsid w:val="00891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6"/>
      <w:sz w:val="40"/>
      <w:szCs w:val="20"/>
    </w:rPr>
  </w:style>
  <w:style w:type="character" w:customStyle="1" w:styleId="af3">
    <w:name w:val="Название Знак"/>
    <w:basedOn w:val="a0"/>
    <w:link w:val="af2"/>
    <w:rsid w:val="00891C5C"/>
    <w:rPr>
      <w:rFonts w:ascii="Times New Roman" w:eastAsia="Times New Roman" w:hAnsi="Times New Roman" w:cs="Times New Roman"/>
      <w:b/>
      <w:spacing w:val="36"/>
      <w:sz w:val="40"/>
      <w:szCs w:val="20"/>
    </w:rPr>
  </w:style>
  <w:style w:type="paragraph" w:styleId="af4">
    <w:name w:val="No Spacing"/>
    <w:link w:val="af5"/>
    <w:qFormat/>
    <w:rsid w:val="0089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rsid w:val="00891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udfiles.ru/html/2706/62/html_sEIkU5y_CE.wAVr/htmlconvd-3U6Q5l_html_m4a8b915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ztehnikka.ru/images/stories/razbrasuvatel%20jidkih%20udobreniy%20RJY-3.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30</cp:revision>
  <dcterms:created xsi:type="dcterms:W3CDTF">2020-10-16T15:25:00Z</dcterms:created>
  <dcterms:modified xsi:type="dcterms:W3CDTF">2021-01-29T08:38:00Z</dcterms:modified>
</cp:coreProperties>
</file>