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6B" w:rsidRDefault="00D9326B" w:rsidP="00D9326B">
      <w:pPr>
        <w:spacing w:line="276" w:lineRule="auto"/>
        <w:rPr>
          <w:b/>
        </w:rPr>
      </w:pPr>
      <w:r>
        <w:rPr>
          <w:b/>
        </w:rPr>
        <w:t>Группа № 391</w:t>
      </w:r>
    </w:p>
    <w:p w:rsidR="00D9326B" w:rsidRDefault="00D9326B" w:rsidP="00D9326B">
      <w:pPr>
        <w:spacing w:line="276" w:lineRule="auto"/>
        <w:rPr>
          <w:b/>
        </w:rPr>
      </w:pPr>
      <w:r>
        <w:rPr>
          <w:b/>
          <w:sz w:val="28"/>
          <w:szCs w:val="28"/>
        </w:rPr>
        <w:t>МДК 02.02 Технология механизированных работ в растениеводстве</w:t>
      </w:r>
      <w:r>
        <w:rPr>
          <w:b/>
        </w:rPr>
        <w:t>(8ч</w:t>
      </w:r>
      <w:proofErr w:type="gramStart"/>
      <w:r>
        <w:rPr>
          <w:b/>
        </w:rPr>
        <w:t xml:space="preserve"> )</w:t>
      </w:r>
      <w:proofErr w:type="gramEnd"/>
    </w:p>
    <w:p w:rsidR="00D9326B" w:rsidRDefault="00D9326B" w:rsidP="00D9326B">
      <w:pPr>
        <w:spacing w:line="276" w:lineRule="auto"/>
      </w:pPr>
    </w:p>
    <w:p w:rsidR="00D9326B" w:rsidRDefault="00D9326B" w:rsidP="00D9326B">
      <w:pPr>
        <w:spacing w:line="276" w:lineRule="auto"/>
      </w:pPr>
      <w:r>
        <w:t>Группа № 391</w:t>
      </w:r>
    </w:p>
    <w:p w:rsidR="00D9326B" w:rsidRDefault="00D9326B" w:rsidP="00D9326B">
      <w:pPr>
        <w:spacing w:line="276" w:lineRule="auto"/>
      </w:pPr>
      <w:proofErr w:type="spellStart"/>
      <w:r>
        <w:t>Надыршина</w:t>
      </w:r>
      <w:proofErr w:type="spellEnd"/>
      <w:r>
        <w:t xml:space="preserve"> Р.Р.</w:t>
      </w:r>
    </w:p>
    <w:p w:rsidR="00D9326B" w:rsidRDefault="00D9326B" w:rsidP="00D9326B">
      <w:pPr>
        <w:spacing w:line="276" w:lineRule="auto"/>
      </w:pPr>
      <w:r>
        <w:t>Технология механизированных работ в растениеводстве</w:t>
      </w:r>
    </w:p>
    <w:p w:rsidR="00EE1333" w:rsidRPr="00B810A6" w:rsidRDefault="00EE1333" w:rsidP="00EE1333">
      <w:pPr>
        <w:pStyle w:val="a7"/>
        <w:spacing w:after="0"/>
        <w:ind w:left="0"/>
        <w:rPr>
          <w:b/>
          <w:bCs/>
          <w:sz w:val="28"/>
          <w:szCs w:val="28"/>
        </w:rPr>
      </w:pPr>
      <w:r w:rsidRPr="00B810A6">
        <w:rPr>
          <w:b/>
          <w:bCs/>
        </w:rPr>
        <w:t>ТЕМА:</w:t>
      </w:r>
      <w:r w:rsidRPr="00B810A6">
        <w:t xml:space="preserve"> </w:t>
      </w:r>
      <w:r w:rsidRPr="00B810A6">
        <w:rPr>
          <w:b/>
          <w:color w:val="000000"/>
        </w:rPr>
        <w:t>Пути снижения повреждений клубней картофеля при уборке урожая.</w:t>
      </w:r>
      <w:proofErr w:type="gramStart"/>
      <w:r w:rsidR="00B810A6">
        <w:rPr>
          <w:b/>
          <w:color w:val="000000"/>
        </w:rPr>
        <w:t xml:space="preserve">( </w:t>
      </w:r>
      <w:proofErr w:type="gramEnd"/>
      <w:r w:rsidR="00B810A6">
        <w:rPr>
          <w:b/>
          <w:color w:val="000000"/>
        </w:rPr>
        <w:t>4ч)</w:t>
      </w:r>
    </w:p>
    <w:p w:rsidR="00EE1333" w:rsidRDefault="00EE1333" w:rsidP="00EE1333">
      <w:pPr>
        <w:pStyle w:val="32"/>
        <w:spacing w:line="240" w:lineRule="auto"/>
        <w:jc w:val="both"/>
        <w:rPr>
          <w:b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EE1333" w:rsidRPr="00B810A6" w:rsidRDefault="00EE1333" w:rsidP="00EE1333">
      <w:pPr>
        <w:pStyle w:val="32"/>
        <w:widowControl w:val="0"/>
        <w:autoSpaceDE w:val="0"/>
        <w:spacing w:line="240" w:lineRule="auto"/>
        <w:rPr>
          <w:rFonts w:eastAsia="Times New Roman"/>
          <w:b/>
          <w:sz w:val="24"/>
          <w:szCs w:val="24"/>
        </w:rPr>
      </w:pPr>
      <w:r w:rsidRPr="00B810A6">
        <w:rPr>
          <w:b/>
          <w:sz w:val="24"/>
          <w:szCs w:val="24"/>
        </w:rPr>
        <w:t>Краткий конспект занятия</w:t>
      </w:r>
      <w:r w:rsidRPr="00B810A6">
        <w:rPr>
          <w:sz w:val="24"/>
          <w:szCs w:val="24"/>
        </w:rPr>
        <w:t>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b/>
          <w:szCs w:val="28"/>
        </w:rPr>
        <w:t>Уборка картофеля</w:t>
      </w:r>
      <w:r>
        <w:rPr>
          <w:szCs w:val="28"/>
        </w:rPr>
        <w:t xml:space="preserve"> — наиболее трудоемкая и сложная операция. Сложность ее состоит в том, что под картофелем заняты значительные площади, которые располагаются в различных почвенно-климатических зонах, а сама уборка приходится на небла</w:t>
      </w:r>
      <w:r>
        <w:rPr>
          <w:szCs w:val="28"/>
        </w:rPr>
        <w:softHyphen/>
        <w:t>гоприятное по погодным условиям время года (сентябрь, октябрь).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 xml:space="preserve">Уборка картофеля требует большого напряжения физических сил, так как с каждого гектара его надо собрать, погрузить, перевезти, отсортировать, </w:t>
      </w:r>
      <w:proofErr w:type="spellStart"/>
      <w:r>
        <w:rPr>
          <w:szCs w:val="28"/>
        </w:rPr>
        <w:t>затарить</w:t>
      </w:r>
      <w:proofErr w:type="spellEnd"/>
      <w:r>
        <w:rPr>
          <w:szCs w:val="28"/>
        </w:rPr>
        <w:t xml:space="preserve"> и развести к местам реализации или хра</w:t>
      </w:r>
      <w:r>
        <w:rPr>
          <w:szCs w:val="28"/>
        </w:rPr>
        <w:softHyphen/>
        <w:t xml:space="preserve">нения. 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983480" cy="480822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80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33" w:rsidRDefault="00EE1333" w:rsidP="00EE1333">
      <w:pPr>
        <w:ind w:left="20" w:right="20" w:firstLine="260"/>
        <w:jc w:val="center"/>
        <w:rPr>
          <w:szCs w:val="28"/>
        </w:rPr>
      </w:pPr>
      <w:r>
        <w:rPr>
          <w:szCs w:val="28"/>
        </w:rPr>
        <w:t>Рис.1. Уборка картофеля.</w:t>
      </w:r>
    </w:p>
    <w:p w:rsidR="00EE1333" w:rsidRDefault="00EE1333" w:rsidP="00EE1333">
      <w:pPr>
        <w:ind w:right="20"/>
        <w:jc w:val="both"/>
        <w:rPr>
          <w:szCs w:val="28"/>
        </w:rPr>
      </w:pPr>
      <w:r>
        <w:rPr>
          <w:szCs w:val="28"/>
        </w:rPr>
        <w:t xml:space="preserve">      Для того чтобы извлечь клубни из почвы, необходимо переворо</w:t>
      </w:r>
      <w:r>
        <w:rPr>
          <w:szCs w:val="28"/>
        </w:rPr>
        <w:softHyphen/>
        <w:t xml:space="preserve">шить около одной тысячи тонн почвы на одном гектаре. Если к </w:t>
      </w:r>
      <w:proofErr w:type="gramStart"/>
      <w:r>
        <w:rPr>
          <w:szCs w:val="28"/>
        </w:rPr>
        <w:t>пе</w:t>
      </w:r>
      <w:r>
        <w:rPr>
          <w:szCs w:val="28"/>
        </w:rPr>
        <w:softHyphen/>
        <w:t>речисленному</w:t>
      </w:r>
      <w:proofErr w:type="gramEnd"/>
      <w:r>
        <w:rPr>
          <w:szCs w:val="28"/>
        </w:rPr>
        <w:t xml:space="preserve"> добавить еще и то, что клубень — живой организм, требующий очень осторожного обращения, а почва является сре</w:t>
      </w:r>
      <w:r>
        <w:rPr>
          <w:szCs w:val="28"/>
        </w:rPr>
        <w:softHyphen/>
        <w:t>дой, свойства которой меняются в очень больших пределах, то труд</w:t>
      </w:r>
      <w:r>
        <w:rPr>
          <w:szCs w:val="28"/>
        </w:rPr>
        <w:softHyphen/>
        <w:t>ность уборки картофеля во всех отношениях становится очевидной.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Комплекс машин, участвующих в уборке, должен быть увязан по производительности, чтобы обеспечить непрерывность механи</w:t>
      </w:r>
      <w:r>
        <w:rPr>
          <w:szCs w:val="28"/>
        </w:rPr>
        <w:softHyphen/>
        <w:t>зированного потока от поля до закрома хранилищ.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Особенностями уборки картофеля в различных почвенно-кли</w:t>
      </w:r>
      <w:r>
        <w:rPr>
          <w:szCs w:val="28"/>
        </w:rPr>
        <w:softHyphen/>
        <w:t>матических зонах страны являются: зависимость сыпучести различ</w:t>
      </w:r>
      <w:r>
        <w:rPr>
          <w:szCs w:val="28"/>
        </w:rPr>
        <w:softHyphen/>
        <w:t xml:space="preserve">ных почв от их влажности; состояние ботвы картофеля; </w:t>
      </w:r>
      <w:r>
        <w:rPr>
          <w:szCs w:val="28"/>
        </w:rPr>
        <w:lastRenderedPageBreak/>
        <w:t>размеры, конфигурация и рельеф полей; наличие в почве камней; колеба</w:t>
      </w:r>
      <w:r>
        <w:rPr>
          <w:szCs w:val="28"/>
        </w:rPr>
        <w:softHyphen/>
        <w:t>ние температуры воздуха и влажности почвы; число дней без осад</w:t>
      </w:r>
      <w:r>
        <w:rPr>
          <w:szCs w:val="28"/>
        </w:rPr>
        <w:softHyphen/>
        <w:t>ков в период уборки.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Оптимальные сроки уборки определяются периодом от полной биологической (естественное отмирание ботвы и завершение пере</w:t>
      </w:r>
      <w:r>
        <w:rPr>
          <w:szCs w:val="28"/>
        </w:rPr>
        <w:softHyphen/>
        <w:t>движения питательных веществ в растении) до начала заморозков (среднесуточная температура воздуха переходит через +5° С).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Однако такими признаками для определения уборки картофеля пользуются при малых площадях под картофелем, главным обра</w:t>
      </w:r>
      <w:r>
        <w:rPr>
          <w:szCs w:val="28"/>
        </w:rPr>
        <w:softHyphen/>
        <w:t>зом, на приусадебных участках.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В хозяйствах с большими площадями под картофелем сроки убор</w:t>
      </w:r>
      <w:r>
        <w:rPr>
          <w:szCs w:val="28"/>
        </w:rPr>
        <w:softHyphen/>
        <w:t>ки определяются в зависимости от сложившихся погодных усло</w:t>
      </w:r>
      <w:r>
        <w:rPr>
          <w:szCs w:val="28"/>
        </w:rPr>
        <w:softHyphen/>
        <w:t>вий, наличие средств механизации и трудовых ресурсов.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Начало уборки не связывают с полной зрелостью клубней, а бот</w:t>
      </w:r>
      <w:r>
        <w:rPr>
          <w:szCs w:val="28"/>
        </w:rPr>
        <w:softHyphen/>
        <w:t>ву уничтожают раньше, с целью укрепления кожуры еще в почве.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Агротехнические требования, предъявляемые к машинной убор</w:t>
      </w:r>
      <w:r>
        <w:rPr>
          <w:szCs w:val="28"/>
        </w:rPr>
        <w:softHyphen/>
        <w:t>ке, заключаются в следующем: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6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Ботву убирают за 5—7 дней до выкопки картофеля для продо</w:t>
      </w:r>
      <w:r>
        <w:rPr>
          <w:szCs w:val="28"/>
        </w:rPr>
        <w:softHyphen/>
        <w:t>вольственных целей и за 7—14 дней на семенных участках.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1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Ботву, зараженную фитофторозом, убирают в начале заболе</w:t>
      </w:r>
      <w:r>
        <w:rPr>
          <w:szCs w:val="28"/>
        </w:rPr>
        <w:softHyphen/>
        <w:t>вания.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601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При уборке ботвы колеса агрегата не должны разрушать клуб</w:t>
      </w:r>
      <w:r>
        <w:rPr>
          <w:szCs w:val="28"/>
        </w:rPr>
        <w:softHyphen/>
        <w:t>невые гнезда и повреждать клубни.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6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Высота среза ботвы не должна превышать 20 см, скошено не менее 70 % стеблей.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6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Отклонение от заданной глубины подкапывания в сторону уменьшения допустимого — не более 2 см. Подкапывающие рабо</w:t>
      </w:r>
      <w:r>
        <w:rPr>
          <w:szCs w:val="28"/>
        </w:rPr>
        <w:softHyphen/>
        <w:t>чие органы должны обеспечивать копирование в поперечном дви</w:t>
      </w:r>
      <w:r>
        <w:rPr>
          <w:szCs w:val="28"/>
        </w:rPr>
        <w:softHyphen/>
        <w:t>жению направлении.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6"/>
        </w:tabs>
        <w:suppressAutoHyphens/>
        <w:ind w:left="20" w:right="20" w:firstLine="280"/>
        <w:jc w:val="both"/>
        <w:rPr>
          <w:szCs w:val="28"/>
        </w:rPr>
      </w:pPr>
      <w:r>
        <w:rPr>
          <w:szCs w:val="28"/>
        </w:rPr>
        <w:t>Копатель должен выкапывать не менее 97 % от урожая клуб</w:t>
      </w:r>
      <w:r>
        <w:rPr>
          <w:szCs w:val="28"/>
        </w:rPr>
        <w:softHyphen/>
        <w:t>ней картофеля. Клубни массой до 15 г в потери не входят. Ширина полосы разбрасывания не более 1 м.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 xml:space="preserve">Повреждения клубней картофеля рабочими органами копателя не должны превышать: на легких и средних почвах — 3 %, на почвах </w:t>
      </w:r>
      <w:proofErr w:type="spellStart"/>
      <w:r>
        <w:rPr>
          <w:szCs w:val="28"/>
        </w:rPr>
        <w:t>переувлажненных</w:t>
      </w:r>
      <w:proofErr w:type="spellEnd"/>
      <w:r>
        <w:rPr>
          <w:szCs w:val="28"/>
        </w:rPr>
        <w:t xml:space="preserve"> и засоренных камнями 10—12 %.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К повреждениям клубней относятся: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обдир кожуры от 1/4 поверхности клубня и более;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повреждение мякоти глубиной более 5 мм;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трещины длиной более 20 мм;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разрезы и надрезы;</w:t>
      </w:r>
    </w:p>
    <w:p w:rsidR="00EE1333" w:rsidRDefault="00EE1333" w:rsidP="00EE1333">
      <w:pPr>
        <w:ind w:left="20" w:firstLine="280"/>
        <w:jc w:val="both"/>
        <w:rPr>
          <w:szCs w:val="28"/>
        </w:rPr>
      </w:pPr>
      <w:r>
        <w:rPr>
          <w:szCs w:val="28"/>
        </w:rPr>
        <w:t>потемнение мякоти глубиной более 5 мм.</w:t>
      </w:r>
    </w:p>
    <w:p w:rsidR="00EE1333" w:rsidRDefault="00EE1333" w:rsidP="00EE1333">
      <w:pPr>
        <w:numPr>
          <w:ilvl w:val="0"/>
          <w:numId w:val="1"/>
        </w:numPr>
        <w:tabs>
          <w:tab w:val="num" w:pos="0"/>
          <w:tab w:val="left" w:pos="596"/>
        </w:tabs>
        <w:suppressAutoHyphens/>
        <w:ind w:left="20" w:right="20" w:firstLine="280"/>
        <w:jc w:val="both"/>
        <w:rPr>
          <w:szCs w:val="28"/>
        </w:rPr>
      </w:pPr>
      <w:proofErr w:type="gramStart"/>
      <w:r>
        <w:rPr>
          <w:szCs w:val="28"/>
        </w:rPr>
        <w:t>Общие потери при комбайновой уборке не должны превы</w:t>
      </w:r>
      <w:r>
        <w:rPr>
          <w:szCs w:val="28"/>
        </w:rPr>
        <w:softHyphen/>
        <w:t xml:space="preserve">шать 5 %. Чистота картофеля в таре должна быть не менее 80 %. При прямом </w:t>
      </w:r>
      <w:proofErr w:type="spellStart"/>
      <w:r>
        <w:rPr>
          <w:szCs w:val="28"/>
        </w:rPr>
        <w:t>комбайнировании</w:t>
      </w:r>
      <w:proofErr w:type="spellEnd"/>
      <w:r>
        <w:rPr>
          <w:szCs w:val="28"/>
        </w:rPr>
        <w:t xml:space="preserve"> с подачей клубней в рядом иду</w:t>
      </w:r>
      <w:r>
        <w:rPr>
          <w:szCs w:val="28"/>
        </w:rPr>
        <w:softHyphen/>
        <w:t>щий транспорт повреждения не должны превышать 10 %, а при подборе валков 5 %.</w:t>
      </w:r>
      <w:proofErr w:type="gramEnd"/>
    </w:p>
    <w:p w:rsidR="00EE1333" w:rsidRDefault="00EE1333" w:rsidP="00EE1333">
      <w:pPr>
        <w:ind w:right="20"/>
        <w:jc w:val="both"/>
        <w:rPr>
          <w:szCs w:val="28"/>
        </w:rPr>
      </w:pPr>
    </w:p>
    <w:p w:rsidR="00EE1333" w:rsidRDefault="00EE1333" w:rsidP="00EE1333">
      <w:pPr>
        <w:ind w:right="20"/>
        <w:jc w:val="both"/>
        <w:rPr>
          <w:szCs w:val="28"/>
        </w:rPr>
      </w:pPr>
      <w:r>
        <w:rPr>
          <w:b/>
          <w:szCs w:val="28"/>
        </w:rPr>
        <w:t xml:space="preserve">     Выкопка картофеля.</w:t>
      </w:r>
      <w:r>
        <w:rPr>
          <w:szCs w:val="28"/>
        </w:rPr>
        <w:t xml:space="preserve"> Технология выкапывания и подготовки его к закладке на хранение или для реализации зависит от технологии его возделывания, назначения картофеля (семенной, продоволь</w:t>
      </w:r>
      <w:r>
        <w:rPr>
          <w:szCs w:val="28"/>
        </w:rPr>
        <w:softHyphen/>
        <w:t>ственный, на технические цели), сложившихся погодных условий в период уборки, типа почвы (супесчаная, суглинистая, глинис</w:t>
      </w:r>
      <w:r>
        <w:rPr>
          <w:szCs w:val="28"/>
        </w:rPr>
        <w:softHyphen/>
        <w:t>тая, торфяники, засоренные камнями), размеров площадей под картофелем.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Существующие средства механизации выкопки картофеля мож</w:t>
      </w:r>
      <w:r>
        <w:rPr>
          <w:szCs w:val="28"/>
        </w:rPr>
        <w:softHyphen/>
        <w:t>но разделить на следующие группы: распашники, картофелекопа</w:t>
      </w:r>
      <w:r>
        <w:rPr>
          <w:szCs w:val="28"/>
        </w:rPr>
        <w:softHyphen/>
        <w:t>тели, копатели-погрузчики и комбайны. Распашники раскрывают гряду и разваливают ее на две стороны. Затем вручную клубни вы</w:t>
      </w:r>
      <w:r>
        <w:rPr>
          <w:szCs w:val="28"/>
        </w:rPr>
        <w:softHyphen/>
        <w:t>бирают из почвы, отрывают их от столонов и освобождают от почвы. Вместо распашника иногда используют плужный корпус.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Распашники и плужные корпуса используют, главным образом, при уборке картофеля на приусадебных участках в агрегате с мото</w:t>
      </w:r>
      <w:r>
        <w:rPr>
          <w:szCs w:val="28"/>
        </w:rPr>
        <w:softHyphen/>
        <w:t xml:space="preserve">блоками или </w:t>
      </w:r>
      <w:proofErr w:type="spellStart"/>
      <w:proofErr w:type="gramStart"/>
      <w:r>
        <w:rPr>
          <w:szCs w:val="28"/>
        </w:rPr>
        <w:t>минитракторами</w:t>
      </w:r>
      <w:proofErr w:type="spellEnd"/>
      <w:proofErr w:type="gramEnd"/>
      <w:r>
        <w:rPr>
          <w:szCs w:val="28"/>
        </w:rPr>
        <w:t xml:space="preserve"> а также при уборке на больших мас</w:t>
      </w:r>
      <w:r>
        <w:rPr>
          <w:szCs w:val="28"/>
        </w:rPr>
        <w:softHyphen/>
        <w:t xml:space="preserve">сивах в агрегате с трактором класса 0,9; 1,4 при уборке картофеля на </w:t>
      </w:r>
      <w:proofErr w:type="spellStart"/>
      <w:r>
        <w:rPr>
          <w:szCs w:val="28"/>
        </w:rPr>
        <w:t>переувлажненных</w:t>
      </w:r>
      <w:proofErr w:type="spellEnd"/>
      <w:r>
        <w:rPr>
          <w:szCs w:val="28"/>
        </w:rPr>
        <w:t xml:space="preserve"> почвах, где более сложная техника (копате</w:t>
      </w:r>
      <w:r>
        <w:rPr>
          <w:szCs w:val="28"/>
        </w:rPr>
        <w:softHyphen/>
        <w:t>ли, комбайны) не работоспособна.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Картофелекопатели подкапывают картофель, отделяют клубни частично от ботвы (оставшиеся ее части после удаления перед убор</w:t>
      </w:r>
      <w:r>
        <w:rPr>
          <w:szCs w:val="28"/>
        </w:rPr>
        <w:softHyphen/>
        <w:t>кой) и от основной массы почвы и сбрасывает их на поверхность Убранного поля для последующего сбора вручную. Картофелекопа</w:t>
      </w:r>
      <w:r>
        <w:rPr>
          <w:szCs w:val="28"/>
        </w:rPr>
        <w:softHyphen/>
        <w:t xml:space="preserve">тели делятся на три типа: </w:t>
      </w:r>
      <w:proofErr w:type="spellStart"/>
      <w:r>
        <w:rPr>
          <w:szCs w:val="28"/>
        </w:rPr>
        <w:t>картофелешвырялки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грохотные</w:t>
      </w:r>
      <w:proofErr w:type="spellEnd"/>
      <w:r>
        <w:rPr>
          <w:szCs w:val="28"/>
        </w:rPr>
        <w:t xml:space="preserve"> копате</w:t>
      </w:r>
      <w:r>
        <w:rPr>
          <w:szCs w:val="28"/>
        </w:rPr>
        <w:softHyphen/>
        <w:t>ли и элеваторные. При выкапывании швырялками клубневые гнез</w:t>
      </w:r>
      <w:r>
        <w:rPr>
          <w:szCs w:val="28"/>
        </w:rPr>
        <w:softHyphen/>
        <w:t>да подкапывают лемехами, затем металлические зубья, закреплен</w:t>
      </w:r>
      <w:r>
        <w:rPr>
          <w:szCs w:val="28"/>
        </w:rPr>
        <w:softHyphen/>
        <w:t xml:space="preserve">ные </w:t>
      </w:r>
      <w:r>
        <w:rPr>
          <w:szCs w:val="28"/>
        </w:rPr>
        <w:lastRenderedPageBreak/>
        <w:t>вертикально на барабане при вращении барабана проходят сквозь грядку и выбрасывают клубни на поверхность поля.</w:t>
      </w:r>
    </w:p>
    <w:p w:rsidR="00EE1333" w:rsidRDefault="00EE1333" w:rsidP="00EE1333">
      <w:pPr>
        <w:ind w:left="20" w:right="20" w:firstLine="260"/>
        <w:jc w:val="both"/>
        <w:rPr>
          <w:spacing w:val="40"/>
          <w:szCs w:val="28"/>
        </w:rPr>
      </w:pPr>
      <w:r>
        <w:rPr>
          <w:szCs w:val="28"/>
        </w:rPr>
        <w:t>Для ограничения зоны разброса применяют экраны с регулиру</w:t>
      </w:r>
      <w:r>
        <w:rPr>
          <w:szCs w:val="28"/>
        </w:rPr>
        <w:softHyphen/>
        <w:t>емым углом наклона.</w:t>
      </w:r>
    </w:p>
    <w:p w:rsidR="00EE1333" w:rsidRDefault="00EE1333" w:rsidP="00EE1333">
      <w:pPr>
        <w:ind w:left="20" w:right="20"/>
        <w:jc w:val="both"/>
        <w:rPr>
          <w:szCs w:val="28"/>
        </w:rPr>
      </w:pPr>
      <w:proofErr w:type="spellStart"/>
      <w:r>
        <w:rPr>
          <w:spacing w:val="40"/>
          <w:szCs w:val="28"/>
        </w:rPr>
        <w:t>Грохотные</w:t>
      </w:r>
      <w:proofErr w:type="spellEnd"/>
      <w:r>
        <w:rPr>
          <w:spacing w:val="40"/>
          <w:szCs w:val="28"/>
        </w:rPr>
        <w:t xml:space="preserve"> картофелекопалки</w:t>
      </w:r>
      <w:r>
        <w:rPr>
          <w:szCs w:val="28"/>
        </w:rPr>
        <w:t xml:space="preserve"> сплошным лемехом под</w:t>
      </w:r>
      <w:r>
        <w:rPr>
          <w:szCs w:val="28"/>
        </w:rPr>
        <w:softHyphen/>
        <w:t>капывают клубневые гнезда и передают клубненосный ворох на ка</w:t>
      </w:r>
      <w:r>
        <w:rPr>
          <w:szCs w:val="28"/>
        </w:rPr>
        <w:softHyphen/>
        <w:t>чающее решето грохота (одн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</w:t>
      </w:r>
      <w:proofErr w:type="spellStart"/>
      <w:r>
        <w:rPr>
          <w:szCs w:val="28"/>
        </w:rPr>
        <w:t>двухкратный</w:t>
      </w:r>
      <w:proofErr w:type="spellEnd"/>
      <w:r>
        <w:rPr>
          <w:szCs w:val="28"/>
        </w:rPr>
        <w:t>), где происходит но укрывают соломенными матами, пленкой или толем. Если ох</w:t>
      </w:r>
      <w:r>
        <w:rPr>
          <w:szCs w:val="28"/>
        </w:rPr>
        <w:softHyphen/>
        <w:t>лаждение бурта при помощи естественной приточно-вытяжной вен</w:t>
      </w:r>
      <w:r>
        <w:rPr>
          <w:szCs w:val="28"/>
        </w:rPr>
        <w:softHyphen/>
        <w:t>тиляции проходит медленно, то применяют активную вентиляцию, используя вентиляторы опрыскивателя ОВТ-1В (</w:t>
      </w:r>
      <w:proofErr w:type="gramStart"/>
      <w:r>
        <w:rPr>
          <w:szCs w:val="28"/>
        </w:rPr>
        <w:t>ОВС-А</w:t>
      </w:r>
      <w:proofErr w:type="gramEnd"/>
      <w:r>
        <w:rPr>
          <w:szCs w:val="28"/>
        </w:rPr>
        <w:t>) или опы</w:t>
      </w:r>
      <w:r>
        <w:rPr>
          <w:szCs w:val="28"/>
        </w:rPr>
        <w:softHyphen/>
        <w:t>ливателя ОШУ-50 А.</w:t>
      </w:r>
    </w:p>
    <w:p w:rsidR="00EE1333" w:rsidRDefault="00EE1333" w:rsidP="00EE1333">
      <w:pPr>
        <w:ind w:left="20" w:right="20"/>
        <w:jc w:val="both"/>
        <w:rPr>
          <w:szCs w:val="28"/>
        </w:rPr>
      </w:pPr>
    </w:p>
    <w:p w:rsidR="00EE1333" w:rsidRDefault="00EE1333" w:rsidP="00EE1333">
      <w:pPr>
        <w:ind w:left="20" w:right="20"/>
        <w:jc w:val="both"/>
        <w:rPr>
          <w:b/>
          <w:bCs/>
          <w:szCs w:val="28"/>
        </w:rPr>
      </w:pPr>
    </w:p>
    <w:p w:rsidR="00EE1333" w:rsidRDefault="00EE1333" w:rsidP="00EE133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Пути снижения повреждаемости клубней картофеля </w:t>
      </w:r>
    </w:p>
    <w:p w:rsidR="00EE1333" w:rsidRDefault="00EE1333" w:rsidP="00EE1333">
      <w:pPr>
        <w:jc w:val="center"/>
        <w:rPr>
          <w:szCs w:val="28"/>
        </w:rPr>
      </w:pPr>
      <w:r>
        <w:rPr>
          <w:b/>
          <w:bCs/>
          <w:szCs w:val="28"/>
        </w:rPr>
        <w:t>при механизированной уборке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Повреждение клубней картофеля при уборке неизбежно. При механизированной уборке процент поврежденных клубней состав</w:t>
      </w:r>
      <w:r>
        <w:rPr>
          <w:szCs w:val="28"/>
        </w:rPr>
        <w:softHyphen/>
        <w:t xml:space="preserve">ляет от 15 до 50% в зависимости от погодных условий, степени зрелости клубней, применяемого комплекса машин и др. 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Основная доля повреждений приходится на картофелеубороч</w:t>
      </w:r>
      <w:r>
        <w:rPr>
          <w:szCs w:val="28"/>
        </w:rPr>
        <w:softHyphen/>
        <w:t>ные машины и комбайны, картофелесортировальные пункты; зна</w:t>
      </w:r>
      <w:r>
        <w:rPr>
          <w:szCs w:val="28"/>
        </w:rPr>
        <w:softHyphen/>
        <w:t>чительное количество клубней повреждается при транспортировке и закладке на хранение. Механические повреждения влияют на то</w:t>
      </w:r>
      <w:r>
        <w:rPr>
          <w:szCs w:val="28"/>
        </w:rPr>
        <w:softHyphen/>
        <w:t>варное качество продукции, кулинарные качества, на потери при хранении, на семенные качества, приводят к снижению урожая до 30% и более. Однако механические повреждения могут быть сниже</w:t>
      </w:r>
      <w:r>
        <w:rPr>
          <w:szCs w:val="28"/>
        </w:rPr>
        <w:softHyphen/>
        <w:t>ны путем:</w:t>
      </w:r>
    </w:p>
    <w:p w:rsidR="00EE1333" w:rsidRDefault="00EE1333" w:rsidP="00EE1333">
      <w:pPr>
        <w:ind w:left="120"/>
        <w:jc w:val="both"/>
        <w:rPr>
          <w:szCs w:val="28"/>
        </w:rPr>
      </w:pPr>
      <w:r>
        <w:rPr>
          <w:szCs w:val="28"/>
        </w:rPr>
        <w:t>- выбора рациональной технологии возделывания и уборки;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- подбора сортов картофеля менее склонных к механическим по</w:t>
      </w:r>
      <w:r>
        <w:rPr>
          <w:szCs w:val="28"/>
        </w:rPr>
        <w:softHyphen/>
        <w:t>вреждениям;</w:t>
      </w:r>
    </w:p>
    <w:p w:rsidR="00EE1333" w:rsidRDefault="00EE1333" w:rsidP="00EE1333">
      <w:pPr>
        <w:ind w:left="120"/>
        <w:jc w:val="both"/>
        <w:rPr>
          <w:szCs w:val="28"/>
        </w:rPr>
      </w:pPr>
      <w:r>
        <w:rPr>
          <w:szCs w:val="28"/>
        </w:rPr>
        <w:t>- своевременность проведения работ от посадки до уборки;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- использование всех имеющихся регулировок рабочих органов машин;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- применение эффективных амортизирующих материалов на пе</w:t>
      </w:r>
      <w:r>
        <w:rPr>
          <w:szCs w:val="28"/>
        </w:rPr>
        <w:softHyphen/>
        <w:t>репадах;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-установка приспособлений и устройств в наиболее узких местах технологического процесса в машинах;</w:t>
      </w:r>
    </w:p>
    <w:p w:rsidR="00EE1333" w:rsidRDefault="00EE1333" w:rsidP="00EE1333">
      <w:pPr>
        <w:ind w:left="120" w:right="20"/>
        <w:jc w:val="both"/>
        <w:rPr>
          <w:szCs w:val="28"/>
        </w:rPr>
      </w:pPr>
      <w:r>
        <w:rPr>
          <w:szCs w:val="28"/>
        </w:rPr>
        <w:t>- применение транспортных средств, приспособленных к пере</w:t>
      </w:r>
      <w:r>
        <w:rPr>
          <w:szCs w:val="28"/>
        </w:rPr>
        <w:softHyphen/>
        <w:t>возке картофеля;</w:t>
      </w:r>
    </w:p>
    <w:p w:rsidR="00EE1333" w:rsidRDefault="00EE1333" w:rsidP="00EE1333">
      <w:pPr>
        <w:ind w:left="120"/>
        <w:jc w:val="both"/>
        <w:rPr>
          <w:szCs w:val="28"/>
        </w:rPr>
      </w:pPr>
      <w:r>
        <w:rPr>
          <w:szCs w:val="28"/>
        </w:rPr>
        <w:t>выбор почвенных условий (если это возможно);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- хранение картофеля с применением активной вентиляции и автоматическим поддерживанием режимов хранения.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Весьма эффективным путем снижения механических поврежде</w:t>
      </w:r>
      <w:r>
        <w:rPr>
          <w:szCs w:val="28"/>
        </w:rPr>
        <w:softHyphen/>
        <w:t>ний является выбор для каждых конкретных условий рациональ</w:t>
      </w:r>
      <w:r>
        <w:rPr>
          <w:szCs w:val="28"/>
        </w:rPr>
        <w:softHyphen/>
        <w:t>ной технологии возделывания и уборки.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Возделывание картофеля на комковатых уплотняющихся сугли</w:t>
      </w:r>
      <w:r>
        <w:rPr>
          <w:szCs w:val="28"/>
        </w:rPr>
        <w:softHyphen/>
        <w:t>нистых почвах по голландской технологии в 1,1—9,0 раз ниже в зависимости от использования комплекса машин и сорта картофе</w:t>
      </w:r>
      <w:r>
        <w:rPr>
          <w:szCs w:val="28"/>
        </w:rPr>
        <w:softHyphen/>
        <w:t>ля. Применение технологии фирмы «</w:t>
      </w:r>
      <w:proofErr w:type="spellStart"/>
      <w:r>
        <w:rPr>
          <w:szCs w:val="28"/>
        </w:rPr>
        <w:t>Гримме</w:t>
      </w:r>
      <w:proofErr w:type="spellEnd"/>
      <w:r>
        <w:rPr>
          <w:szCs w:val="28"/>
        </w:rPr>
        <w:t>» на почвах, засорен</w:t>
      </w:r>
      <w:r>
        <w:rPr>
          <w:szCs w:val="28"/>
        </w:rPr>
        <w:softHyphen/>
        <w:t>ных камнями, позволяет снизить механические повреждения клуб</w:t>
      </w:r>
      <w:r>
        <w:rPr>
          <w:szCs w:val="28"/>
        </w:rPr>
        <w:softHyphen/>
        <w:t>ней при уборке картофеля сортов «Кардинал» и «Искра» в 2,8 раза, на уборке картофеля сорта «Любимец» — в 2,7 раза.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Снижение механических повреждений клубней при уборке можно достигнуть также применением отдельных технологичес</w:t>
      </w:r>
      <w:r>
        <w:rPr>
          <w:szCs w:val="28"/>
        </w:rPr>
        <w:softHyphen/>
        <w:t>ких операций.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Так, например, предуборочное уничтожение ботвы обеспечива</w:t>
      </w:r>
      <w:r>
        <w:rPr>
          <w:szCs w:val="28"/>
        </w:rPr>
        <w:softHyphen/>
        <w:t>ет снижение механических повреждений клубней в 3,2—3,5 раза. Применение комбинированного способа уборки позволяет снизить количество механических повреждений клубней в 1,8 раза.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Способствует снижению механических повреждений клубней тщательная подготовка почвы с внесением с осени фосфорно-калийных и органических удобрений, умеренной дозы азота. Приме</w:t>
      </w:r>
      <w:r>
        <w:rPr>
          <w:szCs w:val="28"/>
        </w:rPr>
        <w:softHyphen/>
        <w:t>нение более широких междурядий при возделывании.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 xml:space="preserve">Значительный резерв в снижении механических повреждений клубней заложен в выборе сорта </w:t>
      </w:r>
      <w:proofErr w:type="gramStart"/>
      <w:r>
        <w:rPr>
          <w:szCs w:val="28"/>
        </w:rPr>
        <w:t>картофеля: замена поздних сортов скороспелыми и среднеспелыми, применение сортов с более элас</w:t>
      </w:r>
      <w:r>
        <w:rPr>
          <w:szCs w:val="28"/>
        </w:rPr>
        <w:softHyphen/>
        <w:t>тичными характеристиками.</w:t>
      </w:r>
      <w:proofErr w:type="gramEnd"/>
    </w:p>
    <w:p w:rsidR="00EE1333" w:rsidRDefault="00EE1333" w:rsidP="00EE1333">
      <w:pPr>
        <w:spacing w:after="180"/>
        <w:ind w:left="20" w:right="20" w:firstLine="300"/>
        <w:jc w:val="both"/>
        <w:rPr>
          <w:szCs w:val="28"/>
        </w:rPr>
      </w:pPr>
      <w:r>
        <w:rPr>
          <w:szCs w:val="28"/>
        </w:rPr>
        <w:t>Так средняя величина коэффициента эластичности у различных сортов колеблется в довольно широких пределах:</w:t>
      </w:r>
    </w:p>
    <w:p w:rsidR="00EE1333" w:rsidRDefault="00EE1333" w:rsidP="00EE1333">
      <w:pPr>
        <w:tabs>
          <w:tab w:val="center" w:pos="4201"/>
        </w:tabs>
        <w:ind w:left="20"/>
        <w:jc w:val="both"/>
        <w:rPr>
          <w:szCs w:val="28"/>
        </w:rPr>
      </w:pPr>
      <w:r>
        <w:rPr>
          <w:szCs w:val="28"/>
        </w:rPr>
        <w:t>Сорт</w:t>
      </w:r>
      <w:r>
        <w:rPr>
          <w:szCs w:val="28"/>
        </w:rPr>
        <w:tab/>
        <w:t>Величина коэффициента эластичности</w:t>
      </w:r>
    </w:p>
    <w:p w:rsidR="00EE1333" w:rsidRDefault="00EE1333" w:rsidP="00EE1333">
      <w:pPr>
        <w:tabs>
          <w:tab w:val="right" w:pos="4354"/>
        </w:tabs>
        <w:ind w:left="20"/>
        <w:jc w:val="both"/>
        <w:rPr>
          <w:szCs w:val="28"/>
        </w:rPr>
      </w:pPr>
      <w:r>
        <w:rPr>
          <w:szCs w:val="28"/>
        </w:rPr>
        <w:t>Любимец</w:t>
      </w:r>
      <w:r>
        <w:rPr>
          <w:szCs w:val="28"/>
        </w:rPr>
        <w:tab/>
        <w:t>0,98</w:t>
      </w:r>
    </w:p>
    <w:p w:rsidR="00EE1333" w:rsidRDefault="00EE1333" w:rsidP="00EE1333">
      <w:pPr>
        <w:tabs>
          <w:tab w:val="right" w:pos="4354"/>
        </w:tabs>
        <w:ind w:left="20"/>
        <w:jc w:val="both"/>
        <w:rPr>
          <w:szCs w:val="28"/>
        </w:rPr>
      </w:pPr>
      <w:proofErr w:type="spellStart"/>
      <w:r>
        <w:rPr>
          <w:szCs w:val="28"/>
        </w:rPr>
        <w:t>Лорх</w:t>
      </w:r>
      <w:proofErr w:type="spellEnd"/>
      <w:r>
        <w:rPr>
          <w:szCs w:val="28"/>
        </w:rPr>
        <w:tab/>
        <w:t>1,00</w:t>
      </w:r>
    </w:p>
    <w:p w:rsidR="00EE1333" w:rsidRDefault="00EE1333" w:rsidP="00EE1333">
      <w:pPr>
        <w:tabs>
          <w:tab w:val="right" w:pos="4354"/>
        </w:tabs>
        <w:ind w:left="20"/>
        <w:jc w:val="both"/>
        <w:rPr>
          <w:szCs w:val="28"/>
        </w:rPr>
      </w:pPr>
      <w:proofErr w:type="spellStart"/>
      <w:r>
        <w:rPr>
          <w:szCs w:val="28"/>
        </w:rPr>
        <w:lastRenderedPageBreak/>
        <w:t>Лайндота</w:t>
      </w:r>
      <w:proofErr w:type="spellEnd"/>
      <w:r>
        <w:rPr>
          <w:szCs w:val="28"/>
        </w:rPr>
        <w:tab/>
        <w:t>1,02</w:t>
      </w:r>
    </w:p>
    <w:p w:rsidR="00EE1333" w:rsidRDefault="00EE1333" w:rsidP="00EE1333">
      <w:pPr>
        <w:tabs>
          <w:tab w:val="right" w:pos="4354"/>
        </w:tabs>
        <w:ind w:left="20"/>
        <w:jc w:val="both"/>
        <w:rPr>
          <w:szCs w:val="28"/>
        </w:rPr>
      </w:pPr>
      <w:proofErr w:type="spellStart"/>
      <w:r>
        <w:rPr>
          <w:szCs w:val="28"/>
        </w:rPr>
        <w:t>Укома</w:t>
      </w:r>
      <w:proofErr w:type="spellEnd"/>
      <w:r>
        <w:rPr>
          <w:szCs w:val="28"/>
        </w:rPr>
        <w:tab/>
        <w:t>1,08</w:t>
      </w:r>
    </w:p>
    <w:p w:rsidR="00EE1333" w:rsidRDefault="00EE1333" w:rsidP="00EE1333">
      <w:pPr>
        <w:tabs>
          <w:tab w:val="right" w:pos="4354"/>
        </w:tabs>
        <w:spacing w:after="180"/>
        <w:ind w:left="20"/>
        <w:jc w:val="both"/>
        <w:rPr>
          <w:szCs w:val="28"/>
        </w:rPr>
      </w:pPr>
      <w:r>
        <w:rPr>
          <w:szCs w:val="28"/>
        </w:rPr>
        <w:t>Невский</w:t>
      </w:r>
      <w:r>
        <w:rPr>
          <w:szCs w:val="28"/>
        </w:rPr>
        <w:tab/>
        <w:t>1,75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Важным приемом является смещение вегетации (</w:t>
      </w:r>
      <w:proofErr w:type="spellStart"/>
      <w:r>
        <w:rPr>
          <w:szCs w:val="28"/>
        </w:rPr>
        <w:t>клубнеобразование</w:t>
      </w:r>
      <w:proofErr w:type="spellEnd"/>
      <w:r>
        <w:rPr>
          <w:szCs w:val="28"/>
        </w:rPr>
        <w:t>) картофеля на весенне-летний период, более благоприят</w:t>
      </w:r>
      <w:r>
        <w:rPr>
          <w:szCs w:val="28"/>
        </w:rPr>
        <w:softHyphen/>
        <w:t>ный для роста и развития растений, что достигается посадкой пред</w:t>
      </w:r>
      <w:r>
        <w:rPr>
          <w:szCs w:val="28"/>
        </w:rPr>
        <w:softHyphen/>
        <w:t>варительно пророщенных клубней при мелкой заделке их.</w:t>
      </w:r>
    </w:p>
    <w:p w:rsidR="00EE1333" w:rsidRDefault="00EE1333" w:rsidP="00EE1333">
      <w:pPr>
        <w:ind w:left="20" w:right="20" w:firstLine="300"/>
        <w:jc w:val="both"/>
        <w:rPr>
          <w:szCs w:val="28"/>
        </w:rPr>
      </w:pPr>
      <w:r>
        <w:rPr>
          <w:szCs w:val="28"/>
        </w:rPr>
        <w:t>Важно провести посадку в короткие благоприятные сроки, для чего практикуют использование высокопроизводительной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техники </w:t>
      </w:r>
      <w:r>
        <w:rPr>
          <w:szCs w:val="28"/>
        </w:rPr>
        <w:t>в течение всего светового дня.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При убор</w:t>
      </w:r>
      <w:r>
        <w:rPr>
          <w:szCs w:val="28"/>
        </w:rPr>
        <w:softHyphen/>
        <w:t xml:space="preserve">ке в ранние сроки из-за </w:t>
      </w:r>
      <w:proofErr w:type="spellStart"/>
      <w:r>
        <w:rPr>
          <w:szCs w:val="28"/>
        </w:rPr>
        <w:t>недозревания</w:t>
      </w:r>
      <w:proofErr w:type="spellEnd"/>
      <w:r>
        <w:rPr>
          <w:szCs w:val="28"/>
        </w:rPr>
        <w:t xml:space="preserve"> клубней происходит обдир кожуры.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Увеличение температуры почвы на 1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приводит к снижению механических повреждений на 3,5 %. Поэтому для Центральных регионов Нечерноземной зоны России оптимальным для уборки является период с 5 по 20 сентября.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Эффективной мерой уменьшения механических повреждений клубней являются скорости движения агрегата и оптимальных ре</w:t>
      </w:r>
      <w:r>
        <w:rPr>
          <w:szCs w:val="28"/>
        </w:rPr>
        <w:softHyphen/>
        <w:t>гулировок рабочих органов картофелеуборочных машин. Установка лемеха на глубину должна периодически контролироваться и поддержи</w:t>
      </w:r>
      <w:r>
        <w:rPr>
          <w:szCs w:val="28"/>
        </w:rPr>
        <w:softHyphen/>
        <w:t>ваться на 0,5—1 см ниже залегания клубней.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При выгрузке картофеля в прицеп необходимо опускать выг</w:t>
      </w:r>
      <w:r>
        <w:rPr>
          <w:szCs w:val="28"/>
        </w:rPr>
        <w:softHyphen/>
        <w:t>рузной транспортер насколько это возможно. Некоторые комбай</w:t>
      </w:r>
      <w:r>
        <w:rPr>
          <w:szCs w:val="28"/>
        </w:rPr>
        <w:softHyphen/>
        <w:t xml:space="preserve">ны оснащают приборами для автоматического контроля высоты, </w:t>
      </w:r>
      <w:proofErr w:type="gramStart"/>
      <w:r>
        <w:rPr>
          <w:szCs w:val="28"/>
        </w:rPr>
        <w:t>устанавливаемых</w:t>
      </w:r>
      <w:proofErr w:type="gramEnd"/>
      <w:r>
        <w:rPr>
          <w:szCs w:val="28"/>
        </w:rPr>
        <w:t xml:space="preserve"> на выгрузном транспортере. Строгий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регулировкой зазора между пневматическими баллонами — </w:t>
      </w:r>
      <w:proofErr w:type="spellStart"/>
      <w:r>
        <w:rPr>
          <w:szCs w:val="28"/>
        </w:rPr>
        <w:t>комкодавителями</w:t>
      </w:r>
      <w:proofErr w:type="spellEnd"/>
      <w:r>
        <w:rPr>
          <w:szCs w:val="28"/>
        </w:rPr>
        <w:t xml:space="preserve"> и давления в них приводит к снижению поврежде</w:t>
      </w:r>
      <w:r>
        <w:rPr>
          <w:szCs w:val="28"/>
        </w:rPr>
        <w:softHyphen/>
        <w:t>ний в 2-3 раза.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Снижение повреждений клубней достигается установкой в мес</w:t>
      </w:r>
      <w:r>
        <w:rPr>
          <w:szCs w:val="28"/>
        </w:rPr>
        <w:softHyphen/>
        <w:t>тах перепада клубней с одного рабочего органа на другой в проре</w:t>
      </w:r>
      <w:r>
        <w:rPr>
          <w:szCs w:val="28"/>
        </w:rPr>
        <w:softHyphen/>
        <w:t>зиненных фартуках или других амортизирующих покрытий, покрытие рабочих органов смягчающими материалами.</w:t>
      </w:r>
    </w:p>
    <w:p w:rsidR="00EE1333" w:rsidRDefault="00EE1333" w:rsidP="00EE1333">
      <w:pPr>
        <w:ind w:right="320" w:firstLine="280"/>
        <w:jc w:val="both"/>
        <w:rPr>
          <w:szCs w:val="28"/>
        </w:rPr>
      </w:pPr>
      <w:r>
        <w:rPr>
          <w:szCs w:val="28"/>
        </w:rPr>
        <w:t>Сокращение механических повреждений клубней при транспор</w:t>
      </w:r>
      <w:r>
        <w:rPr>
          <w:szCs w:val="28"/>
        </w:rPr>
        <w:softHyphen/>
        <w:t>тировке достигается  применением на транспортных средствах (прицепах) шин низ</w:t>
      </w:r>
      <w:r>
        <w:rPr>
          <w:szCs w:val="28"/>
        </w:rPr>
        <w:softHyphen/>
        <w:t>кого давления;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Почвенные условия влияют на уровень механических поврежде</w:t>
      </w:r>
      <w:r>
        <w:rPr>
          <w:szCs w:val="28"/>
        </w:rPr>
        <w:softHyphen/>
        <w:t>ний картофеля. На сухих легких почвах клубни на 20—30 % повреж</w:t>
      </w:r>
      <w:r>
        <w:rPr>
          <w:szCs w:val="28"/>
        </w:rPr>
        <w:softHyphen/>
        <w:t>даются больше, чем на торфяных и глинистых почвах. На почвах, засоренных камнями, уровень механических повреждений повы</w:t>
      </w:r>
      <w:r>
        <w:rPr>
          <w:szCs w:val="28"/>
        </w:rPr>
        <w:softHyphen/>
        <w:t>шается из-за того, что камни с острыми гранями наносят серьез</w:t>
      </w:r>
      <w:r>
        <w:rPr>
          <w:szCs w:val="28"/>
        </w:rPr>
        <w:softHyphen/>
        <w:t>ные повреждения мякоти клубней. Поэтому в этих условиях необ</w:t>
      </w:r>
      <w:r>
        <w:rPr>
          <w:szCs w:val="28"/>
        </w:rPr>
        <w:softHyphen/>
        <w:t>ходимо убирать картофель копателями  с ручным подбором, комбайнами с автоматическим устройством для отделе</w:t>
      </w:r>
      <w:r>
        <w:rPr>
          <w:szCs w:val="28"/>
        </w:rPr>
        <w:softHyphen/>
        <w:t>ния камней или же возделывание картофеля по технологии «</w:t>
      </w:r>
      <w:proofErr w:type="spellStart"/>
      <w:r>
        <w:rPr>
          <w:szCs w:val="28"/>
        </w:rPr>
        <w:t>Грим</w:t>
      </w:r>
      <w:r>
        <w:rPr>
          <w:szCs w:val="28"/>
        </w:rPr>
        <w:softHyphen/>
        <w:t>ме</w:t>
      </w:r>
      <w:proofErr w:type="spellEnd"/>
      <w:r>
        <w:rPr>
          <w:szCs w:val="28"/>
        </w:rPr>
        <w:t>» с укладкой камней перед посадкой в стыковое междурядье.</w:t>
      </w:r>
    </w:p>
    <w:p w:rsidR="00EE1333" w:rsidRDefault="00EE1333" w:rsidP="00EE1333">
      <w:pPr>
        <w:ind w:left="20" w:right="20" w:firstLine="300"/>
        <w:jc w:val="both"/>
        <w:rPr>
          <w:b/>
          <w:bCs/>
          <w:szCs w:val="28"/>
        </w:rPr>
      </w:pPr>
      <w:r>
        <w:rPr>
          <w:szCs w:val="28"/>
        </w:rPr>
        <w:t>Если не удается полностью избежать механических поврежде</w:t>
      </w:r>
      <w:r>
        <w:rPr>
          <w:szCs w:val="28"/>
        </w:rPr>
        <w:softHyphen/>
        <w:t>ний клубней картофеля в процессе уборки, послеуборочной дора</w:t>
      </w:r>
      <w:r>
        <w:rPr>
          <w:szCs w:val="28"/>
        </w:rPr>
        <w:softHyphen/>
        <w:t>ботки, при загрузке в хранилище, то можно уменьшить отходы при хранении клубней с применением активной принудительной вентиляции насыпи картофеля и автоматическим поддерживанием режимов хранения.</w:t>
      </w:r>
    </w:p>
    <w:p w:rsidR="00EE1333" w:rsidRDefault="00EE1333" w:rsidP="00EE1333">
      <w:pPr>
        <w:spacing w:after="180"/>
        <w:ind w:left="2220"/>
        <w:jc w:val="both"/>
        <w:rPr>
          <w:szCs w:val="28"/>
        </w:rPr>
      </w:pPr>
      <w:r>
        <w:rPr>
          <w:b/>
          <w:bCs/>
          <w:szCs w:val="28"/>
        </w:rPr>
        <w:t>Контрольные вопросы (письменно)</w:t>
      </w:r>
    </w:p>
    <w:p w:rsidR="00EE1333" w:rsidRDefault="00EE1333" w:rsidP="005A172B">
      <w:pPr>
        <w:tabs>
          <w:tab w:val="left" w:pos="596"/>
        </w:tabs>
        <w:suppressAutoHyphens/>
        <w:ind w:right="20"/>
        <w:jc w:val="both"/>
        <w:rPr>
          <w:szCs w:val="28"/>
        </w:rPr>
      </w:pPr>
      <w:r>
        <w:rPr>
          <w:szCs w:val="28"/>
        </w:rPr>
        <w:t>1. Какие способы предуборочного удаления ботвы картофеля вы знаете?</w:t>
      </w:r>
    </w:p>
    <w:p w:rsidR="00EE1333" w:rsidRDefault="00EE1333" w:rsidP="005A172B">
      <w:pPr>
        <w:tabs>
          <w:tab w:val="left" w:pos="596"/>
        </w:tabs>
        <w:suppressAutoHyphens/>
        <w:ind w:left="20" w:right="20"/>
        <w:jc w:val="both"/>
        <w:rPr>
          <w:szCs w:val="28"/>
        </w:rPr>
      </w:pPr>
      <w:r>
        <w:rPr>
          <w:szCs w:val="28"/>
        </w:rPr>
        <w:t>2. Перечислите требования  к механизированной убор</w:t>
      </w:r>
      <w:r>
        <w:rPr>
          <w:szCs w:val="28"/>
        </w:rPr>
        <w:softHyphen/>
        <w:t>ке картофеля.</w:t>
      </w:r>
    </w:p>
    <w:p w:rsidR="00EE1333" w:rsidRDefault="00EE1333" w:rsidP="005A172B">
      <w:pPr>
        <w:tabs>
          <w:tab w:val="left" w:pos="596"/>
        </w:tabs>
        <w:suppressAutoHyphens/>
        <w:ind w:left="20" w:right="20"/>
        <w:jc w:val="both"/>
        <w:rPr>
          <w:szCs w:val="28"/>
        </w:rPr>
      </w:pPr>
      <w:r>
        <w:rPr>
          <w:szCs w:val="28"/>
        </w:rPr>
        <w:t>3. Какие способы уборки картофеля вы знаете и от чего зависит применение того или иного способа?</w:t>
      </w:r>
    </w:p>
    <w:p w:rsidR="00EE1333" w:rsidRDefault="005A172B" w:rsidP="00EE1333">
      <w:pPr>
        <w:jc w:val="both"/>
        <w:rPr>
          <w:rFonts w:eastAsia="Calibri"/>
          <w:szCs w:val="28"/>
        </w:rPr>
      </w:pPr>
      <w:r>
        <w:rPr>
          <w:szCs w:val="28"/>
        </w:rPr>
        <w:t xml:space="preserve"> </w:t>
      </w:r>
      <w:r w:rsidR="00EE1333">
        <w:rPr>
          <w:szCs w:val="28"/>
        </w:rPr>
        <w:t>4.Перечислите основные пути снижения повреждения клубней при убор</w:t>
      </w:r>
      <w:r w:rsidR="00EE1333">
        <w:rPr>
          <w:szCs w:val="28"/>
        </w:rPr>
        <w:softHyphen/>
        <w:t>ке картофеля, его сортировании, транспортировке и закладке на хранение.</w:t>
      </w:r>
    </w:p>
    <w:p w:rsidR="00EE1333" w:rsidRDefault="00EE1333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EE1333">
      <w:pPr>
        <w:jc w:val="both"/>
        <w:rPr>
          <w:szCs w:val="28"/>
        </w:rPr>
      </w:pPr>
    </w:p>
    <w:p w:rsidR="00B810A6" w:rsidRDefault="00B810A6" w:rsidP="00B810A6">
      <w:pPr>
        <w:spacing w:line="276" w:lineRule="auto"/>
      </w:pPr>
      <w:r>
        <w:lastRenderedPageBreak/>
        <w:t>Группа № 391</w:t>
      </w:r>
    </w:p>
    <w:p w:rsidR="00B810A6" w:rsidRDefault="00B810A6" w:rsidP="00B810A6">
      <w:pPr>
        <w:spacing w:line="276" w:lineRule="auto"/>
      </w:pPr>
      <w:proofErr w:type="spellStart"/>
      <w:r>
        <w:t>Надыршина</w:t>
      </w:r>
      <w:proofErr w:type="spellEnd"/>
      <w:r>
        <w:t xml:space="preserve"> Р.Р.</w:t>
      </w:r>
    </w:p>
    <w:p w:rsidR="00EE1333" w:rsidRPr="00B810A6" w:rsidRDefault="00B810A6" w:rsidP="00B810A6">
      <w:pPr>
        <w:spacing w:line="276" w:lineRule="auto"/>
      </w:pPr>
      <w:r>
        <w:t>Технология механизированных работ в растениеводстве</w:t>
      </w:r>
    </w:p>
    <w:p w:rsidR="00EE1333" w:rsidRDefault="00EE1333" w:rsidP="00EE1333">
      <w:pPr>
        <w:rPr>
          <w:szCs w:val="28"/>
        </w:rPr>
      </w:pPr>
      <w:r>
        <w:rPr>
          <w:b/>
          <w:bCs/>
        </w:rPr>
        <w:t>ТЕМА:</w:t>
      </w:r>
      <w:r>
        <w:t xml:space="preserve"> </w:t>
      </w:r>
      <w:r w:rsidRPr="00EE1333">
        <w:rPr>
          <w:b/>
        </w:rPr>
        <w:t>Технологические  схемы хранения картофеля.</w:t>
      </w:r>
      <w:r w:rsidR="00B810A6">
        <w:rPr>
          <w:b/>
        </w:rPr>
        <w:t>(4ч)</w:t>
      </w:r>
    </w:p>
    <w:p w:rsidR="00EE1333" w:rsidRDefault="00EE1333" w:rsidP="00EE1333">
      <w:pPr>
        <w:rPr>
          <w:b/>
          <w:szCs w:val="28"/>
        </w:rPr>
      </w:pPr>
      <w:r>
        <w:rPr>
          <w:szCs w:val="28"/>
        </w:rPr>
        <w:t xml:space="preserve">    </w:t>
      </w:r>
    </w:p>
    <w:p w:rsidR="00EE1333" w:rsidRPr="00B810A6" w:rsidRDefault="00B810A6" w:rsidP="00B810A6">
      <w:pPr>
        <w:pStyle w:val="32"/>
        <w:widowControl w:val="0"/>
        <w:autoSpaceDE w:val="0"/>
        <w:spacing w:after="0" w:line="240" w:lineRule="auto"/>
        <w:rPr>
          <w:sz w:val="24"/>
          <w:szCs w:val="24"/>
        </w:rPr>
      </w:pPr>
      <w:r w:rsidRPr="00B810A6">
        <w:rPr>
          <w:b/>
          <w:sz w:val="24"/>
          <w:szCs w:val="24"/>
        </w:rPr>
        <w:t>Краткий конспект занятия</w:t>
      </w:r>
      <w:r>
        <w:rPr>
          <w:b/>
          <w:sz w:val="24"/>
          <w:szCs w:val="24"/>
        </w:rPr>
        <w:t>:</w:t>
      </w:r>
    </w:p>
    <w:p w:rsidR="00EE1333" w:rsidRDefault="00EE1333" w:rsidP="00EE1333">
      <w:pPr>
        <w:ind w:right="20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b/>
          <w:bCs/>
          <w:szCs w:val="28"/>
        </w:rPr>
        <w:t>Технология работ по закладке картофеля на хранение.</w:t>
      </w:r>
    </w:p>
    <w:p w:rsidR="00EE1333" w:rsidRDefault="00EE1333" w:rsidP="00EE1333">
      <w:pPr>
        <w:ind w:left="100" w:right="20" w:firstLine="260"/>
        <w:jc w:val="both"/>
        <w:rPr>
          <w:szCs w:val="28"/>
        </w:rPr>
      </w:pPr>
      <w:r>
        <w:rPr>
          <w:szCs w:val="28"/>
        </w:rPr>
        <w:t>Послеуборочная доработка картофеля является завершающим звеном уборочного комплекса. Выполнение ее во многом зависит от технологии, способа уборки, назначения картофеля, типа почв и природно-климатических условий зоны.</w:t>
      </w:r>
    </w:p>
    <w:p w:rsidR="00EE1333" w:rsidRDefault="00EE1333" w:rsidP="00EE1333">
      <w:pPr>
        <w:ind w:left="100" w:right="20" w:firstLine="260"/>
        <w:jc w:val="both"/>
        <w:rPr>
          <w:szCs w:val="28"/>
        </w:rPr>
      </w:pPr>
      <w:proofErr w:type="gramStart"/>
      <w:r>
        <w:rPr>
          <w:szCs w:val="28"/>
        </w:rPr>
        <w:t>В большинстве хозяйств современная технология послеубороч</w:t>
      </w:r>
      <w:r>
        <w:rPr>
          <w:szCs w:val="28"/>
        </w:rPr>
        <w:softHyphen/>
        <w:t>ной доработки картофеля включает транспортировку вороха с поля к сортировальному пункту, отделение примесей, разделение клуб</w:t>
      </w:r>
      <w:r>
        <w:rPr>
          <w:szCs w:val="28"/>
        </w:rPr>
        <w:softHyphen/>
        <w:t>ней на фракции, отбор вручную дефектных клубней и крупных примесей, загрузку откалиброванных фракций в транспортные средства и транспортировку крупных клубней в торговую сеть или на базы, средних (семенных) — в хранилище или бурты, мелких (Фуражных) — на корм, т.е. уборка и послеуборочная</w:t>
      </w:r>
      <w:proofErr w:type="gramEnd"/>
      <w:r>
        <w:rPr>
          <w:szCs w:val="28"/>
        </w:rPr>
        <w:t xml:space="preserve"> доработка выполняются </w:t>
      </w:r>
      <w:proofErr w:type="gramStart"/>
      <w:r>
        <w:rPr>
          <w:szCs w:val="28"/>
        </w:rPr>
        <w:t>одновременно</w:t>
      </w:r>
      <w:proofErr w:type="gramEnd"/>
      <w:r>
        <w:rPr>
          <w:szCs w:val="28"/>
        </w:rPr>
        <w:t xml:space="preserve"> и представляет единый и неразрыв</w:t>
      </w:r>
      <w:r>
        <w:rPr>
          <w:szCs w:val="28"/>
        </w:rPr>
        <w:softHyphen/>
        <w:t>ный во времени поток.</w:t>
      </w:r>
    </w:p>
    <w:p w:rsidR="00EE1333" w:rsidRDefault="00EE1333" w:rsidP="00EE1333">
      <w:pPr>
        <w:ind w:right="20"/>
        <w:jc w:val="both"/>
        <w:rPr>
          <w:szCs w:val="28"/>
        </w:rPr>
      </w:pPr>
      <w:r>
        <w:rPr>
          <w:szCs w:val="28"/>
        </w:rPr>
        <w:t>Такая технология не отвечает требованиям семеноводства, пре</w:t>
      </w:r>
      <w:r>
        <w:rPr>
          <w:szCs w:val="28"/>
        </w:rPr>
        <w:softHyphen/>
        <w:t>дусматривающего выращивание семенного картофеля в специали</w:t>
      </w:r>
      <w:r>
        <w:rPr>
          <w:szCs w:val="28"/>
        </w:rPr>
        <w:softHyphen/>
        <w:t>зированных подразделениях с посадкой клубней высоких репро</w:t>
      </w:r>
      <w:r>
        <w:rPr>
          <w:szCs w:val="28"/>
        </w:rPr>
        <w:softHyphen/>
        <w:t>дукций с последующим использованием всех фракций для товар</w:t>
      </w:r>
      <w:r>
        <w:rPr>
          <w:szCs w:val="28"/>
        </w:rPr>
        <w:softHyphen/>
        <w:t>ных посевов. Поэтому технологии послеуборочной доработки се</w:t>
      </w:r>
      <w:r>
        <w:rPr>
          <w:szCs w:val="28"/>
        </w:rPr>
        <w:softHyphen/>
        <w:t>менного и продовольственного картофеля должны быть четко раз</w:t>
      </w:r>
      <w:r>
        <w:rPr>
          <w:szCs w:val="28"/>
        </w:rPr>
        <w:softHyphen/>
        <w:t xml:space="preserve">граничены. </w:t>
      </w:r>
      <w:proofErr w:type="gramStart"/>
      <w:r>
        <w:rPr>
          <w:szCs w:val="28"/>
        </w:rPr>
        <w:t>Семенной картофель в основном закладывается на хранение без сортирования по схеме «комбайн — транспортное сред</w:t>
      </w:r>
      <w:r>
        <w:rPr>
          <w:szCs w:val="28"/>
        </w:rPr>
        <w:softHyphen/>
        <w:t>ство — хранилище (бурт)», а продовольственный по схеме «ком</w:t>
      </w:r>
      <w:r>
        <w:rPr>
          <w:szCs w:val="28"/>
        </w:rPr>
        <w:softHyphen/>
        <w:t>байн — транспортное средство — сортировальный пункт для отде</w:t>
      </w:r>
      <w:r>
        <w:rPr>
          <w:szCs w:val="28"/>
        </w:rPr>
        <w:softHyphen/>
        <w:t>ления примесей, мелких и дефектных клубней, калибровка на две фракции (стандартную и нестандартную) — транспортировка на плодоовощную базу».</w:t>
      </w:r>
      <w:proofErr w:type="gramEnd"/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В набор машин и оборудования должны входить: приемный бун</w:t>
      </w:r>
      <w:r>
        <w:rPr>
          <w:szCs w:val="28"/>
        </w:rPr>
        <w:softHyphen/>
        <w:t xml:space="preserve">кер; </w:t>
      </w:r>
      <w:proofErr w:type="spellStart"/>
      <w:r>
        <w:rPr>
          <w:szCs w:val="28"/>
        </w:rPr>
        <w:t>ворохоочиститель</w:t>
      </w:r>
      <w:proofErr w:type="spellEnd"/>
      <w:r>
        <w:rPr>
          <w:szCs w:val="28"/>
        </w:rPr>
        <w:t xml:space="preserve"> для отделения почвенных примесей повы</w:t>
      </w:r>
      <w:r>
        <w:rPr>
          <w:szCs w:val="28"/>
        </w:rPr>
        <w:softHyphen/>
        <w:t>шенной влажности, комков, камней и мелких примесей, перебо</w:t>
      </w:r>
      <w:r>
        <w:rPr>
          <w:szCs w:val="28"/>
        </w:rPr>
        <w:softHyphen/>
        <w:t>рочный стол, сортировка; бункеры-накопители, обеспечивающие механическую выгрузку картофеля в транспортные средства, кон</w:t>
      </w:r>
      <w:r>
        <w:rPr>
          <w:szCs w:val="28"/>
        </w:rPr>
        <w:softHyphen/>
        <w:t>тейнеры или мешки; машины или орудия для забора картофеля из временных буртов.</w:t>
      </w:r>
    </w:p>
    <w:p w:rsidR="00EE1333" w:rsidRDefault="00EE1333" w:rsidP="00EE1333">
      <w:pPr>
        <w:ind w:left="20" w:right="20" w:firstLine="260"/>
        <w:jc w:val="both"/>
        <w:rPr>
          <w:b/>
          <w:bCs/>
          <w:szCs w:val="28"/>
        </w:rPr>
      </w:pPr>
      <w:proofErr w:type="gramStart"/>
      <w:r>
        <w:rPr>
          <w:szCs w:val="28"/>
        </w:rPr>
        <w:t>Для реализации технологии по послеуборочной доработки кар</w:t>
      </w:r>
      <w:r>
        <w:rPr>
          <w:szCs w:val="28"/>
        </w:rPr>
        <w:softHyphen/>
        <w:t>тофеля используют картофелесортировальные передвижные пунк</w:t>
      </w:r>
      <w:r>
        <w:rPr>
          <w:szCs w:val="28"/>
        </w:rPr>
        <w:softHyphen/>
        <w:t>ты КСП-15Б, КСГ1-15В, передвижной приемный бункер ПБ-15А и систему транспортеров ТХБ-20, стационарные картофелесорти</w:t>
      </w:r>
      <w:r>
        <w:rPr>
          <w:szCs w:val="28"/>
        </w:rPr>
        <w:softHyphen/>
        <w:t>ровальные пункты КСП-25 (г. Рязань) и К-750 Германия.</w:t>
      </w:r>
      <w:proofErr w:type="gramEnd"/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b/>
          <w:bCs/>
          <w:szCs w:val="28"/>
        </w:rPr>
        <w:t>Способы хранения. В</w:t>
      </w:r>
      <w:r>
        <w:rPr>
          <w:szCs w:val="28"/>
        </w:rPr>
        <w:t xml:space="preserve"> настоящее время картофель хранят во вре</w:t>
      </w:r>
      <w:r>
        <w:rPr>
          <w:szCs w:val="28"/>
        </w:rPr>
        <w:softHyphen/>
        <w:t>менных и постоянных хранилищах.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К временным хранилищам относят сооружения, которые стро</w:t>
      </w:r>
      <w:r>
        <w:rPr>
          <w:szCs w:val="28"/>
        </w:rPr>
        <w:softHyphen/>
        <w:t>ят лишь на один сезон хранения картофеля, к ним относятся бур</w:t>
      </w:r>
      <w:r>
        <w:rPr>
          <w:szCs w:val="28"/>
        </w:rPr>
        <w:softHyphen/>
        <w:t>ты, траншеи, ямы и т.д.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К постоянным хранилищам относят специально приспособлен</w:t>
      </w:r>
      <w:r>
        <w:rPr>
          <w:szCs w:val="28"/>
        </w:rPr>
        <w:softHyphen/>
        <w:t>ные для хранения картофеля сооружения с длительным сроком службы, они включают: специальные картофелехранилища, под</w:t>
      </w:r>
      <w:r>
        <w:rPr>
          <w:szCs w:val="28"/>
        </w:rPr>
        <w:softHyphen/>
        <w:t>валы, погреба, подполье, ледяные хранилища и т.д.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При выборе способа хранения картофеля учитывают его назна</w:t>
      </w:r>
      <w:r>
        <w:rPr>
          <w:szCs w:val="28"/>
        </w:rPr>
        <w:softHyphen/>
        <w:t>чение, климатические условия зоны, время его использования и назначения.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Хранению во временных хранилищах присущ ряд серьезных не</w:t>
      </w:r>
      <w:r>
        <w:rPr>
          <w:szCs w:val="28"/>
        </w:rPr>
        <w:softHyphen/>
        <w:t>достатков. Эти недостатки заключаются прежде всего в высоких зат</w:t>
      </w:r>
      <w:r>
        <w:rPr>
          <w:szCs w:val="28"/>
        </w:rPr>
        <w:softHyphen/>
        <w:t>ратах труда, повышенных потерях, а также в зависимости резуль</w:t>
      </w:r>
      <w:r>
        <w:rPr>
          <w:szCs w:val="28"/>
        </w:rPr>
        <w:softHyphen/>
        <w:t>татов хранения от погодных условий.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Так, при хранении картофеля в буртах даже при соблюдении правил хранения бывают повышенные потери, причем нередки случаи гибели целых партий картофеля. Причиной этому являются сложность наблюдения за хранением в буртах и невозможность со</w:t>
      </w:r>
      <w:r>
        <w:rPr>
          <w:szCs w:val="28"/>
        </w:rPr>
        <w:softHyphen/>
        <w:t>блюдения правильного режима хранения.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При хранении картофеля в подвалах до некоторой степени устраняются недостатки, свойственные хранению в простейших буртах.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t>Из-за недостаточной вентиляции и повышенной температуры при хранении в подвалах потери часто бывают даже выше, чем в буртах.</w:t>
      </w:r>
    </w:p>
    <w:p w:rsidR="00EE1333" w:rsidRDefault="00EE1333" w:rsidP="00EE1333">
      <w:pPr>
        <w:ind w:left="20" w:right="40" w:firstLine="300"/>
        <w:jc w:val="both"/>
        <w:rPr>
          <w:szCs w:val="28"/>
        </w:rPr>
      </w:pPr>
      <w:r>
        <w:rPr>
          <w:szCs w:val="28"/>
        </w:rPr>
        <w:lastRenderedPageBreak/>
        <w:t>Специальные современные картофелехранилища представляют уже сложный инженерно-технический комплекс, включающий здание, санитарно-техническое оборудование, систему вентиляции, отопление и автоматизацию процессов. Их можно разделить по спо</w:t>
      </w:r>
      <w:r>
        <w:rPr>
          <w:szCs w:val="28"/>
        </w:rPr>
        <w:softHyphen/>
        <w:t>собу размещения в них картофеля на тарный способ (контейнеры, ящики), стеллажный (полки, стеллажи) и навальный большими массами (бункерный, закромный, навальный).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Закромный способ является наиболее распространенным для хранения семенного картофеля. Вместимость закромов 10—60 т. К достоинствам закромного способа относят возможность хранения отдельных партий картофеля или различных сортов в одном храни</w:t>
      </w:r>
      <w:r>
        <w:rPr>
          <w:szCs w:val="28"/>
        </w:rPr>
        <w:softHyphen/>
        <w:t>лище, независимый порядок выгрузки закромов. Хороший доступ к любому закрому позволяет быстро организовать ликвидацию воз</w:t>
      </w:r>
      <w:r>
        <w:rPr>
          <w:szCs w:val="28"/>
        </w:rPr>
        <w:softHyphen/>
        <w:t>можного очага загнивания и пр.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К недостаткам закромного хранения относят нерациональное использование внутреннего объема помещения.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Навальный способ применяют главным образом для хранения продовольственного картофеля. В отличие от закромного хранения картофеля при навале его располагают на всей площади хранили</w:t>
      </w:r>
      <w:r>
        <w:rPr>
          <w:szCs w:val="28"/>
        </w:rPr>
        <w:softHyphen/>
        <w:t>ща сплошным слоем без закромов высотой 5 м и более.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В настоящее время навальный способ хранения широко исполь</w:t>
      </w:r>
      <w:r>
        <w:rPr>
          <w:szCs w:val="28"/>
        </w:rPr>
        <w:softHyphen/>
        <w:t>зуется в нашей стране.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Навальный способ позволяет в 2—3 раза увеличить использова</w:t>
      </w:r>
      <w:r>
        <w:rPr>
          <w:szCs w:val="28"/>
        </w:rPr>
        <w:softHyphen/>
        <w:t>ние полезного объема хранилища, создать благоприятные условия для применения механизации погрузочно-разгрузочных работ и т.д.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Контейнерный способ хранения нашел наиболее широкое при</w:t>
      </w:r>
      <w:r>
        <w:rPr>
          <w:szCs w:val="28"/>
        </w:rPr>
        <w:softHyphen/>
        <w:t>менение в хранении продовольственного картофеля на крупных плодоовощных базах. Контейнерный способ позволяет значительно сократить количество перевалок и механизировать погрузочно-разгрузочные работы.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К недостаткам этого способа относят увеличение капитальных затрат на изготовление контейнеров и отсутствие отработанной технологии загрузки контейнеров картофелем в хозяйствах, произ</w:t>
      </w:r>
      <w:r>
        <w:rPr>
          <w:szCs w:val="28"/>
        </w:rPr>
        <w:softHyphen/>
        <w:t>водящих картофель.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Технология хранения картофеля включает в себя меха</w:t>
      </w:r>
      <w:r>
        <w:rPr>
          <w:szCs w:val="28"/>
        </w:rPr>
        <w:softHyphen/>
        <w:t>низированную загрузку клубней в хранилище, автоматическое под</w:t>
      </w:r>
      <w:r>
        <w:rPr>
          <w:szCs w:val="28"/>
        </w:rPr>
        <w:softHyphen/>
        <w:t>держание режимов хранения, исключение ручной переработки в процессе хранения, механизированную выгрузку картофеля для реализации и подготовку семян к посадке весной.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Сопутствующими элементами механизированной технологии производства картофеля и закладки его на хранение являются не</w:t>
      </w:r>
      <w:r>
        <w:rPr>
          <w:szCs w:val="28"/>
        </w:rPr>
        <w:softHyphen/>
        <w:t>избежные для современного комплекта машин механические по</w:t>
      </w:r>
      <w:r>
        <w:rPr>
          <w:szCs w:val="28"/>
        </w:rPr>
        <w:softHyphen/>
        <w:t>вреждения клубней, возможность смешивания сортов, попадание частично загнивших клубней, а в сложных условиях уборки — на</w:t>
      </w:r>
      <w:r>
        <w:rPr>
          <w:szCs w:val="28"/>
        </w:rPr>
        <w:softHyphen/>
        <w:t>личие примеси почвы. Чтобы повысить качество хранения карто</w:t>
      </w:r>
      <w:r>
        <w:rPr>
          <w:szCs w:val="28"/>
        </w:rPr>
        <w:softHyphen/>
        <w:t>феля, нужно уменьшить воздействие перечисленных факторов.</w:t>
      </w:r>
    </w:p>
    <w:p w:rsidR="00EE1333" w:rsidRDefault="00EE1333" w:rsidP="00EE1333">
      <w:pPr>
        <w:ind w:left="20" w:right="20" w:firstLine="280"/>
        <w:jc w:val="both"/>
        <w:rPr>
          <w:b/>
          <w:bCs/>
          <w:szCs w:val="28"/>
        </w:rPr>
      </w:pPr>
      <w:r>
        <w:rPr>
          <w:szCs w:val="28"/>
        </w:rPr>
        <w:t>При закладке картофеля в хранилище необходимо предохранить его от механических повреждений. Не следует хранить вместе клуб</w:t>
      </w:r>
      <w:r>
        <w:rPr>
          <w:szCs w:val="28"/>
        </w:rPr>
        <w:softHyphen/>
        <w:t>ни, выращенные на различных по механическому составу почвах. Особенно недопустимо закладывать на длительное хранение подмороженные клубни, которые в процессе хранения загнивают, что приводит к загниванию рядом лежащих здоровых клубней. Особая опасность возникает при хранении под</w:t>
      </w:r>
      <w:r>
        <w:rPr>
          <w:szCs w:val="28"/>
        </w:rPr>
        <w:softHyphen/>
        <w:t>мороженного картофеля в буртах. Каждый сорт картофеля хранят отдельно, а в пределах сорта — по категориям и классам.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b/>
          <w:bCs/>
          <w:szCs w:val="28"/>
        </w:rPr>
        <w:t>Навальный способ хранения.</w:t>
      </w:r>
      <w:r>
        <w:rPr>
          <w:szCs w:val="28"/>
        </w:rPr>
        <w:t xml:space="preserve"> Хранение картофеля навалом в по</w:t>
      </w:r>
      <w:r>
        <w:rPr>
          <w:szCs w:val="28"/>
        </w:rPr>
        <w:softHyphen/>
        <w:t>мещениях без опорных столбов и закромов открывает большие воз</w:t>
      </w:r>
      <w:r>
        <w:rPr>
          <w:szCs w:val="28"/>
        </w:rPr>
        <w:softHyphen/>
        <w:t>можности механизации работ по загрузке и выгрузке его и сниже</w:t>
      </w:r>
      <w:r>
        <w:rPr>
          <w:szCs w:val="28"/>
        </w:rPr>
        <w:softHyphen/>
      </w:r>
      <w:r>
        <w:rPr>
          <w:bCs/>
          <w:szCs w:val="28"/>
        </w:rPr>
        <w:t>ния</w:t>
      </w:r>
      <w:r>
        <w:rPr>
          <w:szCs w:val="28"/>
        </w:rPr>
        <w:t xml:space="preserve"> до минимума затрат ручного труда.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zCs w:val="28"/>
        </w:rPr>
        <w:t>Лучшим способом является хранение картофеля при активной принудительной вентиляции с автоматическим регулированием режимов хранения. Активная вентиляция позволяет просушить клуб</w:t>
      </w:r>
      <w:r>
        <w:rPr>
          <w:szCs w:val="28"/>
        </w:rPr>
        <w:softHyphen/>
        <w:t xml:space="preserve">ни, ускорить процессы </w:t>
      </w:r>
      <w:proofErr w:type="spellStart"/>
      <w:r>
        <w:rPr>
          <w:szCs w:val="28"/>
        </w:rPr>
        <w:t>залечивания</w:t>
      </w:r>
      <w:proofErr w:type="spellEnd"/>
      <w:r>
        <w:rPr>
          <w:szCs w:val="28"/>
        </w:rPr>
        <w:t xml:space="preserve"> механических повреждений, примерно на месяц сократить продолжительность охлаждения кар</w:t>
      </w:r>
      <w:r>
        <w:rPr>
          <w:szCs w:val="28"/>
        </w:rPr>
        <w:softHyphen/>
        <w:t>тофеля до оптимальной температуры хранения, хранить его весь период без прорастания клубней, на месяц дольше хранить карто</w:t>
      </w:r>
      <w:r>
        <w:rPr>
          <w:szCs w:val="28"/>
        </w:rPr>
        <w:softHyphen/>
        <w:t>фель при оптимальной температуре в весенний период.</w:t>
      </w:r>
    </w:p>
    <w:p w:rsidR="00EE1333" w:rsidRDefault="00EE1333" w:rsidP="00EE1333">
      <w:pPr>
        <w:ind w:left="20" w:right="20" w:firstLine="280"/>
        <w:jc w:val="both"/>
        <w:rPr>
          <w:spacing w:val="40"/>
          <w:szCs w:val="28"/>
        </w:rPr>
      </w:pPr>
      <w:r>
        <w:rPr>
          <w:szCs w:val="28"/>
        </w:rPr>
        <w:t>Технология хранения картофеля с активной вентиляцией и ав</w:t>
      </w:r>
      <w:r>
        <w:rPr>
          <w:szCs w:val="28"/>
        </w:rPr>
        <w:softHyphen/>
        <w:t>томатическим регулированием режимов хранения предусматрива</w:t>
      </w:r>
      <w:r>
        <w:rPr>
          <w:szCs w:val="28"/>
        </w:rPr>
        <w:softHyphen/>
        <w:t>ет четыре режима: лечебный, охлаждение, хранение и прогрев пе</w:t>
      </w:r>
      <w:r>
        <w:rPr>
          <w:szCs w:val="28"/>
        </w:rPr>
        <w:softHyphen/>
        <w:t>ред выгрузкой (</w:t>
      </w:r>
      <w:proofErr w:type="spellStart"/>
      <w:r>
        <w:rPr>
          <w:szCs w:val="28"/>
        </w:rPr>
        <w:t>инфростация</w:t>
      </w:r>
      <w:proofErr w:type="spellEnd"/>
      <w:r>
        <w:rPr>
          <w:szCs w:val="28"/>
        </w:rPr>
        <w:t>).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pacing w:val="40"/>
          <w:szCs w:val="28"/>
        </w:rPr>
        <w:t>Лечебный период</w:t>
      </w:r>
      <w:r>
        <w:rPr>
          <w:szCs w:val="28"/>
        </w:rPr>
        <w:t xml:space="preserve"> продолжается 2,5—3 недели при темпера</w:t>
      </w:r>
      <w:r>
        <w:rPr>
          <w:szCs w:val="28"/>
        </w:rPr>
        <w:softHyphen/>
        <w:t>туре в слое картофеля 14—16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и относительной влажности возду</w:t>
      </w:r>
      <w:r>
        <w:rPr>
          <w:szCs w:val="28"/>
        </w:rPr>
        <w:softHyphen/>
        <w:t>ха 92-95 %.</w:t>
      </w:r>
    </w:p>
    <w:p w:rsidR="00EE1333" w:rsidRDefault="00EE1333" w:rsidP="00EE1333">
      <w:pPr>
        <w:ind w:left="20" w:right="20" w:firstLine="280"/>
        <w:jc w:val="both"/>
        <w:rPr>
          <w:spacing w:val="40"/>
          <w:szCs w:val="28"/>
        </w:rPr>
      </w:pPr>
      <w:r>
        <w:rPr>
          <w:szCs w:val="28"/>
        </w:rPr>
        <w:t>В лечебный период картофель просушивается, поврежденные клубни зарубцовываются.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spacing w:val="40"/>
          <w:szCs w:val="28"/>
        </w:rPr>
        <w:lastRenderedPageBreak/>
        <w:t>Охлаждение.</w:t>
      </w:r>
      <w:r>
        <w:rPr>
          <w:szCs w:val="28"/>
        </w:rPr>
        <w:t xml:space="preserve"> Режим охлаждения продолжается 3—5 недель с постоянным понижением температуры от 14—16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до температуры хранения 2—4° С и относительной влажности 85—90 %.</w:t>
      </w:r>
    </w:p>
    <w:p w:rsidR="00EE1333" w:rsidRDefault="00EE1333" w:rsidP="00EE1333">
      <w:pPr>
        <w:ind w:left="20" w:right="20" w:firstLine="280"/>
        <w:jc w:val="both"/>
        <w:rPr>
          <w:spacing w:val="40"/>
          <w:szCs w:val="28"/>
        </w:rPr>
      </w:pPr>
      <w:r>
        <w:rPr>
          <w:szCs w:val="28"/>
        </w:rPr>
        <w:t>При работе холодильных установок вентиляция почти полностью работает на рециркуляцию. Охлаждение ведут по 0,5-1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в сутки.</w:t>
      </w:r>
    </w:p>
    <w:p w:rsidR="00EE1333" w:rsidRDefault="00EE1333" w:rsidP="00EE1333">
      <w:pPr>
        <w:ind w:left="20" w:right="20" w:firstLine="280"/>
        <w:jc w:val="both"/>
        <w:rPr>
          <w:spacing w:val="40"/>
          <w:szCs w:val="28"/>
        </w:rPr>
      </w:pPr>
      <w:r>
        <w:rPr>
          <w:spacing w:val="40"/>
          <w:szCs w:val="28"/>
        </w:rPr>
        <w:t>Хранение.</w:t>
      </w:r>
      <w:r>
        <w:rPr>
          <w:szCs w:val="28"/>
        </w:rPr>
        <w:t xml:space="preserve"> Режим хранения с температурой 2—4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и относи</w:t>
      </w:r>
      <w:r>
        <w:rPr>
          <w:szCs w:val="28"/>
        </w:rPr>
        <w:softHyphen/>
        <w:t>тельной влажностью 85—90 % поддерживается в течение всего вре</w:t>
      </w:r>
      <w:r>
        <w:rPr>
          <w:szCs w:val="28"/>
        </w:rPr>
        <w:softHyphen/>
        <w:t xml:space="preserve">мени до выгрузки картофеля из хранилища. </w:t>
      </w:r>
    </w:p>
    <w:p w:rsidR="00EE1333" w:rsidRDefault="00EE1333" w:rsidP="00EE1333">
      <w:pPr>
        <w:ind w:left="20" w:right="20" w:firstLine="280"/>
        <w:jc w:val="both"/>
        <w:rPr>
          <w:b/>
          <w:szCs w:val="28"/>
        </w:rPr>
      </w:pPr>
      <w:r>
        <w:rPr>
          <w:spacing w:val="40"/>
          <w:szCs w:val="28"/>
        </w:rPr>
        <w:t>Прогрев</w:t>
      </w:r>
      <w:r>
        <w:rPr>
          <w:szCs w:val="28"/>
        </w:rPr>
        <w:t xml:space="preserve"> клубней (</w:t>
      </w:r>
      <w:proofErr w:type="spellStart"/>
      <w:r>
        <w:rPr>
          <w:szCs w:val="28"/>
        </w:rPr>
        <w:t>инфростацию</w:t>
      </w:r>
      <w:proofErr w:type="spellEnd"/>
      <w:r>
        <w:rPr>
          <w:szCs w:val="28"/>
        </w:rPr>
        <w:t>) проводят перед выгруз</w:t>
      </w:r>
      <w:r>
        <w:rPr>
          <w:szCs w:val="28"/>
        </w:rPr>
        <w:softHyphen/>
        <w:t>кой картофеля с целью снижения механических повреждений ра</w:t>
      </w:r>
      <w:r>
        <w:rPr>
          <w:szCs w:val="28"/>
        </w:rPr>
        <w:softHyphen/>
        <w:t xml:space="preserve">бочими органами машин. Прогрев ведут постепенно, но не более 1 град.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в сутки, до 8—10° С.</w:t>
      </w:r>
    </w:p>
    <w:p w:rsidR="00EE1333" w:rsidRDefault="00EE1333" w:rsidP="00EE1333">
      <w:pPr>
        <w:ind w:left="20" w:right="20" w:firstLine="280"/>
        <w:jc w:val="both"/>
        <w:rPr>
          <w:szCs w:val="28"/>
        </w:rPr>
      </w:pPr>
      <w:r>
        <w:rPr>
          <w:b/>
          <w:szCs w:val="28"/>
        </w:rPr>
        <w:t>Хранение картофеля в буртах.</w:t>
      </w:r>
      <w:r>
        <w:rPr>
          <w:szCs w:val="28"/>
        </w:rPr>
        <w:t xml:space="preserve"> Во многих хозяйствах бурты дела</w:t>
      </w:r>
      <w:r>
        <w:rPr>
          <w:szCs w:val="28"/>
        </w:rPr>
        <w:softHyphen/>
        <w:t>ют вместимостью не более 15—20 т, часто размещая их в поле, вдалеке от источников электроэнергии и каждый год на новом ме</w:t>
      </w:r>
      <w:r>
        <w:rPr>
          <w:szCs w:val="28"/>
        </w:rPr>
        <w:softHyphen/>
        <w:t>сте. При таком размещении бывает трудно обеспечить комплекс</w:t>
      </w:r>
      <w:r>
        <w:rPr>
          <w:szCs w:val="28"/>
        </w:rPr>
        <w:softHyphen/>
        <w:t>ную механизацию и высокую производительность подготовки се</w:t>
      </w:r>
      <w:r>
        <w:rPr>
          <w:szCs w:val="28"/>
        </w:rPr>
        <w:softHyphen/>
        <w:t>менного материала.</w:t>
      </w:r>
    </w:p>
    <w:p w:rsidR="00EE1333" w:rsidRDefault="00EE1333" w:rsidP="00EE1333">
      <w:pPr>
        <w:ind w:left="20" w:right="20" w:firstLine="260"/>
        <w:jc w:val="both"/>
        <w:rPr>
          <w:szCs w:val="28"/>
        </w:rPr>
      </w:pPr>
      <w:r>
        <w:rPr>
          <w:szCs w:val="28"/>
        </w:rPr>
        <w:t>Бурты должны размещаться на постоянном месте с подготовкой котлованов и окружающей территории. При этом должны быть обес</w:t>
      </w:r>
      <w:r>
        <w:rPr>
          <w:szCs w:val="28"/>
        </w:rPr>
        <w:softHyphen/>
        <w:t>печены активная вентиляция буртов, стационарное размещение машин и оборудования под навесом с накопительной площадкой для подготовленных клубней, механизированной выгрузкой клуб</w:t>
      </w:r>
      <w:r>
        <w:rPr>
          <w:szCs w:val="28"/>
        </w:rPr>
        <w:softHyphen/>
        <w:t>ней из буртов и проезд транспортных средств между ними.</w:t>
      </w:r>
    </w:p>
    <w:p w:rsidR="00EE1333" w:rsidRDefault="00EE1333" w:rsidP="00EE1333">
      <w:pPr>
        <w:ind w:left="40" w:right="20" w:firstLine="280"/>
        <w:jc w:val="both"/>
        <w:rPr>
          <w:szCs w:val="28"/>
        </w:rPr>
      </w:pPr>
      <w:r>
        <w:rPr>
          <w:szCs w:val="28"/>
        </w:rPr>
        <w:t>При понижении температуры картофеля в буртах зимой до 2</w:t>
      </w:r>
      <w:proofErr w:type="gramStart"/>
      <w:r>
        <w:rPr>
          <w:szCs w:val="28"/>
        </w:rPr>
        <w:t>°</w:t>
      </w:r>
      <w:r>
        <w:rPr>
          <w:b/>
          <w:bCs/>
          <w:szCs w:val="28"/>
        </w:rPr>
        <w:t xml:space="preserve"> С</w:t>
      </w:r>
      <w:proofErr w:type="gramEnd"/>
      <w:r>
        <w:rPr>
          <w:b/>
          <w:bCs/>
          <w:szCs w:val="28"/>
        </w:rPr>
        <w:t xml:space="preserve"> </w:t>
      </w:r>
      <w:r>
        <w:rPr>
          <w:szCs w:val="28"/>
        </w:rPr>
        <w:t>необходимо срочно дополнительно укрыть бурты торфом, опилка</w:t>
      </w:r>
      <w:r>
        <w:rPr>
          <w:szCs w:val="28"/>
        </w:rPr>
        <w:softHyphen/>
        <w:t>ми, старой соломой или перегноем. В качестве дополнительного укрытия можно использовать и снег. Для этого поверхность бурта закрывают ветками хвойных или лиственных деревьев и таким об</w:t>
      </w:r>
      <w:r>
        <w:rPr>
          <w:szCs w:val="28"/>
        </w:rPr>
        <w:softHyphen/>
        <w:t>разом, путем снегозадержания увеличивают слой снега на поверх</w:t>
      </w:r>
      <w:r>
        <w:rPr>
          <w:szCs w:val="28"/>
        </w:rPr>
        <w:softHyphen/>
        <w:t>ности бурта. После ослабления морозов и повышения температуры в бурте до 4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дополнительное укрытие снимают и поверхность бурта очищают от снега. Вентиляцию применяют при положитель</w:t>
      </w:r>
      <w:r>
        <w:rPr>
          <w:szCs w:val="28"/>
        </w:rPr>
        <w:softHyphen/>
        <w:t>ной температуре наружного воздуха.</w:t>
      </w:r>
    </w:p>
    <w:p w:rsidR="00EE1333" w:rsidRDefault="00EE1333" w:rsidP="00EE1333">
      <w:pPr>
        <w:spacing w:after="180"/>
        <w:ind w:left="40" w:right="20" w:firstLine="280"/>
        <w:jc w:val="both"/>
        <w:rPr>
          <w:b/>
          <w:bCs/>
          <w:szCs w:val="28"/>
        </w:rPr>
      </w:pPr>
      <w:r>
        <w:rPr>
          <w:szCs w:val="28"/>
        </w:rPr>
        <w:t>Если температура в буртах повышается, и картофель при помо</w:t>
      </w:r>
      <w:r>
        <w:rPr>
          <w:szCs w:val="28"/>
        </w:rPr>
        <w:softHyphen/>
        <w:t>щи активной вентиляции охладить не удается, тогда бурты при положительной температуре наружного воздуха следует открыть и выбрать очаги гнили. При температуре наружного воздуха немного ниже 0</w:t>
      </w:r>
      <w:proofErr w:type="gramStart"/>
      <w:r>
        <w:rPr>
          <w:szCs w:val="28"/>
        </w:rPr>
        <w:t>° С</w:t>
      </w:r>
      <w:proofErr w:type="gramEnd"/>
      <w:r>
        <w:rPr>
          <w:szCs w:val="28"/>
        </w:rPr>
        <w:t xml:space="preserve"> и неблагоприятных погодных условиях перед открытием бурта над ним делают укрытие из полиэтиленовой пленки или дру</w:t>
      </w:r>
      <w:r>
        <w:rPr>
          <w:szCs w:val="28"/>
        </w:rPr>
        <w:softHyphen/>
        <w:t>гого материала. Отобранный после выборки очагов здоровый кар</w:t>
      </w:r>
      <w:r>
        <w:rPr>
          <w:szCs w:val="28"/>
        </w:rPr>
        <w:softHyphen/>
        <w:t>тофель вновь тщательно укрывают.</w:t>
      </w:r>
    </w:p>
    <w:p w:rsidR="00EE1333" w:rsidRDefault="00EE1333" w:rsidP="00EE1333">
      <w:pPr>
        <w:spacing w:after="180"/>
        <w:ind w:left="2220"/>
        <w:jc w:val="both"/>
        <w:rPr>
          <w:szCs w:val="28"/>
        </w:rPr>
      </w:pPr>
      <w:r>
        <w:rPr>
          <w:b/>
          <w:bCs/>
          <w:szCs w:val="28"/>
        </w:rPr>
        <w:t>Ответьте письменно</w:t>
      </w:r>
      <w:r>
        <w:rPr>
          <w:b/>
          <w:szCs w:val="28"/>
        </w:rPr>
        <w:t xml:space="preserve">  на к</w:t>
      </w:r>
      <w:r>
        <w:rPr>
          <w:b/>
          <w:bCs/>
          <w:szCs w:val="28"/>
        </w:rPr>
        <w:t>онтрольные вопросы.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</w:tabs>
        <w:suppressAutoHyphens/>
        <w:spacing w:after="180"/>
        <w:ind w:left="720"/>
        <w:jc w:val="both"/>
        <w:rPr>
          <w:szCs w:val="28"/>
        </w:rPr>
      </w:pPr>
      <w:r>
        <w:rPr>
          <w:szCs w:val="28"/>
        </w:rPr>
        <w:t>Расскажите о послеуборочной доработке картофеля.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</w:tabs>
        <w:suppressAutoHyphens/>
        <w:spacing w:after="180"/>
        <w:ind w:left="720"/>
        <w:jc w:val="both"/>
        <w:rPr>
          <w:szCs w:val="28"/>
        </w:rPr>
      </w:pPr>
      <w:r>
        <w:rPr>
          <w:szCs w:val="28"/>
        </w:rPr>
        <w:t>Запишите в отчет схемы хранения семенного картофеля и продовольственного.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  <w:tab w:val="left" w:pos="596"/>
        </w:tabs>
        <w:suppressAutoHyphens/>
        <w:ind w:left="0" w:right="20" w:firstLine="0"/>
        <w:jc w:val="both"/>
        <w:rPr>
          <w:szCs w:val="28"/>
        </w:rPr>
      </w:pPr>
      <w:r>
        <w:rPr>
          <w:szCs w:val="28"/>
        </w:rPr>
        <w:t>Какие способы хранения картофеля вы знаете? Назовите достоинства и недостатки каждого способа.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  <w:tab w:val="left" w:pos="596"/>
        </w:tabs>
        <w:suppressAutoHyphens/>
        <w:ind w:left="0" w:right="20" w:firstLine="0"/>
        <w:jc w:val="both"/>
        <w:rPr>
          <w:spacing w:val="40"/>
          <w:szCs w:val="28"/>
        </w:rPr>
      </w:pPr>
      <w:r>
        <w:rPr>
          <w:szCs w:val="28"/>
        </w:rPr>
        <w:t xml:space="preserve">Назовите основной способ хранения продовольственного картофеля в нашей стране. Почему выбран именно этот способ? 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  <w:tab w:val="left" w:pos="596"/>
        </w:tabs>
        <w:suppressAutoHyphens/>
        <w:ind w:left="0" w:right="20" w:firstLine="0"/>
        <w:jc w:val="both"/>
        <w:rPr>
          <w:szCs w:val="28"/>
        </w:rPr>
      </w:pPr>
      <w:r>
        <w:rPr>
          <w:spacing w:val="40"/>
          <w:szCs w:val="28"/>
        </w:rPr>
        <w:t xml:space="preserve">Что означает понятие «лечебный период» в </w:t>
      </w:r>
      <w:r>
        <w:rPr>
          <w:szCs w:val="28"/>
        </w:rPr>
        <w:t>организации закладки картофеля на хранение?</w:t>
      </w:r>
    </w:p>
    <w:p w:rsidR="00EE1333" w:rsidRDefault="00EE1333" w:rsidP="00EE1333">
      <w:pPr>
        <w:numPr>
          <w:ilvl w:val="0"/>
          <w:numId w:val="2"/>
        </w:numPr>
        <w:tabs>
          <w:tab w:val="num" w:pos="0"/>
          <w:tab w:val="left" w:pos="596"/>
        </w:tabs>
        <w:suppressAutoHyphens/>
        <w:ind w:left="0" w:right="20" w:firstLine="0"/>
        <w:jc w:val="both"/>
        <w:rPr>
          <w:szCs w:val="28"/>
        </w:rPr>
      </w:pPr>
      <w:r>
        <w:rPr>
          <w:szCs w:val="28"/>
        </w:rPr>
        <w:t>Каким образом сохранить  картофель в буртах?</w:t>
      </w: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tabs>
          <w:tab w:val="left" w:pos="596"/>
        </w:tabs>
        <w:suppressAutoHyphens/>
        <w:ind w:right="20"/>
        <w:jc w:val="both"/>
        <w:rPr>
          <w:szCs w:val="28"/>
        </w:rPr>
      </w:pPr>
    </w:p>
    <w:p w:rsidR="000A59D9" w:rsidRDefault="000A59D9" w:rsidP="000A59D9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Список рекомендованной литературы.</w:t>
      </w:r>
    </w:p>
    <w:p w:rsidR="003A04D3" w:rsidRDefault="003A04D3" w:rsidP="000A59D9">
      <w:pPr>
        <w:jc w:val="center"/>
        <w:rPr>
          <w:szCs w:val="28"/>
        </w:rPr>
      </w:pPr>
    </w:p>
    <w:p w:rsidR="000A59D9" w:rsidRDefault="000A59D9" w:rsidP="000A59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Н.И. Верещагин, А.Г. Левитин и т. д.  «Организация и технология механизированных работ в растениеводстве»  – М: ИРПО; изд. Центр «Академия 2018г.,  - 416с.</w:t>
      </w:r>
    </w:p>
    <w:p w:rsidR="000A59D9" w:rsidRDefault="000A59D9" w:rsidP="000A59D9">
      <w:pPr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Ф.А. Гусаков, Н.В. </w:t>
      </w:r>
      <w:proofErr w:type="spellStart"/>
      <w:r>
        <w:rPr>
          <w:szCs w:val="28"/>
        </w:rPr>
        <w:t>Стальмакова</w:t>
      </w:r>
      <w:proofErr w:type="spellEnd"/>
      <w:r>
        <w:rPr>
          <w:szCs w:val="28"/>
        </w:rPr>
        <w:t xml:space="preserve"> и т. д. «Организация и технология механизированных работ в растениеводстве» Практикум – М: ИРПО; изд. Центр «Академия 2017г, - 288с. </w:t>
      </w:r>
    </w:p>
    <w:p w:rsidR="000A59D9" w:rsidRDefault="000A59D9" w:rsidP="000A59D9">
      <w:pPr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А.Н. Устинов. «Сельскохозяйственные машины» – М.: Издательский центр «Академия», 2016. – 264с.</w:t>
      </w:r>
    </w:p>
    <w:p w:rsidR="000A59D9" w:rsidRDefault="000A59D9" w:rsidP="000A59D9">
      <w:pPr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 «Эксплуатация машинно-тракторного парка» А.А. </w:t>
      </w:r>
      <w:proofErr w:type="spellStart"/>
      <w:r>
        <w:rPr>
          <w:szCs w:val="28"/>
        </w:rPr>
        <w:t>Зангиев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Шпилько</w:t>
      </w:r>
      <w:proofErr w:type="spellEnd"/>
      <w:r>
        <w:rPr>
          <w:szCs w:val="28"/>
        </w:rPr>
        <w:t xml:space="preserve"> А.В.,   Левшин А.Г.; издательство «</w:t>
      </w:r>
      <w:proofErr w:type="spellStart"/>
      <w:r>
        <w:rPr>
          <w:szCs w:val="28"/>
        </w:rPr>
        <w:t>КолосС</w:t>
      </w:r>
      <w:proofErr w:type="spellEnd"/>
      <w:r>
        <w:rPr>
          <w:szCs w:val="28"/>
        </w:rPr>
        <w:t>», 2019 . – 356с.</w:t>
      </w:r>
    </w:p>
    <w:p w:rsidR="000A59D9" w:rsidRDefault="000A59D9" w:rsidP="000A59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Орманлжи</w:t>
      </w:r>
      <w:proofErr w:type="spellEnd"/>
      <w:r>
        <w:rPr>
          <w:szCs w:val="28"/>
        </w:rPr>
        <w:t xml:space="preserve"> К.С. и др. Правила производства механизированных работ в полеводстве. М. </w:t>
      </w:r>
      <w:proofErr w:type="spellStart"/>
      <w:r>
        <w:rPr>
          <w:szCs w:val="28"/>
        </w:rPr>
        <w:t>Россельхозиздат</w:t>
      </w:r>
      <w:proofErr w:type="spellEnd"/>
      <w:r>
        <w:rPr>
          <w:szCs w:val="28"/>
        </w:rPr>
        <w:t xml:space="preserve"> 1983г</w:t>
      </w:r>
    </w:p>
    <w:p w:rsidR="000A59D9" w:rsidRDefault="000A59D9" w:rsidP="000A59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Н.В. Ковалев «Практикум по технологии механизированных с/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работ» </w:t>
      </w:r>
      <w:r>
        <w:rPr>
          <w:bCs/>
          <w:szCs w:val="28"/>
        </w:rPr>
        <w:t>Учебное пособие для начального профессионального образования.  Издательский центр «Академия».</w:t>
      </w:r>
    </w:p>
    <w:p w:rsidR="000A59D9" w:rsidRDefault="000A59D9" w:rsidP="000A59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 xml:space="preserve">Ю.И. Воронов «Сельскохозяйственные машины» </w:t>
      </w:r>
      <w:r>
        <w:rPr>
          <w:bCs/>
          <w:szCs w:val="28"/>
        </w:rPr>
        <w:t>учебник для начального профессионального образования.</w:t>
      </w:r>
      <w:r>
        <w:rPr>
          <w:szCs w:val="28"/>
        </w:rPr>
        <w:t xml:space="preserve"> М. </w:t>
      </w:r>
      <w:proofErr w:type="spellStart"/>
      <w:r>
        <w:rPr>
          <w:szCs w:val="28"/>
        </w:rPr>
        <w:t>Агропромиздат</w:t>
      </w:r>
      <w:proofErr w:type="spellEnd"/>
      <w:r>
        <w:rPr>
          <w:szCs w:val="28"/>
        </w:rPr>
        <w:t xml:space="preserve"> 2016г. </w:t>
      </w:r>
    </w:p>
    <w:p w:rsidR="000A59D9" w:rsidRDefault="000A59D9" w:rsidP="000A59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 xml:space="preserve">И.Ф. Сергеев «Сельскохозяйственные машины» </w:t>
      </w:r>
      <w:r>
        <w:rPr>
          <w:bCs/>
          <w:szCs w:val="28"/>
        </w:rPr>
        <w:t xml:space="preserve">учебник для начального профессионального образования. </w:t>
      </w:r>
      <w:r>
        <w:rPr>
          <w:szCs w:val="28"/>
        </w:rPr>
        <w:t xml:space="preserve">М. </w:t>
      </w:r>
      <w:proofErr w:type="spellStart"/>
      <w:r>
        <w:rPr>
          <w:szCs w:val="28"/>
        </w:rPr>
        <w:t>Агромпромиздат</w:t>
      </w:r>
      <w:proofErr w:type="spellEnd"/>
      <w:r>
        <w:rPr>
          <w:szCs w:val="28"/>
        </w:rPr>
        <w:t xml:space="preserve"> 2017 г</w:t>
      </w:r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9. Интернет-ресурсы:</w:t>
      </w:r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</w:t>
      </w:r>
      <w:hyperlink r:id="rId6" w:history="1">
        <w:r>
          <w:rPr>
            <w:rStyle w:val="ac"/>
            <w:szCs w:val="28"/>
          </w:rPr>
          <w:t>http://www.agro.ru/</w:t>
        </w:r>
      </w:hyperlink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http://www.raise.ru/</w:t>
      </w:r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http://agricultural.ucoz.ru</w:t>
      </w:r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http://shsd.kz/mashiny-dlya-vozdelyvaniya-i-uborki-kukuruzy/</w:t>
      </w:r>
    </w:p>
    <w:p w:rsidR="000A59D9" w:rsidRDefault="000A59D9" w:rsidP="000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Cs w:val="28"/>
        </w:rPr>
      </w:pPr>
      <w:r>
        <w:rPr>
          <w:szCs w:val="28"/>
        </w:rPr>
        <w:t xml:space="preserve">                  </w:t>
      </w:r>
      <w:hyperlink r:id="rId7" w:history="1">
        <w:r>
          <w:rPr>
            <w:rStyle w:val="ac"/>
            <w:szCs w:val="28"/>
          </w:rPr>
          <w:t>http://www.agri-tech.ru</w:t>
        </w:r>
      </w:hyperlink>
    </w:p>
    <w:p w:rsidR="00EE1333" w:rsidRDefault="00EE1333" w:rsidP="00D9326B">
      <w:pPr>
        <w:spacing w:line="276" w:lineRule="auto"/>
      </w:pPr>
    </w:p>
    <w:sectPr w:rsidR="00EE1333" w:rsidSect="00C86D9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D98"/>
    <w:rsid w:val="000A59D9"/>
    <w:rsid w:val="002A0145"/>
    <w:rsid w:val="00302C94"/>
    <w:rsid w:val="003A04D3"/>
    <w:rsid w:val="00560139"/>
    <w:rsid w:val="005A172B"/>
    <w:rsid w:val="00625572"/>
    <w:rsid w:val="006C42C0"/>
    <w:rsid w:val="00803B40"/>
    <w:rsid w:val="00882D49"/>
    <w:rsid w:val="00962755"/>
    <w:rsid w:val="009824BA"/>
    <w:rsid w:val="009B00B1"/>
    <w:rsid w:val="00B810A6"/>
    <w:rsid w:val="00C54501"/>
    <w:rsid w:val="00C86D98"/>
    <w:rsid w:val="00D7079F"/>
    <w:rsid w:val="00D9326B"/>
    <w:rsid w:val="00E17EB0"/>
    <w:rsid w:val="00EC6F7B"/>
    <w:rsid w:val="00ED596B"/>
    <w:rsid w:val="00EE1333"/>
    <w:rsid w:val="00F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rsid w:val="006255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9"/>
      <w:szCs w:val="19"/>
      <w:u w:val="none"/>
      <w:effect w:val="none"/>
    </w:rPr>
  </w:style>
  <w:style w:type="paragraph" w:styleId="a4">
    <w:name w:val="Title"/>
    <w:basedOn w:val="a"/>
    <w:next w:val="a5"/>
    <w:link w:val="1"/>
    <w:qFormat/>
    <w:rsid w:val="00EE1333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EE1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10"/>
    <w:semiHidden/>
    <w:unhideWhenUsed/>
    <w:rsid w:val="00EE133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EE1333"/>
    <w:pPr>
      <w:suppressAutoHyphens/>
      <w:spacing w:after="120" w:line="276" w:lineRule="auto"/>
    </w:pPr>
    <w:rPr>
      <w:rFonts w:eastAsia="Calibri"/>
      <w:sz w:val="16"/>
      <w:szCs w:val="16"/>
      <w:lang w:eastAsia="ar-SA"/>
    </w:rPr>
  </w:style>
  <w:style w:type="character" w:customStyle="1" w:styleId="1">
    <w:name w:val="Название Знак1"/>
    <w:basedOn w:val="a0"/>
    <w:link w:val="a4"/>
    <w:locked/>
    <w:rsid w:val="00EE1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EE13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EE1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uiPriority w:val="11"/>
    <w:rsid w:val="00EE1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13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13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0A5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i-te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3596</Words>
  <Characters>20501</Characters>
  <Application>Microsoft Office Word</Application>
  <DocSecurity>0</DocSecurity>
  <Lines>170</Lines>
  <Paragraphs>48</Paragraphs>
  <ScaleCrop>false</ScaleCrop>
  <Company>HP</Company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10</cp:revision>
  <dcterms:created xsi:type="dcterms:W3CDTF">2021-01-29T07:42:00Z</dcterms:created>
  <dcterms:modified xsi:type="dcterms:W3CDTF">2021-01-29T08:53:00Z</dcterms:modified>
</cp:coreProperties>
</file>