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9C" w:rsidRDefault="00356B9C" w:rsidP="00F606C2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</w:p>
    <w:p w:rsidR="00356B9C" w:rsidRDefault="00356B9C" w:rsidP="00F606C2">
      <w:pPr>
        <w:spacing w:line="360" w:lineRule="auto"/>
        <w:jc w:val="both"/>
        <w:rPr>
          <w:b/>
        </w:rPr>
      </w:pPr>
      <w:r>
        <w:rPr>
          <w:b/>
        </w:rPr>
        <w:t xml:space="preserve">Преподаватель: </w:t>
      </w:r>
      <w:proofErr w:type="spellStart"/>
      <w:r>
        <w:rPr>
          <w:b/>
        </w:rPr>
        <w:t>Надыршина</w:t>
      </w:r>
      <w:proofErr w:type="spellEnd"/>
      <w:r>
        <w:rPr>
          <w:b/>
        </w:rPr>
        <w:t xml:space="preserve"> Р.Р.</w:t>
      </w:r>
    </w:p>
    <w:p w:rsidR="00F606C2" w:rsidRPr="00F606C2" w:rsidRDefault="00F606C2" w:rsidP="00F606C2">
      <w:pPr>
        <w:spacing w:line="360" w:lineRule="auto"/>
        <w:jc w:val="both"/>
        <w:rPr>
          <w:b/>
          <w:bCs/>
        </w:rPr>
      </w:pPr>
      <w:r w:rsidRPr="00F606C2">
        <w:rPr>
          <w:b/>
        </w:rPr>
        <w:t>Экзамен (квалификационный) ПМ.02. «Эксплуатация сельскохозяйственной техники»</w:t>
      </w:r>
      <w:r w:rsidRPr="00F606C2">
        <w:rPr>
          <w:b/>
          <w:i/>
        </w:rPr>
        <w:t xml:space="preserve"> </w:t>
      </w:r>
      <w:r w:rsidRPr="00F606C2">
        <w:rPr>
          <w:b/>
        </w:rPr>
        <w:t>по  специальности СПО: 35.02.07</w:t>
      </w:r>
      <w:r w:rsidRPr="00F606C2">
        <w:rPr>
          <w:b/>
          <w:i/>
        </w:rPr>
        <w:t>«</w:t>
      </w:r>
      <w:r w:rsidRPr="00F606C2">
        <w:rPr>
          <w:b/>
          <w:bCs/>
        </w:rPr>
        <w:t>Механизация сельского хозяйства»</w:t>
      </w:r>
    </w:p>
    <w:p w:rsidR="00F606C2" w:rsidRDefault="00BF3BBE" w:rsidP="00BF3BBE">
      <w:pPr>
        <w:pStyle w:val="9"/>
        <w:numPr>
          <w:ilvl w:val="0"/>
          <w:numId w:val="1"/>
        </w:numPr>
        <w:shd w:val="clear" w:color="auto" w:fill="auto"/>
        <w:spacing w:after="120" w:line="240" w:lineRule="auto"/>
        <w:jc w:val="lef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Выбрать одно задание и ответить письменно: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b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</w:t>
      </w:r>
      <w:r>
        <w:rPr>
          <w:rStyle w:val="a3"/>
          <w:sz w:val="24"/>
          <w:szCs w:val="24"/>
        </w:rPr>
        <w:t xml:space="preserve"> </w:t>
      </w:r>
      <w:r w:rsidRPr="00964F51">
        <w:rPr>
          <w:rStyle w:val="a3"/>
          <w:sz w:val="24"/>
          <w:szCs w:val="24"/>
        </w:rPr>
        <w:t>1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вспашки зяби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плуга, вспахать участок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  <w:rPr>
          <w:rStyle w:val="6"/>
          <w:rFonts w:eastAsia="Calibri"/>
        </w:rPr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 xml:space="preserve">Подготовить к работе, провести техническое обслуживание  </w:t>
      </w:r>
      <w:proofErr w:type="spellStart"/>
      <w:r>
        <w:t>измельчителя</w:t>
      </w:r>
      <w:proofErr w:type="spellEnd"/>
      <w:r>
        <w:t xml:space="preserve"> кормов «Волгарь-5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b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 2</w:t>
      </w:r>
    </w:p>
    <w:p w:rsidR="00F606C2" w:rsidRDefault="00F606C2" w:rsidP="00F606C2">
      <w:pPr>
        <w:spacing w:after="120"/>
        <w:ind w:firstLine="567"/>
        <w:jc w:val="both"/>
      </w:pPr>
      <w:r>
        <w:rPr>
          <w:rStyle w:val="10"/>
          <w:rFonts w:eastAsia="Calibri"/>
        </w:rPr>
        <w:t xml:space="preserve">1Составить, подготовить </w:t>
      </w:r>
      <w:r>
        <w:rPr>
          <w:rStyle w:val="10-1pt"/>
          <w:rFonts w:eastAsia="Calibri"/>
        </w:rPr>
        <w:t>М ТА</w:t>
      </w:r>
      <w:r>
        <w:rPr>
          <w:rStyle w:val="10"/>
          <w:rFonts w:eastAsia="Calibri"/>
        </w:rPr>
        <w:t xml:space="preserve">  для сплошной культивации почвы из трактора </w:t>
      </w:r>
      <w:r>
        <w:rPr>
          <w:rStyle w:val="10-1pt"/>
          <w:rFonts w:eastAsia="Calibri"/>
        </w:rPr>
        <w:t>МТЗ - 1221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культиватора, произвести культивацию выделенного участка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  <w:rPr>
          <w:rStyle w:val="a3"/>
          <w:rFonts w:eastAsia="Calibri"/>
          <w:b w:val="0"/>
          <w:bCs w:val="0"/>
        </w:rPr>
      </w:pPr>
      <w:r w:rsidRPr="00F606C2"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 xml:space="preserve">Подготовить к работе, провести техническое обслуживание  </w:t>
      </w:r>
      <w:proofErr w:type="spellStart"/>
      <w:r>
        <w:t>измельчителя</w:t>
      </w:r>
      <w:proofErr w:type="spellEnd"/>
      <w:r>
        <w:t xml:space="preserve"> кормов РСС – 6</w:t>
      </w:r>
      <w:proofErr w:type="gramStart"/>
      <w:r>
        <w:t>Б(</w:t>
      </w:r>
      <w:proofErr w:type="gramEnd"/>
      <w:r>
        <w:t xml:space="preserve"> </w:t>
      </w:r>
      <w:proofErr w:type="spellStart"/>
      <w:r>
        <w:t>соломосилосорезка</w:t>
      </w:r>
      <w:proofErr w:type="spellEnd"/>
      <w:r>
        <w:t>)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 3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</w:t>
      </w:r>
      <w:proofErr w:type="spellStart"/>
      <w:r>
        <w:rPr>
          <w:rStyle w:val="10"/>
          <w:rFonts w:eastAsia="Calibri"/>
        </w:rPr>
        <w:t>бороновапния</w:t>
      </w:r>
      <w:proofErr w:type="spellEnd"/>
      <w:r>
        <w:rPr>
          <w:rStyle w:val="10"/>
          <w:rFonts w:eastAsia="Calibri"/>
        </w:rPr>
        <w:t xml:space="preserve">  зяби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 средних зубчатых   борон, сцепки</w:t>
      </w:r>
      <w:proofErr w:type="gramStart"/>
      <w:r>
        <w:rPr>
          <w:rStyle w:val="10"/>
          <w:rFonts w:eastAsia="Calibri"/>
        </w:rPr>
        <w:t xml:space="preserve"> ,</w:t>
      </w:r>
      <w:proofErr w:type="gramEnd"/>
      <w:r>
        <w:rPr>
          <w:rStyle w:val="10"/>
          <w:rFonts w:eastAsia="Calibri"/>
        </w:rPr>
        <w:t>провести боронование 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 xml:space="preserve">Подготовить к работе, провести техническое обслуживание  дробилки КДУ-2 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  4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>1</w:t>
      </w:r>
      <w:proofErr w:type="gramStart"/>
      <w:r>
        <w:rPr>
          <w:rStyle w:val="10"/>
          <w:rFonts w:eastAsia="Calibri"/>
        </w:rPr>
        <w:t xml:space="preserve"> С</w:t>
      </w:r>
      <w:proofErr w:type="gramEnd"/>
      <w:r>
        <w:rPr>
          <w:rStyle w:val="10"/>
          <w:rFonts w:eastAsia="Calibri"/>
        </w:rPr>
        <w:t xml:space="preserve">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лущения стерни 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лущильника, провести лущение стерни  и сделать анализ качества работы.</w:t>
      </w:r>
    </w:p>
    <w:p w:rsidR="00F606C2" w:rsidRPr="00870E25" w:rsidRDefault="00F606C2" w:rsidP="00F606C2">
      <w:pPr>
        <w:spacing w:after="120"/>
        <w:ind w:firstLine="567"/>
      </w:pPr>
      <w:r>
        <w:rPr>
          <w:rStyle w:val="10"/>
          <w:rFonts w:eastAsia="Calibri"/>
        </w:rPr>
        <w:t>2</w:t>
      </w:r>
      <w:r w:rsidRPr="00870E25">
        <w:rPr>
          <w:rStyle w:val="10"/>
          <w:rFonts w:eastAsia="Calibri"/>
        </w:rPr>
        <w:t>.</w:t>
      </w:r>
      <w:r w:rsidRPr="00870E25">
        <w:t>Подготовить к работе, провести техническое обслуживание  раздатчика кормов КТУ-10.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rFonts w:eastAsia="Calibri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 5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1: 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междурядной культивации 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культиватора, провести междурядную культивацию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  <w:rPr>
          <w:rStyle w:val="6"/>
          <w:rFonts w:eastAsia="Calibri"/>
        </w:rPr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>Подготовить к работе, провести техническое обслуживание  стригальной машинки МСУ-200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rFonts w:eastAsia="Calibri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6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>1</w:t>
      </w:r>
      <w:proofErr w:type="gramStart"/>
      <w:r>
        <w:rPr>
          <w:rStyle w:val="10"/>
          <w:rFonts w:eastAsia="Calibri"/>
        </w:rPr>
        <w:t xml:space="preserve"> С</w:t>
      </w:r>
      <w:proofErr w:type="gramEnd"/>
      <w:r>
        <w:rPr>
          <w:rStyle w:val="10"/>
          <w:rFonts w:eastAsia="Calibri"/>
        </w:rPr>
        <w:t xml:space="preserve">оставить и подготовить посевной 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сошниковой сеялки,  засеять участок и сделать анализ качества работы.</w:t>
      </w:r>
    </w:p>
    <w:p w:rsidR="00F606C2" w:rsidRPr="00870E25" w:rsidRDefault="00F606C2" w:rsidP="00F606C2">
      <w:pPr>
        <w:spacing w:after="120"/>
        <w:ind w:firstLine="567"/>
      </w:pPr>
      <w:r>
        <w:rPr>
          <w:rStyle w:val="10"/>
          <w:rFonts w:eastAsia="Calibri"/>
        </w:rPr>
        <w:t>2</w:t>
      </w:r>
      <w:r w:rsidRPr="00870E25">
        <w:rPr>
          <w:rStyle w:val="10"/>
          <w:rFonts w:eastAsia="Calibri"/>
        </w:rPr>
        <w:t>.</w:t>
      </w:r>
      <w:r w:rsidRPr="00870E25">
        <w:t>Подготовить к работе, провести техническое обслуживание  доильного аппарата  «Волга».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7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>1</w:t>
      </w:r>
      <w:proofErr w:type="gramStart"/>
      <w:r>
        <w:rPr>
          <w:rStyle w:val="10"/>
          <w:rFonts w:eastAsia="Calibri"/>
        </w:rPr>
        <w:t xml:space="preserve"> С</w:t>
      </w:r>
      <w:proofErr w:type="gramEnd"/>
      <w:r>
        <w:rPr>
          <w:rStyle w:val="10"/>
          <w:rFonts w:eastAsia="Calibri"/>
        </w:rPr>
        <w:t xml:space="preserve">оставить и подготовить посевной 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из трактора МТЗ-80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кукурузной сеялки,  засеять участок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>Подготовить к работе, провести техническое обслуживание  вакуумной установки.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8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 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</w:t>
      </w:r>
      <w:proofErr w:type="spellStart"/>
      <w:r>
        <w:rPr>
          <w:rStyle w:val="10"/>
          <w:rFonts w:eastAsia="Calibri"/>
        </w:rPr>
        <w:t>плолоскорезной</w:t>
      </w:r>
      <w:proofErr w:type="spellEnd"/>
      <w:r>
        <w:rPr>
          <w:rStyle w:val="10"/>
          <w:rFonts w:eastAsia="Calibri"/>
        </w:rPr>
        <w:t xml:space="preserve">   вспашки зяби из трактора Т-150К и культиватора </w:t>
      </w:r>
      <w:proofErr w:type="gramStart"/>
      <w:r>
        <w:rPr>
          <w:rStyle w:val="10"/>
          <w:rFonts w:eastAsia="Calibri"/>
        </w:rPr>
        <w:t>–г</w:t>
      </w:r>
      <w:proofErr w:type="gramEnd"/>
      <w:r>
        <w:rPr>
          <w:rStyle w:val="10"/>
          <w:rFonts w:eastAsia="Calibri"/>
        </w:rPr>
        <w:t>лубокорыхлителя  , вспахать участок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lastRenderedPageBreak/>
        <w:t>2</w:t>
      </w:r>
      <w:r>
        <w:rPr>
          <w:rStyle w:val="10"/>
          <w:rFonts w:eastAsia="Calibri"/>
          <w:i/>
        </w:rPr>
        <w:t>.</w:t>
      </w:r>
      <w:r>
        <w:t>Подготовить к работе, провести техническое обслуживание  заточного устройства ТВ-1.</w:t>
      </w:r>
    </w:p>
    <w:p w:rsidR="00F606C2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 9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>1</w:t>
      </w:r>
      <w:proofErr w:type="gramStart"/>
      <w:r>
        <w:rPr>
          <w:rStyle w:val="10"/>
          <w:rFonts w:eastAsia="Calibri"/>
        </w:rPr>
        <w:t xml:space="preserve"> С</w:t>
      </w:r>
      <w:proofErr w:type="gramEnd"/>
      <w:r>
        <w:rPr>
          <w:rStyle w:val="10"/>
          <w:rFonts w:eastAsia="Calibri"/>
        </w:rPr>
        <w:t xml:space="preserve">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вспашки зяби из трактора Т-150К 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плуга, вспахать участок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 w:rsidRPr="00870E25">
        <w:rPr>
          <w:rStyle w:val="10"/>
          <w:rFonts w:eastAsia="Calibri"/>
        </w:rPr>
        <w:t>.</w:t>
      </w:r>
      <w:r>
        <w:t>Подготовить к работе, провести техническое обслуживание  центробежного насоса.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 w:rsidRPr="00964F51">
        <w:rPr>
          <w:rStyle w:val="a3"/>
          <w:sz w:val="24"/>
          <w:szCs w:val="24"/>
        </w:rPr>
        <w:t>Задание 10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 w:rsidRPr="00964F51">
        <w:rPr>
          <w:rStyle w:val="10"/>
          <w:rFonts w:eastAsia="Calibri"/>
        </w:rPr>
        <w:t>1</w:t>
      </w:r>
      <w:proofErr w:type="gramStart"/>
      <w:r w:rsidRPr="00964F51">
        <w:rPr>
          <w:rStyle w:val="10"/>
          <w:rFonts w:eastAsia="Calibri"/>
          <w:i/>
        </w:rPr>
        <w:t xml:space="preserve"> </w:t>
      </w:r>
      <w:r w:rsidRPr="00964F51">
        <w:rPr>
          <w:rStyle w:val="10"/>
          <w:rFonts w:eastAsia="Calibri"/>
        </w:rPr>
        <w:t>С</w:t>
      </w:r>
      <w:proofErr w:type="gramEnd"/>
      <w:r w:rsidRPr="00964F51">
        <w:rPr>
          <w:rStyle w:val="10"/>
          <w:rFonts w:eastAsia="Calibri"/>
        </w:rPr>
        <w:t xml:space="preserve">оставить и подготовить  посевной  </w:t>
      </w:r>
      <w:r w:rsidRPr="00964F51">
        <w:rPr>
          <w:rStyle w:val="10-1pt"/>
          <w:rFonts w:eastAsia="Calibri"/>
        </w:rPr>
        <w:t xml:space="preserve">МТА </w:t>
      </w:r>
      <w:r w:rsidRPr="00964F51">
        <w:rPr>
          <w:rStyle w:val="10"/>
          <w:rFonts w:eastAsia="Calibri"/>
        </w:rPr>
        <w:t xml:space="preserve"> для посева из</w:t>
      </w:r>
      <w:r>
        <w:rPr>
          <w:rStyle w:val="10"/>
          <w:rFonts w:eastAsia="Calibri"/>
        </w:rPr>
        <w:t xml:space="preserve"> трактора Т-150К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стерневой сеялки, вспахать участок и сделать анализ качества работы.</w:t>
      </w:r>
    </w:p>
    <w:p w:rsidR="00F606C2" w:rsidRPr="003A3CEE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>Подготовить к работе, провести техническое обслуживание  групповой поилки АГК - 12.</w:t>
      </w:r>
    </w:p>
    <w:p w:rsidR="00F606C2" w:rsidRDefault="00F606C2" w:rsidP="00F606C2">
      <w:pPr>
        <w:spacing w:after="120"/>
      </w:pP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11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вспашки зяби из трактора МТЗ-80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плуга, вспахать участок и сделать анализ качества работы.</w:t>
      </w:r>
    </w:p>
    <w:p w:rsidR="00F606C2" w:rsidRDefault="00F606C2" w:rsidP="00F606C2">
      <w:pPr>
        <w:spacing w:after="120"/>
        <w:ind w:firstLine="567"/>
      </w:pPr>
      <w:r>
        <w:t>2.</w:t>
      </w:r>
      <w:r w:rsidRPr="006C49E9">
        <w:t xml:space="preserve"> </w:t>
      </w:r>
      <w:r>
        <w:t>Подготовить к работе, провести техническое обслуживание  раздатчика кормов КТУ-10.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12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</w:t>
      </w:r>
      <w:proofErr w:type="spellStart"/>
      <w:r>
        <w:rPr>
          <w:rStyle w:val="10"/>
          <w:rFonts w:eastAsia="Calibri"/>
        </w:rPr>
        <w:t>бороновапния</w:t>
      </w:r>
      <w:proofErr w:type="spellEnd"/>
      <w:r>
        <w:rPr>
          <w:rStyle w:val="10"/>
          <w:rFonts w:eastAsia="Calibri"/>
        </w:rPr>
        <w:t xml:space="preserve">  зяби из трактора МТЗ-1221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 средних зубчатых   борон, сцепки</w:t>
      </w:r>
      <w:proofErr w:type="gramStart"/>
      <w:r>
        <w:rPr>
          <w:rStyle w:val="10"/>
          <w:rFonts w:eastAsia="Calibri"/>
        </w:rPr>
        <w:t xml:space="preserve"> ,</w:t>
      </w:r>
      <w:proofErr w:type="gramEnd"/>
      <w:r>
        <w:rPr>
          <w:rStyle w:val="10"/>
          <w:rFonts w:eastAsia="Calibri"/>
        </w:rPr>
        <w:t>провести боронование 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 xml:space="preserve">Подготовить к работе, провести техническое обслуживание  дробилки «КДУ-2». 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13</w:t>
      </w:r>
    </w:p>
    <w:p w:rsidR="00F606C2" w:rsidRDefault="00F606C2" w:rsidP="00F606C2">
      <w:pPr>
        <w:spacing w:after="120"/>
        <w:ind w:firstLine="567"/>
        <w:jc w:val="both"/>
      </w:pPr>
      <w:r>
        <w:rPr>
          <w:rStyle w:val="10"/>
          <w:rFonts w:eastAsia="Calibri"/>
        </w:rPr>
        <w:t xml:space="preserve">1Составить, подготовить </w:t>
      </w:r>
      <w:r>
        <w:rPr>
          <w:rStyle w:val="10-1pt"/>
          <w:rFonts w:eastAsia="Calibri"/>
        </w:rPr>
        <w:t>М ТА</w:t>
      </w:r>
      <w:r>
        <w:rPr>
          <w:rStyle w:val="10"/>
          <w:rFonts w:eastAsia="Calibri"/>
        </w:rPr>
        <w:t xml:space="preserve">  для сплошной культивации почвы из трактора </w:t>
      </w:r>
      <w:r>
        <w:rPr>
          <w:rStyle w:val="10-1pt"/>
          <w:rFonts w:eastAsia="Calibri"/>
        </w:rPr>
        <w:t>МТЗ - 80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культиватора, произвести культивацию выделенного участка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  <w:rPr>
          <w:rStyle w:val="a3"/>
          <w:rFonts w:eastAsia="Calibri"/>
          <w:b w:val="0"/>
          <w:bCs w:val="0"/>
        </w:rPr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 xml:space="preserve">Подготовить к работе, провести техническое обслуживание  </w:t>
      </w:r>
      <w:proofErr w:type="spellStart"/>
      <w:r>
        <w:t>измельчителя</w:t>
      </w:r>
      <w:proofErr w:type="spellEnd"/>
      <w:r>
        <w:t xml:space="preserve"> кормов «ИГК-3»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14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 w:rsidRPr="00964F51">
        <w:rPr>
          <w:rStyle w:val="10"/>
          <w:rFonts w:eastAsia="Calibri"/>
        </w:rPr>
        <w:t>1</w:t>
      </w:r>
      <w:proofErr w:type="gramStart"/>
      <w:r w:rsidRPr="00964F51">
        <w:rPr>
          <w:rStyle w:val="10"/>
          <w:rFonts w:eastAsia="Calibri"/>
          <w:i/>
        </w:rPr>
        <w:t xml:space="preserve"> </w:t>
      </w:r>
      <w:r w:rsidRPr="00964F51">
        <w:rPr>
          <w:rStyle w:val="10"/>
          <w:rFonts w:eastAsia="Calibri"/>
        </w:rPr>
        <w:t>С</w:t>
      </w:r>
      <w:proofErr w:type="gramEnd"/>
      <w:r w:rsidRPr="00964F51">
        <w:rPr>
          <w:rStyle w:val="10"/>
          <w:rFonts w:eastAsia="Calibri"/>
        </w:rPr>
        <w:t xml:space="preserve">оставить и подготовить  посевной  </w:t>
      </w:r>
      <w:r w:rsidRPr="00964F51">
        <w:rPr>
          <w:rStyle w:val="10-1pt"/>
          <w:rFonts w:eastAsia="Calibri"/>
        </w:rPr>
        <w:t xml:space="preserve">МТА </w:t>
      </w:r>
      <w:r w:rsidRPr="00964F51">
        <w:rPr>
          <w:rStyle w:val="10"/>
          <w:rFonts w:eastAsia="Calibri"/>
        </w:rPr>
        <w:t xml:space="preserve"> для посева из</w:t>
      </w:r>
      <w:r>
        <w:rPr>
          <w:rStyle w:val="10"/>
          <w:rFonts w:eastAsia="Calibri"/>
        </w:rPr>
        <w:t xml:space="preserve"> трактора Т-150К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стерневой сеялки, вспахать участок и сделать анализ качества работы.</w:t>
      </w:r>
    </w:p>
    <w:p w:rsidR="00F606C2" w:rsidRPr="003A3CEE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>
        <w:rPr>
          <w:rStyle w:val="10"/>
          <w:rFonts w:eastAsia="Calibri"/>
          <w:i/>
        </w:rPr>
        <w:t>.</w:t>
      </w:r>
      <w:r>
        <w:t>Подготовить к работе, провести техническое обслуживание  автоматической поилки ПА-1Б.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15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</w:t>
      </w:r>
      <w:proofErr w:type="spellStart"/>
      <w:r>
        <w:rPr>
          <w:rStyle w:val="10"/>
          <w:rFonts w:eastAsia="Calibri"/>
        </w:rPr>
        <w:t>бороновапния</w:t>
      </w:r>
      <w:proofErr w:type="spellEnd"/>
      <w:r>
        <w:rPr>
          <w:rStyle w:val="10"/>
          <w:rFonts w:eastAsia="Calibri"/>
        </w:rPr>
        <w:t xml:space="preserve">  зяби из трактора МТЗ-80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 средних зубчатых   борон, сцепки</w:t>
      </w:r>
      <w:proofErr w:type="gramStart"/>
      <w:r>
        <w:rPr>
          <w:rStyle w:val="10"/>
          <w:rFonts w:eastAsia="Calibri"/>
        </w:rPr>
        <w:t xml:space="preserve"> ,</w:t>
      </w:r>
      <w:proofErr w:type="gramEnd"/>
      <w:r>
        <w:rPr>
          <w:rStyle w:val="10"/>
          <w:rFonts w:eastAsia="Calibri"/>
        </w:rPr>
        <w:t>провести боронование  и сделать анализ качества работы.</w:t>
      </w:r>
    </w:p>
    <w:p w:rsidR="00F606C2" w:rsidRDefault="00F606C2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 w:rsidRPr="00CB7A87">
        <w:rPr>
          <w:rStyle w:val="10"/>
          <w:rFonts w:eastAsia="Calibri"/>
        </w:rPr>
        <w:t>.</w:t>
      </w:r>
      <w:r>
        <w:t xml:space="preserve">Подготовить к работе, провести техническое обслуживание транспортера скребкового </w:t>
      </w:r>
      <w:proofErr w:type="spellStart"/>
      <w:r>
        <w:t>новозоуборочного</w:t>
      </w:r>
      <w:proofErr w:type="spellEnd"/>
      <w:r>
        <w:t xml:space="preserve"> ТСН -160</w:t>
      </w:r>
      <w:proofErr w:type="gramStart"/>
      <w:r>
        <w:t xml:space="preserve"> Б</w:t>
      </w:r>
      <w:proofErr w:type="gramEnd"/>
      <w:r>
        <w:t xml:space="preserve"> 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16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 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</w:t>
      </w:r>
      <w:proofErr w:type="spellStart"/>
      <w:r>
        <w:rPr>
          <w:rStyle w:val="10"/>
          <w:rFonts w:eastAsia="Calibri"/>
        </w:rPr>
        <w:t>плолоскорезной</w:t>
      </w:r>
      <w:proofErr w:type="spellEnd"/>
      <w:r>
        <w:rPr>
          <w:rStyle w:val="10"/>
          <w:rFonts w:eastAsia="Calibri"/>
        </w:rPr>
        <w:t xml:space="preserve">   вспашки зяби из трактора Т-150К и культиватора </w:t>
      </w:r>
      <w:proofErr w:type="gramStart"/>
      <w:r>
        <w:rPr>
          <w:rStyle w:val="10"/>
          <w:rFonts w:eastAsia="Calibri"/>
        </w:rPr>
        <w:t>–г</w:t>
      </w:r>
      <w:proofErr w:type="gramEnd"/>
      <w:r>
        <w:rPr>
          <w:rStyle w:val="10"/>
          <w:rFonts w:eastAsia="Calibri"/>
        </w:rPr>
        <w:t>лубокорыхлителя  , вспахать участок и сделать анализ качества работы.</w:t>
      </w:r>
    </w:p>
    <w:p w:rsidR="00F606C2" w:rsidRDefault="00BF3BBE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 w:rsidR="00F606C2">
        <w:rPr>
          <w:rStyle w:val="10"/>
          <w:rFonts w:eastAsia="Calibri"/>
          <w:i/>
        </w:rPr>
        <w:t>.</w:t>
      </w:r>
      <w:r w:rsidR="00F606C2">
        <w:t xml:space="preserve">Подготовить к работе, провести техническое обслуживание дробилки КДУ-2. </w:t>
      </w:r>
    </w:p>
    <w:p w:rsidR="00F606C2" w:rsidRPr="00BF5BDC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b/>
          <w:bCs/>
          <w:sz w:val="24"/>
          <w:szCs w:val="24"/>
          <w:shd w:val="clear" w:color="auto" w:fill="FFFFFF"/>
        </w:rPr>
      </w:pPr>
      <w:r>
        <w:rPr>
          <w:rStyle w:val="a3"/>
          <w:sz w:val="24"/>
          <w:szCs w:val="24"/>
        </w:rPr>
        <w:t>Задание 17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t xml:space="preserve"> </w:t>
      </w:r>
      <w:r w:rsidRPr="00964F51">
        <w:rPr>
          <w:rStyle w:val="10"/>
          <w:rFonts w:eastAsia="Calibri"/>
        </w:rPr>
        <w:t>1</w:t>
      </w:r>
      <w:r>
        <w:rPr>
          <w:rStyle w:val="10"/>
          <w:rFonts w:eastAsia="Calibri"/>
        </w:rPr>
        <w:t>.</w:t>
      </w:r>
      <w:r w:rsidRPr="00964F51">
        <w:rPr>
          <w:rStyle w:val="10"/>
          <w:rFonts w:eastAsia="Calibri"/>
          <w:i/>
        </w:rPr>
        <w:t xml:space="preserve"> </w:t>
      </w:r>
      <w:r w:rsidRPr="00964F51">
        <w:rPr>
          <w:rStyle w:val="10"/>
          <w:rFonts w:eastAsia="Calibri"/>
        </w:rPr>
        <w:t xml:space="preserve">Составить и подготовить  посевной  </w:t>
      </w:r>
      <w:r w:rsidRPr="00964F51">
        <w:rPr>
          <w:rStyle w:val="10-1pt"/>
          <w:rFonts w:eastAsia="Calibri"/>
        </w:rPr>
        <w:t xml:space="preserve">МТА </w:t>
      </w:r>
      <w:r w:rsidRPr="00964F51">
        <w:rPr>
          <w:rStyle w:val="10"/>
          <w:rFonts w:eastAsia="Calibri"/>
        </w:rPr>
        <w:t xml:space="preserve"> для посева из</w:t>
      </w:r>
      <w:r>
        <w:rPr>
          <w:rStyle w:val="10"/>
          <w:rFonts w:eastAsia="Calibri"/>
        </w:rPr>
        <w:t xml:space="preserve"> трактора Т-150К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зерновой сеялки, вспахать участок и сделать анализ качества работы.</w:t>
      </w:r>
    </w:p>
    <w:p w:rsidR="00F606C2" w:rsidRDefault="00BF3BBE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lastRenderedPageBreak/>
        <w:t>2</w:t>
      </w:r>
      <w:r w:rsidR="00F606C2">
        <w:rPr>
          <w:rStyle w:val="10"/>
          <w:rFonts w:eastAsia="Calibri"/>
          <w:i/>
        </w:rPr>
        <w:t>.</w:t>
      </w:r>
      <w:r w:rsidR="00F606C2">
        <w:t>Подготовить к работе, провести техническое обслуживание  автоматической поилки ПА-1Б.</w:t>
      </w:r>
    </w:p>
    <w:p w:rsidR="00F606C2" w:rsidRPr="00BF5BDC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b/>
          <w:bCs/>
          <w:sz w:val="24"/>
          <w:szCs w:val="24"/>
          <w:shd w:val="clear" w:color="auto" w:fill="FFFFFF"/>
        </w:rPr>
      </w:pPr>
      <w:r>
        <w:rPr>
          <w:rStyle w:val="a3"/>
          <w:sz w:val="24"/>
          <w:szCs w:val="24"/>
        </w:rPr>
        <w:t>Задание 18</w:t>
      </w:r>
    </w:p>
    <w:p w:rsidR="00F606C2" w:rsidRDefault="00F606C2" w:rsidP="00F606C2">
      <w:pPr>
        <w:tabs>
          <w:tab w:val="left" w:pos="760"/>
        </w:tabs>
        <w:spacing w:after="120"/>
        <w:ind w:firstLine="567"/>
      </w:pPr>
      <w:r>
        <w:rPr>
          <w:rStyle w:val="10"/>
          <w:rFonts w:eastAsia="Calibri"/>
        </w:rPr>
        <w:t xml:space="preserve">1.Составить и подготовить </w:t>
      </w:r>
      <w:r>
        <w:rPr>
          <w:rStyle w:val="10-1pt"/>
          <w:rFonts w:eastAsia="Calibri"/>
        </w:rPr>
        <w:t xml:space="preserve">МТА </w:t>
      </w:r>
      <w:r>
        <w:rPr>
          <w:rStyle w:val="10"/>
          <w:rFonts w:eastAsia="Calibri"/>
        </w:rPr>
        <w:t xml:space="preserve"> для вспашки зяби из трактора МТЗ-80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плуга, вспахать участок и сделать анализ качества работы.</w:t>
      </w:r>
    </w:p>
    <w:p w:rsidR="00F606C2" w:rsidRDefault="00BF3BBE" w:rsidP="00F606C2">
      <w:pPr>
        <w:spacing w:after="120"/>
        <w:ind w:firstLine="567"/>
      </w:pPr>
      <w:r>
        <w:t>2</w:t>
      </w:r>
      <w:r w:rsidR="00F606C2">
        <w:t>.</w:t>
      </w:r>
      <w:r w:rsidR="00F606C2" w:rsidRPr="006C49E9">
        <w:t xml:space="preserve"> </w:t>
      </w:r>
      <w:r w:rsidR="00F606C2">
        <w:t>Подготовить к работе, провести техническое обслуживание  раздатчика кормов КТУ-10.</w:t>
      </w:r>
    </w:p>
    <w:p w:rsidR="00F606C2" w:rsidRPr="00964F51" w:rsidRDefault="00F606C2" w:rsidP="00F606C2">
      <w:pPr>
        <w:pStyle w:val="9"/>
        <w:shd w:val="clear" w:color="auto" w:fill="auto"/>
        <w:spacing w:after="120" w:line="240" w:lineRule="auto"/>
        <w:ind w:firstLine="567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Задание 19</w:t>
      </w:r>
    </w:p>
    <w:p w:rsidR="00F606C2" w:rsidRDefault="00F606C2" w:rsidP="00F606C2">
      <w:pPr>
        <w:spacing w:after="120"/>
        <w:ind w:firstLine="567"/>
        <w:jc w:val="both"/>
      </w:pPr>
      <w:r>
        <w:rPr>
          <w:rStyle w:val="10"/>
          <w:rFonts w:eastAsia="Calibri"/>
        </w:rPr>
        <w:t xml:space="preserve">1Составить, подготовить </w:t>
      </w:r>
      <w:r>
        <w:rPr>
          <w:rStyle w:val="10-1pt"/>
          <w:rFonts w:eastAsia="Calibri"/>
        </w:rPr>
        <w:t>МТА</w:t>
      </w:r>
      <w:r>
        <w:rPr>
          <w:rStyle w:val="10"/>
          <w:rFonts w:eastAsia="Calibri"/>
        </w:rPr>
        <w:t xml:space="preserve"> для сплошной культивации почвы из трактора </w:t>
      </w:r>
      <w:r>
        <w:rPr>
          <w:rStyle w:val="10-1pt"/>
          <w:rFonts w:eastAsia="Calibri"/>
        </w:rPr>
        <w:t>МТЗ - 80</w:t>
      </w:r>
      <w:r>
        <w:rPr>
          <w:rStyle w:val="TrebuchetMS"/>
          <w:rFonts w:eastAsia="Calibri"/>
        </w:rPr>
        <w:t xml:space="preserve"> </w:t>
      </w:r>
      <w:r>
        <w:rPr>
          <w:rStyle w:val="10"/>
          <w:rFonts w:eastAsia="Calibri"/>
        </w:rPr>
        <w:t xml:space="preserve"> и культиватора КПС- 4, произвести культивацию выделенного участка и сделать анализ качества работы.</w:t>
      </w:r>
    </w:p>
    <w:p w:rsidR="00F606C2" w:rsidRDefault="00BF3BBE" w:rsidP="00F606C2">
      <w:pPr>
        <w:tabs>
          <w:tab w:val="left" w:pos="798"/>
        </w:tabs>
        <w:spacing w:after="120"/>
        <w:ind w:firstLine="567"/>
        <w:jc w:val="both"/>
      </w:pPr>
      <w:r>
        <w:rPr>
          <w:rStyle w:val="10"/>
          <w:rFonts w:eastAsia="Calibri"/>
        </w:rPr>
        <w:t>2</w:t>
      </w:r>
      <w:r w:rsidR="00F606C2" w:rsidRPr="00BF3BBE">
        <w:rPr>
          <w:rStyle w:val="10"/>
          <w:rFonts w:eastAsia="Calibri"/>
        </w:rPr>
        <w:t>.</w:t>
      </w:r>
      <w:r w:rsidR="00F606C2">
        <w:t xml:space="preserve">Подготовить к работе, провести техническое обслуживание  </w:t>
      </w:r>
      <w:proofErr w:type="spellStart"/>
      <w:r w:rsidR="00F606C2">
        <w:t>измельчителя</w:t>
      </w:r>
      <w:proofErr w:type="spellEnd"/>
      <w:r w:rsidR="00F606C2">
        <w:t xml:space="preserve"> кормов «ИГК-3»</w:t>
      </w: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</w:pPr>
    </w:p>
    <w:p w:rsidR="004A300D" w:rsidRDefault="004A300D" w:rsidP="00F606C2">
      <w:pPr>
        <w:tabs>
          <w:tab w:val="left" w:pos="798"/>
        </w:tabs>
        <w:spacing w:after="120"/>
        <w:ind w:firstLine="567"/>
        <w:jc w:val="both"/>
        <w:rPr>
          <w:rStyle w:val="a3"/>
          <w:rFonts w:eastAsia="Calibri"/>
          <w:b w:val="0"/>
          <w:bCs w:val="0"/>
        </w:rPr>
      </w:pPr>
    </w:p>
    <w:p w:rsidR="004A300D" w:rsidRDefault="004A300D" w:rsidP="004A30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4A300D" w:rsidRDefault="004A300D" w:rsidP="004A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>Основные источники:</w:t>
      </w:r>
    </w:p>
    <w:p w:rsidR="004A300D" w:rsidRDefault="004A300D" w:rsidP="004A300D">
      <w:pPr>
        <w:numPr>
          <w:ilvl w:val="0"/>
          <w:numId w:val="2"/>
        </w:numPr>
        <w:tabs>
          <w:tab w:val="left" w:pos="284"/>
        </w:tabs>
        <w:ind w:left="402"/>
        <w:rPr>
          <w:bCs/>
        </w:rPr>
      </w:pPr>
      <w:proofErr w:type="spellStart"/>
      <w:r>
        <w:rPr>
          <w:bCs/>
        </w:rPr>
        <w:t>Зангиев</w:t>
      </w:r>
      <w:proofErr w:type="spellEnd"/>
      <w:r>
        <w:rPr>
          <w:bCs/>
        </w:rPr>
        <w:t xml:space="preserve"> А.А. Эксплуатация машинно-тракторного парка: Учебник СПО. – М.: Колос С, 2014.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proofErr w:type="spellStart"/>
      <w:r>
        <w:rPr>
          <w:bCs/>
          <w:color w:val="000000"/>
          <w:spacing w:val="-6"/>
        </w:rPr>
        <w:t>Зангиев</w:t>
      </w:r>
      <w:proofErr w:type="spellEnd"/>
      <w:r>
        <w:rPr>
          <w:bCs/>
          <w:color w:val="000000"/>
          <w:spacing w:val="-6"/>
        </w:rPr>
        <w:t xml:space="preserve"> </w:t>
      </w:r>
      <w:r>
        <w:rPr>
          <w:color w:val="000000"/>
          <w:spacing w:val="-6"/>
        </w:rPr>
        <w:t>А</w:t>
      </w:r>
      <w:proofErr w:type="gramStart"/>
      <w:r>
        <w:rPr>
          <w:color w:val="000000"/>
          <w:spacing w:val="-6"/>
        </w:rPr>
        <w:t>,А</w:t>
      </w:r>
      <w:proofErr w:type="gramEnd"/>
      <w:r>
        <w:rPr>
          <w:color w:val="000000"/>
          <w:spacing w:val="-6"/>
        </w:rPr>
        <w:t xml:space="preserve">., </w:t>
      </w:r>
      <w:proofErr w:type="spellStart"/>
      <w:r>
        <w:rPr>
          <w:color w:val="000000"/>
          <w:spacing w:val="-6"/>
        </w:rPr>
        <w:t>Шпилько</w:t>
      </w:r>
      <w:proofErr w:type="spellEnd"/>
      <w:r>
        <w:rPr>
          <w:color w:val="000000"/>
          <w:spacing w:val="-6"/>
        </w:rPr>
        <w:t xml:space="preserve"> А.В., Левшин А.Г. </w:t>
      </w:r>
      <w:r>
        <w:rPr>
          <w:bCs/>
          <w:color w:val="000000"/>
          <w:spacing w:val="-6"/>
        </w:rPr>
        <w:t xml:space="preserve">Эксплуатация </w:t>
      </w:r>
      <w:r>
        <w:rPr>
          <w:color w:val="000000"/>
          <w:spacing w:val="-6"/>
        </w:rPr>
        <w:t>машинно-</w:t>
      </w:r>
      <w:r>
        <w:rPr>
          <w:color w:val="000000"/>
          <w:spacing w:val="-1"/>
        </w:rPr>
        <w:t xml:space="preserve">тракторного парка. – М: </w:t>
      </w:r>
      <w:proofErr w:type="spellStart"/>
      <w:r>
        <w:rPr>
          <w:color w:val="000000"/>
          <w:spacing w:val="-1"/>
        </w:rPr>
        <w:t>КолосС</w:t>
      </w:r>
      <w:proofErr w:type="spellEnd"/>
      <w:r>
        <w:rPr>
          <w:color w:val="000000"/>
          <w:spacing w:val="-1"/>
        </w:rPr>
        <w:t>, 2013.</w:t>
      </w:r>
    </w:p>
    <w:p w:rsidR="004A300D" w:rsidRDefault="004A300D" w:rsidP="004A300D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t>Н.И. Верещагин, А.Г. Левшин Организация и технология механизированных работ в растениеводстве: Издательский центр «Академия», 2014г.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r>
        <w:t xml:space="preserve">Ф.А.Гусаков, Н.В. </w:t>
      </w:r>
      <w:proofErr w:type="spellStart"/>
      <w:r>
        <w:t>Стальмаков</w:t>
      </w:r>
      <w:proofErr w:type="spellEnd"/>
      <w:r>
        <w:t xml:space="preserve"> Организация и технология механизированных работ в растениеводстве Издательский центр «Академия, 2013 г.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r>
        <w:rPr>
          <w:color w:val="000000"/>
          <w:spacing w:val="-3"/>
        </w:rPr>
        <w:t xml:space="preserve">Федеральный регистр технологий производства продукции </w:t>
      </w:r>
      <w:r>
        <w:rPr>
          <w:bCs/>
          <w:color w:val="000000"/>
          <w:spacing w:val="-3"/>
        </w:rPr>
        <w:t>растение</w:t>
      </w:r>
      <w:r>
        <w:rPr>
          <w:bCs/>
          <w:color w:val="000000"/>
          <w:spacing w:val="-4"/>
        </w:rPr>
        <w:t xml:space="preserve">водства. </w:t>
      </w:r>
      <w:r>
        <w:rPr>
          <w:color w:val="000000"/>
          <w:spacing w:val="-4"/>
        </w:rPr>
        <w:t xml:space="preserve">Система технологий. </w:t>
      </w:r>
      <w:r>
        <w:rPr>
          <w:color w:val="000000"/>
          <w:spacing w:val="-1"/>
        </w:rPr>
        <w:t xml:space="preserve">– </w:t>
      </w:r>
      <w:r>
        <w:rPr>
          <w:color w:val="000000"/>
          <w:spacing w:val="-4"/>
        </w:rPr>
        <w:t xml:space="preserve">М.: </w:t>
      </w:r>
      <w:proofErr w:type="spellStart"/>
      <w:r>
        <w:rPr>
          <w:color w:val="000000"/>
          <w:spacing w:val="-4"/>
        </w:rPr>
        <w:t>Информагротех</w:t>
      </w:r>
      <w:proofErr w:type="spellEnd"/>
      <w:r>
        <w:rPr>
          <w:color w:val="000000"/>
          <w:spacing w:val="-4"/>
        </w:rPr>
        <w:t>, 1999.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proofErr w:type="spellStart"/>
      <w:r>
        <w:rPr>
          <w:color w:val="000000"/>
          <w:spacing w:val="-3"/>
        </w:rPr>
        <w:t>Вайнруб</w:t>
      </w:r>
      <w:proofErr w:type="spellEnd"/>
      <w:r>
        <w:rPr>
          <w:color w:val="000000"/>
          <w:spacing w:val="-3"/>
        </w:rPr>
        <w:t xml:space="preserve"> В.И., </w:t>
      </w:r>
      <w:proofErr w:type="gramStart"/>
      <w:r>
        <w:rPr>
          <w:color w:val="000000"/>
          <w:spacing w:val="-3"/>
        </w:rPr>
        <w:t>Мишин</w:t>
      </w:r>
      <w:proofErr w:type="gramEnd"/>
      <w:r>
        <w:rPr>
          <w:color w:val="000000"/>
          <w:spacing w:val="-3"/>
        </w:rPr>
        <w:t xml:space="preserve"> П.В., </w:t>
      </w:r>
      <w:proofErr w:type="spellStart"/>
      <w:r>
        <w:rPr>
          <w:color w:val="000000"/>
          <w:spacing w:val="-3"/>
        </w:rPr>
        <w:t>Хузин</w:t>
      </w:r>
      <w:proofErr w:type="spellEnd"/>
      <w:r>
        <w:rPr>
          <w:color w:val="000000"/>
          <w:spacing w:val="-3"/>
        </w:rPr>
        <w:t xml:space="preserve"> В.Х. Технология производственных </w:t>
      </w:r>
      <w:r>
        <w:rPr>
          <w:color w:val="000000"/>
          <w:spacing w:val="-1"/>
        </w:rPr>
        <w:t xml:space="preserve">процессов и операций в растениеводстве. – Чебоксары: Изд-во «Чувашия». </w:t>
      </w:r>
      <w:r>
        <w:rPr>
          <w:color w:val="000000"/>
          <w:spacing w:val="-14"/>
        </w:rPr>
        <w:t>1999.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r>
        <w:rPr>
          <w:color w:val="000000"/>
          <w:spacing w:val="-6"/>
        </w:rPr>
        <w:t xml:space="preserve">Типовые нормы выработки и расхода топлива на </w:t>
      </w:r>
      <w:r>
        <w:rPr>
          <w:bCs/>
          <w:color w:val="000000"/>
          <w:spacing w:val="-6"/>
        </w:rPr>
        <w:t xml:space="preserve">механизированные </w:t>
      </w:r>
      <w:r>
        <w:rPr>
          <w:color w:val="000000"/>
          <w:spacing w:val="-2"/>
        </w:rPr>
        <w:t>полевые работы в сельском хозяйстве. Т 1,2 .</w:t>
      </w:r>
      <w:r>
        <w:rPr>
          <w:color w:val="000000"/>
          <w:spacing w:val="-1"/>
        </w:rPr>
        <w:t xml:space="preserve"> – </w:t>
      </w:r>
      <w:r>
        <w:rPr>
          <w:color w:val="000000"/>
          <w:spacing w:val="-2"/>
        </w:rPr>
        <w:t xml:space="preserve">М: </w:t>
      </w:r>
      <w:proofErr w:type="spellStart"/>
      <w:r>
        <w:rPr>
          <w:color w:val="000000"/>
          <w:spacing w:val="-2"/>
        </w:rPr>
        <w:t>Агропромиздат</w:t>
      </w:r>
      <w:proofErr w:type="spellEnd"/>
      <w:r>
        <w:rPr>
          <w:color w:val="000000"/>
          <w:spacing w:val="-2"/>
        </w:rPr>
        <w:t>, 1990.</w:t>
      </w:r>
    </w:p>
    <w:p w:rsidR="004A300D" w:rsidRDefault="004A300D" w:rsidP="004A30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402"/>
      </w:pPr>
      <w:proofErr w:type="spellStart"/>
      <w:r>
        <w:rPr>
          <w:color w:val="000000"/>
          <w:spacing w:val="-3"/>
        </w:rPr>
        <w:t>Болотов</w:t>
      </w:r>
      <w:proofErr w:type="spellEnd"/>
      <w:r>
        <w:rPr>
          <w:color w:val="000000"/>
          <w:spacing w:val="-3"/>
        </w:rPr>
        <w:t xml:space="preserve"> А.К., Гуревич </w:t>
      </w:r>
      <w:r>
        <w:rPr>
          <w:color w:val="000000"/>
          <w:spacing w:val="-3"/>
          <w:lang w:val="en-US"/>
        </w:rPr>
        <w:t>A</w:t>
      </w:r>
      <w:r>
        <w:rPr>
          <w:color w:val="000000"/>
          <w:spacing w:val="-3"/>
        </w:rPr>
        <w:t>.</w:t>
      </w:r>
      <w:r>
        <w:rPr>
          <w:color w:val="000000"/>
          <w:spacing w:val="-3"/>
          <w:lang w:val="en-US"/>
        </w:rPr>
        <w:t>M</w:t>
      </w:r>
      <w:r>
        <w:rPr>
          <w:color w:val="000000"/>
          <w:spacing w:val="-3"/>
        </w:rPr>
        <w:t>., Фортуна В.И. Эксплуатация сельскохоз</w:t>
      </w:r>
      <w:r>
        <w:rPr>
          <w:color w:val="000000"/>
          <w:spacing w:val="-1"/>
        </w:rPr>
        <w:t>яйственных тракторов. Справочник. – М.: Колос, 1994.</w:t>
      </w:r>
    </w:p>
    <w:p w:rsidR="004A300D" w:rsidRDefault="004A300D" w:rsidP="004A300D">
      <w:pPr>
        <w:shd w:val="clear" w:color="auto" w:fill="FFFFFF"/>
        <w:tabs>
          <w:tab w:val="left" w:pos="284"/>
        </w:tabs>
        <w:ind w:left="402"/>
      </w:pPr>
    </w:p>
    <w:p w:rsidR="004A300D" w:rsidRDefault="004A300D" w:rsidP="004A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Болотов</w:t>
      </w:r>
      <w:proofErr w:type="spellEnd"/>
      <w:r>
        <w:rPr>
          <w:color w:val="000000"/>
        </w:rPr>
        <w:t xml:space="preserve"> А.К., Гуревич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r>
        <w:rPr>
          <w:color w:val="000000"/>
          <w:lang w:val="en-US"/>
        </w:rPr>
        <w:t>M</w:t>
      </w:r>
      <w:r>
        <w:rPr>
          <w:color w:val="000000"/>
        </w:rPr>
        <w:t>., Фортуна В.И. Эксплуатация сельскохозяйственных тракторов. – М.: Колос С, 2015.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r>
        <w:rPr>
          <w:color w:val="000000"/>
        </w:rPr>
        <w:t>Ульман И.Е., Игнатьев Г.С.,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Борисенко В.А. и др. Техническое обслуживание и ремонт машин. – М.: </w:t>
      </w:r>
      <w:proofErr w:type="spellStart"/>
      <w:r>
        <w:rPr>
          <w:color w:val="000000"/>
        </w:rPr>
        <w:t>Агропромиздат</w:t>
      </w:r>
      <w:proofErr w:type="spellEnd"/>
      <w:r>
        <w:rPr>
          <w:color w:val="000000"/>
        </w:rPr>
        <w:t>, 2014.</w:t>
      </w:r>
    </w:p>
    <w:p w:rsidR="004A300D" w:rsidRDefault="004A300D" w:rsidP="004A300D">
      <w:pPr>
        <w:numPr>
          <w:ilvl w:val="0"/>
          <w:numId w:val="3"/>
        </w:numPr>
        <w:tabs>
          <w:tab w:val="left" w:pos="340"/>
        </w:tabs>
        <w:ind w:left="567"/>
        <w:jc w:val="both"/>
        <w:rPr>
          <w:bCs/>
        </w:rPr>
      </w:pPr>
      <w:r>
        <w:rPr>
          <w:bCs/>
        </w:rPr>
        <w:t>Кузнецов А.С., Глазачев С.И. Автомобили моделей ЗИЛ-4333, ЗИЛ-И314 и их модификации. Устройство, эксплуатация. Ремонт. – М.: «Транспорт», 2015.</w:t>
      </w:r>
    </w:p>
    <w:p w:rsidR="004A300D" w:rsidRDefault="004A300D" w:rsidP="004A300D">
      <w:pPr>
        <w:numPr>
          <w:ilvl w:val="0"/>
          <w:numId w:val="3"/>
        </w:numPr>
        <w:tabs>
          <w:tab w:val="left" w:pos="340"/>
        </w:tabs>
        <w:ind w:left="567"/>
        <w:jc w:val="both"/>
        <w:rPr>
          <w:bCs/>
        </w:rPr>
      </w:pPr>
      <w:r>
        <w:rPr>
          <w:color w:val="000000"/>
        </w:rPr>
        <w:t xml:space="preserve">Гуревич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., Зайцев Н.В. Справочник сельского автомеханика. – М.: </w:t>
      </w:r>
      <w:proofErr w:type="spellStart"/>
      <w:r>
        <w:rPr>
          <w:color w:val="000000"/>
        </w:rPr>
        <w:t>Росагропромиздат</w:t>
      </w:r>
      <w:proofErr w:type="spellEnd"/>
      <w:r>
        <w:rPr>
          <w:color w:val="000000"/>
        </w:rPr>
        <w:t>, 2012.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Микотин</w:t>
      </w:r>
      <w:proofErr w:type="spellEnd"/>
      <w:r>
        <w:rPr>
          <w:color w:val="000000"/>
        </w:rPr>
        <w:t xml:space="preserve"> В.Я. Технология ремонта сельскохозяйственных машин и оборудования. – М.: Колос С, 2016.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Микотин</w:t>
      </w:r>
      <w:proofErr w:type="spellEnd"/>
      <w:r>
        <w:rPr>
          <w:color w:val="000000"/>
        </w:rPr>
        <w:t xml:space="preserve"> В.Я. Практикум по техническому обслуживанию и ремонту сельскохозяйственных машин и оборудования. – М.: Колос С, 2016.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proofErr w:type="spellStart"/>
      <w:r>
        <w:rPr>
          <w:color w:val="000000"/>
        </w:rPr>
        <w:t>Болотов</w:t>
      </w:r>
      <w:proofErr w:type="spellEnd"/>
      <w:r>
        <w:rPr>
          <w:color w:val="000000"/>
        </w:rPr>
        <w:t xml:space="preserve"> А.К., Гуревич </w:t>
      </w:r>
      <w:r>
        <w:rPr>
          <w:color w:val="000000"/>
          <w:lang w:val="en-US"/>
        </w:rPr>
        <w:t>A</w:t>
      </w:r>
      <w:r>
        <w:rPr>
          <w:color w:val="000000"/>
        </w:rPr>
        <w:t>.</w:t>
      </w:r>
      <w:r>
        <w:rPr>
          <w:color w:val="000000"/>
          <w:lang w:val="en-US"/>
        </w:rPr>
        <w:t>M</w:t>
      </w:r>
      <w:r>
        <w:rPr>
          <w:color w:val="000000"/>
        </w:rPr>
        <w:t>., Фортуна В.И. Эксплуатация сельскохозяйственных тракторов. – М.: Колос С, 2015.</w:t>
      </w:r>
    </w:p>
    <w:p w:rsidR="004A300D" w:rsidRDefault="004A300D" w:rsidP="004A300D">
      <w:pPr>
        <w:numPr>
          <w:ilvl w:val="0"/>
          <w:numId w:val="3"/>
        </w:numPr>
        <w:shd w:val="clear" w:color="auto" w:fill="FFFFFF"/>
        <w:ind w:left="567"/>
        <w:jc w:val="both"/>
      </w:pPr>
      <w:r>
        <w:rPr>
          <w:color w:val="000000"/>
        </w:rPr>
        <w:t>Ульман И.Е., Игнатьев Г.С.,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Борисенко В.А. и др. Техническое обслуживание и ремонт машин. – М.: </w:t>
      </w:r>
      <w:proofErr w:type="spellStart"/>
      <w:r>
        <w:rPr>
          <w:color w:val="000000"/>
        </w:rPr>
        <w:t>Агропромиздат</w:t>
      </w:r>
      <w:proofErr w:type="spellEnd"/>
      <w:r>
        <w:rPr>
          <w:color w:val="000000"/>
        </w:rPr>
        <w:t>, 2014.</w:t>
      </w:r>
    </w:p>
    <w:p w:rsidR="004A300D" w:rsidRDefault="004A300D" w:rsidP="004A300D">
      <w:pPr>
        <w:spacing w:line="276" w:lineRule="auto"/>
      </w:pPr>
    </w:p>
    <w:p w:rsidR="00E320BC" w:rsidRPr="00B96C2A" w:rsidRDefault="007F3682">
      <w:pPr>
        <w:rPr>
          <w:sz w:val="28"/>
          <w:szCs w:val="28"/>
        </w:rPr>
      </w:pPr>
    </w:p>
    <w:sectPr w:rsidR="00E320BC" w:rsidRPr="00B96C2A" w:rsidSect="00B96C2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30A"/>
    <w:multiLevelType w:val="hybridMultilevel"/>
    <w:tmpl w:val="918AD096"/>
    <w:lvl w:ilvl="0" w:tplc="0419000F">
      <w:start w:val="1"/>
      <w:numFmt w:val="decimal"/>
      <w:lvlText w:val="%1."/>
      <w:lvlJc w:val="left"/>
      <w:pPr>
        <w:tabs>
          <w:tab w:val="num" w:pos="1904"/>
        </w:tabs>
        <w:ind w:left="1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4323B"/>
    <w:multiLevelType w:val="hybridMultilevel"/>
    <w:tmpl w:val="9FD0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8332E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C2A"/>
    <w:rsid w:val="001173D6"/>
    <w:rsid w:val="00356B9C"/>
    <w:rsid w:val="004A300D"/>
    <w:rsid w:val="005A3DC5"/>
    <w:rsid w:val="007F3682"/>
    <w:rsid w:val="00803B40"/>
    <w:rsid w:val="00962755"/>
    <w:rsid w:val="00B608AB"/>
    <w:rsid w:val="00B96C2A"/>
    <w:rsid w:val="00BF3BBE"/>
    <w:rsid w:val="00D7079F"/>
    <w:rsid w:val="00E17EB0"/>
    <w:rsid w:val="00F606C2"/>
    <w:rsid w:val="00FA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Основной текст9"/>
    <w:basedOn w:val="a"/>
    <w:uiPriority w:val="99"/>
    <w:semiHidden/>
    <w:rsid w:val="00F606C2"/>
    <w:pPr>
      <w:shd w:val="clear" w:color="auto" w:fill="FFFFFF"/>
      <w:spacing w:line="370" w:lineRule="exact"/>
      <w:ind w:hanging="2080"/>
      <w:jc w:val="center"/>
    </w:pPr>
    <w:rPr>
      <w:spacing w:val="3"/>
      <w:sz w:val="25"/>
      <w:szCs w:val="25"/>
      <w:lang w:eastAsia="en-US"/>
    </w:rPr>
  </w:style>
  <w:style w:type="character" w:customStyle="1" w:styleId="a3">
    <w:name w:val="Основной текст + Полужирный"/>
    <w:rsid w:val="00F606C2"/>
    <w:rPr>
      <w:rFonts w:ascii="Times New Roman" w:eastAsia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TrebuchetMS">
    <w:name w:val="Основной текст + Trebuchet MS"/>
    <w:aliases w:val="9 pt,Курсив,Интервал 1 pt"/>
    <w:rsid w:val="00F606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6"/>
      <w:sz w:val="8"/>
      <w:szCs w:val="8"/>
      <w:u w:val="none"/>
      <w:effect w:val="none"/>
    </w:rPr>
  </w:style>
  <w:style w:type="character" w:customStyle="1" w:styleId="6">
    <w:name w:val="Заголовок №6"/>
    <w:rsid w:val="00F606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10">
    <w:name w:val="Основной текст (10)"/>
    <w:rsid w:val="00F606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10-1pt">
    <w:name w:val="Основной текст (10) + Интервал -1 pt"/>
    <w:rsid w:val="00F606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5"/>
      <w:sz w:val="25"/>
      <w:szCs w:val="25"/>
      <w:u w:val="none"/>
      <w:effect w:val="none"/>
    </w:rPr>
  </w:style>
  <w:style w:type="paragraph" w:styleId="a4">
    <w:name w:val="List Paragraph"/>
    <w:basedOn w:val="a"/>
    <w:uiPriority w:val="34"/>
    <w:qFormat/>
    <w:rsid w:val="004A3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Елена</cp:lastModifiedBy>
  <cp:revision>6</cp:revision>
  <dcterms:created xsi:type="dcterms:W3CDTF">2020-06-11T12:39:00Z</dcterms:created>
  <dcterms:modified xsi:type="dcterms:W3CDTF">2022-03-09T08:19:00Z</dcterms:modified>
</cp:coreProperties>
</file>