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E" w:rsidRPr="00A26CB7" w:rsidRDefault="00D7645E" w:rsidP="00D76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Дифференцированный зачет по междисциплинарному курсу </w:t>
      </w:r>
    </w:p>
    <w:p w:rsidR="00D7645E" w:rsidRPr="00A26CB7" w:rsidRDefault="00D7645E" w:rsidP="00D76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МДК.05.02 Детская литература страны </w:t>
      </w:r>
      <w:proofErr w:type="gramStart"/>
      <w:r w:rsidRPr="00A26CB7">
        <w:rPr>
          <w:rFonts w:ascii="Times New Roman" w:hAnsi="Times New Roman" w:cs="Times New Roman"/>
          <w:b/>
          <w:sz w:val="28"/>
          <w:szCs w:val="28"/>
          <w:lang w:val="ru-RU"/>
        </w:rPr>
        <w:t>изучаемого</w:t>
      </w:r>
      <w:proofErr w:type="gramEnd"/>
      <w:r w:rsidRPr="00A26C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языка</w:t>
      </w:r>
    </w:p>
    <w:p w:rsidR="00D7645E" w:rsidRPr="00A26CB7" w:rsidRDefault="00D7645E" w:rsidP="00D7645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645E" w:rsidRPr="00A26CB7" w:rsidRDefault="00D7645E" w:rsidP="00D7645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sz w:val="28"/>
          <w:szCs w:val="28"/>
          <w:lang w:val="ru-RU"/>
        </w:rPr>
        <w:t>Группа ПНК</w:t>
      </w:r>
    </w:p>
    <w:p w:rsidR="00D7645E" w:rsidRPr="00A26CB7" w:rsidRDefault="00D7645E" w:rsidP="00D7645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sz w:val="28"/>
          <w:szCs w:val="28"/>
          <w:lang w:val="ru-RU"/>
        </w:rPr>
        <w:t>Преподаватель: Крамаренко И. П.</w:t>
      </w:r>
    </w:p>
    <w:p w:rsidR="00D7645E" w:rsidRPr="00A26CB7" w:rsidRDefault="00D7645E" w:rsidP="00D7645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sz w:val="28"/>
          <w:szCs w:val="28"/>
          <w:lang w:val="ru-RU"/>
        </w:rPr>
        <w:t>Перечень вопросов к зачету:</w:t>
      </w:r>
    </w:p>
    <w:p w:rsidR="00D7645E" w:rsidRPr="00A26CB7" w:rsidRDefault="00D7645E" w:rsidP="00A26CB7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 xml:space="preserve">Фольклор как источник детской немецкой литературы. </w:t>
      </w:r>
      <w:r w:rsidRPr="00A26CB7">
        <w:rPr>
          <w:bCs/>
          <w:sz w:val="28"/>
          <w:szCs w:val="28"/>
        </w:rPr>
        <w:t xml:space="preserve"> 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>Древняя немецкая литература.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>Анализ цикла рассказов о Нибелунгах.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>Литература средневековья. Рыцарский роман.</w:t>
      </w:r>
      <w:bookmarkStart w:id="0" w:name="_GoBack"/>
      <w:bookmarkEnd w:id="0"/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>Самобытная литература школяров и студентов – вагантов.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>Литература эпохи Возрождения и XVII века.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 xml:space="preserve">«Литература о </w:t>
      </w:r>
      <w:proofErr w:type="gramStart"/>
      <w:r w:rsidRPr="00A26CB7">
        <w:rPr>
          <w:rFonts w:eastAsia="Calibri"/>
          <w:bCs/>
          <w:sz w:val="28"/>
          <w:szCs w:val="28"/>
        </w:rPr>
        <w:t>дураках</w:t>
      </w:r>
      <w:proofErr w:type="gramEnd"/>
      <w:r w:rsidRPr="00A26CB7">
        <w:rPr>
          <w:rFonts w:eastAsia="Calibri"/>
          <w:bCs/>
          <w:sz w:val="28"/>
          <w:szCs w:val="28"/>
        </w:rPr>
        <w:t>» как направление в литературе периода Возрождения.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>Германия – родина жанра, именуемого «романом воспитания, становления, развития»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hd w:val="clear" w:color="auto" w:fill="FFFFFF"/>
        <w:tabs>
          <w:tab w:val="num" w:pos="4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26CB7">
        <w:rPr>
          <w:bCs/>
          <w:sz w:val="28"/>
          <w:szCs w:val="28"/>
        </w:rPr>
        <w:t xml:space="preserve"> Творчество </w:t>
      </w:r>
      <w:proofErr w:type="spellStart"/>
      <w:r w:rsidRPr="00A26CB7">
        <w:rPr>
          <w:bCs/>
          <w:sz w:val="28"/>
          <w:szCs w:val="28"/>
        </w:rPr>
        <w:t>Йорга</w:t>
      </w:r>
      <w:proofErr w:type="spellEnd"/>
      <w:r w:rsidRPr="00A26CB7">
        <w:rPr>
          <w:bCs/>
          <w:sz w:val="28"/>
          <w:szCs w:val="28"/>
        </w:rPr>
        <w:t xml:space="preserve"> Викрама (1505</w:t>
      </w:r>
      <w:r w:rsidRPr="00A26CB7">
        <w:rPr>
          <w:rFonts w:eastAsia="Calibri"/>
          <w:bCs/>
          <w:sz w:val="28"/>
          <w:szCs w:val="28"/>
        </w:rPr>
        <w:t>–</w:t>
      </w:r>
      <w:r w:rsidRPr="00A26CB7">
        <w:rPr>
          <w:bCs/>
          <w:sz w:val="28"/>
          <w:szCs w:val="28"/>
        </w:rPr>
        <w:t>1562).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романа «Зеркало юного мальчика».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rFonts w:eastAsia="Calibri"/>
          <w:bCs/>
          <w:sz w:val="28"/>
          <w:szCs w:val="28"/>
        </w:rPr>
        <w:t xml:space="preserve"> Литература </w:t>
      </w:r>
      <w:r w:rsidRPr="00A26CB7">
        <w:rPr>
          <w:sz w:val="28"/>
          <w:szCs w:val="28"/>
        </w:rPr>
        <w:t>XVIII века.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Творчество Карла Музеуса (1735</w:t>
      </w:r>
      <w:r w:rsidRPr="00A26CB7">
        <w:rPr>
          <w:rFonts w:eastAsia="Calibri"/>
          <w:bCs/>
          <w:sz w:val="28"/>
          <w:szCs w:val="28"/>
        </w:rPr>
        <w:t>–</w:t>
      </w:r>
      <w:r w:rsidRPr="00A26CB7">
        <w:rPr>
          <w:sz w:val="28"/>
          <w:szCs w:val="28"/>
        </w:rPr>
        <w:t>1787).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одной из сказок Карла Музеуса «Немецкие народные сказки» (1782</w:t>
      </w:r>
      <w:r w:rsidRPr="00A26CB7">
        <w:rPr>
          <w:rFonts w:eastAsia="Calibri"/>
          <w:bCs/>
          <w:sz w:val="28"/>
          <w:szCs w:val="28"/>
        </w:rPr>
        <w:t>–</w:t>
      </w:r>
      <w:r w:rsidRPr="00A26CB7">
        <w:rPr>
          <w:sz w:val="28"/>
          <w:szCs w:val="28"/>
        </w:rPr>
        <w:t>1786).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Расцвет эпохи Просвещения в Германии.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hd w:val="clear" w:color="auto" w:fill="FFFFFF"/>
        <w:tabs>
          <w:tab w:val="num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Творчество Готфрида Августа Бюргера (1747</w:t>
      </w:r>
      <w:r w:rsidRPr="00A26CB7">
        <w:rPr>
          <w:rFonts w:eastAsia="Calibri"/>
          <w:bCs/>
          <w:sz w:val="28"/>
          <w:szCs w:val="28"/>
        </w:rPr>
        <w:t>–</w:t>
      </w:r>
      <w:r w:rsidRPr="00A26CB7">
        <w:rPr>
          <w:sz w:val="28"/>
          <w:szCs w:val="28"/>
        </w:rPr>
        <w:t>1794) и Рудольфа Эриха Распе (1737</w:t>
      </w:r>
      <w:r w:rsidRPr="00A26CB7">
        <w:rPr>
          <w:rFonts w:eastAsia="Calibri"/>
          <w:bCs/>
          <w:sz w:val="28"/>
          <w:szCs w:val="28"/>
        </w:rPr>
        <w:t>–</w:t>
      </w:r>
      <w:r w:rsidRPr="00A26CB7">
        <w:rPr>
          <w:sz w:val="28"/>
          <w:szCs w:val="28"/>
        </w:rPr>
        <w:t>1794).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 Литература конца</w:t>
      </w:r>
      <w:r w:rsidRPr="00A26CB7">
        <w:rPr>
          <w:b/>
          <w:sz w:val="28"/>
          <w:szCs w:val="28"/>
        </w:rPr>
        <w:t xml:space="preserve"> </w:t>
      </w:r>
      <w:r w:rsidRPr="00A26CB7">
        <w:rPr>
          <w:sz w:val="28"/>
          <w:szCs w:val="28"/>
        </w:rPr>
        <w:t>XVIII – первой половины XIX века.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Сборник народных песен, собранный Л. Арнимом и К. Брентано «Волшебный рог мальчика» (1806–1808).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песни «Лорелея».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Творчество братьев Якоба и Вильгельма Гримм. 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Гуманистическая направленность сказок братьев Гримм.</w:t>
      </w:r>
      <w:r w:rsidRPr="00A26CB7">
        <w:rPr>
          <w:b/>
          <w:sz w:val="28"/>
          <w:szCs w:val="28"/>
        </w:rPr>
        <w:t xml:space="preserve"> 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сказки «Снегурочка».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Традиционное подразделение сказок братьев Гримм: волшебные, бытовые  и сказки о животных.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Сказки о животных братьев Гримм как олицетворение традиций басни и животного эпоса средневековья.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сказки «Волк и лиса».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Бытовые сказки братьев Гримм.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shd w:val="clear" w:color="auto" w:fill="FFFFFF"/>
        <w:tabs>
          <w:tab w:val="num" w:pos="418"/>
          <w:tab w:val="left" w:pos="851"/>
        </w:tabs>
        <w:autoSpaceDE w:val="0"/>
        <w:autoSpaceDN w:val="0"/>
        <w:adjustRightInd w:val="0"/>
        <w:ind w:left="426" w:hanging="66"/>
        <w:jc w:val="both"/>
        <w:rPr>
          <w:sz w:val="28"/>
          <w:szCs w:val="28"/>
        </w:rPr>
      </w:pPr>
      <w:r w:rsidRPr="00A26CB7">
        <w:rPr>
          <w:sz w:val="28"/>
          <w:szCs w:val="28"/>
        </w:rPr>
        <w:lastRenderedPageBreak/>
        <w:t xml:space="preserve"> Синтетичность различных мотивов и художественных приемов сказок братьев Гримм.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Анализ сказки «Золушка».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Творчество Эрнста Теодора Амадея Гофмана.</w:t>
      </w:r>
    </w:p>
    <w:p w:rsidR="00D7645E" w:rsidRPr="00A26CB7" w:rsidRDefault="00D7645E" w:rsidP="00A26C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6CB7">
        <w:rPr>
          <w:sz w:val="28"/>
          <w:szCs w:val="28"/>
        </w:rPr>
        <w:t xml:space="preserve"> «Сказка» в поэтике Гофмана как олицетворение волшебной страны счастья.</w:t>
      </w:r>
    </w:p>
    <w:p w:rsidR="00A26CB7" w:rsidRPr="00AA2EB0" w:rsidRDefault="00A26CB7" w:rsidP="00A26CB7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26CB7" w:rsidRPr="00A26CB7" w:rsidRDefault="00A26CB7" w:rsidP="00A26CB7">
      <w:pPr>
        <w:pStyle w:val="Style1"/>
        <w:widowControl/>
        <w:spacing w:line="276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 xml:space="preserve">Основные </w:t>
      </w:r>
      <w:r w:rsidRPr="00A26CB7">
        <w:rPr>
          <w:rStyle w:val="FontStyle116"/>
          <w:sz w:val="28"/>
          <w:szCs w:val="28"/>
        </w:rPr>
        <w:t>источники:</w:t>
      </w:r>
    </w:p>
    <w:p w:rsidR="00A26CB7" w:rsidRPr="00A26CB7" w:rsidRDefault="00A26CB7" w:rsidP="00A26CB7">
      <w:pPr>
        <w:numPr>
          <w:ilvl w:val="0"/>
          <w:numId w:val="2"/>
        </w:numPr>
        <w:tabs>
          <w:tab w:val="clear" w:pos="928"/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B7">
        <w:rPr>
          <w:rFonts w:ascii="Times New Roman" w:hAnsi="Times New Roman" w:cs="Times New Roman"/>
          <w:bCs/>
          <w:sz w:val="28"/>
          <w:szCs w:val="28"/>
          <w:lang w:val="ru-RU"/>
        </w:rPr>
        <w:t>Зарубежная детская литература: Учебник для студентов библ. фак. ин-</w:t>
      </w:r>
      <w:proofErr w:type="spellStart"/>
      <w:r w:rsidRPr="00A26CB7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proofErr w:type="spellEnd"/>
      <w:r w:rsidRPr="00A26C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культуры</w:t>
      </w:r>
      <w:proofErr w:type="gramStart"/>
      <w:r w:rsidRPr="00A26C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/ С</w:t>
      </w:r>
      <w:proofErr w:type="gramEnd"/>
      <w:r w:rsidRPr="00A26C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ост. И. С. Чернявская. </w:t>
      </w:r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CB7">
        <w:rPr>
          <w:rFonts w:ascii="Times New Roman" w:hAnsi="Times New Roman" w:cs="Times New Roman"/>
          <w:bCs/>
          <w:sz w:val="28"/>
          <w:szCs w:val="28"/>
        </w:rPr>
        <w:t xml:space="preserve">– 2-е </w:t>
      </w:r>
      <w:proofErr w:type="spellStart"/>
      <w:r w:rsidRPr="00A26CB7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r w:rsidRPr="00A26CB7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A26CB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A26CB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26CB7">
        <w:rPr>
          <w:rFonts w:ascii="Times New Roman" w:hAnsi="Times New Roman" w:cs="Times New Roman"/>
          <w:bCs/>
          <w:sz w:val="28"/>
          <w:szCs w:val="28"/>
        </w:rPr>
        <w:t>доп</w:t>
      </w:r>
      <w:proofErr w:type="spellEnd"/>
      <w:r w:rsidRPr="00A26C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6CB7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26CB7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A26CB7">
        <w:rPr>
          <w:rFonts w:ascii="Times New Roman" w:hAnsi="Times New Roman" w:cs="Times New Roman"/>
          <w:sz w:val="28"/>
          <w:szCs w:val="28"/>
        </w:rPr>
        <w:t xml:space="preserve">, </w:t>
      </w:r>
      <w:r w:rsidRPr="00A26CB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26CB7">
        <w:rPr>
          <w:rFonts w:ascii="Times New Roman" w:hAnsi="Times New Roman" w:cs="Times New Roman"/>
          <w:sz w:val="28"/>
          <w:szCs w:val="28"/>
        </w:rPr>
        <w:t>1982.</w:t>
      </w:r>
      <w:r w:rsidRPr="00A26CB7">
        <w:rPr>
          <w:rFonts w:ascii="Times New Roman" w:hAnsi="Times New Roman" w:cs="Times New Roman"/>
          <w:bCs/>
          <w:sz w:val="28"/>
          <w:szCs w:val="28"/>
        </w:rPr>
        <w:t xml:space="preserve"> – 559 с.</w:t>
      </w:r>
      <w:r w:rsidRPr="00A26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B7" w:rsidRPr="00A26CB7" w:rsidRDefault="00A26CB7" w:rsidP="00A26CB7">
      <w:pPr>
        <w:numPr>
          <w:ilvl w:val="0"/>
          <w:numId w:val="2"/>
        </w:numPr>
        <w:tabs>
          <w:tab w:val="clear" w:pos="928"/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6CB7">
        <w:rPr>
          <w:rFonts w:ascii="Times New Roman" w:hAnsi="Times New Roman" w:cs="Times New Roman"/>
          <w:sz w:val="28"/>
          <w:szCs w:val="28"/>
          <w:lang w:val="ru-RU"/>
        </w:rPr>
        <w:t>Арзамасцева</w:t>
      </w:r>
      <w:proofErr w:type="spellEnd"/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 И. Н., Николаева С.А. Детская литература: учебник для студ. сред</w:t>
      </w:r>
      <w:proofErr w:type="gramStart"/>
      <w:r w:rsidRPr="00A26C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26CB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26CB7">
        <w:rPr>
          <w:rFonts w:ascii="Times New Roman" w:hAnsi="Times New Roman" w:cs="Times New Roman"/>
          <w:sz w:val="28"/>
          <w:szCs w:val="28"/>
          <w:lang w:val="ru-RU"/>
        </w:rPr>
        <w:t>ед</w:t>
      </w:r>
      <w:proofErr w:type="spellEnd"/>
      <w:r w:rsidRPr="00A26CB7">
        <w:rPr>
          <w:rFonts w:ascii="Times New Roman" w:hAnsi="Times New Roman" w:cs="Times New Roman"/>
          <w:sz w:val="28"/>
          <w:szCs w:val="28"/>
          <w:lang w:val="ru-RU"/>
        </w:rPr>
        <w:t>. учеб. заведений. – М.: издательский центр «Академия», 2007.</w:t>
      </w:r>
    </w:p>
    <w:p w:rsidR="00A26CB7" w:rsidRPr="00A26CB7" w:rsidRDefault="00A26CB7" w:rsidP="00A26CB7">
      <w:pPr>
        <w:numPr>
          <w:ilvl w:val="0"/>
          <w:numId w:val="2"/>
        </w:numPr>
        <w:tabs>
          <w:tab w:val="clear" w:pos="928"/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6CB7">
        <w:rPr>
          <w:rFonts w:ascii="Times New Roman" w:hAnsi="Times New Roman" w:cs="Times New Roman"/>
          <w:sz w:val="28"/>
          <w:szCs w:val="28"/>
          <w:lang w:val="ru-RU"/>
        </w:rPr>
        <w:t>Арзамасцева</w:t>
      </w:r>
      <w:proofErr w:type="spellEnd"/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 И. Н., Иванова Э. И., Николаева С.А. Хрестоматия по детской литературе: учебное пособие. – М.: «Академия», 2006.</w:t>
      </w:r>
    </w:p>
    <w:p w:rsidR="00A26CB7" w:rsidRDefault="00A26CB7" w:rsidP="00A26C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6CB7" w:rsidRPr="00A26CB7" w:rsidRDefault="00A26CB7" w:rsidP="00A26C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6CB7"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proofErr w:type="spellEnd"/>
      <w:r w:rsidRPr="00A26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6CB7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spellEnd"/>
      <w:r w:rsidRPr="00A26C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6CB7" w:rsidRPr="00A26CB7" w:rsidRDefault="00A26CB7" w:rsidP="00A26CB7">
      <w:pPr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6CB7">
        <w:rPr>
          <w:rFonts w:ascii="Times New Roman" w:hAnsi="Times New Roman" w:cs="Times New Roman"/>
          <w:sz w:val="28"/>
          <w:szCs w:val="28"/>
          <w:lang w:val="ru-RU"/>
        </w:rPr>
        <w:t>Кубасова</w:t>
      </w:r>
      <w:proofErr w:type="spellEnd"/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 О. В. Выразительное чтение: пособие для студентов СПО. – М.: Академия, 1997.</w:t>
      </w:r>
    </w:p>
    <w:p w:rsidR="00A26CB7" w:rsidRPr="00A26CB7" w:rsidRDefault="00A26CB7" w:rsidP="00A26CB7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CB7">
        <w:rPr>
          <w:rFonts w:ascii="Times New Roman" w:hAnsi="Times New Roman" w:cs="Times New Roman"/>
          <w:sz w:val="28"/>
          <w:szCs w:val="28"/>
          <w:lang w:val="ru-RU"/>
        </w:rPr>
        <w:t xml:space="preserve">Тезисы Всероссийского конкурса «Фестиваль педагогических идей», приложение к газете «1-е сентября», </w:t>
      </w:r>
      <w:r w:rsidRPr="00A26CB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26CB7">
        <w:rPr>
          <w:rFonts w:ascii="Times New Roman" w:hAnsi="Times New Roman" w:cs="Times New Roman"/>
          <w:sz w:val="28"/>
          <w:szCs w:val="28"/>
          <w:lang w:val="ru-RU"/>
        </w:rPr>
        <w:t>-диски конкурса.</w:t>
      </w:r>
    </w:p>
    <w:p w:rsidR="00A26CB7" w:rsidRPr="00A26CB7" w:rsidRDefault="00A26CB7" w:rsidP="00A26CB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26CB7">
        <w:rPr>
          <w:rFonts w:ascii="Times New Roman" w:hAnsi="Times New Roman" w:cs="Times New Roman"/>
          <w:b/>
          <w:bCs/>
          <w:sz w:val="28"/>
          <w:szCs w:val="28"/>
          <w:lang w:val="be-BY"/>
        </w:rPr>
        <w:t>Интернет- ресурсы:</w:t>
      </w:r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Министерство образования и науки РФ </w:t>
      </w:r>
      <w:hyperlink r:id="rId6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ed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gov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Российский образовательный правовой портал </w:t>
      </w:r>
      <w:hyperlink r:id="rId7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lav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Российский портал открытого образования </w:t>
      </w:r>
      <w:hyperlink r:id="rId8" w:history="1">
        <w:r w:rsidRPr="00A26CB7">
          <w:rPr>
            <w:rStyle w:val="a4"/>
            <w:sz w:val="28"/>
            <w:szCs w:val="28"/>
          </w:rPr>
          <w:t>www.openet.ru</w:t>
        </w:r>
      </w:hyperlink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9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r w:rsidRPr="00A26CB7">
          <w:rPr>
            <w:rStyle w:val="a4"/>
            <w:sz w:val="28"/>
            <w:szCs w:val="28"/>
            <w:lang w:val="en-GB"/>
          </w:rPr>
          <w:t>auditorium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Российский образовательный портал </w:t>
      </w:r>
      <w:hyperlink r:id="rId10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r w:rsidRPr="00A26CB7">
          <w:rPr>
            <w:rStyle w:val="a4"/>
            <w:sz w:val="28"/>
            <w:szCs w:val="28"/>
            <w:lang w:val="en-GB"/>
          </w:rPr>
          <w:t>school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Бесплатная система дистанционного обучения и тестирования </w:t>
      </w:r>
      <w:hyperlink r:id="rId11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webtutor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A26CB7">
        <w:rPr>
          <w:sz w:val="28"/>
          <w:szCs w:val="28"/>
        </w:rPr>
        <w:t xml:space="preserve"> </w:t>
      </w:r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Издательский дом «Первое сентября» </w:t>
      </w:r>
      <w:hyperlink r:id="rId12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.1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september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A26CB7">
        <w:rPr>
          <w:sz w:val="28"/>
          <w:szCs w:val="28"/>
        </w:rPr>
        <w:t xml:space="preserve"> </w:t>
      </w:r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Объединенный каталог печатных изданий </w:t>
      </w:r>
      <w:hyperlink r:id="rId13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chtivo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A26CB7">
        <w:rPr>
          <w:sz w:val="28"/>
          <w:szCs w:val="28"/>
        </w:rPr>
        <w:t xml:space="preserve"> </w:t>
      </w:r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sz w:val="28"/>
          <w:szCs w:val="28"/>
        </w:rPr>
        <w:t xml:space="preserve">Народная библиотека </w:t>
      </w:r>
      <w:hyperlink r:id="rId14" w:history="1">
        <w:r w:rsidRPr="00A26CB7">
          <w:rPr>
            <w:rStyle w:val="a4"/>
            <w:sz w:val="28"/>
            <w:szCs w:val="28"/>
            <w:lang w:val="en-GB"/>
          </w:rPr>
          <w:t>www</w:t>
        </w:r>
        <w:r w:rsidRPr="00A26CB7">
          <w:rPr>
            <w:rStyle w:val="a4"/>
            <w:sz w:val="28"/>
            <w:szCs w:val="28"/>
          </w:rPr>
          <w:t>.</w:t>
        </w:r>
        <w:proofErr w:type="spellStart"/>
        <w:r w:rsidRPr="00A26CB7">
          <w:rPr>
            <w:rStyle w:val="a4"/>
            <w:sz w:val="28"/>
            <w:szCs w:val="28"/>
            <w:lang w:val="en-GB"/>
          </w:rPr>
          <w:t>biglid</w:t>
        </w:r>
        <w:proofErr w:type="spellEnd"/>
        <w:r w:rsidRPr="00A26CB7">
          <w:rPr>
            <w:rStyle w:val="a4"/>
            <w:sz w:val="28"/>
            <w:szCs w:val="28"/>
          </w:rPr>
          <w:t>.</w:t>
        </w:r>
        <w:r w:rsidRPr="00A26CB7">
          <w:rPr>
            <w:rStyle w:val="a4"/>
            <w:sz w:val="28"/>
            <w:szCs w:val="28"/>
            <w:lang w:val="en-GB"/>
          </w:rPr>
          <w:t>com</w:t>
        </w:r>
        <w:r w:rsidRPr="00A26CB7">
          <w:rPr>
            <w:rStyle w:val="a4"/>
            <w:sz w:val="28"/>
            <w:szCs w:val="28"/>
          </w:rPr>
          <w:t>.</w:t>
        </w:r>
        <w:r w:rsidRPr="00A26CB7">
          <w:rPr>
            <w:rStyle w:val="a4"/>
            <w:sz w:val="28"/>
            <w:szCs w:val="28"/>
            <w:lang w:val="en-GB"/>
          </w:rPr>
          <w:t>au</w:t>
        </w:r>
      </w:hyperlink>
      <w:r w:rsidRPr="00A26CB7">
        <w:rPr>
          <w:sz w:val="28"/>
          <w:szCs w:val="28"/>
        </w:rPr>
        <w:t xml:space="preserve"> </w:t>
      </w:r>
    </w:p>
    <w:p w:rsidR="00A26CB7" w:rsidRPr="00A26CB7" w:rsidRDefault="00A26CB7" w:rsidP="00A26CB7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rPr>
          <w:sz w:val="28"/>
          <w:szCs w:val="28"/>
        </w:rPr>
      </w:pPr>
      <w:r w:rsidRPr="00A26CB7">
        <w:rPr>
          <w:bCs/>
          <w:sz w:val="28"/>
          <w:szCs w:val="28"/>
        </w:rPr>
        <w:t>Электронн</w:t>
      </w:r>
      <w:r w:rsidRPr="00A26CB7">
        <w:rPr>
          <w:bCs/>
          <w:sz w:val="28"/>
          <w:szCs w:val="28"/>
        </w:rPr>
        <w:t xml:space="preserve">ая библиотека "Просвещение" </w:t>
      </w:r>
      <w:hyperlink r:id="rId15" w:history="1">
        <w:r w:rsidRPr="00A26CB7">
          <w:rPr>
            <w:rStyle w:val="a4"/>
            <w:bCs/>
            <w:sz w:val="28"/>
            <w:szCs w:val="28"/>
          </w:rPr>
          <w:t>http://www.</w:t>
        </w:r>
        <w:r w:rsidRPr="00A26CB7">
          <w:rPr>
            <w:rStyle w:val="a4"/>
            <w:b/>
            <w:sz w:val="28"/>
            <w:szCs w:val="28"/>
          </w:rPr>
          <w:t>nd</w:t>
        </w:r>
        <w:r w:rsidRPr="00A26CB7">
          <w:rPr>
            <w:rStyle w:val="a4"/>
            <w:bCs/>
            <w:sz w:val="28"/>
            <w:szCs w:val="28"/>
          </w:rPr>
          <w:t>.</w:t>
        </w:r>
        <w:r w:rsidRPr="00A26CB7">
          <w:rPr>
            <w:rStyle w:val="a4"/>
            <w:b/>
            <w:sz w:val="28"/>
            <w:szCs w:val="28"/>
          </w:rPr>
          <w:t>ru</w:t>
        </w:r>
        <w:r w:rsidRPr="00A26CB7">
          <w:rPr>
            <w:rStyle w:val="a4"/>
            <w:bCs/>
            <w:sz w:val="28"/>
            <w:szCs w:val="28"/>
          </w:rPr>
          <w:t>/catalog/products</w:t>
        </w:r>
      </w:hyperlink>
    </w:p>
    <w:p w:rsidR="00D7645E" w:rsidRPr="00A26CB7" w:rsidRDefault="00D7645E" w:rsidP="00A26CB7">
      <w:pPr>
        <w:pStyle w:val="a3"/>
        <w:tabs>
          <w:tab w:val="left" w:pos="284"/>
          <w:tab w:val="left" w:pos="426"/>
          <w:tab w:val="left" w:pos="1134"/>
        </w:tabs>
        <w:spacing w:after="0"/>
        <w:ind w:left="709"/>
        <w:rPr>
          <w:sz w:val="28"/>
          <w:szCs w:val="28"/>
        </w:rPr>
      </w:pPr>
    </w:p>
    <w:p w:rsidR="005D0D33" w:rsidRPr="00A26CB7" w:rsidRDefault="005D0D33" w:rsidP="00A26CB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0D33" w:rsidRPr="00A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>
    <w:nsid w:val="34A84E95"/>
    <w:multiLevelType w:val="hybridMultilevel"/>
    <w:tmpl w:val="0604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7"/>
    <w:rsid w:val="002B3A47"/>
    <w:rsid w:val="004856BE"/>
    <w:rsid w:val="004A7544"/>
    <w:rsid w:val="005D0D33"/>
    <w:rsid w:val="00A26CB7"/>
    <w:rsid w:val="00D7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E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645E"/>
    <w:pPr>
      <w:ind w:left="720"/>
      <w:contextualSpacing/>
    </w:pPr>
    <w:rPr>
      <w:rFonts w:ascii="Times New Roman" w:hAnsi="Times New Roman" w:cs="Times New Roman"/>
      <w:lang w:val="ru-RU"/>
    </w:rPr>
  </w:style>
  <w:style w:type="paragraph" w:customStyle="1" w:styleId="Style1">
    <w:name w:val="Style1"/>
    <w:basedOn w:val="a"/>
    <w:uiPriority w:val="99"/>
    <w:rsid w:val="00A26CB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26CB7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A26C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E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645E"/>
    <w:pPr>
      <w:ind w:left="720"/>
      <w:contextualSpacing/>
    </w:pPr>
    <w:rPr>
      <w:rFonts w:ascii="Times New Roman" w:hAnsi="Times New Roman" w:cs="Times New Roman"/>
      <w:lang w:val="ru-RU"/>
    </w:rPr>
  </w:style>
  <w:style w:type="paragraph" w:customStyle="1" w:styleId="Style1">
    <w:name w:val="Style1"/>
    <w:basedOn w:val="a"/>
    <w:uiPriority w:val="99"/>
    <w:rsid w:val="00A26CB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26CB7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A26C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t.ru" TargetMode="External"/><Relationship Id="rId13" Type="http://schemas.openxmlformats.org/officeDocument/2006/relationships/hyperlink" Target="http://www.chti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v.edu.ru" TargetMode="External"/><Relationship Id="rId12" Type="http://schemas.openxmlformats.org/officeDocument/2006/relationships/hyperlink" Target="http://www.1septemb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ed.gov.ru" TargetMode="External"/><Relationship Id="rId11" Type="http://schemas.openxmlformats.org/officeDocument/2006/relationships/hyperlink" Target="http://www.webtut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.ru/catalog/products" TargetMode="External"/><Relationship Id="rId10" Type="http://schemas.openxmlformats.org/officeDocument/2006/relationships/hyperlink" Target="http://www.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torium.ru" TargetMode="External"/><Relationship Id="rId14" Type="http://schemas.openxmlformats.org/officeDocument/2006/relationships/hyperlink" Target="http://www.biglid.com.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2021-02-28T13:00:00Z</dcterms:created>
  <dcterms:modified xsi:type="dcterms:W3CDTF">2021-02-28T13:00:00Z</dcterms:modified>
</cp:coreProperties>
</file>