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20" w:rsidRPr="00A543F5" w:rsidRDefault="00177868" w:rsidP="00FB3820">
      <w:pPr>
        <w:shd w:val="clear" w:color="auto" w:fill="FFFFFF"/>
        <w:spacing w:after="100" w:afterAutospacing="1" w:line="240" w:lineRule="auto"/>
        <w:ind w:firstLine="150"/>
        <w:outlineLvl w:val="1"/>
        <w:rPr>
          <w:rFonts w:ascii="Palatino Linotype" w:eastAsia="Times New Roman" w:hAnsi="Palatino Linotype" w:cs="Times New Roman"/>
          <w:b/>
          <w:bCs/>
          <w:color w:val="FF0000"/>
          <w:sz w:val="27"/>
          <w:szCs w:val="27"/>
          <w:lang w:eastAsia="ru-RU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7"/>
          <w:szCs w:val="27"/>
          <w:lang w:eastAsia="ru-RU"/>
        </w:rPr>
        <w:t xml:space="preserve">ЛЕКЦИЯ №1 </w:t>
      </w:r>
      <w:bookmarkStart w:id="0" w:name="_GoBack"/>
      <w:bookmarkEnd w:id="0"/>
      <w:r w:rsidR="00FB3820" w:rsidRPr="00A543F5">
        <w:rPr>
          <w:rFonts w:ascii="Palatino Linotype" w:eastAsia="Times New Roman" w:hAnsi="Palatino Linotype" w:cs="Times New Roman"/>
          <w:b/>
          <w:bCs/>
          <w:color w:val="FF0000"/>
          <w:sz w:val="27"/>
          <w:szCs w:val="27"/>
          <w:lang w:eastAsia="ru-RU"/>
        </w:rPr>
        <w:t>Теоретические основы музыкального воспитания детей дошкольного возраста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Система музыкального воспитания и развития связывает воедино воспитание эстетического восприятия музыки и развитие исполнительских возможностей детей. Ознакомление с лучшими образцами музыкального творчества служит основой нравственного воспитания дошкольника средствами этого искусства, основой формирования музыкального вкуса. Накопление музыкальных впечатлений развивает у детей музыкальные потребности, интересы и способности. Обучение исполнительской деятельности осуществляется тем успешнее, чем больше развита у детей способность эстетически воспринимать музыку.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Современная система музыкально-эстетического воспитания выдвигает на первый план задачу формирования музыкальной культуры личности, основу которой составляет музыкально-эстетическое сознание. Оно представляет собой форму отражения музыкальной действительности - совокупность социально- психических процессов, с помощью которых происходит постижение музыкальных произведений, и своих собственных впечатлений от них. Музыкально-эстетическое сознание включает в себя эстетическое отношение человека к музыке и обозначает уровень духовной активности </w:t>
      </w:r>
      <w:proofErr w:type="gramStart"/>
      <w:r w:rsidRPr="00FB3820">
        <w:rPr>
          <w:color w:val="000000"/>
          <w:sz w:val="28"/>
          <w:szCs w:val="28"/>
        </w:rPr>
        <w:t>личности.(</w:t>
      </w:r>
      <w:proofErr w:type="gramEnd"/>
      <w:r w:rsidRPr="00FB3820">
        <w:rPr>
          <w:color w:val="000000"/>
          <w:sz w:val="28"/>
          <w:szCs w:val="28"/>
        </w:rPr>
        <w:t>13)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Образование музыкальных представлений связано с осознанием особенностей музыкального языка, строения музыкальной речи, ее выразительных средств. Эмоциональная отзывчивость на музыку формируется и воспитывается вместе с развитием специальных музыкальных способностей, к которым относятся музыкально-слуховые представления, музыкальный слух в широком понимании, музыкальная память. Первым условием развития всех этих способностей в процессе восприятия музыки является правильный отбор музыкальных произведений не только по содержанию и художественным качествам, но и по их доступности соответственно возрасту и уровню как общего, так и собственно музыкального развития дошкольника.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Согласно периодизации психического развития, предложенной Л.С. Выготским, каждый возрастной период, помимо психологических новообразований, характеризуется еще и центральной функцией. В концепции Л.С. Выготского центральной функцией дошкольного возраста является память Исследования же ближайшего ученика Л.С. Выготского - А.В. Запорожца - красноречиво свидетельствуют о том, что центральной функцией дошкольного возраста являются </w:t>
      </w:r>
      <w:proofErr w:type="gramStart"/>
      <w:r w:rsidRPr="00FB3820">
        <w:rPr>
          <w:color w:val="000000"/>
          <w:sz w:val="28"/>
          <w:szCs w:val="28"/>
        </w:rPr>
        <w:t>эмоции.(</w:t>
      </w:r>
      <w:proofErr w:type="gramEnd"/>
      <w:r w:rsidRPr="00FB3820">
        <w:rPr>
          <w:color w:val="000000"/>
          <w:sz w:val="28"/>
          <w:szCs w:val="28"/>
        </w:rPr>
        <w:t>30)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Эмоциональное развитие является одним из магистральных направлений развития личности. Известно, что детские эмоции характеризуются </w:t>
      </w:r>
      <w:r w:rsidRPr="00FB3820">
        <w:rPr>
          <w:color w:val="000000"/>
          <w:sz w:val="28"/>
          <w:szCs w:val="28"/>
        </w:rPr>
        <w:lastRenderedPageBreak/>
        <w:t>импульсивностью и лишь со временем перерастают в более устойчивые привязанности, симпатии или антипатии.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Немаловажную роль в успешности работы по развитию музыкальных способностей играет заинтересованное отношение самого ребенка к музыке и музыкальным занятиям.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Развитие интереса к музыкальному искусству начинается с раннего возраста и продолжается долгие годы. Этот процесс проходит разные этапы, каждый из которых имеет свои особенности. По отношению к детям дошкольного возраста еще нельзя говорить о подлинно продуктивном и исполнительском творчестве, речь идет о предпосылках к его формированию. Для формирования творческой личности средствам музыкального искусства необходимо в первую очередь развить у ребенка чувство сопричастности к музыкальным звучаниям, воспитать устойчивый интерес к музыке, стремление к ее </w:t>
      </w:r>
      <w:proofErr w:type="gramStart"/>
      <w:r w:rsidRPr="00FB3820">
        <w:rPr>
          <w:color w:val="000000"/>
          <w:sz w:val="28"/>
          <w:szCs w:val="28"/>
        </w:rPr>
        <w:t>пониманию.(</w:t>
      </w:r>
      <w:proofErr w:type="gramEnd"/>
      <w:r w:rsidRPr="00FB3820">
        <w:rPr>
          <w:color w:val="000000"/>
          <w:sz w:val="28"/>
          <w:szCs w:val="28"/>
        </w:rPr>
        <w:t>39)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Через увлеченность музыкой, творческой деятельностью под руководством педагога у детей формируется интерес к жизни, познаванию ее явлений, развивается художественно-образное мышление, способность эстетического созерцания. Интересы ребенка данного возраста распространяются на более широкий мир окружающих предметов, явлений и событий.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Научить маленького ребенка чему-то можно лишь тогда, когда у него удается вызвать интерес и желание сделать то, что требует от него воспитатель. «Воспитание, понимаемое в самом широком смысле этого слова, должно в сущности быть основным стержнем, вокруг которого строится все развитие личности ребенка</w:t>
      </w:r>
      <w:proofErr w:type="gramStart"/>
      <w:r w:rsidRPr="00FB3820">
        <w:rPr>
          <w:color w:val="000000"/>
          <w:sz w:val="28"/>
          <w:szCs w:val="28"/>
        </w:rPr>
        <w:t>»,--</w:t>
      </w:r>
      <w:proofErr w:type="gramEnd"/>
      <w:r w:rsidRPr="00FB3820">
        <w:rPr>
          <w:color w:val="000000"/>
          <w:sz w:val="28"/>
          <w:szCs w:val="28"/>
        </w:rPr>
        <w:t xml:space="preserve"> писал Л. С. Выготский. Перед педагогом стоит задача не только использовать уже сложившийся у дошкольника мотивационно-эмоциональный опыт, но и воспитывать новые чувства, новые потребности и </w:t>
      </w:r>
      <w:proofErr w:type="gramStart"/>
      <w:r w:rsidRPr="00FB3820">
        <w:rPr>
          <w:color w:val="000000"/>
          <w:sz w:val="28"/>
          <w:szCs w:val="28"/>
        </w:rPr>
        <w:t>интересы.(</w:t>
      </w:r>
      <w:proofErr w:type="gramEnd"/>
      <w:r w:rsidRPr="00FB3820">
        <w:rPr>
          <w:color w:val="000000"/>
          <w:sz w:val="28"/>
          <w:szCs w:val="28"/>
        </w:rPr>
        <w:t>12)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Говоря вообще об успешности формирования эстетической культуры ребенка дошкольного следует отметить особую роль эстетических интересов. </w:t>
      </w:r>
      <w:proofErr w:type="gramStart"/>
      <w:r w:rsidRPr="00FB3820">
        <w:rPr>
          <w:color w:val="000000"/>
          <w:sz w:val="28"/>
          <w:szCs w:val="28"/>
        </w:rPr>
        <w:t>Интерес это</w:t>
      </w:r>
      <w:proofErr w:type="gramEnd"/>
      <w:r w:rsidRPr="00FB3820">
        <w:rPr>
          <w:color w:val="000000"/>
          <w:sz w:val="28"/>
          <w:szCs w:val="28"/>
        </w:rPr>
        <w:t xml:space="preserve"> тенденция личности, заключающаяся в направленности или сосредоточенности ее помыслов на определенном предмете. Интерес проявляется в направленности внимания, мыслей, помыслов; потребность - во влечениях, желаниях, воле. Потребность вызывает желание обладать предметом, интерес - ознакомиться с ним. Интерес - мотив, который действует в силу своей осознанной значимости и эмоциональной привлекательности. Когда интересы не получают пищу или их нет, жить скучно.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Интерес-возбуждение - это чувство захваченности, зачарованности, любопытства. У индивида, испытывающего интерес, возникает желание исследовать, вмешаться, расширить опыт путем получения новой информации или подойти к лицу или объекту, возбудившему </w:t>
      </w:r>
      <w:proofErr w:type="gramStart"/>
      <w:r w:rsidRPr="00FB3820">
        <w:rPr>
          <w:color w:val="000000"/>
          <w:sz w:val="28"/>
          <w:szCs w:val="28"/>
        </w:rPr>
        <w:t>интерес.(</w:t>
      </w:r>
      <w:proofErr w:type="gramEnd"/>
      <w:r w:rsidRPr="00FB3820">
        <w:rPr>
          <w:color w:val="000000"/>
          <w:sz w:val="28"/>
          <w:szCs w:val="28"/>
        </w:rPr>
        <w:t>40)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lastRenderedPageBreak/>
        <w:t>Интерес управляет деятельностью ребенка с самого начала его жизни. Предоставление ребенку свободы для игры, фантазии, перехода от реального мира к воображаемому оказывает решающее влияние на развитие способности ребенка к переживанию и интереса. Только интерес может удерживать внимание, смещающееся с одной детали объекта на другую, достаточно долго для того, чтобы ребенок смог воспринять всю сложность и единство объекта, не позволяя ему отвлекаться на множество побочных раздражителей. Без такого фокусирующего интереса на определенных объектах внимание ребенка может беспорядочно блуждать.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Сущность развития ребенка заключается в его поэтапном проникновении в человеческую культуру через слова - понятия, через развитие возможности взаимодействовать с окружающим миром всеми существующими в культуре способами, в том числе и музыкальными. Дошкольный возраст - возраст образных форм сознания, сенсорных эталонов. Музыкальная деятельность, как самая эмоциональная, наиболее глубоко содействует развитию ребенка несмотря на то, что ее средства и логику действий ребенок открывает вместе со взрослыми. Поэтому в музыкальном воспитании дошкольника исключительно важна грамотная организация восприятия музыкальных произведений. Каждый ребенок по-своему переживает разнообразные музыкальные состояния. Обучение необходимо строить как совместную художественно-творческую деятельность педагога и ребенка на основе логического разнообразия личностных отношений детей к исполняемому. Интерпретация художественных образов в исполнительской и продуктивной творческой деятельности ребенка зависят от наличия знаний, умений и навыков, а также от индивидуального отношения к ним под влиянием состояния, настроения, характера каждого. Особое внимание, в связи с этим, следует уделить возрастным особенностям ребенка-</w:t>
      </w:r>
      <w:proofErr w:type="gramStart"/>
      <w:r w:rsidRPr="00FB3820">
        <w:rPr>
          <w:color w:val="000000"/>
          <w:sz w:val="28"/>
          <w:szCs w:val="28"/>
        </w:rPr>
        <w:t>дошкольника.(</w:t>
      </w:r>
      <w:proofErr w:type="gramEnd"/>
      <w:r w:rsidRPr="00FB3820">
        <w:rPr>
          <w:color w:val="000000"/>
          <w:sz w:val="28"/>
          <w:szCs w:val="28"/>
        </w:rPr>
        <w:t>40)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Наиболее существенными особенностями музыкального развития являются: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· Слуховое ощущение, музыкальный слух.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· Качество и уровень эмоциональной отзывчивости на музыку различного характера.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· Простейшие навыки, действия в певческом и музыкально-ритмическом исполнительстве.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Рассмотрим важнейшие возрастные показатели музыкального развития. В период от рождения до 7 лет ребенок проходит огромный путь развития и изменения, сравнимый по интенсивности и насыщенности с целой эволюционной эпохой. Средний - старший дошкольный возраст характеризуется чрезвычайно любознательности. Ребенок начинает осмысливать связь между различными явлениями и событиями окружающей его действительности и делать простейшие обобщения. Дети наблюдательны </w:t>
      </w:r>
      <w:r w:rsidRPr="00FB3820">
        <w:rPr>
          <w:color w:val="000000"/>
          <w:sz w:val="28"/>
          <w:szCs w:val="28"/>
        </w:rPr>
        <w:lastRenderedPageBreak/>
        <w:t>и способны определить характер звучащей музыки, определить простейшие свойства звуков. Ребенку данного возраста уже понятны требования, предъявляемые к исполнению песен и танцев. (40)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Голос в этом возрасте приобретает звонкость и подвижность. Певческие интонации становятся более устойчивыми, но требуют постоянной поддержки взрослого. Налаживается вокально-слуховая координация. В музыкально-ритмической деятельности появляется много нового: ребенок достаточно подвижен, владеет основными движениями, достаточно скоординирован.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В этом возрасте уже проявляются индивидуальные склонности и предпочтения к той или иной музыкально-исполнительской деятельности, однако можно отметить, что все без исключения дошкольники 5 - 6 - 7 лет достаточно развиты для того, чтобы самостоятельно охарактеризовать музыкальное произведение, разобраться в выразительных средствах. Ребенок способен к целостному восприятию музыкального произведения, однако способен и к аналитической деятельности, что говорит о высокой степени развития музыкальных </w:t>
      </w:r>
      <w:proofErr w:type="gramStart"/>
      <w:r w:rsidRPr="00FB3820">
        <w:rPr>
          <w:color w:val="000000"/>
          <w:sz w:val="28"/>
          <w:szCs w:val="28"/>
        </w:rPr>
        <w:t>способностей.(</w:t>
      </w:r>
      <w:proofErr w:type="gramEnd"/>
      <w:r w:rsidRPr="00FB3820">
        <w:rPr>
          <w:color w:val="000000"/>
          <w:sz w:val="28"/>
          <w:szCs w:val="28"/>
        </w:rPr>
        <w:t>35)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О.П. </w:t>
      </w:r>
      <w:proofErr w:type="spellStart"/>
      <w:r w:rsidRPr="00FB3820">
        <w:rPr>
          <w:color w:val="000000"/>
          <w:sz w:val="28"/>
          <w:szCs w:val="28"/>
        </w:rPr>
        <w:t>Радынова</w:t>
      </w:r>
      <w:proofErr w:type="spellEnd"/>
      <w:r w:rsidRPr="00FB3820">
        <w:rPr>
          <w:color w:val="000000"/>
          <w:sz w:val="28"/>
          <w:szCs w:val="28"/>
        </w:rPr>
        <w:t xml:space="preserve"> указывает на то, что именно в детстве формируются эталоны красоты, усваиваются эстетические категории, накапливается опыт эстетической деятельности. В связи с этим О.П. </w:t>
      </w:r>
      <w:proofErr w:type="spellStart"/>
      <w:r w:rsidRPr="00FB3820">
        <w:rPr>
          <w:color w:val="000000"/>
          <w:sz w:val="28"/>
          <w:szCs w:val="28"/>
        </w:rPr>
        <w:t>Радынова</w:t>
      </w:r>
      <w:proofErr w:type="spellEnd"/>
      <w:r w:rsidRPr="00FB3820">
        <w:rPr>
          <w:color w:val="000000"/>
          <w:sz w:val="28"/>
          <w:szCs w:val="28"/>
        </w:rPr>
        <w:t xml:space="preserve"> считает необходимым приобщение ребенка к миру общечеловеческих ценностей средствами музыкального искусства как главное условие его духовного становления.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В воспитании и развитии дошкольника значительная роль принадлежит звуковым ориентировкам -- способности слышать звуки, соотносить их с источником, различать их по тону, тембру, окраске, сравнивать одни звуки с другими и т. д. Очень важно воспитать у детей способность воспринимать красоту звуков и их сочетаний и воспроизводить в слове, песне, музыке. Культура слуховых восприятий является результатом обучения, воспитания.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Нельзя отрицать значения природных задатков в восприятии музыкальных звуков, способности отражать их в песне, мелодии, слове, однако задатки совершенствуются и превращаются в подлинные способности лишь в процессе целенаправленного </w:t>
      </w:r>
      <w:proofErr w:type="gramStart"/>
      <w:r w:rsidRPr="00FB3820">
        <w:rPr>
          <w:color w:val="000000"/>
          <w:sz w:val="28"/>
          <w:szCs w:val="28"/>
        </w:rPr>
        <w:t>руководства.(</w:t>
      </w:r>
      <w:proofErr w:type="gramEnd"/>
      <w:r w:rsidRPr="00FB3820">
        <w:rPr>
          <w:color w:val="000000"/>
          <w:sz w:val="28"/>
          <w:szCs w:val="28"/>
        </w:rPr>
        <w:t>35)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При развитии слуховых ориентировок прежде всего необходимо обратить внимание на богатство слуховых впечатлений. Мир, окружающий ребенка, наполнен разнообразными звуками различной силы, длительности, окраски. Явления природы сопровождаются мелодическими звуками и шумами, звуками, едва уловимыми и грохочущими. Это разнообразные голоса птиц, животных, звуки капели, дождя, журчание ручья, шелест листвы, шорох колосьев поспевающей ржи и многие, многие другие. В этом отношении совершенно исключительную роль играют занятия музыкой.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lastRenderedPageBreak/>
        <w:t xml:space="preserve">Значительное время на музыкальном занятии отводится на слушание-восприятие, накопление слухового опыта. Содержание этой деятельности чрезвычайно благоприятно для сенсорного </w:t>
      </w:r>
      <w:proofErr w:type="gramStart"/>
      <w:r w:rsidRPr="00FB3820">
        <w:rPr>
          <w:color w:val="000000"/>
          <w:sz w:val="28"/>
          <w:szCs w:val="28"/>
        </w:rPr>
        <w:t>развития.(</w:t>
      </w:r>
      <w:proofErr w:type="gramEnd"/>
      <w:r w:rsidRPr="00FB3820">
        <w:rPr>
          <w:color w:val="000000"/>
          <w:sz w:val="28"/>
          <w:szCs w:val="28"/>
        </w:rPr>
        <w:t>35)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>Таким образом, ребенок дошкольного возраста при активном участии в музыкально-практической деятельности делает огромный скачок в как в общем, так и в музыкальном развитии, которое происходит: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· </w:t>
      </w:r>
      <w:proofErr w:type="gramStart"/>
      <w:r w:rsidRPr="00FB3820">
        <w:rPr>
          <w:color w:val="000000"/>
          <w:sz w:val="28"/>
          <w:szCs w:val="28"/>
        </w:rPr>
        <w:t>В</w:t>
      </w:r>
      <w:proofErr w:type="gramEnd"/>
      <w:r w:rsidRPr="00FB3820">
        <w:rPr>
          <w:color w:val="000000"/>
          <w:sz w:val="28"/>
          <w:szCs w:val="28"/>
        </w:rPr>
        <w:t xml:space="preserve"> области эмоций - от импульсивных откликов на простейшие музыкальные явления к более выраженным и разнообразным эмоциональным проявлениям.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· </w:t>
      </w:r>
      <w:proofErr w:type="gramStart"/>
      <w:r w:rsidRPr="00FB3820">
        <w:rPr>
          <w:color w:val="000000"/>
          <w:sz w:val="28"/>
          <w:szCs w:val="28"/>
        </w:rPr>
        <w:t>В</w:t>
      </w:r>
      <w:proofErr w:type="gramEnd"/>
      <w:r w:rsidRPr="00FB3820">
        <w:rPr>
          <w:color w:val="000000"/>
          <w:sz w:val="28"/>
          <w:szCs w:val="28"/>
        </w:rPr>
        <w:t xml:space="preserve"> области ощущения, восприятия и слуха - от отдельных различений музыкальных звуков к целостному, осознанному и активному восприятию музыки, к дифференцированию высоты звука, ритма, тембра, динамики.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· </w:t>
      </w:r>
      <w:proofErr w:type="gramStart"/>
      <w:r w:rsidRPr="00FB3820">
        <w:rPr>
          <w:color w:val="000000"/>
          <w:sz w:val="28"/>
          <w:szCs w:val="28"/>
        </w:rPr>
        <w:t>В</w:t>
      </w:r>
      <w:proofErr w:type="gramEnd"/>
      <w:r w:rsidRPr="00FB3820">
        <w:rPr>
          <w:color w:val="000000"/>
          <w:sz w:val="28"/>
          <w:szCs w:val="28"/>
        </w:rPr>
        <w:t xml:space="preserve"> области проявления отношений - от неустойчивого увлечения к более устойчивым интересам, потребностям, к первым проявлениям музыкального вкуса.</w:t>
      </w:r>
    </w:p>
    <w:p w:rsidR="00FB3820" w:rsidRPr="00FB3820" w:rsidRDefault="00FB3820" w:rsidP="00FB3820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FB3820">
        <w:rPr>
          <w:color w:val="000000"/>
          <w:sz w:val="28"/>
          <w:szCs w:val="28"/>
        </w:rPr>
        <w:t xml:space="preserve">· </w:t>
      </w:r>
      <w:proofErr w:type="gramStart"/>
      <w:r w:rsidRPr="00FB3820">
        <w:rPr>
          <w:color w:val="000000"/>
          <w:sz w:val="28"/>
          <w:szCs w:val="28"/>
        </w:rPr>
        <w:t>В</w:t>
      </w:r>
      <w:proofErr w:type="gramEnd"/>
      <w:r w:rsidRPr="00FB3820">
        <w:rPr>
          <w:color w:val="000000"/>
          <w:sz w:val="28"/>
          <w:szCs w:val="28"/>
        </w:rPr>
        <w:t xml:space="preserve"> области исполнительской деятельности - от действий по показу, подражанию к самостоятельным выразительным и творческим проявлениям в пении и музыкально-ритмическом движении. (37)</w:t>
      </w:r>
    </w:p>
    <w:p w:rsidR="008E17C7" w:rsidRPr="00FB3820" w:rsidRDefault="008E17C7">
      <w:pPr>
        <w:rPr>
          <w:rFonts w:ascii="Times New Roman" w:hAnsi="Times New Roman" w:cs="Times New Roman"/>
          <w:sz w:val="28"/>
          <w:szCs w:val="28"/>
        </w:rPr>
      </w:pPr>
    </w:p>
    <w:sectPr w:rsidR="008E17C7" w:rsidRPr="00FB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3F"/>
    <w:rsid w:val="00177868"/>
    <w:rsid w:val="008E17C7"/>
    <w:rsid w:val="00A543F5"/>
    <w:rsid w:val="00FB3820"/>
    <w:rsid w:val="00F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0010"/>
  <w15:chartTrackingRefBased/>
  <w15:docId w15:val="{8824CFF9-0AF5-419B-90AC-56EA2DD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4</cp:revision>
  <cp:lastPrinted>2020-02-05T04:27:00Z</cp:lastPrinted>
  <dcterms:created xsi:type="dcterms:W3CDTF">2019-09-03T16:13:00Z</dcterms:created>
  <dcterms:modified xsi:type="dcterms:W3CDTF">2021-04-06T07:57:00Z</dcterms:modified>
</cp:coreProperties>
</file>