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CC" w:rsidRPr="002E02CC" w:rsidRDefault="002E02CC" w:rsidP="002E02C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57225484"/>
    </w:p>
    <w:p w:rsidR="002E02CC" w:rsidRPr="002E02CC" w:rsidRDefault="002E02CC" w:rsidP="002E02C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02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Преподаватель:  Почиталин Александр Борисович</w:t>
      </w:r>
    </w:p>
    <w:p w:rsidR="00BA6FA9" w:rsidRDefault="002E02CC" w:rsidP="00BA6FA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02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Теоретические вопросы   по дисциплине МДК 03.01 Слесарное дело технические измерения.</w:t>
      </w:r>
    </w:p>
    <w:p w:rsidR="00395844" w:rsidRPr="00395844" w:rsidRDefault="00395844" w:rsidP="00BA6FA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1DE6" w:rsidRPr="00451DE6" w:rsidRDefault="00451DE6" w:rsidP="00451DE6">
      <w:pPr>
        <w:rPr>
          <w:rFonts w:ascii="Times New Roman" w:hAnsi="Times New Roman" w:cs="Times New Roman"/>
          <w:sz w:val="28"/>
          <w:szCs w:val="28"/>
        </w:rPr>
      </w:pPr>
      <w:r w:rsidRPr="00451DE6">
        <w:rPr>
          <w:rFonts w:ascii="Times New Roman" w:hAnsi="Times New Roman" w:cs="Times New Roman"/>
          <w:sz w:val="28"/>
          <w:szCs w:val="28"/>
        </w:rPr>
        <w:t>Дисциплина МДК03.0</w:t>
      </w:r>
      <w:r w:rsidR="00157E59">
        <w:rPr>
          <w:rFonts w:ascii="Times New Roman" w:hAnsi="Times New Roman" w:cs="Times New Roman"/>
          <w:sz w:val="28"/>
          <w:szCs w:val="28"/>
        </w:rPr>
        <w:t>1</w:t>
      </w:r>
      <w:r w:rsidRPr="00451DE6">
        <w:rPr>
          <w:rFonts w:ascii="Times New Roman" w:hAnsi="Times New Roman" w:cs="Times New Roman"/>
          <w:sz w:val="28"/>
          <w:szCs w:val="28"/>
        </w:rPr>
        <w:t xml:space="preserve">. </w:t>
      </w:r>
      <w:r w:rsidR="00157E59">
        <w:rPr>
          <w:rFonts w:ascii="Times New Roman" w:hAnsi="Times New Roman" w:cs="Times New Roman"/>
          <w:sz w:val="28"/>
          <w:szCs w:val="28"/>
        </w:rPr>
        <w:t>Слесарное дело и технические измерения.</w:t>
      </w:r>
    </w:p>
    <w:p w:rsidR="00813948" w:rsidRPr="00813948" w:rsidRDefault="00813948" w:rsidP="00813948">
      <w:pPr>
        <w:rPr>
          <w:rFonts w:ascii="Times New Roman" w:hAnsi="Times New Roman" w:cs="Times New Roman"/>
          <w:sz w:val="28"/>
          <w:szCs w:val="28"/>
        </w:rPr>
      </w:pPr>
      <w:r w:rsidRPr="00813948">
        <w:rPr>
          <w:rFonts w:ascii="Times New Roman" w:hAnsi="Times New Roman" w:cs="Times New Roman"/>
          <w:sz w:val="28"/>
          <w:szCs w:val="28"/>
        </w:rPr>
        <w:t>Преподаватель Почиталин А Б</w:t>
      </w:r>
    </w:p>
    <w:p w:rsidR="006806E3" w:rsidRDefault="00213BFB" w:rsidP="00F83BBD">
      <w:pPr>
        <w:rPr>
          <w:rFonts w:ascii="Times New Roman" w:hAnsi="Times New Roman" w:cs="Times New Roman"/>
          <w:sz w:val="28"/>
          <w:szCs w:val="28"/>
        </w:rPr>
      </w:pPr>
      <w:bookmarkStart w:id="1" w:name="_Hlk57225287"/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395844">
        <w:rPr>
          <w:rFonts w:ascii="Times New Roman" w:hAnsi="Times New Roman" w:cs="Times New Roman"/>
          <w:sz w:val="28"/>
          <w:szCs w:val="28"/>
        </w:rPr>
        <w:t xml:space="preserve">: </w:t>
      </w:r>
      <w:r w:rsidRPr="006806E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5851702"/>
      <w:bookmarkStart w:id="3" w:name="_Hlk55846169"/>
      <w:bookmarkEnd w:id="2"/>
      <w:r w:rsidR="00C35A5E">
        <w:rPr>
          <w:rFonts w:ascii="Times New Roman" w:hAnsi="Times New Roman" w:cs="Times New Roman"/>
          <w:sz w:val="28"/>
          <w:szCs w:val="28"/>
        </w:rPr>
        <w:t xml:space="preserve">Зайцев СА Допуски и технические </w:t>
      </w:r>
      <w:r w:rsidR="0008436F">
        <w:rPr>
          <w:rFonts w:ascii="Times New Roman" w:hAnsi="Times New Roman" w:cs="Times New Roman"/>
          <w:sz w:val="28"/>
          <w:szCs w:val="28"/>
        </w:rPr>
        <w:t>измерения.</w:t>
      </w:r>
    </w:p>
    <w:p w:rsidR="0008436F" w:rsidRDefault="0008436F" w:rsidP="00F8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Муравьёв Слесарное дело</w:t>
      </w:r>
      <w:bookmarkEnd w:id="1"/>
    </w:p>
    <w:p w:rsidR="005A2054" w:rsidRDefault="00EF43FF" w:rsidP="005A2054">
      <w:pPr>
        <w:rPr>
          <w:rFonts w:ascii="Times New Roman" w:hAnsi="Times New Roman" w:cs="Times New Roman"/>
          <w:sz w:val="28"/>
          <w:szCs w:val="28"/>
        </w:rPr>
      </w:pPr>
      <w:bookmarkStart w:id="4" w:name="_Hlk55846890"/>
      <w:bookmarkStart w:id="5" w:name="_Hlk55846959"/>
      <w:bookmarkEnd w:id="3"/>
      <w:r w:rsidRPr="00EF43FF">
        <w:rPr>
          <w:rFonts w:ascii="Times New Roman" w:hAnsi="Times New Roman" w:cs="Times New Roman"/>
          <w:b/>
          <w:sz w:val="28"/>
          <w:szCs w:val="28"/>
        </w:rPr>
        <w:t>Тема</w:t>
      </w:r>
      <w:r w:rsidR="00395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36F">
        <w:rPr>
          <w:rFonts w:ascii="Times New Roman" w:hAnsi="Times New Roman" w:cs="Times New Roman"/>
          <w:sz w:val="28"/>
          <w:szCs w:val="28"/>
        </w:rPr>
        <w:t xml:space="preserve">Общее понятие о рубке металла. </w:t>
      </w:r>
      <w:r w:rsidR="005A2054" w:rsidRPr="005A2054">
        <w:rPr>
          <w:rFonts w:ascii="Times New Roman" w:hAnsi="Times New Roman" w:cs="Times New Roman"/>
          <w:sz w:val="28"/>
          <w:szCs w:val="28"/>
        </w:rPr>
        <w:t>2часа.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6806E3">
        <w:rPr>
          <w:rFonts w:ascii="Times New Roman" w:hAnsi="Times New Roman" w:cs="Times New Roman"/>
          <w:sz w:val="28"/>
          <w:szCs w:val="28"/>
        </w:rPr>
        <w:t>Литература</w:t>
      </w:r>
      <w:r w:rsidR="00395844">
        <w:rPr>
          <w:rFonts w:ascii="Times New Roman" w:hAnsi="Times New Roman" w:cs="Times New Roman"/>
          <w:sz w:val="28"/>
          <w:szCs w:val="28"/>
        </w:rPr>
        <w:t>:</w:t>
      </w:r>
      <w:r w:rsidRPr="00680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Зайцев СА Допуски и технические измерения.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Муравьёв Слесарное дело</w:t>
      </w:r>
    </w:p>
    <w:p w:rsidR="008B661C" w:rsidRPr="007A5DF8" w:rsidRDefault="008B661C" w:rsidP="009403E1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Hlk55936709"/>
      <w:r w:rsidRPr="007A5DF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bookmarkEnd w:id="6"/>
    <w:p w:rsidR="005A2054" w:rsidRPr="006C2111" w:rsidRDefault="005A2054" w:rsidP="00213BFB">
      <w:pPr>
        <w:rPr>
          <w:rFonts w:ascii="Times New Roman" w:hAnsi="Times New Roman" w:cs="Times New Roman"/>
          <w:b/>
          <w:sz w:val="28"/>
          <w:szCs w:val="28"/>
        </w:rPr>
      </w:pPr>
      <w:r w:rsidRPr="006C2111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:rsidR="0008436F" w:rsidRPr="0008436F" w:rsidRDefault="0008436F" w:rsidP="006342B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7" w:name="_Hlk55936286"/>
      <w:bookmarkEnd w:id="4"/>
      <w:bookmarkEnd w:id="5"/>
      <w:r w:rsidRPr="0008436F">
        <w:rPr>
          <w:rFonts w:ascii="Times New Roman" w:hAnsi="Times New Roman" w:cs="Times New Roman"/>
          <w:sz w:val="28"/>
          <w:szCs w:val="28"/>
        </w:rPr>
        <w:t>1.Опи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436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 способы рубки металла</w:t>
      </w:r>
    </w:p>
    <w:p w:rsidR="007A17C9" w:rsidRPr="006342BC" w:rsidRDefault="006342BC" w:rsidP="006342B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07454">
        <w:rPr>
          <w:rFonts w:ascii="Times New Roman" w:hAnsi="Times New Roman" w:cs="Times New Roman"/>
          <w:sz w:val="28"/>
          <w:szCs w:val="28"/>
        </w:rPr>
        <w:t xml:space="preserve">Описать  </w:t>
      </w:r>
      <w:r w:rsidR="0008436F">
        <w:rPr>
          <w:rFonts w:ascii="Times New Roman" w:hAnsi="Times New Roman" w:cs="Times New Roman"/>
          <w:sz w:val="28"/>
          <w:szCs w:val="28"/>
        </w:rPr>
        <w:t>применяемый инструмент и оборудования для рубки металла.</w:t>
      </w:r>
    </w:p>
    <w:p w:rsidR="007A17C9" w:rsidRPr="007A17C9" w:rsidRDefault="007A17C9" w:rsidP="007A17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6B60" w:rsidRDefault="008B661C" w:rsidP="005C43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7C9">
        <w:rPr>
          <w:rFonts w:ascii="Times New Roman" w:hAnsi="Times New Roman" w:cs="Times New Roman"/>
          <w:b/>
          <w:sz w:val="28"/>
          <w:szCs w:val="28"/>
        </w:rPr>
        <w:t>Дата сдачи работы</w:t>
      </w:r>
      <w:r w:rsidR="0008436F">
        <w:rPr>
          <w:rFonts w:ascii="Times New Roman" w:hAnsi="Times New Roman" w:cs="Times New Roman"/>
          <w:b/>
          <w:sz w:val="28"/>
          <w:szCs w:val="28"/>
        </w:rPr>
        <w:t>10</w:t>
      </w:r>
      <w:r w:rsidR="005C4361">
        <w:rPr>
          <w:rFonts w:ascii="Times New Roman" w:hAnsi="Times New Roman" w:cs="Times New Roman"/>
          <w:b/>
          <w:sz w:val="28"/>
          <w:szCs w:val="28"/>
        </w:rPr>
        <w:t>декабря</w:t>
      </w:r>
    </w:p>
    <w:p w:rsidR="0008436F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0"/>
    <w:p w:rsidR="0008436F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ТО- 2</w:t>
      </w:r>
      <w:r w:rsidR="00F14463">
        <w:rPr>
          <w:rFonts w:ascii="Times New Roman" w:hAnsi="Times New Roman" w:cs="Times New Roman"/>
          <w:sz w:val="28"/>
          <w:szCs w:val="28"/>
        </w:rPr>
        <w:t>01</w:t>
      </w:r>
    </w:p>
    <w:p w:rsidR="0008436F" w:rsidRPr="00451DE6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451DE6">
        <w:rPr>
          <w:rFonts w:ascii="Times New Roman" w:hAnsi="Times New Roman" w:cs="Times New Roman"/>
          <w:sz w:val="28"/>
          <w:szCs w:val="28"/>
        </w:rPr>
        <w:t>Дисциплина МДК03.0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D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Слесарное дело и технические измерения.</w:t>
      </w:r>
    </w:p>
    <w:p w:rsidR="0008436F" w:rsidRPr="00813948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813948">
        <w:rPr>
          <w:rFonts w:ascii="Times New Roman" w:hAnsi="Times New Roman" w:cs="Times New Roman"/>
          <w:sz w:val="28"/>
          <w:szCs w:val="28"/>
        </w:rPr>
        <w:t>Преподаватель Почиталин А Б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6806E3">
        <w:rPr>
          <w:rFonts w:ascii="Times New Roman" w:hAnsi="Times New Roman" w:cs="Times New Roman"/>
          <w:sz w:val="28"/>
          <w:szCs w:val="28"/>
        </w:rPr>
        <w:t xml:space="preserve">Литература  </w:t>
      </w:r>
      <w:r>
        <w:rPr>
          <w:rFonts w:ascii="Times New Roman" w:hAnsi="Times New Roman" w:cs="Times New Roman"/>
          <w:sz w:val="28"/>
          <w:szCs w:val="28"/>
        </w:rPr>
        <w:t>Зайцев СА Допуски и технические измерения.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Муравьёв Слесарное дело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EF43F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Клёпка металла.. </w:t>
      </w:r>
      <w:r w:rsidRPr="005A2054">
        <w:rPr>
          <w:rFonts w:ascii="Times New Roman" w:hAnsi="Times New Roman" w:cs="Times New Roman"/>
          <w:sz w:val="28"/>
          <w:szCs w:val="28"/>
        </w:rPr>
        <w:t>2часа.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 w:rsidRPr="006806E3">
        <w:rPr>
          <w:rFonts w:ascii="Times New Roman" w:hAnsi="Times New Roman" w:cs="Times New Roman"/>
          <w:sz w:val="28"/>
          <w:szCs w:val="28"/>
        </w:rPr>
        <w:t xml:space="preserve">Литература  </w:t>
      </w:r>
      <w:r>
        <w:rPr>
          <w:rFonts w:ascii="Times New Roman" w:hAnsi="Times New Roman" w:cs="Times New Roman"/>
          <w:sz w:val="28"/>
          <w:szCs w:val="28"/>
        </w:rPr>
        <w:t>Зайцев СА Допуски и технические измерения.</w:t>
      </w:r>
    </w:p>
    <w:p w:rsidR="0008436F" w:rsidRDefault="0008436F" w:rsidP="00084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Муравьёв Слесарное дело</w:t>
      </w:r>
    </w:p>
    <w:p w:rsidR="0008436F" w:rsidRPr="007A5DF8" w:rsidRDefault="0008436F" w:rsidP="0008436F">
      <w:pPr>
        <w:rPr>
          <w:rFonts w:ascii="Times New Roman" w:hAnsi="Times New Roman" w:cs="Times New Roman"/>
          <w:b/>
          <w:sz w:val="28"/>
          <w:szCs w:val="28"/>
        </w:rPr>
      </w:pPr>
      <w:r w:rsidRPr="007A5DF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8436F" w:rsidRPr="006C2111" w:rsidRDefault="0008436F" w:rsidP="0008436F">
      <w:pPr>
        <w:rPr>
          <w:rFonts w:ascii="Times New Roman" w:hAnsi="Times New Roman" w:cs="Times New Roman"/>
          <w:b/>
          <w:sz w:val="28"/>
          <w:szCs w:val="28"/>
        </w:rPr>
      </w:pPr>
      <w:r w:rsidRPr="006C2111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 </w:t>
      </w:r>
    </w:p>
    <w:p w:rsidR="0008436F" w:rsidRPr="0008436F" w:rsidRDefault="0008436F" w:rsidP="0008436F">
      <w:pPr>
        <w:ind w:left="360"/>
        <w:rPr>
          <w:rFonts w:ascii="Times New Roman" w:hAnsi="Times New Roman" w:cs="Times New Roman"/>
          <w:sz w:val="28"/>
          <w:szCs w:val="28"/>
        </w:rPr>
      </w:pPr>
      <w:r w:rsidRPr="0008436F">
        <w:rPr>
          <w:rFonts w:ascii="Times New Roman" w:hAnsi="Times New Roman" w:cs="Times New Roman"/>
          <w:sz w:val="28"/>
          <w:szCs w:val="28"/>
        </w:rPr>
        <w:t>1.Опи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436F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 типы заклёпок и виды заклёпочных соединений.</w:t>
      </w:r>
    </w:p>
    <w:p w:rsidR="0008436F" w:rsidRPr="006342BC" w:rsidRDefault="0008436F" w:rsidP="0008436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Описать  применяемый инструмент и оборудования для клёпки.</w:t>
      </w:r>
    </w:p>
    <w:p w:rsidR="0008436F" w:rsidRPr="007A17C9" w:rsidRDefault="0008436F" w:rsidP="000843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436F" w:rsidRDefault="0008436F" w:rsidP="000843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7C9">
        <w:rPr>
          <w:rFonts w:ascii="Times New Roman" w:hAnsi="Times New Roman" w:cs="Times New Roman"/>
          <w:b/>
          <w:sz w:val="28"/>
          <w:szCs w:val="28"/>
        </w:rPr>
        <w:t>Дата сдачи работы</w:t>
      </w:r>
      <w:r>
        <w:rPr>
          <w:rFonts w:ascii="Times New Roman" w:hAnsi="Times New Roman" w:cs="Times New Roman"/>
          <w:b/>
          <w:sz w:val="28"/>
          <w:szCs w:val="28"/>
        </w:rPr>
        <w:t>17  декабря</w:t>
      </w:r>
    </w:p>
    <w:p w:rsidR="00EB34C7" w:rsidRDefault="00EB34C7" w:rsidP="00EB34C7">
      <w:pPr>
        <w:jc w:val="center"/>
        <w:rPr>
          <w:b/>
          <w:sz w:val="32"/>
          <w:szCs w:val="32"/>
        </w:rPr>
      </w:pPr>
    </w:p>
    <w:p w:rsidR="00EB34C7" w:rsidRPr="00EB34C7" w:rsidRDefault="00EB34C7" w:rsidP="00EB34C7">
      <w:pPr>
        <w:jc w:val="center"/>
        <w:rPr>
          <w:b/>
          <w:sz w:val="32"/>
          <w:szCs w:val="32"/>
        </w:rPr>
      </w:pPr>
      <w:r w:rsidRPr="00EB34C7">
        <w:rPr>
          <w:b/>
          <w:sz w:val="32"/>
          <w:szCs w:val="32"/>
        </w:rPr>
        <w:t>МЕТОДИЧЕСКИЕ УКАЗАНИЯ И КОНТРОЛЬНЫЕ ЗАДАНИЯ</w:t>
      </w:r>
    </w:p>
    <w:p w:rsidR="00EB34C7" w:rsidRPr="00EB34C7" w:rsidRDefault="00EB34C7" w:rsidP="00EB34C7">
      <w:pPr>
        <w:jc w:val="center"/>
        <w:rPr>
          <w:b/>
          <w:sz w:val="32"/>
          <w:szCs w:val="32"/>
        </w:rPr>
      </w:pPr>
      <w:r w:rsidRPr="00EB34C7">
        <w:rPr>
          <w:b/>
          <w:sz w:val="32"/>
          <w:szCs w:val="32"/>
        </w:rPr>
        <w:t>ДЛЯ СТУДЕНТОВ ЗАОЧНОЙ ФОРМЫ ОБУЧЕНИЯ</w:t>
      </w:r>
    </w:p>
    <w:p w:rsidR="00EB34C7" w:rsidRPr="004D7D7B" w:rsidRDefault="00EB34C7" w:rsidP="00EB34C7">
      <w:pPr>
        <w:jc w:val="center"/>
        <w:rPr>
          <w:sz w:val="28"/>
          <w:szCs w:val="28"/>
        </w:rPr>
      </w:pPr>
    </w:p>
    <w:p w:rsidR="00EB34C7" w:rsidRPr="004D7D7B" w:rsidRDefault="00EB34C7" w:rsidP="00EB34C7">
      <w:pPr>
        <w:keepNext/>
        <w:keepLines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Дисциплина М.Д.К.  03.01  Слесарное дело и технические измерения.</w:t>
      </w:r>
    </w:p>
    <w:p w:rsidR="00EB34C7" w:rsidRPr="004D7D7B" w:rsidRDefault="00EB34C7" w:rsidP="00EB34C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B34C7" w:rsidRDefault="00EB34C7" w:rsidP="00EB34C7">
      <w:pPr>
        <w:pStyle w:val="aa"/>
        <w:shd w:val="clear" w:color="auto" w:fill="FFFFFF"/>
        <w:spacing w:before="0" w:beforeAutospacing="0" w:after="150" w:afterAutospacing="0"/>
      </w:pPr>
    </w:p>
    <w:p w:rsidR="00EB34C7" w:rsidRPr="00EB34C7" w:rsidRDefault="00EB34C7" w:rsidP="00EB34C7">
      <w:pPr>
        <w:pStyle w:val="aa"/>
        <w:shd w:val="clear" w:color="auto" w:fill="FFFFFF"/>
        <w:spacing w:before="0" w:beforeAutospacing="0" w:after="150" w:afterAutospacing="0"/>
        <w:jc w:val="center"/>
        <w:rPr>
          <w:i/>
        </w:rPr>
      </w:pPr>
    </w:p>
    <w:p w:rsidR="00EB34C7" w:rsidRPr="00461ADF" w:rsidRDefault="00EB34C7" w:rsidP="00EB34C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B34C7" w:rsidRPr="00DF7869" w:rsidRDefault="00EB34C7" w:rsidP="00EB34C7">
      <w:pPr>
        <w:pStyle w:val="3"/>
        <w:shd w:val="clear" w:color="auto" w:fill="auto"/>
        <w:spacing w:before="0"/>
        <w:ind w:left="20" w:right="260" w:firstLine="660"/>
        <w:jc w:val="center"/>
        <w:rPr>
          <w:b/>
          <w:sz w:val="24"/>
          <w:szCs w:val="24"/>
        </w:rPr>
      </w:pPr>
      <w:r w:rsidRPr="00DF7869">
        <w:rPr>
          <w:b/>
          <w:sz w:val="24"/>
          <w:szCs w:val="24"/>
        </w:rPr>
        <w:t>1.ПОЯСНИТЕЛЬНАЯ ЗАПИСКА</w:t>
      </w:r>
    </w:p>
    <w:p w:rsidR="00EB34C7" w:rsidRPr="004D7D7B" w:rsidRDefault="00EB34C7" w:rsidP="00EB34C7">
      <w:pPr>
        <w:keepNext/>
        <w:keepLines/>
        <w:suppressLineNumbers/>
        <w:suppressAutoHyphens/>
        <w:spacing w:line="360" w:lineRule="auto"/>
        <w:rPr>
          <w:sz w:val="28"/>
          <w:szCs w:val="28"/>
        </w:rPr>
      </w:pPr>
      <w:r w:rsidRPr="00F9306C">
        <w:rPr>
          <w:sz w:val="24"/>
          <w:szCs w:val="24"/>
        </w:rPr>
        <w:t>Методические указания для студентов заочной формы обучения по дисциплине</w:t>
      </w:r>
      <w:r>
        <w:rPr>
          <w:sz w:val="28"/>
          <w:szCs w:val="28"/>
        </w:rPr>
        <w:t>М.Д.К.  03.01  Слесарное дело и технические измерения.</w:t>
      </w:r>
    </w:p>
    <w:p w:rsidR="00EB34C7" w:rsidRPr="00F9306C" w:rsidRDefault="00EB34C7" w:rsidP="00EB34C7">
      <w:pPr>
        <w:pStyle w:val="3"/>
        <w:shd w:val="clear" w:color="auto" w:fill="auto"/>
        <w:spacing w:before="0"/>
        <w:ind w:left="20" w:right="260" w:firstLine="0"/>
        <w:rPr>
          <w:sz w:val="24"/>
          <w:szCs w:val="24"/>
        </w:rPr>
      </w:pPr>
      <w:r w:rsidRPr="00F9306C">
        <w:rPr>
          <w:sz w:val="24"/>
          <w:szCs w:val="24"/>
        </w:rPr>
        <w:t xml:space="preserve">разработаны на основе рабочей программы. Рабочая программа учебной дисциплины является частью основной профессиональной образовательной программы в соответствии с ФГОС </w:t>
      </w:r>
    </w:p>
    <w:p w:rsidR="00EB34C7" w:rsidRDefault="00EB34C7" w:rsidP="00EB34C7">
      <w:pPr>
        <w:pStyle w:val="3"/>
        <w:shd w:val="clear" w:color="auto" w:fill="auto"/>
        <w:spacing w:before="0"/>
        <w:ind w:left="20" w:right="260" w:firstLine="660"/>
        <w:rPr>
          <w:rStyle w:val="ac"/>
        </w:rPr>
      </w:pPr>
      <w:r w:rsidRPr="00F9306C">
        <w:rPr>
          <w:rStyle w:val="ac"/>
        </w:rPr>
        <w:t xml:space="preserve">: 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результате освоения междисциплинарного курса обучающийся должен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иметь практический опыт: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color w:val="000000"/>
          <w:sz w:val="27"/>
          <w:szCs w:val="27"/>
        </w:rPr>
        <w:t>проведения технических измерений соответствующим инструментом и приборами;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уметь: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выполнять метрологическую поверку средств измерений;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выбирать и пользоваться инструментами и приспособлениями для слесарных работ;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использовать специальный инструмент, приборы, оборудование.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результате освоения междисциплинарного курса обучающийся должен знать: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-средства метрологии, стандартизации и сертификации;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-основные методы обработки автомобильных деталей;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виды инструмента и приспособления для слесарных работ;</w:t>
      </w:r>
    </w:p>
    <w:p w:rsidR="00EB34C7" w:rsidRDefault="00EB34C7" w:rsidP="00EB34C7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-способы восстановления деталей.</w:t>
      </w:r>
    </w:p>
    <w:p w:rsidR="00EB34C7" w:rsidRPr="00F9306C" w:rsidRDefault="00EB34C7" w:rsidP="00EB34C7">
      <w:pPr>
        <w:pStyle w:val="3"/>
        <w:shd w:val="clear" w:color="auto" w:fill="auto"/>
        <w:spacing w:before="0"/>
        <w:ind w:left="20" w:right="260" w:firstLine="660"/>
        <w:rPr>
          <w:rStyle w:val="ac"/>
        </w:rPr>
      </w:pPr>
    </w:p>
    <w:p w:rsidR="00EB34C7" w:rsidRDefault="00EB34C7" w:rsidP="00EB34C7">
      <w:pPr>
        <w:widowControl w:val="0"/>
      </w:pPr>
    </w:p>
    <w:p w:rsidR="00EB34C7" w:rsidRPr="00EB34C7" w:rsidRDefault="00EB34C7" w:rsidP="00EB34C7">
      <w:pPr>
        <w:widowControl w:val="0"/>
        <w:rPr>
          <w:b/>
          <w:sz w:val="28"/>
          <w:szCs w:val="28"/>
        </w:rPr>
      </w:pPr>
      <w:r w:rsidRPr="00EB34C7">
        <w:rPr>
          <w:b/>
          <w:sz w:val="28"/>
          <w:szCs w:val="28"/>
        </w:rPr>
        <w:t>Итоговая аттестация проводится в форме дифференцированного зачёта</w:t>
      </w:r>
    </w:p>
    <w:p w:rsidR="00EB34C7" w:rsidRDefault="00EB34C7" w:rsidP="00EB34C7">
      <w:pPr>
        <w:widowControl w:val="0"/>
        <w:rPr>
          <w:b/>
        </w:rPr>
      </w:pPr>
    </w:p>
    <w:p w:rsidR="00EB34C7" w:rsidRPr="00DF7869" w:rsidRDefault="00EB34C7" w:rsidP="00EB34C7">
      <w:pPr>
        <w:widowControl w:val="0"/>
        <w:rPr>
          <w:b/>
        </w:rPr>
      </w:pPr>
    </w:p>
    <w:p w:rsidR="00EB34C7" w:rsidRDefault="00EB34C7" w:rsidP="00EB34C7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B34C7" w:rsidRDefault="00EB34C7" w:rsidP="00EB34C7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B34C7" w:rsidRDefault="00EB34C7" w:rsidP="00EB34C7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B34C7" w:rsidRDefault="00EB34C7" w:rsidP="00EB34C7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EB34C7" w:rsidRDefault="00EB34C7" w:rsidP="00EB34C7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55588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УСЛОВИЯ РЕАЛИЗАЦИИ УЧЕБНОЙ ДИСЦИПЛИНЫ</w:t>
      </w:r>
    </w:p>
    <w:p w:rsidR="00EB34C7" w:rsidRPr="00F9306C" w:rsidRDefault="00EB34C7" w:rsidP="00EB34C7">
      <w:pPr>
        <w:jc w:val="center"/>
        <w:rPr>
          <w:b/>
        </w:rPr>
      </w:pPr>
      <w:r w:rsidRPr="00F9306C">
        <w:rPr>
          <w:b/>
        </w:rPr>
        <w:t>Информационное обеспечения обучения</w:t>
      </w:r>
    </w:p>
    <w:p w:rsidR="00EB34C7" w:rsidRPr="00F9306C" w:rsidRDefault="00EB34C7" w:rsidP="00EB34C7">
      <w:pPr>
        <w:jc w:val="center"/>
        <w:rPr>
          <w:b/>
        </w:rPr>
      </w:pPr>
    </w:p>
    <w:p w:rsidR="00EB34C7" w:rsidRPr="00F9306C" w:rsidRDefault="00EB34C7" w:rsidP="00EB34C7">
      <w:pPr>
        <w:pStyle w:val="12"/>
        <w:keepNext/>
        <w:keepLines/>
        <w:shd w:val="clear" w:color="auto" w:fill="auto"/>
        <w:tabs>
          <w:tab w:val="left" w:pos="506"/>
        </w:tabs>
        <w:spacing w:before="0" w:after="287" w:line="278" w:lineRule="exact"/>
        <w:ind w:left="20" w:right="220"/>
        <w:jc w:val="both"/>
        <w:rPr>
          <w:sz w:val="24"/>
          <w:szCs w:val="24"/>
        </w:rPr>
      </w:pPr>
      <w:bookmarkStart w:id="8" w:name="bookmark3"/>
      <w:r w:rsidRPr="00F9306C">
        <w:rPr>
          <w:sz w:val="24"/>
          <w:szCs w:val="24"/>
        </w:rPr>
        <w:t xml:space="preserve">Перечень учебных изданий, интернет-ресурсов, дополнительной литературы по дисциплине </w:t>
      </w:r>
      <w:bookmarkEnd w:id="8"/>
    </w:p>
    <w:p w:rsidR="00EB34C7" w:rsidRDefault="00EB34C7" w:rsidP="00EB34C7">
      <w:pPr>
        <w:pStyle w:val="12"/>
        <w:keepNext/>
        <w:keepLines/>
        <w:shd w:val="clear" w:color="auto" w:fill="auto"/>
        <w:spacing w:before="0" w:after="205" w:line="220" w:lineRule="exact"/>
        <w:ind w:left="20" w:firstLine="720"/>
        <w:jc w:val="both"/>
        <w:rPr>
          <w:sz w:val="24"/>
          <w:szCs w:val="24"/>
        </w:rPr>
      </w:pPr>
      <w:bookmarkStart w:id="9" w:name="bookmark4"/>
      <w:r w:rsidRPr="00F9306C">
        <w:rPr>
          <w:sz w:val="24"/>
          <w:szCs w:val="24"/>
        </w:rPr>
        <w:t>Основная литератур</w:t>
      </w:r>
      <w:bookmarkEnd w:id="9"/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1. Слесарное дело. Е.М.Муравьев, 1990, изд. "Просвещение"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2. Слесарно-инструментальные работы. С.П.Григорьев, 1975, изд. "Машиностроение"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3. Токарная обработка. В.Н.Фещенко, Р.Х.Махмутов, 1990, изд. "Высшая школа"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4. Фрезерное дело. Ф.А.Барбашов, 1975, изд. "Высшая школа"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5. Санитарно-технические работы. Ф.И.Грингауз, 1975, изд. "Высшая школа"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6. Техническое творчество. 1955, изд. ЦК ВЛКСМ "Молодая Гвардия"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7. Слесарное дело. Практическое пособие для слесаря. Е.М. Костенко, 2006.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8. Практические работы по слесарному делу. Н.И.Макиенко, 1982, изд. "Высшая школа"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9. Слесарь механосборочных работ. А.М.Крысин, И.З.Наумов, 1983, изд. "Высшая школа"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10. Справочник молодого слесаря. Б.И.Жарковский, 1991, изд. "Высшая школа"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11. Слесарь по ремонту автомобилей. А.С.Кузнецов, 2011, изд. "Академия"</w:t>
      </w:r>
    </w:p>
    <w:p w:rsidR="00EB34C7" w:rsidRPr="00AB60BB" w:rsidRDefault="00EB34C7" w:rsidP="00EB34C7">
      <w:pPr>
        <w:pStyle w:val="aa"/>
        <w:rPr>
          <w:rFonts w:ascii="Arial" w:hAnsi="Arial" w:cs="Arial"/>
          <w:b/>
          <w:color w:val="646464"/>
          <w:sz w:val="23"/>
          <w:szCs w:val="23"/>
        </w:rPr>
      </w:pPr>
      <w:r w:rsidRPr="00AB60BB">
        <w:rPr>
          <w:rFonts w:ascii="Arial" w:hAnsi="Arial" w:cs="Arial"/>
          <w:b/>
          <w:color w:val="646464"/>
          <w:sz w:val="23"/>
          <w:szCs w:val="23"/>
        </w:rPr>
        <w:t>12. Газовая сварка и резка металлов. Учебное пособие. И.И.Соколов, 1976.</w:t>
      </w:r>
    </w:p>
    <w:p w:rsidR="00EB34C7" w:rsidRPr="00F9306C" w:rsidRDefault="00EB34C7" w:rsidP="00EB34C7">
      <w:pPr>
        <w:pStyle w:val="12"/>
        <w:keepNext/>
        <w:keepLines/>
        <w:shd w:val="clear" w:color="auto" w:fill="auto"/>
        <w:spacing w:before="0" w:after="205" w:line="220" w:lineRule="exact"/>
        <w:ind w:left="20" w:firstLine="720"/>
        <w:jc w:val="both"/>
        <w:rPr>
          <w:sz w:val="24"/>
          <w:szCs w:val="24"/>
        </w:rPr>
      </w:pPr>
    </w:p>
    <w:p w:rsidR="00EB34C7" w:rsidRDefault="00EB34C7" w:rsidP="00EB34C7">
      <w:pPr>
        <w:pStyle w:val="12"/>
        <w:keepNext/>
        <w:keepLines/>
        <w:shd w:val="clear" w:color="auto" w:fill="auto"/>
        <w:spacing w:before="0" w:after="0" w:line="220" w:lineRule="exact"/>
        <w:ind w:left="720" w:right="5520"/>
        <w:rPr>
          <w:sz w:val="24"/>
          <w:szCs w:val="24"/>
        </w:rPr>
      </w:pPr>
      <w:bookmarkStart w:id="10" w:name="bookmark5"/>
      <w:r w:rsidRPr="00F9306C">
        <w:rPr>
          <w:sz w:val="24"/>
          <w:szCs w:val="24"/>
        </w:rPr>
        <w:t>Дополнительная литература длястуденто</w:t>
      </w:r>
      <w:bookmarkEnd w:id="10"/>
      <w:r>
        <w:rPr>
          <w:sz w:val="24"/>
          <w:szCs w:val="24"/>
        </w:rPr>
        <w:t>в</w:t>
      </w:r>
    </w:p>
    <w:p w:rsidR="00EB34C7" w:rsidRDefault="00EB34C7" w:rsidP="00EB34C7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1. Слесарно-сборочные работы. Б.С.Покровский-М. ИЦ «Академия»,2013-352.</w:t>
      </w:r>
    </w:p>
    <w:p w:rsidR="00EB34C7" w:rsidRDefault="00EB34C7" w:rsidP="00EB34C7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2. Метрология, стандартизация и сертификация в машиностроении. Зайцев С.А., Толстов А.Н., Грибанов Д.Д., Куранов А.Д. - М.: ИЦ Академия, 2014.-288 с.</w:t>
      </w:r>
    </w:p>
    <w:p w:rsidR="00EB34C7" w:rsidRDefault="00EB34C7" w:rsidP="00EB34C7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3. Контрольно-измерительные приборы и инструменты. Зайцев С.А., Грибанов Д.Д., Толстов А.Н., Меркулов Р.В.- М.: ИЦ Академия , 2013.-464 с.</w:t>
      </w:r>
    </w:p>
    <w:p w:rsidR="00EB34C7" w:rsidRDefault="00EB34C7" w:rsidP="00EB34C7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4.Допуски, посадки и технические измерения в машиностроении. С.АЗайцев, А.Д.Куранов, А.Н.Толстов.- М. Издательский центр. Академия, 2007.-240с.</w:t>
      </w:r>
    </w:p>
    <w:p w:rsidR="00EB34C7" w:rsidRDefault="00EB34C7" w:rsidP="00EB34C7">
      <w:pPr>
        <w:pStyle w:val="aa"/>
        <w:spacing w:before="0" w:beforeAutospacing="0" w:after="0" w:afterAutospacing="0" w:line="294" w:lineRule="atLeast"/>
      </w:pPr>
      <w:r>
        <w:rPr>
          <w:sz w:val="27"/>
          <w:szCs w:val="27"/>
        </w:rPr>
        <w:t>5. Технология электромонтажных работ. В.М. Нестеренко,А.М.Мысьянов ИЦ «Академия»,2014-592с.</w:t>
      </w:r>
    </w:p>
    <w:p w:rsidR="00EB34C7" w:rsidRDefault="00EB34C7" w:rsidP="00EB34C7">
      <w:pPr>
        <w:pStyle w:val="12"/>
        <w:keepNext/>
        <w:keepLines/>
        <w:shd w:val="clear" w:color="auto" w:fill="auto"/>
        <w:spacing w:before="0" w:after="0" w:line="220" w:lineRule="exact"/>
        <w:ind w:left="720" w:right="5520"/>
        <w:rPr>
          <w:sz w:val="24"/>
          <w:szCs w:val="24"/>
        </w:rPr>
      </w:pPr>
    </w:p>
    <w:p w:rsidR="00EB34C7" w:rsidRDefault="00EB34C7" w:rsidP="00EB34C7">
      <w:pPr>
        <w:pStyle w:val="12"/>
        <w:keepNext/>
        <w:keepLines/>
        <w:shd w:val="clear" w:color="auto" w:fill="auto"/>
        <w:spacing w:before="0" w:after="0" w:line="220" w:lineRule="exact"/>
        <w:ind w:left="720" w:right="5520"/>
        <w:rPr>
          <w:sz w:val="24"/>
          <w:szCs w:val="24"/>
        </w:rPr>
      </w:pPr>
    </w:p>
    <w:p w:rsidR="00EB34C7" w:rsidRDefault="00EB34C7" w:rsidP="00EB34C7">
      <w:pPr>
        <w:pStyle w:val="12"/>
        <w:keepNext/>
        <w:keepLines/>
        <w:shd w:val="clear" w:color="auto" w:fill="auto"/>
        <w:spacing w:before="0" w:after="325" w:line="220" w:lineRule="exact"/>
        <w:jc w:val="both"/>
      </w:pPr>
      <w:bookmarkStart w:id="11" w:name="bookmark7"/>
      <w:r>
        <w:t>Интернет-ресурсы</w:t>
      </w:r>
      <w:bookmarkEnd w:id="11"/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right="1260" w:hanging="360"/>
        <w:rPr>
          <w:sz w:val="24"/>
          <w:szCs w:val="24"/>
        </w:rPr>
      </w:pPr>
      <w:r w:rsidRPr="00F9306C">
        <w:rPr>
          <w:sz w:val="24"/>
          <w:szCs w:val="24"/>
          <w:lang w:eastAsia="en-US" w:bidi="en-US"/>
        </w:rPr>
        <w:t>Г</w:t>
      </w:r>
      <w:r w:rsidRPr="00F9306C">
        <w:rPr>
          <w:sz w:val="24"/>
          <w:szCs w:val="24"/>
        </w:rPr>
        <w:t>осударственная информационная система «Национальная электронная библиотека» нэб. рф</w:t>
      </w:r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right="1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Центр электронной доставки документов Российской государственной библиотеки </w:t>
      </w:r>
      <w:hyperlink r:id="rId8" w:history="1">
        <w:r w:rsidRPr="00F9306C">
          <w:rPr>
            <w:rStyle w:val="ad"/>
            <w:sz w:val="24"/>
            <w:szCs w:val="24"/>
          </w:rPr>
          <w:t>www.edd.nj</w:t>
        </w:r>
      </w:hyperlink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Научная Электронная Библиотека - </w:t>
      </w:r>
      <w:r w:rsidRPr="00F9306C">
        <w:rPr>
          <w:sz w:val="24"/>
          <w:szCs w:val="24"/>
          <w:lang w:val="en-US" w:eastAsia="en-US" w:bidi="en-US"/>
        </w:rPr>
        <w:t>eLibrary.ru</w:t>
      </w:r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Полнотекстовая база данных СМИ </w:t>
      </w:r>
      <w:hyperlink r:id="rId9" w:history="1">
        <w:r w:rsidRPr="00F9306C">
          <w:rPr>
            <w:rStyle w:val="ad"/>
            <w:sz w:val="24"/>
            <w:szCs w:val="24"/>
            <w:lang w:val="en-US" w:eastAsia="en-US" w:bidi="en-US"/>
          </w:rPr>
          <w:t>www</w:t>
        </w:r>
        <w:r w:rsidRPr="00F9306C">
          <w:rPr>
            <w:rStyle w:val="ad"/>
            <w:sz w:val="24"/>
            <w:szCs w:val="24"/>
            <w:lang w:eastAsia="en-US" w:bidi="en-US"/>
          </w:rPr>
          <w:t>.</w:t>
        </w:r>
        <w:r w:rsidRPr="00F9306C">
          <w:rPr>
            <w:rStyle w:val="ad"/>
            <w:sz w:val="24"/>
            <w:szCs w:val="24"/>
            <w:lang w:val="en-US" w:eastAsia="en-US" w:bidi="en-US"/>
          </w:rPr>
          <w:t>polpred</w:t>
        </w:r>
        <w:r w:rsidRPr="00F9306C">
          <w:rPr>
            <w:rStyle w:val="ad"/>
            <w:sz w:val="24"/>
            <w:szCs w:val="24"/>
            <w:lang w:eastAsia="en-US" w:bidi="en-US"/>
          </w:rPr>
          <w:t>.</w:t>
        </w:r>
        <w:r w:rsidRPr="00F9306C">
          <w:rPr>
            <w:rStyle w:val="ad"/>
            <w:sz w:val="24"/>
            <w:szCs w:val="24"/>
            <w:lang w:val="en-US" w:eastAsia="en-US" w:bidi="en-US"/>
          </w:rPr>
          <w:t>com</w:t>
        </w:r>
      </w:hyperlink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right="1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Университетская информационная система РОССИЯ (Интегрированная коллекция ресурсов для гуманитарных исследований </w:t>
      </w:r>
      <w:r w:rsidRPr="00F9306C">
        <w:rPr>
          <w:sz w:val="24"/>
          <w:szCs w:val="24"/>
          <w:lang w:val="en-US" w:eastAsia="en-US" w:bidi="en-US"/>
        </w:rPr>
        <w:t>uisrussia</w:t>
      </w:r>
      <w:r w:rsidRPr="00F9306C">
        <w:rPr>
          <w:sz w:val="24"/>
          <w:szCs w:val="24"/>
          <w:lang w:eastAsia="en-US" w:bidi="en-US"/>
        </w:rPr>
        <w:t>.</w:t>
      </w:r>
      <w:r w:rsidRPr="00F9306C">
        <w:rPr>
          <w:sz w:val="24"/>
          <w:szCs w:val="24"/>
          <w:lang w:val="en-US" w:eastAsia="en-US" w:bidi="en-US"/>
        </w:rPr>
        <w:t>msu</w:t>
      </w:r>
      <w:r w:rsidRPr="00F9306C">
        <w:rPr>
          <w:sz w:val="24"/>
          <w:szCs w:val="24"/>
          <w:lang w:eastAsia="en-US" w:bidi="en-US"/>
        </w:rPr>
        <w:t>.</w:t>
      </w:r>
      <w:r w:rsidRPr="00F9306C">
        <w:rPr>
          <w:sz w:val="24"/>
          <w:szCs w:val="24"/>
          <w:lang w:val="en-US" w:eastAsia="en-US" w:bidi="en-US"/>
        </w:rPr>
        <w:t>ru</w:t>
      </w:r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ЭБС </w:t>
      </w:r>
      <w:r w:rsidRPr="00F9306C">
        <w:rPr>
          <w:sz w:val="24"/>
          <w:szCs w:val="24"/>
          <w:lang w:eastAsia="en-US" w:bidi="en-US"/>
        </w:rPr>
        <w:t>"</w:t>
      </w:r>
      <w:r w:rsidRPr="00F9306C">
        <w:rPr>
          <w:sz w:val="24"/>
          <w:szCs w:val="24"/>
          <w:lang w:val="en-US" w:eastAsia="en-US" w:bidi="en-US"/>
        </w:rPr>
        <w:t>ZNANIUM</w:t>
      </w:r>
      <w:r w:rsidRPr="00F9306C">
        <w:rPr>
          <w:sz w:val="24"/>
          <w:szCs w:val="24"/>
          <w:lang w:eastAsia="en-US" w:bidi="en-US"/>
        </w:rPr>
        <w:t>.</w:t>
      </w:r>
      <w:r w:rsidRPr="00F9306C">
        <w:rPr>
          <w:sz w:val="24"/>
          <w:szCs w:val="24"/>
          <w:lang w:val="en-US" w:eastAsia="en-US" w:bidi="en-US"/>
        </w:rPr>
        <w:t>COM</w:t>
      </w:r>
      <w:r w:rsidRPr="00F9306C">
        <w:rPr>
          <w:sz w:val="24"/>
          <w:szCs w:val="24"/>
          <w:lang w:eastAsia="en-US" w:bidi="en-US"/>
        </w:rPr>
        <w:t xml:space="preserve">" </w:t>
      </w:r>
      <w:hyperlink r:id="rId10" w:history="1">
        <w:r w:rsidRPr="00F9306C">
          <w:rPr>
            <w:rStyle w:val="ad"/>
            <w:sz w:val="24"/>
            <w:szCs w:val="24"/>
          </w:rPr>
          <w:t>www.znanium.com</w:t>
        </w:r>
      </w:hyperlink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7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ЭБС "ЮРАЙТ" </w:t>
      </w:r>
      <w:hyperlink r:id="rId11" w:history="1">
        <w:r w:rsidRPr="00F9306C">
          <w:rPr>
            <w:rStyle w:val="ad"/>
            <w:sz w:val="24"/>
            <w:szCs w:val="24"/>
          </w:rPr>
          <w:t>www.biblio-online.ru</w:t>
        </w:r>
      </w:hyperlink>
    </w:p>
    <w:p w:rsidR="00EB34C7" w:rsidRPr="00F9306C" w:rsidRDefault="00EB34C7" w:rsidP="00EB34C7">
      <w:pPr>
        <w:pStyle w:val="3"/>
        <w:numPr>
          <w:ilvl w:val="0"/>
          <w:numId w:val="12"/>
        </w:numPr>
        <w:shd w:val="clear" w:color="auto" w:fill="auto"/>
        <w:spacing w:before="0" w:after="643" w:line="274" w:lineRule="exact"/>
        <w:ind w:left="740" w:hanging="360"/>
        <w:rPr>
          <w:sz w:val="24"/>
          <w:szCs w:val="24"/>
        </w:rPr>
      </w:pPr>
      <w:r w:rsidRPr="00F9306C">
        <w:rPr>
          <w:sz w:val="24"/>
          <w:szCs w:val="24"/>
        </w:rPr>
        <w:t xml:space="preserve"> ВЭБС Учебно-методические пособия </w:t>
      </w:r>
      <w:r w:rsidRPr="00F9306C">
        <w:rPr>
          <w:sz w:val="24"/>
          <w:szCs w:val="24"/>
          <w:lang w:val="en-US" w:eastAsia="en-US" w:bidi="en-US"/>
        </w:rPr>
        <w:t>lib</w:t>
      </w:r>
      <w:r w:rsidRPr="00F9306C">
        <w:rPr>
          <w:sz w:val="24"/>
          <w:szCs w:val="24"/>
          <w:lang w:eastAsia="en-US" w:bidi="en-US"/>
        </w:rPr>
        <w:t>.</w:t>
      </w:r>
      <w:r w:rsidRPr="00F9306C">
        <w:rPr>
          <w:sz w:val="24"/>
          <w:szCs w:val="24"/>
          <w:lang w:val="en-US" w:eastAsia="en-US" w:bidi="en-US"/>
        </w:rPr>
        <w:t>ugtu</w:t>
      </w:r>
      <w:r w:rsidRPr="00F9306C">
        <w:rPr>
          <w:sz w:val="24"/>
          <w:szCs w:val="24"/>
          <w:lang w:eastAsia="en-US" w:bidi="en-US"/>
        </w:rPr>
        <w:t>.</w:t>
      </w:r>
      <w:r w:rsidRPr="00F9306C">
        <w:rPr>
          <w:sz w:val="24"/>
          <w:szCs w:val="24"/>
          <w:lang w:val="en-US" w:eastAsia="en-US" w:bidi="en-US"/>
        </w:rPr>
        <w:t>net</w:t>
      </w:r>
    </w:p>
    <w:p w:rsidR="00EB34C7" w:rsidRPr="00433A19" w:rsidRDefault="00EB34C7" w:rsidP="00EB34C7">
      <w:pPr>
        <w:pStyle w:val="40"/>
        <w:keepNext/>
        <w:keepLines/>
        <w:shd w:val="clear" w:color="auto" w:fill="auto"/>
        <w:tabs>
          <w:tab w:val="left" w:pos="4480"/>
        </w:tabs>
        <w:spacing w:before="0" w:after="130" w:line="240" w:lineRule="exact"/>
        <w:ind w:left="360"/>
        <w:rPr>
          <w:sz w:val="24"/>
          <w:szCs w:val="24"/>
        </w:rPr>
      </w:pPr>
      <w:bookmarkStart w:id="12" w:name="bookmark2"/>
      <w:r>
        <w:rPr>
          <w:sz w:val="24"/>
          <w:szCs w:val="24"/>
        </w:rPr>
        <w:t>3.</w:t>
      </w:r>
      <w:r w:rsidRPr="00433A19">
        <w:rPr>
          <w:sz w:val="24"/>
          <w:szCs w:val="24"/>
        </w:rPr>
        <w:t xml:space="preserve">ТЕМЫ </w:t>
      </w:r>
      <w:bookmarkEnd w:id="12"/>
      <w:r>
        <w:rPr>
          <w:sz w:val="24"/>
          <w:szCs w:val="24"/>
        </w:rPr>
        <w:t>КОНТРОЛЬНЫХ РАБОТ</w:t>
      </w:r>
    </w:p>
    <w:p w:rsidR="00EB34C7" w:rsidRPr="0017133B" w:rsidRDefault="00EB34C7" w:rsidP="00EB34C7">
      <w:pPr>
        <w:pStyle w:val="3"/>
        <w:shd w:val="clear" w:color="auto" w:fill="auto"/>
        <w:spacing w:before="0" w:after="236" w:line="297" w:lineRule="exact"/>
        <w:ind w:right="240" w:firstLine="280"/>
        <w:rPr>
          <w:b/>
          <w:sz w:val="28"/>
          <w:szCs w:val="28"/>
        </w:rPr>
      </w:pPr>
      <w:r w:rsidRPr="0017133B">
        <w:rPr>
          <w:b/>
          <w:sz w:val="28"/>
          <w:szCs w:val="28"/>
        </w:rPr>
        <w:t>Выполняется строго в соответствии со своим вариантом, который определяется по сумме двух цифр шифра студентов.</w:t>
      </w:r>
    </w:p>
    <w:p w:rsidR="00EB34C7" w:rsidRPr="001365C3" w:rsidRDefault="00EB34C7" w:rsidP="00EB34C7">
      <w:pPr>
        <w:pStyle w:val="42"/>
        <w:shd w:val="clear" w:color="auto" w:fill="auto"/>
        <w:spacing w:before="0"/>
        <w:ind w:right="40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>Вариант 00</w:t>
      </w:r>
    </w:p>
    <w:p w:rsidR="00EB34C7" w:rsidRPr="001365C3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>Физические и химические свойства мета</w:t>
      </w:r>
      <w:r>
        <w:rPr>
          <w:i w:val="0"/>
          <w:sz w:val="28"/>
          <w:szCs w:val="28"/>
        </w:rPr>
        <w:t>лл</w:t>
      </w:r>
      <w:r w:rsidRPr="001365C3">
        <w:rPr>
          <w:i w:val="0"/>
          <w:sz w:val="28"/>
          <w:szCs w:val="28"/>
        </w:rPr>
        <w:t>а</w:t>
      </w:r>
    </w:p>
    <w:p w:rsidR="00EB34C7" w:rsidRPr="001365C3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bookmarkStart w:id="13" w:name="_Hlk57486072"/>
      <w:r w:rsidRPr="001365C3">
        <w:rPr>
          <w:i w:val="0"/>
          <w:sz w:val="28"/>
          <w:szCs w:val="28"/>
        </w:rPr>
        <w:t>Техника безопасности при выполнения слесарных работ.</w:t>
      </w:r>
    </w:p>
    <w:bookmarkEnd w:id="13"/>
    <w:p w:rsidR="00EB34C7" w:rsidRPr="001365C3" w:rsidRDefault="00EB34C7" w:rsidP="00EB34C7">
      <w:pPr>
        <w:pStyle w:val="42"/>
        <w:shd w:val="clear" w:color="auto" w:fill="auto"/>
        <w:spacing w:before="0"/>
        <w:ind w:right="40"/>
        <w:rPr>
          <w:i w:val="0"/>
          <w:sz w:val="28"/>
          <w:szCs w:val="28"/>
        </w:rPr>
      </w:pP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 Вариант </w:t>
      </w:r>
      <w:r>
        <w:rPr>
          <w:i w:val="0"/>
          <w:sz w:val="28"/>
          <w:szCs w:val="28"/>
        </w:rPr>
        <w:t>1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bookmarkStart w:id="14" w:name="_Hlk57485980"/>
      <w:r>
        <w:rPr>
          <w:i w:val="0"/>
          <w:sz w:val="28"/>
          <w:szCs w:val="28"/>
        </w:rPr>
        <w:t>Общее понятие о рубке металла, инструмент для рубки техника рубки.</w:t>
      </w:r>
    </w:p>
    <w:bookmarkEnd w:id="14"/>
    <w:p w:rsidR="00EB34C7" w:rsidRPr="001365C3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Основные методы изготовление заготовок . Литейное производство, обработка металла давлением.</w:t>
      </w:r>
    </w:p>
    <w:p w:rsidR="00EB34C7" w:rsidRPr="001365C3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Вариант </w:t>
      </w:r>
      <w:r>
        <w:rPr>
          <w:i w:val="0"/>
          <w:sz w:val="28"/>
          <w:szCs w:val="28"/>
        </w:rPr>
        <w:t>2</w:t>
      </w:r>
    </w:p>
    <w:p w:rsidR="00EB34C7" w:rsidRPr="001365C3" w:rsidRDefault="00EB34C7" w:rsidP="00EB34C7">
      <w:pPr>
        <w:pStyle w:val="3"/>
        <w:shd w:val="clear" w:color="auto" w:fill="auto"/>
        <w:spacing w:before="0" w:line="302" w:lineRule="exact"/>
        <w:ind w:left="280" w:firstLine="0"/>
        <w:rPr>
          <w:sz w:val="28"/>
          <w:szCs w:val="28"/>
        </w:rPr>
      </w:pPr>
      <w:r>
        <w:rPr>
          <w:sz w:val="28"/>
          <w:szCs w:val="28"/>
        </w:rPr>
        <w:t>Химическая и термическая обработка стали</w:t>
      </w:r>
    </w:p>
    <w:p w:rsidR="00EB34C7" w:rsidRPr="001365C3" w:rsidRDefault="00EB34C7" w:rsidP="00EB34C7">
      <w:pPr>
        <w:pStyle w:val="3"/>
        <w:shd w:val="clear" w:color="auto" w:fill="auto"/>
        <w:spacing w:before="0" w:line="302" w:lineRule="exact"/>
        <w:ind w:left="280" w:firstLine="0"/>
        <w:rPr>
          <w:sz w:val="28"/>
          <w:szCs w:val="28"/>
        </w:rPr>
      </w:pPr>
      <w:bookmarkStart w:id="15" w:name="_Hlk57486044"/>
      <w:r>
        <w:rPr>
          <w:sz w:val="28"/>
          <w:szCs w:val="28"/>
        </w:rPr>
        <w:t>Клёпка металла типы заклёпок. Виды заклепочных соединений. Инструменты и приспособления для клепки</w:t>
      </w:r>
    </w:p>
    <w:bookmarkEnd w:id="15"/>
    <w:p w:rsidR="00EB34C7" w:rsidRDefault="00EB34C7" w:rsidP="00EB34C7">
      <w:pPr>
        <w:pStyle w:val="42"/>
        <w:shd w:val="clear" w:color="auto" w:fill="auto"/>
        <w:spacing w:before="0" w:line="297" w:lineRule="exact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Вариант </w:t>
      </w:r>
      <w:r>
        <w:rPr>
          <w:i w:val="0"/>
          <w:sz w:val="28"/>
          <w:szCs w:val="28"/>
        </w:rPr>
        <w:t>3</w:t>
      </w:r>
    </w:p>
    <w:p w:rsidR="00EB34C7" w:rsidRDefault="00EB34C7" w:rsidP="00EB34C7">
      <w:pPr>
        <w:pStyle w:val="42"/>
        <w:shd w:val="clear" w:color="auto" w:fill="auto"/>
        <w:spacing w:before="0" w:line="297" w:lineRule="exact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Паяние, флюсы паяльные лампы. Инструменты для паяния.</w:t>
      </w:r>
    </w:p>
    <w:p w:rsidR="00EB34C7" w:rsidRPr="001365C3" w:rsidRDefault="00EB34C7" w:rsidP="00EB34C7">
      <w:pPr>
        <w:pStyle w:val="42"/>
        <w:shd w:val="clear" w:color="auto" w:fill="auto"/>
        <w:spacing w:before="0" w:line="297" w:lineRule="exact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Пространственная разметка.</w:t>
      </w:r>
    </w:p>
    <w:p w:rsidR="00EB34C7" w:rsidRPr="001365C3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Вариант </w:t>
      </w:r>
      <w:r>
        <w:rPr>
          <w:i w:val="0"/>
          <w:sz w:val="28"/>
          <w:szCs w:val="28"/>
        </w:rPr>
        <w:t>4</w:t>
      </w:r>
    </w:p>
    <w:p w:rsidR="00EB34C7" w:rsidRDefault="00EB34C7" w:rsidP="00EB34C7">
      <w:pPr>
        <w:pStyle w:val="3"/>
        <w:shd w:val="clear" w:color="auto" w:fill="auto"/>
        <w:spacing w:before="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Сущность и назначения сверление</w:t>
      </w:r>
      <w:r w:rsidRPr="001365C3">
        <w:rPr>
          <w:sz w:val="28"/>
          <w:szCs w:val="28"/>
        </w:rPr>
        <w:t>.</w:t>
      </w:r>
      <w:r>
        <w:rPr>
          <w:sz w:val="28"/>
          <w:szCs w:val="28"/>
        </w:rPr>
        <w:t xml:space="preserve">  Сверла, ручное и механизированное сверление.</w:t>
      </w:r>
    </w:p>
    <w:p w:rsidR="00EB34C7" w:rsidRPr="001365C3" w:rsidRDefault="00EB34C7" w:rsidP="00EB34C7">
      <w:pPr>
        <w:pStyle w:val="3"/>
        <w:shd w:val="clear" w:color="auto" w:fill="auto"/>
        <w:spacing w:before="0" w:line="30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Понятие о резьбе нарезание резьбы.  Инструмент  для нарезания резьбы.</w:t>
      </w:r>
    </w:p>
    <w:p w:rsidR="00EB34C7" w:rsidRDefault="00EB34C7" w:rsidP="00EB34C7">
      <w:pPr>
        <w:pStyle w:val="42"/>
        <w:shd w:val="clear" w:color="auto" w:fill="auto"/>
        <w:spacing w:before="0" w:line="297" w:lineRule="exact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Вариант </w:t>
      </w:r>
      <w:r>
        <w:rPr>
          <w:i w:val="0"/>
          <w:sz w:val="28"/>
          <w:szCs w:val="28"/>
        </w:rPr>
        <w:t>5</w:t>
      </w:r>
    </w:p>
    <w:p w:rsidR="00EB34C7" w:rsidRDefault="00EB34C7" w:rsidP="00EB34C7">
      <w:pPr>
        <w:pStyle w:val="42"/>
        <w:shd w:val="clear" w:color="auto" w:fill="auto"/>
        <w:spacing w:before="0" w:line="297" w:lineRule="exact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Общие понятие о цветных металлах и сплавах. Медь и её сплавы.</w:t>
      </w:r>
    </w:p>
    <w:p w:rsidR="00EB34C7" w:rsidRDefault="00EB34C7" w:rsidP="00EB34C7">
      <w:pPr>
        <w:pStyle w:val="42"/>
        <w:shd w:val="clear" w:color="auto" w:fill="auto"/>
        <w:spacing w:before="0" w:line="297" w:lineRule="exact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Углеродистые стали.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rStyle w:val="43"/>
          <w:sz w:val="28"/>
          <w:szCs w:val="28"/>
        </w:rPr>
      </w:pPr>
      <w:r w:rsidRPr="001365C3">
        <w:rPr>
          <w:i w:val="0"/>
          <w:sz w:val="28"/>
          <w:szCs w:val="28"/>
        </w:rPr>
        <w:t>Вариант</w:t>
      </w:r>
      <w:r>
        <w:rPr>
          <w:rStyle w:val="43"/>
          <w:sz w:val="28"/>
          <w:szCs w:val="28"/>
        </w:rPr>
        <w:t>6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Алюминий и его сплавы. Магниевые и титановые сплавы.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Классификация средств измерения ,  Штанге инструмент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Вариант </w:t>
      </w:r>
      <w:r>
        <w:rPr>
          <w:i w:val="0"/>
          <w:sz w:val="28"/>
          <w:szCs w:val="28"/>
        </w:rPr>
        <w:t>7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Легированные стали, твердые славы. Стали  с особыми свойствами.</w:t>
      </w:r>
    </w:p>
    <w:p w:rsidR="00EB34C7" w:rsidRDefault="00EB34C7" w:rsidP="00EB34C7">
      <w:pPr>
        <w:pStyle w:val="42"/>
        <w:shd w:val="clear" w:color="auto" w:fill="auto"/>
        <w:spacing w:before="0"/>
        <w:ind w:right="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Пайка мягкими и твердыми припоями.</w:t>
      </w:r>
    </w:p>
    <w:p w:rsidR="00EB34C7" w:rsidRPr="001365C3" w:rsidRDefault="00EB34C7" w:rsidP="00EB34C7">
      <w:pPr>
        <w:pStyle w:val="42"/>
        <w:shd w:val="clear" w:color="auto" w:fill="auto"/>
        <w:spacing w:before="0"/>
        <w:ind w:right="40"/>
        <w:rPr>
          <w:i w:val="0"/>
          <w:sz w:val="28"/>
          <w:szCs w:val="28"/>
        </w:rPr>
      </w:pPr>
    </w:p>
    <w:p w:rsidR="00EB34C7" w:rsidRDefault="00EB34C7" w:rsidP="00EB34C7">
      <w:pPr>
        <w:pStyle w:val="42"/>
        <w:shd w:val="clear" w:color="auto" w:fill="auto"/>
        <w:spacing w:before="0"/>
        <w:ind w:left="4180"/>
        <w:jc w:val="left"/>
        <w:rPr>
          <w:i w:val="0"/>
          <w:sz w:val="28"/>
          <w:szCs w:val="28"/>
        </w:rPr>
      </w:pPr>
      <w:r w:rsidRPr="001365C3">
        <w:rPr>
          <w:i w:val="0"/>
          <w:sz w:val="28"/>
          <w:szCs w:val="28"/>
        </w:rPr>
        <w:t xml:space="preserve">Вариант </w:t>
      </w:r>
      <w:r>
        <w:rPr>
          <w:i w:val="0"/>
          <w:sz w:val="28"/>
          <w:szCs w:val="28"/>
        </w:rPr>
        <w:t>8</w:t>
      </w:r>
    </w:p>
    <w:p w:rsidR="00EB34C7" w:rsidRDefault="00EB34C7" w:rsidP="00EB34C7">
      <w:pPr>
        <w:pStyle w:val="42"/>
        <w:shd w:val="clear" w:color="auto" w:fill="auto"/>
        <w:spacing w:befor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Штанге  инструменты микрометрические инструменты шаблон, щупы.</w:t>
      </w:r>
    </w:p>
    <w:p w:rsidR="00EB34C7" w:rsidRPr="001365C3" w:rsidRDefault="00EB34C7" w:rsidP="00EB34C7">
      <w:pPr>
        <w:pStyle w:val="42"/>
        <w:shd w:val="clear" w:color="auto" w:fill="auto"/>
        <w:spacing w:before="0"/>
        <w:jc w:val="left"/>
        <w:rPr>
          <w:i w:val="0"/>
          <w:sz w:val="28"/>
          <w:szCs w:val="28"/>
        </w:rPr>
      </w:pPr>
      <w:bookmarkStart w:id="16" w:name="_Hlk57484528"/>
      <w:r>
        <w:rPr>
          <w:i w:val="0"/>
          <w:sz w:val="28"/>
          <w:szCs w:val="28"/>
        </w:rPr>
        <w:t>Правка и рихтовка металла</w:t>
      </w:r>
    </w:p>
    <w:p w:rsidR="00EB34C7" w:rsidRDefault="00EB34C7" w:rsidP="00EB34C7">
      <w:pPr>
        <w:pStyle w:val="42"/>
        <w:shd w:val="clear" w:color="auto" w:fill="auto"/>
        <w:spacing w:before="0" w:line="297" w:lineRule="exact"/>
        <w:ind w:left="4180"/>
        <w:jc w:val="left"/>
        <w:rPr>
          <w:i w:val="0"/>
          <w:sz w:val="28"/>
          <w:szCs w:val="28"/>
        </w:rPr>
      </w:pPr>
      <w:bookmarkStart w:id="17" w:name="_Hlk57469404"/>
      <w:bookmarkEnd w:id="16"/>
      <w:r w:rsidRPr="001365C3">
        <w:rPr>
          <w:i w:val="0"/>
          <w:sz w:val="28"/>
          <w:szCs w:val="28"/>
        </w:rPr>
        <w:t>Вариант</w:t>
      </w:r>
      <w:bookmarkEnd w:id="17"/>
      <w:r>
        <w:rPr>
          <w:i w:val="0"/>
          <w:sz w:val="28"/>
          <w:szCs w:val="28"/>
        </w:rPr>
        <w:t>9</w:t>
      </w:r>
    </w:p>
    <w:p w:rsidR="00EB34C7" w:rsidRPr="00395844" w:rsidRDefault="00EB34C7" w:rsidP="00EB34C7">
      <w:pPr>
        <w:pStyle w:val="42"/>
        <w:shd w:val="clear" w:color="auto" w:fill="auto"/>
        <w:spacing w:before="0" w:line="297" w:lineRule="exact"/>
        <w:jc w:val="left"/>
        <w:rPr>
          <w:rFonts w:cs="Times New Roman"/>
          <w:i w:val="0"/>
          <w:sz w:val="28"/>
          <w:szCs w:val="28"/>
        </w:rPr>
      </w:pPr>
      <w:r w:rsidRPr="00395844">
        <w:rPr>
          <w:rFonts w:cs="Times New Roman"/>
          <w:i w:val="0"/>
          <w:sz w:val="28"/>
          <w:szCs w:val="28"/>
        </w:rPr>
        <w:t>Ручная клёпка машинная клёпка зачеканивание.</w:t>
      </w:r>
    </w:p>
    <w:p w:rsidR="00EB34C7" w:rsidRPr="00395844" w:rsidRDefault="00EB34C7" w:rsidP="00EB34C7">
      <w:pPr>
        <w:pStyle w:val="42"/>
        <w:shd w:val="clear" w:color="auto" w:fill="auto"/>
        <w:spacing w:before="0" w:line="297" w:lineRule="exact"/>
        <w:jc w:val="left"/>
        <w:rPr>
          <w:rFonts w:cs="Times New Roman"/>
          <w:i w:val="0"/>
          <w:sz w:val="28"/>
          <w:szCs w:val="28"/>
        </w:rPr>
      </w:pPr>
      <w:r w:rsidRPr="00395844">
        <w:rPr>
          <w:rFonts w:cs="Times New Roman"/>
          <w:i w:val="0"/>
          <w:sz w:val="28"/>
          <w:szCs w:val="28"/>
        </w:rPr>
        <w:t>Зенкерование и зенкование.</w:t>
      </w:r>
    </w:p>
    <w:p w:rsidR="00395844" w:rsidRPr="00395844" w:rsidRDefault="00EB34C7" w:rsidP="0039584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Вариант10</w:t>
      </w:r>
      <w:r w:rsidR="00395844" w:rsidRPr="00395844">
        <w:rPr>
          <w:rFonts w:ascii="Times New Roman" w:hAnsi="Times New Roman" w:cs="Times New Roman"/>
          <w:sz w:val="28"/>
          <w:szCs w:val="28"/>
        </w:rPr>
        <w:t xml:space="preserve"> Калибры. Рычажно-механические приборы инструмент для измерения углов.</w:t>
      </w:r>
    </w:p>
    <w:p w:rsidR="00395844" w:rsidRPr="00395844" w:rsidRDefault="00395844" w:rsidP="0039584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57486016"/>
      <w:r w:rsidRPr="00395844">
        <w:rPr>
          <w:rFonts w:ascii="Times New Roman" w:hAnsi="Times New Roman" w:cs="Times New Roman"/>
          <w:sz w:val="28"/>
          <w:szCs w:val="28"/>
        </w:rPr>
        <w:t xml:space="preserve">Сварка виды сварочных соединений.   Классификация способов </w:t>
      </w:r>
      <w:bookmarkEnd w:id="18"/>
    </w:p>
    <w:p w:rsidR="00395844" w:rsidRPr="00395844" w:rsidRDefault="00395844" w:rsidP="0039584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7477858"/>
      <w:r w:rsidRPr="00395844">
        <w:rPr>
          <w:rFonts w:ascii="Times New Roman" w:hAnsi="Times New Roman" w:cs="Times New Roman"/>
          <w:sz w:val="28"/>
          <w:szCs w:val="28"/>
        </w:rPr>
        <w:t>Вариант11</w:t>
      </w:r>
      <w:bookmarkEnd w:id="19"/>
    </w:p>
    <w:p w:rsidR="00395844" w:rsidRPr="00395844" w:rsidRDefault="00395844" w:rsidP="0039584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Электрическая и газовая сварка и резка.</w:t>
      </w:r>
    </w:p>
    <w:p w:rsidR="00395844" w:rsidRPr="00395844" w:rsidRDefault="00395844" w:rsidP="0039584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Сущность опиливания классификация напильников.</w:t>
      </w:r>
    </w:p>
    <w:p w:rsidR="00395844" w:rsidRPr="00395844" w:rsidRDefault="00395844" w:rsidP="0039584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Вариант12</w:t>
      </w:r>
    </w:p>
    <w:p w:rsidR="00EB34C7" w:rsidRPr="00395844" w:rsidRDefault="00EB34C7" w:rsidP="00EB34C7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34C7" w:rsidRPr="00395844" w:rsidRDefault="00EB34C7" w:rsidP="00EB34C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Виды термической обработки.  Отжиг  и нормализация.</w:t>
      </w:r>
    </w:p>
    <w:p w:rsidR="00EB34C7" w:rsidRPr="00395844" w:rsidRDefault="00EB34C7" w:rsidP="00EB34C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Гибка металла механизация гибочных работ. Гибка и развальцовка труб.</w:t>
      </w:r>
    </w:p>
    <w:p w:rsidR="00EB34C7" w:rsidRPr="00395844" w:rsidRDefault="00EB34C7" w:rsidP="00EB34C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Вариант13</w:t>
      </w:r>
    </w:p>
    <w:p w:rsidR="00EB34C7" w:rsidRPr="00395844" w:rsidRDefault="00EB34C7" w:rsidP="00EB34C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Коррозия металлов и сплавов.</w:t>
      </w:r>
    </w:p>
    <w:p w:rsidR="00EB34C7" w:rsidRPr="00395844" w:rsidRDefault="00EB34C7" w:rsidP="00EB34C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Точность обработки.  Шероховатость поверностей</w:t>
      </w:r>
    </w:p>
    <w:p w:rsidR="00EB34C7" w:rsidRPr="00395844" w:rsidRDefault="00EB34C7" w:rsidP="00EB34C7">
      <w:pPr>
        <w:widowControl w:val="0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  <w:r w:rsidRPr="00395844">
        <w:rPr>
          <w:rFonts w:ascii="Times New Roman" w:hAnsi="Times New Roman" w:cs="Times New Roman"/>
          <w:sz w:val="28"/>
          <w:szCs w:val="28"/>
        </w:rPr>
        <w:t>Вариант14</w:t>
      </w:r>
    </w:p>
    <w:p w:rsidR="00EB34C7" w:rsidRPr="00395844" w:rsidRDefault="00EB34C7" w:rsidP="00EB34C7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Нарезание внутренней и наружной резьбы. Нарезание резьбы на трубах</w:t>
      </w:r>
    </w:p>
    <w:p w:rsidR="00191AF7" w:rsidRPr="00395844" w:rsidRDefault="00EB34C7" w:rsidP="00191AF7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Притирка и доводка. Техника притирки,  притирочныйматериа</w:t>
      </w:r>
    </w:p>
    <w:p w:rsidR="00EB34C7" w:rsidRPr="00395844" w:rsidRDefault="00EB34C7" w:rsidP="00191AF7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Вариант15</w:t>
      </w:r>
    </w:p>
    <w:p w:rsidR="00EB34C7" w:rsidRPr="00395844" w:rsidRDefault="00EB34C7" w:rsidP="00EB34C7">
      <w:pPr>
        <w:pStyle w:val="42"/>
        <w:shd w:val="clear" w:color="auto" w:fill="auto"/>
        <w:spacing w:before="0"/>
        <w:jc w:val="left"/>
        <w:rPr>
          <w:rFonts w:cs="Times New Roman"/>
          <w:i w:val="0"/>
          <w:sz w:val="28"/>
          <w:szCs w:val="28"/>
        </w:rPr>
      </w:pPr>
      <w:r w:rsidRPr="00395844">
        <w:rPr>
          <w:rFonts w:cs="Times New Roman"/>
          <w:i w:val="0"/>
          <w:sz w:val="28"/>
          <w:szCs w:val="28"/>
        </w:rPr>
        <w:t>Правка и рихтовка металла.  Техника правки  машины для правки.</w:t>
      </w:r>
    </w:p>
    <w:p w:rsidR="00EB34C7" w:rsidRPr="00395844" w:rsidRDefault="00EB34C7" w:rsidP="00EB34C7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Резка металла.  Резка ручным и механизированным способом</w:t>
      </w:r>
    </w:p>
    <w:p w:rsidR="00EB34C7" w:rsidRPr="00395844" w:rsidRDefault="00EB34C7" w:rsidP="00EB34C7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Вариант16</w:t>
      </w:r>
    </w:p>
    <w:p w:rsidR="00EB34C7" w:rsidRPr="00395844" w:rsidRDefault="00EB34C7" w:rsidP="00EB34C7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Общие понятие о цветных металлах и сплавах. Медь и её сплавы.</w:t>
      </w:r>
    </w:p>
    <w:p w:rsidR="00EB34C7" w:rsidRPr="00395844" w:rsidRDefault="00EB34C7" w:rsidP="00EB34C7">
      <w:pPr>
        <w:pStyle w:val="42"/>
        <w:shd w:val="clear" w:color="auto" w:fill="auto"/>
        <w:spacing w:before="0"/>
        <w:ind w:right="40"/>
        <w:jc w:val="left"/>
        <w:rPr>
          <w:rFonts w:cs="Times New Roman"/>
          <w:i w:val="0"/>
          <w:sz w:val="28"/>
          <w:szCs w:val="28"/>
        </w:rPr>
      </w:pPr>
      <w:r w:rsidRPr="00395844">
        <w:rPr>
          <w:rFonts w:cs="Times New Roman"/>
          <w:i w:val="0"/>
          <w:sz w:val="28"/>
          <w:szCs w:val="28"/>
        </w:rPr>
        <w:t>Общее понятие о рубке металла, инструмент для рубки техника рубки.</w:t>
      </w:r>
    </w:p>
    <w:p w:rsidR="00EB34C7" w:rsidRPr="00395844" w:rsidRDefault="00EB34C7" w:rsidP="00EB34C7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</w:p>
    <w:p w:rsidR="00EB34C7" w:rsidRPr="00395844" w:rsidRDefault="00EB34C7" w:rsidP="00EB34C7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bookmarkStart w:id="21" w:name="_Hlk57484768"/>
      <w:r w:rsidRPr="00395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Вариант17</w:t>
      </w:r>
    </w:p>
    <w:p w:rsidR="00EB34C7" w:rsidRPr="00395844" w:rsidRDefault="00EB34C7" w:rsidP="00EB34C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Сварка виды сварочных соединений.   Классификация способов сварки.</w:t>
      </w:r>
    </w:p>
    <w:p w:rsidR="00EB34C7" w:rsidRPr="00395844" w:rsidRDefault="00EB34C7" w:rsidP="00EB34C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844">
        <w:rPr>
          <w:rFonts w:ascii="Times New Roman" w:hAnsi="Times New Roman" w:cs="Times New Roman"/>
          <w:sz w:val="28"/>
          <w:szCs w:val="28"/>
        </w:rPr>
        <w:t>Клёпка металла типы заклёпок. Виды заклепочных соединений. Инструменты и приспособления для кле</w:t>
      </w:r>
      <w:bookmarkEnd w:id="21"/>
      <w:r w:rsidRPr="00395844">
        <w:rPr>
          <w:rFonts w:ascii="Times New Roman" w:hAnsi="Times New Roman" w:cs="Times New Roman"/>
          <w:sz w:val="28"/>
          <w:szCs w:val="28"/>
        </w:rPr>
        <w:t>пки.</w:t>
      </w:r>
    </w:p>
    <w:p w:rsidR="00EB34C7" w:rsidRPr="00395844" w:rsidRDefault="00EB34C7" w:rsidP="00EB34C7">
      <w:pPr>
        <w:pStyle w:val="3"/>
        <w:shd w:val="clear" w:color="auto" w:fill="auto"/>
        <w:spacing w:before="0" w:line="302" w:lineRule="exact"/>
        <w:ind w:left="280" w:firstLine="0"/>
        <w:rPr>
          <w:rFonts w:cs="Times New Roman"/>
          <w:sz w:val="28"/>
          <w:szCs w:val="28"/>
        </w:rPr>
      </w:pPr>
      <w:r w:rsidRPr="00395844">
        <w:rPr>
          <w:rFonts w:cs="Times New Roman"/>
          <w:sz w:val="28"/>
          <w:szCs w:val="28"/>
        </w:rPr>
        <w:t xml:space="preserve"> Вариант18</w:t>
      </w:r>
    </w:p>
    <w:p w:rsidR="00EB34C7" w:rsidRPr="00395844" w:rsidRDefault="00EB34C7" w:rsidP="00EB34C7">
      <w:pPr>
        <w:pStyle w:val="42"/>
        <w:shd w:val="clear" w:color="auto" w:fill="auto"/>
        <w:spacing w:before="0"/>
        <w:ind w:right="40"/>
        <w:jc w:val="left"/>
        <w:rPr>
          <w:rFonts w:cs="Times New Roman"/>
          <w:i w:val="0"/>
          <w:sz w:val="28"/>
          <w:szCs w:val="28"/>
        </w:rPr>
      </w:pPr>
      <w:r w:rsidRPr="00395844">
        <w:rPr>
          <w:rFonts w:cs="Times New Roman"/>
          <w:i w:val="0"/>
          <w:sz w:val="28"/>
          <w:szCs w:val="28"/>
        </w:rPr>
        <w:t>Техника безопасности при выполнения слесарных работ.</w:t>
      </w:r>
    </w:p>
    <w:p w:rsidR="00EB34C7" w:rsidRPr="00395844" w:rsidRDefault="00EB34C7" w:rsidP="00EB34C7">
      <w:pPr>
        <w:pStyle w:val="3"/>
        <w:shd w:val="clear" w:color="auto" w:fill="auto"/>
        <w:spacing w:before="0" w:line="302" w:lineRule="exact"/>
        <w:ind w:left="280" w:firstLine="0"/>
        <w:rPr>
          <w:rFonts w:cs="Times New Roman"/>
          <w:sz w:val="28"/>
          <w:szCs w:val="28"/>
        </w:rPr>
      </w:pPr>
      <w:r w:rsidRPr="00395844">
        <w:rPr>
          <w:rFonts w:cs="Times New Roman"/>
          <w:sz w:val="28"/>
          <w:szCs w:val="28"/>
        </w:rPr>
        <w:t>Химическая и термическая обработка стали</w:t>
      </w:r>
    </w:p>
    <w:p w:rsidR="00EB34C7" w:rsidRPr="00395844" w:rsidRDefault="00EB34C7" w:rsidP="00EB34C7">
      <w:pPr>
        <w:tabs>
          <w:tab w:val="left" w:pos="4335"/>
        </w:tabs>
        <w:rPr>
          <w:rFonts w:ascii="Times New Roman" w:hAnsi="Times New Roman" w:cs="Times New Roman"/>
        </w:rPr>
      </w:pPr>
    </w:p>
    <w:p w:rsidR="0008436F" w:rsidRPr="00395844" w:rsidRDefault="0008436F" w:rsidP="0008436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6F" w:rsidRPr="00395844" w:rsidRDefault="003B5ACD" w:rsidP="00F206B0">
      <w:pPr>
        <w:rPr>
          <w:rFonts w:ascii="Times New Roman" w:hAnsi="Times New Roman" w:cs="Times New Roman"/>
          <w:b/>
          <w:sz w:val="32"/>
          <w:szCs w:val="32"/>
        </w:rPr>
      </w:pPr>
      <w:r w:rsidRPr="00395844">
        <w:rPr>
          <w:rFonts w:ascii="Times New Roman" w:hAnsi="Times New Roman" w:cs="Times New Roman"/>
          <w:sz w:val="32"/>
          <w:szCs w:val="32"/>
        </w:rPr>
        <w:br/>
      </w:r>
    </w:p>
    <w:p w:rsidR="0008436F" w:rsidRPr="00395844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6F" w:rsidRPr="00395844" w:rsidRDefault="003B5ACD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5844">
        <w:rPr>
          <w:rFonts w:ascii="Times New Roman" w:hAnsi="Times New Roman" w:cs="Times New Roman"/>
          <w:sz w:val="32"/>
          <w:szCs w:val="32"/>
        </w:rPr>
        <w:br/>
      </w:r>
      <w:r w:rsidRPr="00395844">
        <w:rPr>
          <w:rFonts w:ascii="Times New Roman" w:hAnsi="Times New Roman" w:cs="Times New Roman"/>
          <w:sz w:val="32"/>
          <w:szCs w:val="32"/>
        </w:rPr>
        <w:br/>
      </w:r>
    </w:p>
    <w:p w:rsidR="0008436F" w:rsidRPr="00395844" w:rsidRDefault="0008436F" w:rsidP="005C436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661C" w:rsidRPr="00395844" w:rsidRDefault="008B661C" w:rsidP="005A2054">
      <w:pPr>
        <w:rPr>
          <w:rFonts w:ascii="Times New Roman" w:hAnsi="Times New Roman" w:cs="Times New Roman"/>
          <w:b/>
          <w:sz w:val="28"/>
          <w:szCs w:val="28"/>
        </w:rPr>
      </w:pPr>
    </w:p>
    <w:p w:rsidR="0008436F" w:rsidRPr="00395844" w:rsidRDefault="0008436F" w:rsidP="005A2054">
      <w:pPr>
        <w:rPr>
          <w:rFonts w:ascii="Times New Roman" w:hAnsi="Times New Roman" w:cs="Times New Roman"/>
          <w:b/>
          <w:sz w:val="28"/>
          <w:szCs w:val="28"/>
        </w:rPr>
      </w:pPr>
    </w:p>
    <w:p w:rsidR="0008436F" w:rsidRPr="00395844" w:rsidRDefault="0008436F" w:rsidP="005A2054">
      <w:pPr>
        <w:rPr>
          <w:rFonts w:ascii="Times New Roman" w:hAnsi="Times New Roman" w:cs="Times New Roman"/>
          <w:b/>
          <w:sz w:val="28"/>
          <w:szCs w:val="28"/>
        </w:rPr>
      </w:pPr>
    </w:p>
    <w:p w:rsidR="0008436F" w:rsidRPr="00395844" w:rsidRDefault="0008436F" w:rsidP="005A2054">
      <w:pPr>
        <w:rPr>
          <w:rFonts w:ascii="Times New Roman" w:hAnsi="Times New Roman" w:cs="Times New Roman"/>
          <w:b/>
          <w:sz w:val="28"/>
          <w:szCs w:val="28"/>
        </w:rPr>
      </w:pPr>
    </w:p>
    <w:p w:rsidR="0008436F" w:rsidRPr="00395844" w:rsidRDefault="0008436F" w:rsidP="005A2054">
      <w:pPr>
        <w:rPr>
          <w:rFonts w:ascii="Times New Roman" w:hAnsi="Times New Roman" w:cs="Times New Roman"/>
          <w:b/>
          <w:sz w:val="28"/>
          <w:szCs w:val="28"/>
        </w:rPr>
      </w:pPr>
    </w:p>
    <w:p w:rsidR="0008436F" w:rsidRPr="00395844" w:rsidRDefault="0008436F" w:rsidP="0008436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7"/>
    <w:p w:rsidR="0008436F" w:rsidRPr="00395844" w:rsidRDefault="0008436F" w:rsidP="005A2054">
      <w:pPr>
        <w:rPr>
          <w:rFonts w:ascii="Times New Roman" w:hAnsi="Times New Roman" w:cs="Times New Roman"/>
          <w:b/>
          <w:sz w:val="28"/>
          <w:szCs w:val="28"/>
        </w:rPr>
      </w:pPr>
    </w:p>
    <w:sectPr w:rsidR="0008436F" w:rsidRPr="00395844" w:rsidSect="008B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D02" w:rsidRDefault="00A44D02" w:rsidP="00AA0F44">
      <w:pPr>
        <w:spacing w:after="0" w:line="240" w:lineRule="auto"/>
      </w:pPr>
      <w:r>
        <w:separator/>
      </w:r>
    </w:p>
  </w:endnote>
  <w:endnote w:type="continuationSeparator" w:id="1">
    <w:p w:rsidR="00A44D02" w:rsidRDefault="00A44D02" w:rsidP="00AA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D02" w:rsidRDefault="00A44D02" w:rsidP="00AA0F44">
      <w:pPr>
        <w:spacing w:after="0" w:line="240" w:lineRule="auto"/>
      </w:pPr>
      <w:r>
        <w:separator/>
      </w:r>
    </w:p>
  </w:footnote>
  <w:footnote w:type="continuationSeparator" w:id="1">
    <w:p w:rsidR="00A44D02" w:rsidRDefault="00A44D02" w:rsidP="00AA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F1A"/>
    <w:multiLevelType w:val="hybridMultilevel"/>
    <w:tmpl w:val="8520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4D87"/>
    <w:multiLevelType w:val="hybridMultilevel"/>
    <w:tmpl w:val="9788BDA2"/>
    <w:lvl w:ilvl="0" w:tplc="8CE80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27F95"/>
    <w:multiLevelType w:val="hybridMultilevel"/>
    <w:tmpl w:val="012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66B80"/>
    <w:multiLevelType w:val="hybridMultilevel"/>
    <w:tmpl w:val="012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64BB6"/>
    <w:multiLevelType w:val="hybridMultilevel"/>
    <w:tmpl w:val="E27A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A4A69"/>
    <w:multiLevelType w:val="hybridMultilevel"/>
    <w:tmpl w:val="012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150EF"/>
    <w:multiLevelType w:val="hybridMultilevel"/>
    <w:tmpl w:val="A794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D6153"/>
    <w:multiLevelType w:val="hybridMultilevel"/>
    <w:tmpl w:val="973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10B95"/>
    <w:multiLevelType w:val="hybridMultilevel"/>
    <w:tmpl w:val="DBCE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F4CCB"/>
    <w:multiLevelType w:val="hybridMultilevel"/>
    <w:tmpl w:val="D66C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7CBA"/>
    <w:multiLevelType w:val="multilevel"/>
    <w:tmpl w:val="83E6A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538"/>
    <w:rsid w:val="00007454"/>
    <w:rsid w:val="0007012D"/>
    <w:rsid w:val="0008436F"/>
    <w:rsid w:val="00102277"/>
    <w:rsid w:val="00127ADF"/>
    <w:rsid w:val="00157E59"/>
    <w:rsid w:val="00191AF7"/>
    <w:rsid w:val="00196B60"/>
    <w:rsid w:val="001D2845"/>
    <w:rsid w:val="001E165F"/>
    <w:rsid w:val="00213BFB"/>
    <w:rsid w:val="00267641"/>
    <w:rsid w:val="00284FB2"/>
    <w:rsid w:val="002B762F"/>
    <w:rsid w:val="002E02CC"/>
    <w:rsid w:val="002E65EE"/>
    <w:rsid w:val="00300C08"/>
    <w:rsid w:val="00390645"/>
    <w:rsid w:val="00395844"/>
    <w:rsid w:val="003B5ACD"/>
    <w:rsid w:val="003D6E4C"/>
    <w:rsid w:val="003F6F47"/>
    <w:rsid w:val="00413F90"/>
    <w:rsid w:val="00423CD0"/>
    <w:rsid w:val="0042480A"/>
    <w:rsid w:val="00451DE6"/>
    <w:rsid w:val="005329FA"/>
    <w:rsid w:val="005A2054"/>
    <w:rsid w:val="005C4361"/>
    <w:rsid w:val="006342BC"/>
    <w:rsid w:val="00680493"/>
    <w:rsid w:val="006806E3"/>
    <w:rsid w:val="006C2111"/>
    <w:rsid w:val="006E4B38"/>
    <w:rsid w:val="00782FD1"/>
    <w:rsid w:val="007A17C9"/>
    <w:rsid w:val="007A5DF8"/>
    <w:rsid w:val="007A65D6"/>
    <w:rsid w:val="007C5365"/>
    <w:rsid w:val="007F5BF9"/>
    <w:rsid w:val="00800DAA"/>
    <w:rsid w:val="00813948"/>
    <w:rsid w:val="00827484"/>
    <w:rsid w:val="0085199B"/>
    <w:rsid w:val="008650B8"/>
    <w:rsid w:val="008B661C"/>
    <w:rsid w:val="008B70DC"/>
    <w:rsid w:val="009403E1"/>
    <w:rsid w:val="00967471"/>
    <w:rsid w:val="0098124D"/>
    <w:rsid w:val="00A0037D"/>
    <w:rsid w:val="00A44D02"/>
    <w:rsid w:val="00A4618B"/>
    <w:rsid w:val="00AA0F44"/>
    <w:rsid w:val="00AB5AEC"/>
    <w:rsid w:val="00B25ECE"/>
    <w:rsid w:val="00B37EB1"/>
    <w:rsid w:val="00B441EA"/>
    <w:rsid w:val="00B74AF0"/>
    <w:rsid w:val="00B80DD2"/>
    <w:rsid w:val="00B85091"/>
    <w:rsid w:val="00BA6FA9"/>
    <w:rsid w:val="00C35A5E"/>
    <w:rsid w:val="00C5102C"/>
    <w:rsid w:val="00C53687"/>
    <w:rsid w:val="00C62653"/>
    <w:rsid w:val="00CC3BE8"/>
    <w:rsid w:val="00D07BDC"/>
    <w:rsid w:val="00D273C5"/>
    <w:rsid w:val="00D45957"/>
    <w:rsid w:val="00D72A52"/>
    <w:rsid w:val="00D97D49"/>
    <w:rsid w:val="00DC4725"/>
    <w:rsid w:val="00E2286E"/>
    <w:rsid w:val="00E371FD"/>
    <w:rsid w:val="00E50830"/>
    <w:rsid w:val="00E8635B"/>
    <w:rsid w:val="00EB34C7"/>
    <w:rsid w:val="00EF43FF"/>
    <w:rsid w:val="00F129BA"/>
    <w:rsid w:val="00F14463"/>
    <w:rsid w:val="00F206B0"/>
    <w:rsid w:val="00F6696E"/>
    <w:rsid w:val="00F67B83"/>
    <w:rsid w:val="00F70533"/>
    <w:rsid w:val="00F836A1"/>
    <w:rsid w:val="00F83BBD"/>
    <w:rsid w:val="00FA5125"/>
    <w:rsid w:val="00FD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C"/>
  </w:style>
  <w:style w:type="paragraph" w:styleId="1">
    <w:name w:val="heading 1"/>
    <w:basedOn w:val="a"/>
    <w:next w:val="a"/>
    <w:link w:val="10"/>
    <w:uiPriority w:val="9"/>
    <w:qFormat/>
    <w:rsid w:val="00F12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F44"/>
  </w:style>
  <w:style w:type="paragraph" w:styleId="a8">
    <w:name w:val="footer"/>
    <w:basedOn w:val="a"/>
    <w:link w:val="a9"/>
    <w:uiPriority w:val="99"/>
    <w:unhideWhenUsed/>
    <w:rsid w:val="00AA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F44"/>
  </w:style>
  <w:style w:type="character" w:customStyle="1" w:styleId="10">
    <w:name w:val="Заголовок 1 Знак"/>
    <w:basedOn w:val="a0"/>
    <w:link w:val="1"/>
    <w:uiPriority w:val="9"/>
    <w:rsid w:val="00F129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EB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3"/>
    <w:rsid w:val="00EB34C7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сновной текст + Полужирный;Курсив"/>
    <w:rsid w:val="00EB34C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EB34C7"/>
    <w:pPr>
      <w:widowControl w:val="0"/>
      <w:shd w:val="clear" w:color="auto" w:fill="FFFFFF"/>
      <w:spacing w:before="480" w:after="0" w:line="347" w:lineRule="exact"/>
      <w:ind w:hanging="1680"/>
    </w:pPr>
    <w:rPr>
      <w:rFonts w:ascii="Times New Roman" w:eastAsia="Times New Roman" w:hAnsi="Times New Roman"/>
    </w:rPr>
  </w:style>
  <w:style w:type="character" w:styleId="ad">
    <w:name w:val="Hyperlink"/>
    <w:uiPriority w:val="99"/>
    <w:rsid w:val="00EB34C7"/>
    <w:rPr>
      <w:color w:val="0066CC"/>
      <w:u w:val="single"/>
    </w:rPr>
  </w:style>
  <w:style w:type="character" w:customStyle="1" w:styleId="11">
    <w:name w:val="Заголовок №1_"/>
    <w:link w:val="12"/>
    <w:rsid w:val="00EB34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Основной текст2"/>
    <w:rsid w:val="00EB3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2">
    <w:name w:val="Заголовок №1"/>
    <w:basedOn w:val="a"/>
    <w:link w:val="11"/>
    <w:rsid w:val="00EB34C7"/>
    <w:pPr>
      <w:widowControl w:val="0"/>
      <w:shd w:val="clear" w:color="auto" w:fill="FFFFFF"/>
      <w:spacing w:before="120" w:after="540" w:line="0" w:lineRule="atLeast"/>
      <w:outlineLvl w:val="0"/>
    </w:pPr>
    <w:rPr>
      <w:rFonts w:ascii="Times New Roman" w:eastAsia="Times New Roman" w:hAnsi="Times New Roman"/>
      <w:b/>
      <w:bCs/>
    </w:rPr>
  </w:style>
  <w:style w:type="character" w:customStyle="1" w:styleId="4">
    <w:name w:val="Заголовок №4_"/>
    <w:link w:val="40"/>
    <w:rsid w:val="00EB34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">
    <w:name w:val="Основной текст (4)_"/>
    <w:link w:val="42"/>
    <w:rsid w:val="00EB34C7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3">
    <w:name w:val="Основной текст (4) + Не курсив"/>
    <w:rsid w:val="00EB34C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EB34C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/>
      <w:b/>
      <w:bCs/>
    </w:rPr>
  </w:style>
  <w:style w:type="paragraph" w:customStyle="1" w:styleId="42">
    <w:name w:val="Основной текст (4)"/>
    <w:basedOn w:val="a"/>
    <w:link w:val="41"/>
    <w:rsid w:val="00EB34C7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2572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  <w:div w:id="141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  <w:div w:id="7691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  <w:div w:id="5315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</w:divsChild>
                            </w:div>
                            <w:div w:id="17130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4040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729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  <w:div w:id="5288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  <w:div w:id="17896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  <w:div w:id="16924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8C8C8"/>
                                    <w:left w:val="single" w:sz="6" w:space="0" w:color="C8C8C8"/>
                                    <w:bottom w:val="single" w:sz="6" w:space="0" w:color="C8C8C8"/>
                                    <w:right w:val="single" w:sz="6" w:space="0" w:color="C8C8C8"/>
                                  </w:divBdr>
                                </w:div>
                              </w:divsChild>
                            </w:div>
                            <w:div w:id="14125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an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pr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2FDA-F60F-490D-83C9-58A90BBF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1</cp:lastModifiedBy>
  <cp:revision>37</cp:revision>
  <cp:lastPrinted>2020-03-22T15:40:00Z</cp:lastPrinted>
  <dcterms:created xsi:type="dcterms:W3CDTF">2020-02-04T06:48:00Z</dcterms:created>
  <dcterms:modified xsi:type="dcterms:W3CDTF">2021-11-30T07:00:00Z</dcterms:modified>
</cp:coreProperties>
</file>