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F4" w:rsidRDefault="004026F4" w:rsidP="002E0071">
      <w:pPr>
        <w:pStyle w:val="a8"/>
        <w:jc w:val="center"/>
        <w:rPr>
          <w:rFonts w:ascii="Times New Roman" w:hAnsi="Times New Roman" w:cs="Times New Roman"/>
          <w:b/>
        </w:rPr>
      </w:pPr>
    </w:p>
    <w:p w:rsidR="00EF37AE" w:rsidRDefault="00EF37AE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 </w:t>
      </w:r>
    </w:p>
    <w:p w:rsidR="00A0684C" w:rsidRPr="00EF37AE" w:rsidRDefault="00A0684C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AE">
        <w:rPr>
          <w:rFonts w:ascii="Times New Roman" w:hAnsi="Times New Roman" w:cs="Times New Roman"/>
          <w:b/>
          <w:sz w:val="28"/>
          <w:szCs w:val="28"/>
        </w:rPr>
        <w:t>МДК 01.01 Назначение и общее устройство тракторов</w:t>
      </w:r>
      <w:proofErr w:type="gramStart"/>
      <w:r w:rsidRPr="00EF37A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F37AE">
        <w:rPr>
          <w:rFonts w:ascii="Times New Roman" w:hAnsi="Times New Roman" w:cs="Times New Roman"/>
          <w:b/>
          <w:sz w:val="28"/>
          <w:szCs w:val="28"/>
        </w:rPr>
        <w:t xml:space="preserve"> автомобилей ,с/</w:t>
      </w:r>
      <w:proofErr w:type="spellStart"/>
      <w:r w:rsidRPr="00EF37AE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EF37AE">
        <w:rPr>
          <w:rFonts w:ascii="Times New Roman" w:hAnsi="Times New Roman" w:cs="Times New Roman"/>
          <w:b/>
          <w:sz w:val="28"/>
          <w:szCs w:val="28"/>
        </w:rPr>
        <w:t xml:space="preserve"> машин и механизмов</w:t>
      </w:r>
    </w:p>
    <w:p w:rsidR="00EF37AE" w:rsidRDefault="00BB3DBD" w:rsidP="00BB3DBD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№298</w:t>
      </w:r>
    </w:p>
    <w:p w:rsidR="00F36036" w:rsidRDefault="00F36036" w:rsidP="00BB3DBD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</w:rPr>
        <w:t>Надыршина</w:t>
      </w:r>
      <w:proofErr w:type="spellEnd"/>
      <w:r>
        <w:rPr>
          <w:rFonts w:ascii="Times New Roman" w:hAnsi="Times New Roman" w:cs="Times New Roman"/>
          <w:b/>
        </w:rPr>
        <w:t xml:space="preserve"> Р.Р.</w:t>
      </w:r>
    </w:p>
    <w:p w:rsidR="00EF37AE" w:rsidRDefault="00EF37AE" w:rsidP="002E0071">
      <w:pPr>
        <w:pStyle w:val="a8"/>
        <w:jc w:val="center"/>
        <w:rPr>
          <w:rFonts w:ascii="Times New Roman" w:hAnsi="Times New Roman" w:cs="Times New Roman"/>
          <w:b/>
        </w:rPr>
      </w:pPr>
    </w:p>
    <w:p w:rsidR="00EF37AE" w:rsidRDefault="00EF37AE" w:rsidP="002E0071">
      <w:pPr>
        <w:pStyle w:val="a8"/>
        <w:jc w:val="center"/>
        <w:rPr>
          <w:rFonts w:ascii="Times New Roman" w:hAnsi="Times New Roman" w:cs="Times New Roman"/>
          <w:b/>
        </w:rPr>
      </w:pPr>
    </w:p>
    <w:p w:rsidR="007F2C47" w:rsidRDefault="00EF37AE" w:rsidP="002E00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685F">
        <w:rPr>
          <w:rFonts w:ascii="Times New Roman" w:hAnsi="Times New Roman" w:cs="Times New Roman"/>
          <w:b/>
          <w:sz w:val="28"/>
          <w:szCs w:val="28"/>
        </w:rPr>
        <w:t>Билет № 1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1.Какова последовательность комплектования агрегата для вспашки зяби</w:t>
      </w:r>
      <w:r w:rsidRPr="0071685F">
        <w:rPr>
          <w:rFonts w:ascii="Times New Roman" w:hAnsi="Times New Roman" w:cs="Times New Roman"/>
          <w:sz w:val="28"/>
          <w:szCs w:val="28"/>
        </w:rPr>
        <w:br/>
        <w:t>2. Двигатель трактора МТЗ-80 не пускается стартером. Устраните причины.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15-20мин.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b/>
          <w:sz w:val="28"/>
          <w:szCs w:val="28"/>
        </w:rPr>
        <w:t xml:space="preserve">Билет № 2 </w:t>
      </w:r>
      <w:r w:rsidRPr="0071685F">
        <w:rPr>
          <w:rFonts w:ascii="Times New Roman" w:hAnsi="Times New Roman" w:cs="Times New Roman"/>
          <w:b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1.Какова последовательность проведения ЕТО трактора ДТ-75М?</w:t>
      </w:r>
      <w:r w:rsidRPr="0071685F">
        <w:rPr>
          <w:rFonts w:ascii="Times New Roman" w:hAnsi="Times New Roman" w:cs="Times New Roman"/>
          <w:sz w:val="28"/>
          <w:szCs w:val="28"/>
        </w:rPr>
        <w:br/>
        <w:t>2.Установите жатку комбайна Дон-1500 на заданную высоту среза.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15-20 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887863">
        <w:rPr>
          <w:rFonts w:ascii="Times New Roman" w:hAnsi="Times New Roman" w:cs="Times New Roman"/>
          <w:b/>
          <w:sz w:val="28"/>
          <w:szCs w:val="28"/>
        </w:rPr>
        <w:t>Билет № 3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1.Какова последовательность установки плуга на заданную глубину вспашки?</w:t>
      </w:r>
      <w:r w:rsidRPr="0071685F">
        <w:rPr>
          <w:rFonts w:ascii="Times New Roman" w:hAnsi="Times New Roman" w:cs="Times New Roman"/>
          <w:sz w:val="28"/>
          <w:szCs w:val="28"/>
        </w:rPr>
        <w:br/>
        <w:t>2. Установить паровой культиватор КПС-4 на заданную глубину культивации 10 см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>..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20 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224ACD">
        <w:rPr>
          <w:rFonts w:ascii="Times New Roman" w:hAnsi="Times New Roman" w:cs="Times New Roman"/>
          <w:b/>
          <w:sz w:val="28"/>
          <w:szCs w:val="28"/>
        </w:rPr>
        <w:t>Билет № 4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Назовите способы движения машинно-тракторных агрегатов.</w:t>
      </w:r>
      <w:r w:rsidRPr="0071685F">
        <w:rPr>
          <w:rFonts w:ascii="Times New Roman" w:hAnsi="Times New Roman" w:cs="Times New Roman"/>
          <w:sz w:val="28"/>
          <w:szCs w:val="28"/>
        </w:rPr>
        <w:br/>
        <w:t xml:space="preserve">2. Выполнить движение пахотного агрегата при пахоте </w:t>
      </w:r>
      <w:proofErr w:type="spellStart"/>
      <w:r w:rsidRPr="0071685F">
        <w:rPr>
          <w:rFonts w:ascii="Times New Roman" w:hAnsi="Times New Roman" w:cs="Times New Roman"/>
          <w:sz w:val="28"/>
          <w:szCs w:val="28"/>
        </w:rPr>
        <w:t>всвал</w:t>
      </w:r>
      <w:proofErr w:type="spellEnd"/>
      <w:r w:rsidRPr="0071685F">
        <w:rPr>
          <w:rFonts w:ascii="Times New Roman" w:hAnsi="Times New Roman" w:cs="Times New Roman"/>
          <w:sz w:val="28"/>
          <w:szCs w:val="28"/>
        </w:rPr>
        <w:t>.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lastRenderedPageBreak/>
        <w:t>1. Место (время) выполнения задания: на базе учебно-производственных мастерских или на учебном поле.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20 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4ACD">
        <w:rPr>
          <w:rFonts w:ascii="Times New Roman" w:hAnsi="Times New Roman" w:cs="Times New Roman"/>
          <w:b/>
          <w:sz w:val="28"/>
          <w:szCs w:val="28"/>
        </w:rPr>
        <w:t>Билет№</w:t>
      </w:r>
      <w:proofErr w:type="spellEnd"/>
      <w:r w:rsidRPr="00224ACD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224ACD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Какие факторы влияют на тяговое сопротивление сельскохозяйственных машин?</w:t>
      </w:r>
      <w:r w:rsidRPr="0071685F">
        <w:rPr>
          <w:rFonts w:ascii="Times New Roman" w:hAnsi="Times New Roman" w:cs="Times New Roman"/>
          <w:sz w:val="28"/>
          <w:szCs w:val="28"/>
        </w:rPr>
        <w:br/>
        <w:t>2. Скомплектовать агрегат для посева зерновых культур.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 и учебного поля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15-20 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DD45E9">
        <w:rPr>
          <w:rFonts w:ascii="Times New Roman" w:hAnsi="Times New Roman" w:cs="Times New Roman"/>
          <w:b/>
          <w:sz w:val="28"/>
          <w:szCs w:val="28"/>
        </w:rPr>
        <w:t>Билет № 6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Что называется тяговым КПД трактора?</w:t>
      </w:r>
      <w:r w:rsidRPr="0071685F">
        <w:rPr>
          <w:rFonts w:ascii="Times New Roman" w:hAnsi="Times New Roman" w:cs="Times New Roman"/>
          <w:sz w:val="28"/>
          <w:szCs w:val="28"/>
        </w:rPr>
        <w:br/>
        <w:t>2. Скомплектовать агрегат для посадки картофеля.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15-20мин.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 .Вы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DD45E9">
        <w:rPr>
          <w:rFonts w:ascii="Times New Roman" w:hAnsi="Times New Roman" w:cs="Times New Roman"/>
          <w:b/>
          <w:sz w:val="28"/>
          <w:szCs w:val="28"/>
        </w:rPr>
        <w:t>Билет № 7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Что положено в основу комплектования машинно-тракторного агрегата?</w:t>
      </w:r>
      <w:r w:rsidRPr="0071685F">
        <w:rPr>
          <w:rFonts w:ascii="Times New Roman" w:hAnsi="Times New Roman" w:cs="Times New Roman"/>
          <w:sz w:val="28"/>
          <w:szCs w:val="28"/>
        </w:rPr>
        <w:br/>
        <w:t>2. Скомплектовать агрегат для внесения минеральных удобрений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25-30мин.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211CE7">
        <w:rPr>
          <w:rFonts w:ascii="Times New Roman" w:hAnsi="Times New Roman" w:cs="Times New Roman"/>
          <w:b/>
          <w:sz w:val="28"/>
          <w:szCs w:val="28"/>
        </w:rPr>
        <w:t>Билет № 8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Назовите способы поворотов машинно-тракторных агрегатов?</w:t>
      </w:r>
      <w:r w:rsidRPr="0071685F">
        <w:rPr>
          <w:rFonts w:ascii="Times New Roman" w:hAnsi="Times New Roman" w:cs="Times New Roman"/>
          <w:sz w:val="28"/>
          <w:szCs w:val="28"/>
        </w:rPr>
        <w:br/>
        <w:t>2.Скомплектовать агрегат для внесения органических удобрений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 xml:space="preserve">1. Место (время) выполнения задания: на базе учебно-производственных </w:t>
      </w:r>
      <w:r w:rsidRPr="0071685F">
        <w:rPr>
          <w:rFonts w:ascii="Times New Roman" w:hAnsi="Times New Roman" w:cs="Times New Roman"/>
          <w:sz w:val="28"/>
          <w:szCs w:val="28"/>
        </w:rPr>
        <w:lastRenderedPageBreak/>
        <w:t>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20 мин.</w:t>
      </w:r>
      <w:r w:rsidRPr="0071685F">
        <w:rPr>
          <w:rFonts w:ascii="Times New Roman" w:hAnsi="Times New Roman" w:cs="Times New Roman"/>
          <w:sz w:val="28"/>
          <w:szCs w:val="28"/>
        </w:rPr>
        <w:br/>
        <w:t xml:space="preserve">3. Вы можете </w:t>
      </w:r>
      <w:r w:rsidR="005A556F">
        <w:rPr>
          <w:rFonts w:ascii="Times New Roman" w:hAnsi="Times New Roman" w:cs="Times New Roman"/>
          <w:sz w:val="28"/>
          <w:szCs w:val="28"/>
        </w:rPr>
        <w:t>пользоваться справочником</w:t>
      </w:r>
      <w:proofErr w:type="gramStart"/>
      <w:r w:rsidR="005A55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A556F">
        <w:rPr>
          <w:rFonts w:ascii="Times New Roman" w:hAnsi="Times New Roman" w:cs="Times New Roman"/>
          <w:sz w:val="28"/>
          <w:szCs w:val="28"/>
        </w:rPr>
        <w:br/>
      </w:r>
      <w:r w:rsidR="005A556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5A556F">
        <w:rPr>
          <w:rFonts w:ascii="Times New Roman" w:hAnsi="Times New Roman" w:cs="Times New Roman"/>
          <w:b/>
          <w:sz w:val="28"/>
          <w:szCs w:val="28"/>
        </w:rPr>
        <w:t>Билет № 9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Какова периодичность технического обслуживания тракторов?</w:t>
      </w:r>
      <w:r w:rsidRPr="0071685F">
        <w:rPr>
          <w:rFonts w:ascii="Times New Roman" w:hAnsi="Times New Roman" w:cs="Times New Roman"/>
          <w:sz w:val="28"/>
          <w:szCs w:val="28"/>
        </w:rPr>
        <w:br/>
        <w:t>2. Скомплектовать агрегат для химической защиты растений от вредителей и болезней.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25-30мин.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</w:t>
      </w:r>
      <w:r w:rsidR="000770C0">
        <w:rPr>
          <w:rFonts w:ascii="Times New Roman" w:hAnsi="Times New Roman" w:cs="Times New Roman"/>
          <w:sz w:val="28"/>
          <w:szCs w:val="28"/>
        </w:rPr>
        <w:t>е пользоваться справочником</w:t>
      </w:r>
      <w:proofErr w:type="gramStart"/>
      <w:r w:rsidR="000770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770C0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0770C0">
        <w:rPr>
          <w:rFonts w:ascii="Times New Roman" w:hAnsi="Times New Roman" w:cs="Times New Roman"/>
          <w:b/>
          <w:sz w:val="28"/>
          <w:szCs w:val="28"/>
        </w:rPr>
        <w:t>Билет № 10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Назовите возможные причины самопроизвольного опускания навешенной машины на тракторе ДТ-75М?</w:t>
      </w:r>
      <w:r w:rsidRPr="0071685F">
        <w:rPr>
          <w:rFonts w:ascii="Times New Roman" w:hAnsi="Times New Roman" w:cs="Times New Roman"/>
          <w:sz w:val="28"/>
          <w:szCs w:val="28"/>
        </w:rPr>
        <w:br/>
        <w:t>2. Скомплектовать агрегат для междурядной обработки картофеля.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30 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</w:t>
      </w:r>
      <w:r w:rsidR="007F2C47">
        <w:rPr>
          <w:rFonts w:ascii="Times New Roman" w:hAnsi="Times New Roman" w:cs="Times New Roman"/>
          <w:sz w:val="28"/>
          <w:szCs w:val="28"/>
        </w:rPr>
        <w:t>те пользоваться справочником</w:t>
      </w:r>
      <w:proofErr w:type="gramStart"/>
      <w:r w:rsidR="007F2C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2C47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F2C47">
        <w:rPr>
          <w:rFonts w:ascii="Times New Roman" w:hAnsi="Times New Roman" w:cs="Times New Roman"/>
          <w:b/>
          <w:sz w:val="28"/>
          <w:szCs w:val="28"/>
        </w:rPr>
        <w:t xml:space="preserve">Биле № 11 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Назовите возможные причины, по которым двигатель А-41 перегревается при работе?</w:t>
      </w:r>
      <w:r w:rsidRPr="0071685F">
        <w:rPr>
          <w:rFonts w:ascii="Times New Roman" w:hAnsi="Times New Roman" w:cs="Times New Roman"/>
          <w:sz w:val="28"/>
          <w:szCs w:val="28"/>
        </w:rPr>
        <w:br/>
        <w:t>2. Скомплектовать агрегат для заготовки прессованного сена.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 и на учебном поле.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30-35мин.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2C47">
        <w:rPr>
          <w:rFonts w:ascii="Times New Roman" w:hAnsi="Times New Roman" w:cs="Times New Roman"/>
          <w:sz w:val="28"/>
          <w:szCs w:val="28"/>
        </w:rPr>
        <w:br/>
      </w:r>
    </w:p>
    <w:p w:rsidR="007F2C47" w:rsidRDefault="007F2C47" w:rsidP="002E00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F2C47" w:rsidRDefault="007F2C47" w:rsidP="002E00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F37AE" w:rsidRDefault="00EF37AE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85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F2C47">
        <w:rPr>
          <w:rFonts w:ascii="Times New Roman" w:hAnsi="Times New Roman" w:cs="Times New Roman"/>
          <w:b/>
          <w:sz w:val="28"/>
          <w:szCs w:val="28"/>
        </w:rPr>
        <w:t>Билет № 12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Что называется крюковой мощностью трактора?</w:t>
      </w:r>
      <w:r w:rsidRPr="0071685F">
        <w:rPr>
          <w:rFonts w:ascii="Times New Roman" w:hAnsi="Times New Roman" w:cs="Times New Roman"/>
          <w:sz w:val="28"/>
          <w:szCs w:val="28"/>
        </w:rPr>
        <w:br/>
        <w:t>2. Скомплектовать агрегат для уборки картофеля.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20-25мин.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A80DD8">
        <w:rPr>
          <w:rFonts w:ascii="Times New Roman" w:hAnsi="Times New Roman" w:cs="Times New Roman"/>
          <w:b/>
          <w:sz w:val="28"/>
          <w:szCs w:val="28"/>
        </w:rPr>
        <w:t>Билет № 13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Перечислите перечень работ при проведении ТО-2?</w:t>
      </w:r>
      <w:r w:rsidRPr="0071685F">
        <w:rPr>
          <w:rFonts w:ascii="Times New Roman" w:hAnsi="Times New Roman" w:cs="Times New Roman"/>
          <w:sz w:val="28"/>
          <w:szCs w:val="28"/>
        </w:rPr>
        <w:br/>
        <w:t xml:space="preserve">2. Какова последовательность установки зазоров между бичами барабанов и </w:t>
      </w:r>
      <w:proofErr w:type="spellStart"/>
      <w:r w:rsidRPr="0071685F">
        <w:rPr>
          <w:rFonts w:ascii="Times New Roman" w:hAnsi="Times New Roman" w:cs="Times New Roman"/>
          <w:sz w:val="28"/>
          <w:szCs w:val="28"/>
        </w:rPr>
        <w:t>подбарабаньем</w:t>
      </w:r>
      <w:proofErr w:type="spellEnd"/>
      <w:r w:rsidRPr="0071685F">
        <w:rPr>
          <w:rFonts w:ascii="Times New Roman" w:hAnsi="Times New Roman" w:cs="Times New Roman"/>
          <w:sz w:val="28"/>
          <w:szCs w:val="28"/>
        </w:rPr>
        <w:t xml:space="preserve"> на входе и выходе.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20-25мин.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</w:t>
      </w:r>
      <w:r w:rsidR="00CA0BA9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CA0B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A0BA9">
        <w:rPr>
          <w:rFonts w:ascii="Times New Roman" w:hAnsi="Times New Roman" w:cs="Times New Roman"/>
          <w:sz w:val="28"/>
          <w:szCs w:val="28"/>
        </w:rPr>
        <w:br/>
      </w:r>
      <w:r w:rsidR="00CA0BA9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CA0BA9">
        <w:rPr>
          <w:rFonts w:ascii="Times New Roman" w:hAnsi="Times New Roman" w:cs="Times New Roman"/>
          <w:b/>
          <w:sz w:val="28"/>
          <w:szCs w:val="28"/>
        </w:rPr>
        <w:t>Билет № 14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Назовите возможные причины затруднения включения передачи на тракторе МТЗ-80?</w:t>
      </w:r>
      <w:r w:rsidRPr="0071685F">
        <w:rPr>
          <w:rFonts w:ascii="Times New Roman" w:hAnsi="Times New Roman" w:cs="Times New Roman"/>
          <w:sz w:val="28"/>
          <w:szCs w:val="28"/>
        </w:rPr>
        <w:br/>
        <w:t>2. Установить жатку комбайна ДОН-1500Б без копирования рельефа поля?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30-35 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FE2F55">
        <w:rPr>
          <w:rFonts w:ascii="Times New Roman" w:hAnsi="Times New Roman" w:cs="Times New Roman"/>
          <w:b/>
          <w:sz w:val="28"/>
          <w:szCs w:val="28"/>
        </w:rPr>
        <w:t>Билет № 15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 (вопросы зачета)</w:t>
      </w:r>
      <w:r w:rsidRPr="0071685F">
        <w:rPr>
          <w:rFonts w:ascii="Times New Roman" w:hAnsi="Times New Roman" w:cs="Times New Roman"/>
          <w:sz w:val="28"/>
          <w:szCs w:val="28"/>
        </w:rPr>
        <w:br/>
        <w:t>1.От чего зависит выбор способа движения при работе на зерноуборочном комбайне?</w:t>
      </w:r>
      <w:r w:rsidRPr="0071685F">
        <w:rPr>
          <w:rFonts w:ascii="Times New Roman" w:hAnsi="Times New Roman" w:cs="Times New Roman"/>
          <w:sz w:val="28"/>
          <w:szCs w:val="28"/>
        </w:rPr>
        <w:br/>
        <w:t xml:space="preserve">2. Отрегулируйте зазор в клапанах двигателя СМД64 в соответствии с </w:t>
      </w:r>
      <w:r w:rsidRPr="0071685F">
        <w:rPr>
          <w:rFonts w:ascii="Times New Roman" w:hAnsi="Times New Roman" w:cs="Times New Roman"/>
          <w:sz w:val="28"/>
          <w:szCs w:val="28"/>
        </w:rPr>
        <w:lastRenderedPageBreak/>
        <w:t>порядком работы цилиндров?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25-30 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242A4B">
        <w:rPr>
          <w:rFonts w:ascii="Times New Roman" w:hAnsi="Times New Roman" w:cs="Times New Roman"/>
          <w:b/>
          <w:sz w:val="28"/>
          <w:szCs w:val="28"/>
        </w:rPr>
        <w:t>Билет № 16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 (вопросы зачета)</w:t>
      </w:r>
      <w:r w:rsidRPr="0071685F">
        <w:rPr>
          <w:rFonts w:ascii="Times New Roman" w:hAnsi="Times New Roman" w:cs="Times New Roman"/>
          <w:sz w:val="28"/>
          <w:szCs w:val="28"/>
        </w:rPr>
        <w:br/>
        <w:t xml:space="preserve">1.Какова последовательность переналадки навесной системы трактора ДТ-75М с </w:t>
      </w:r>
      <w:proofErr w:type="spellStart"/>
      <w:r w:rsidRPr="0071685F">
        <w:rPr>
          <w:rFonts w:ascii="Times New Roman" w:hAnsi="Times New Roman" w:cs="Times New Roman"/>
          <w:sz w:val="28"/>
          <w:szCs w:val="28"/>
        </w:rPr>
        <w:t>трехточечной</w:t>
      </w:r>
      <w:proofErr w:type="spellEnd"/>
      <w:r w:rsidRPr="0071685F">
        <w:rPr>
          <w:rFonts w:ascii="Times New Roman" w:hAnsi="Times New Roman" w:cs="Times New Roman"/>
          <w:sz w:val="28"/>
          <w:szCs w:val="28"/>
        </w:rPr>
        <w:t xml:space="preserve"> на двух точечную схему?</w:t>
      </w:r>
      <w:r w:rsidRPr="0071685F">
        <w:rPr>
          <w:rFonts w:ascii="Times New Roman" w:hAnsi="Times New Roman" w:cs="Times New Roman"/>
          <w:sz w:val="28"/>
          <w:szCs w:val="28"/>
        </w:rPr>
        <w:br/>
        <w:t>2. Выполнить ЕТО трактора ДТ-75М?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15-20мин.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242A4B">
        <w:rPr>
          <w:rFonts w:ascii="Times New Roman" w:hAnsi="Times New Roman" w:cs="Times New Roman"/>
          <w:b/>
          <w:sz w:val="28"/>
          <w:szCs w:val="28"/>
        </w:rPr>
        <w:t>Билет № 17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 xml:space="preserve">1. Назовите возможные 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t xml:space="preserve"> по которым падает давление в смазочной системы при работе двигателя трактора ДТ-75</w:t>
      </w:r>
      <w:r w:rsidRPr="0071685F">
        <w:rPr>
          <w:rFonts w:ascii="Times New Roman" w:hAnsi="Times New Roman" w:cs="Times New Roman"/>
          <w:sz w:val="28"/>
          <w:szCs w:val="28"/>
        </w:rPr>
        <w:br/>
        <w:t>2. Навесить плуг на трактор ДТ-75М и отрегулировать в продольной и поперечной плоскостях.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15-20 мин.</w:t>
      </w:r>
      <w:r w:rsidRPr="0071685F">
        <w:rPr>
          <w:rFonts w:ascii="Times New Roman" w:hAnsi="Times New Roman" w:cs="Times New Roman"/>
          <w:sz w:val="28"/>
          <w:szCs w:val="28"/>
        </w:rPr>
        <w:br/>
        <w:t xml:space="preserve">3. Вы можете </w:t>
      </w:r>
      <w:r w:rsidR="00233FB6">
        <w:rPr>
          <w:rFonts w:ascii="Times New Roman" w:hAnsi="Times New Roman" w:cs="Times New Roman"/>
          <w:sz w:val="28"/>
          <w:szCs w:val="28"/>
        </w:rPr>
        <w:t>пользоваться справочником</w:t>
      </w:r>
      <w:proofErr w:type="gramStart"/>
      <w:r w:rsidR="00233F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33FB6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233FB6">
        <w:rPr>
          <w:rFonts w:ascii="Times New Roman" w:hAnsi="Times New Roman" w:cs="Times New Roman"/>
          <w:b/>
          <w:sz w:val="28"/>
          <w:szCs w:val="28"/>
        </w:rPr>
        <w:t>Билет № 18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Назовите виды способов движений при работе пахотного агрегата?</w:t>
      </w:r>
      <w:r w:rsidRPr="0071685F">
        <w:rPr>
          <w:rFonts w:ascii="Times New Roman" w:hAnsi="Times New Roman" w:cs="Times New Roman"/>
          <w:sz w:val="28"/>
          <w:szCs w:val="28"/>
        </w:rPr>
        <w:br/>
        <w:t>2. Выполните натяжение гусеничной цепи трактора ДТ-75М.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20 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233FB6">
        <w:rPr>
          <w:rFonts w:ascii="Times New Roman" w:hAnsi="Times New Roman" w:cs="Times New Roman"/>
          <w:b/>
          <w:sz w:val="28"/>
          <w:szCs w:val="28"/>
        </w:rPr>
        <w:t>Билет № 19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Назовите причины отказа генератора при работе на тракторе ДТ-75М?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lastRenderedPageBreak/>
        <w:t>2. Заделать разъёмную борозду по окончанию пахоты.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 или на учебном поле.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20 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2A68E9">
        <w:rPr>
          <w:rFonts w:ascii="Times New Roman" w:hAnsi="Times New Roman" w:cs="Times New Roman"/>
          <w:b/>
          <w:sz w:val="28"/>
          <w:szCs w:val="28"/>
        </w:rPr>
        <w:t>Билет № 20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 xml:space="preserve">1. Назовите 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t xml:space="preserve"> по которым разряжается аккумуляторная батарея при работе на тракторе ДТ-75М?</w:t>
      </w:r>
      <w:r w:rsidRPr="0071685F">
        <w:rPr>
          <w:rFonts w:ascii="Times New Roman" w:hAnsi="Times New Roman" w:cs="Times New Roman"/>
          <w:sz w:val="28"/>
          <w:szCs w:val="28"/>
        </w:rPr>
        <w:br/>
        <w:t>2. Установить зерновую сеялку на равномерность и норму высева семян.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 и учебного поля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15-20 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CB040D">
        <w:rPr>
          <w:rFonts w:ascii="Times New Roman" w:hAnsi="Times New Roman" w:cs="Times New Roman"/>
          <w:b/>
          <w:sz w:val="28"/>
          <w:szCs w:val="28"/>
        </w:rPr>
        <w:t>Билет № 21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Назовите причины, по которым тормоза трактора Т-150К работают не эффективно?</w:t>
      </w:r>
      <w:r w:rsidRPr="0071685F">
        <w:rPr>
          <w:rFonts w:ascii="Times New Roman" w:hAnsi="Times New Roman" w:cs="Times New Roman"/>
          <w:sz w:val="28"/>
          <w:szCs w:val="28"/>
        </w:rPr>
        <w:br/>
        <w:t>2. Установить картофелесажалку на заданную норму высадки клубней и рассчитать вылет маркеров.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15-20мин.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 .Вы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0A6ADA">
        <w:rPr>
          <w:rFonts w:ascii="Times New Roman" w:hAnsi="Times New Roman" w:cs="Times New Roman"/>
          <w:b/>
          <w:sz w:val="28"/>
          <w:szCs w:val="28"/>
        </w:rPr>
        <w:t>Билет № 22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Назовите причины, по которым не изменяется частота вращения мотовила комбайна ДОН-1500Б.</w:t>
      </w:r>
      <w:r w:rsidRPr="0071685F">
        <w:rPr>
          <w:rFonts w:ascii="Times New Roman" w:hAnsi="Times New Roman" w:cs="Times New Roman"/>
          <w:sz w:val="28"/>
          <w:szCs w:val="28"/>
        </w:rPr>
        <w:br/>
        <w:t>2. Установить разбрасыватель МВУ- 5 на заданную норму внесения удобрений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2 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25-30мин.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EE485D">
        <w:rPr>
          <w:rFonts w:ascii="Times New Roman" w:hAnsi="Times New Roman" w:cs="Times New Roman"/>
          <w:b/>
          <w:sz w:val="28"/>
          <w:szCs w:val="28"/>
        </w:rPr>
        <w:t>Билет № 23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 xml:space="preserve">1. Назовите причины, по которым масло сильно греется в </w:t>
      </w:r>
      <w:proofErr w:type="spellStart"/>
      <w:r w:rsidRPr="0071685F">
        <w:rPr>
          <w:rFonts w:ascii="Times New Roman" w:hAnsi="Times New Roman" w:cs="Times New Roman"/>
          <w:sz w:val="28"/>
          <w:szCs w:val="28"/>
        </w:rPr>
        <w:t>гидросистеме</w:t>
      </w:r>
      <w:proofErr w:type="spellEnd"/>
      <w:r w:rsidRPr="0071685F">
        <w:rPr>
          <w:rFonts w:ascii="Times New Roman" w:hAnsi="Times New Roman" w:cs="Times New Roman"/>
          <w:sz w:val="28"/>
          <w:szCs w:val="28"/>
        </w:rPr>
        <w:t xml:space="preserve"> зерноуборочного комбайна?</w:t>
      </w:r>
      <w:r w:rsidRPr="0071685F">
        <w:rPr>
          <w:rFonts w:ascii="Times New Roman" w:hAnsi="Times New Roman" w:cs="Times New Roman"/>
          <w:sz w:val="28"/>
          <w:szCs w:val="28"/>
        </w:rPr>
        <w:br/>
        <w:t xml:space="preserve">2. Установить навозоразбрасыватель РОУ-6 на заданную норму 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>внесений удобрений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20 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</w:t>
      </w:r>
      <w:r w:rsidR="00EE485D">
        <w:rPr>
          <w:rFonts w:ascii="Times New Roman" w:hAnsi="Times New Roman" w:cs="Times New Roman"/>
          <w:sz w:val="28"/>
          <w:szCs w:val="28"/>
        </w:rPr>
        <w:t>зоваться справочником</w:t>
      </w:r>
      <w:proofErr w:type="gramStart"/>
      <w:r w:rsidR="00EE4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E485D">
        <w:rPr>
          <w:rFonts w:ascii="Times New Roman" w:hAnsi="Times New Roman" w:cs="Times New Roman"/>
          <w:sz w:val="28"/>
          <w:szCs w:val="28"/>
        </w:rPr>
        <w:br/>
      </w:r>
      <w:r w:rsidR="00EE485D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EE485D">
        <w:rPr>
          <w:rFonts w:ascii="Times New Roman" w:hAnsi="Times New Roman" w:cs="Times New Roman"/>
          <w:b/>
          <w:sz w:val="28"/>
          <w:szCs w:val="28"/>
        </w:rPr>
        <w:t>Билет № 24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Назовите причины, по которым навешенная сельскохозяйственная машина на тракторе ДТ-75М не поднимается</w:t>
      </w:r>
      <w:r w:rsidRPr="0071685F">
        <w:rPr>
          <w:rFonts w:ascii="Times New Roman" w:hAnsi="Times New Roman" w:cs="Times New Roman"/>
          <w:sz w:val="28"/>
          <w:szCs w:val="28"/>
        </w:rPr>
        <w:br/>
        <w:t>2. Установить опрыскиватель ОПШ-15 на заданн</w:t>
      </w:r>
      <w:r w:rsidR="00EE485D">
        <w:rPr>
          <w:rFonts w:ascii="Times New Roman" w:hAnsi="Times New Roman" w:cs="Times New Roman"/>
          <w:sz w:val="28"/>
          <w:szCs w:val="28"/>
        </w:rPr>
        <w:t>ую норму расхода ядохимикатов.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25-30мин.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EE485D">
        <w:rPr>
          <w:rFonts w:ascii="Times New Roman" w:hAnsi="Times New Roman" w:cs="Times New Roman"/>
          <w:b/>
          <w:sz w:val="28"/>
          <w:szCs w:val="28"/>
        </w:rPr>
        <w:t>Билет № 25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Назовите возможные причины, по которым затруднен поворот налево при работе на тракторе ДТ-75М?</w:t>
      </w:r>
      <w:r w:rsidRPr="0071685F">
        <w:rPr>
          <w:rFonts w:ascii="Times New Roman" w:hAnsi="Times New Roman" w:cs="Times New Roman"/>
          <w:sz w:val="28"/>
          <w:szCs w:val="28"/>
        </w:rPr>
        <w:br/>
        <w:t>2. Подготовить пропашной культиватор КОН-2,8 ПМ для первой междурядной обработки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30 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EE485D">
        <w:rPr>
          <w:rFonts w:ascii="Times New Roman" w:hAnsi="Times New Roman" w:cs="Times New Roman"/>
          <w:b/>
          <w:sz w:val="28"/>
          <w:szCs w:val="28"/>
        </w:rPr>
        <w:t>Билет № 26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Назовите причины, по которым зерноуборочный комбайн ДОН-1500Б не перемещается в заднем направлении?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lastRenderedPageBreak/>
        <w:t>2. Подготовить пресс-подборщик ПС-1,6 для подбора валков. 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 и на учебном поле.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30-35мин.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</w:t>
      </w:r>
      <w:r w:rsidR="00EE485D">
        <w:rPr>
          <w:rFonts w:ascii="Times New Roman" w:hAnsi="Times New Roman" w:cs="Times New Roman"/>
          <w:sz w:val="28"/>
          <w:szCs w:val="28"/>
        </w:rPr>
        <w:t>те пользоваться справочником</w:t>
      </w:r>
      <w:proofErr w:type="gramStart"/>
      <w:r w:rsidR="00EE4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E485D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EE485D">
        <w:rPr>
          <w:rFonts w:ascii="Times New Roman" w:hAnsi="Times New Roman" w:cs="Times New Roman"/>
          <w:b/>
          <w:sz w:val="28"/>
          <w:szCs w:val="28"/>
        </w:rPr>
        <w:t>Билет № 27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Объясните порядок включения независимого и синхронного вала отбора мощности трактора МТЗ-80.</w:t>
      </w:r>
      <w:r w:rsidRPr="0071685F">
        <w:rPr>
          <w:rFonts w:ascii="Times New Roman" w:hAnsi="Times New Roman" w:cs="Times New Roman"/>
          <w:sz w:val="28"/>
          <w:szCs w:val="28"/>
        </w:rPr>
        <w:br/>
        <w:t>2. Установить заданную глубину хода лемехов картофеля уборочного комбайна.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20-25мин.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</w:t>
      </w:r>
      <w:r w:rsidR="00000FD4">
        <w:rPr>
          <w:rFonts w:ascii="Times New Roman" w:hAnsi="Times New Roman" w:cs="Times New Roman"/>
          <w:sz w:val="28"/>
          <w:szCs w:val="28"/>
        </w:rPr>
        <w:t>льзоваться справочником</w:t>
      </w:r>
      <w:r w:rsidR="00000FD4">
        <w:rPr>
          <w:rFonts w:ascii="Times New Roman" w:hAnsi="Times New Roman" w:cs="Times New Roman"/>
          <w:sz w:val="28"/>
          <w:szCs w:val="28"/>
        </w:rPr>
        <w:br/>
      </w:r>
      <w:r w:rsidR="00000FD4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000FD4">
        <w:rPr>
          <w:rFonts w:ascii="Times New Roman" w:hAnsi="Times New Roman" w:cs="Times New Roman"/>
          <w:b/>
          <w:sz w:val="28"/>
          <w:szCs w:val="28"/>
        </w:rPr>
        <w:t>Билет № 28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</w:t>
      </w:r>
      <w:r w:rsidRPr="0071685F">
        <w:rPr>
          <w:rFonts w:ascii="Times New Roman" w:hAnsi="Times New Roman" w:cs="Times New Roman"/>
          <w:sz w:val="28"/>
          <w:szCs w:val="28"/>
        </w:rPr>
        <w:br/>
        <w:t>1. При торможении трактора МТЗ-80 возникает его увод в сторону. Назовите причины?</w:t>
      </w:r>
      <w:r w:rsidRPr="0071685F">
        <w:rPr>
          <w:rFonts w:ascii="Times New Roman" w:hAnsi="Times New Roman" w:cs="Times New Roman"/>
          <w:sz w:val="28"/>
          <w:szCs w:val="28"/>
        </w:rPr>
        <w:br/>
        <w:t>2.Установить жатку зерноуборочного комбайна для копирования рельефа местности.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20-25мин.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</w:t>
      </w:r>
      <w:r w:rsidR="00343A55">
        <w:rPr>
          <w:rFonts w:ascii="Times New Roman" w:hAnsi="Times New Roman" w:cs="Times New Roman"/>
          <w:sz w:val="28"/>
          <w:szCs w:val="28"/>
        </w:rPr>
        <w:t>е пользоваться справочником</w:t>
      </w:r>
      <w:proofErr w:type="gramStart"/>
      <w:r w:rsidR="00343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43A55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343A55">
        <w:rPr>
          <w:rFonts w:ascii="Times New Roman" w:hAnsi="Times New Roman" w:cs="Times New Roman"/>
          <w:b/>
          <w:sz w:val="28"/>
          <w:szCs w:val="28"/>
        </w:rPr>
        <w:t>Билет № 29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 (вопросы зачета)</w:t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  <w:t>·1. Каковы причины дробления и недомолота зерна при работе на зерноуборочном комбайне?</w:t>
      </w:r>
      <w:r w:rsidRPr="0071685F">
        <w:rPr>
          <w:rFonts w:ascii="Times New Roman" w:hAnsi="Times New Roman" w:cs="Times New Roman"/>
          <w:sz w:val="28"/>
          <w:szCs w:val="28"/>
        </w:rPr>
        <w:br/>
        <w:t>2.Отрегулируйте величину свободного хода рулевого колеса трактора МТЗ-80.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 xml:space="preserve">1. Место (время) выполнения задания: на базе учебно-производственных </w:t>
      </w:r>
      <w:r w:rsidRPr="0071685F">
        <w:rPr>
          <w:rFonts w:ascii="Times New Roman" w:hAnsi="Times New Roman" w:cs="Times New Roman"/>
          <w:sz w:val="28"/>
          <w:szCs w:val="28"/>
        </w:rPr>
        <w:lastRenderedPageBreak/>
        <w:t>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30-35 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пользоваться справочником</w:t>
      </w:r>
      <w:proofErr w:type="gramStart"/>
      <w:r w:rsidRPr="0071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  <w:r w:rsidRPr="00343A55">
        <w:rPr>
          <w:rFonts w:ascii="Times New Roman" w:hAnsi="Times New Roman" w:cs="Times New Roman"/>
          <w:b/>
          <w:sz w:val="28"/>
          <w:szCs w:val="28"/>
        </w:rPr>
        <w:t>Билет № 30</w:t>
      </w:r>
      <w:r w:rsidRPr="0071685F">
        <w:rPr>
          <w:rFonts w:ascii="Times New Roman" w:hAnsi="Times New Roman" w:cs="Times New Roman"/>
          <w:sz w:val="28"/>
          <w:szCs w:val="28"/>
        </w:rPr>
        <w:t xml:space="preserve"> </w:t>
      </w:r>
      <w:r w:rsidRPr="0071685F">
        <w:rPr>
          <w:rFonts w:ascii="Times New Roman" w:hAnsi="Times New Roman" w:cs="Times New Roman"/>
          <w:sz w:val="28"/>
          <w:szCs w:val="28"/>
        </w:rPr>
        <w:br/>
        <w:t>Текст задания: (вопросы зачета)</w:t>
      </w:r>
      <w:r w:rsidRPr="0071685F">
        <w:rPr>
          <w:rFonts w:ascii="Times New Roman" w:hAnsi="Times New Roman" w:cs="Times New Roman"/>
          <w:sz w:val="28"/>
          <w:szCs w:val="28"/>
        </w:rPr>
        <w:br/>
        <w:t>1. В чем заключается подготовка поля для работы на зерноуборочном комбайне.</w:t>
      </w:r>
      <w:r w:rsidRPr="0071685F">
        <w:rPr>
          <w:rFonts w:ascii="Times New Roman" w:hAnsi="Times New Roman" w:cs="Times New Roman"/>
          <w:sz w:val="28"/>
          <w:szCs w:val="28"/>
        </w:rPr>
        <w:br/>
        <w:t xml:space="preserve">2. Отрегулировать зазор между барабаном и </w:t>
      </w:r>
      <w:proofErr w:type="spellStart"/>
      <w:r w:rsidRPr="0071685F">
        <w:rPr>
          <w:rFonts w:ascii="Times New Roman" w:hAnsi="Times New Roman" w:cs="Times New Roman"/>
          <w:sz w:val="28"/>
          <w:szCs w:val="28"/>
        </w:rPr>
        <w:t>подбарабаньем</w:t>
      </w:r>
      <w:proofErr w:type="spellEnd"/>
      <w:r w:rsidRPr="0071685F">
        <w:rPr>
          <w:rFonts w:ascii="Times New Roman" w:hAnsi="Times New Roman" w:cs="Times New Roman"/>
          <w:sz w:val="28"/>
          <w:szCs w:val="28"/>
        </w:rPr>
        <w:t xml:space="preserve"> в зависимости от убираемой культуры.</w:t>
      </w:r>
      <w:r w:rsidRPr="0071685F">
        <w:rPr>
          <w:rFonts w:ascii="Times New Roman" w:hAnsi="Times New Roman" w:cs="Times New Roman"/>
          <w:sz w:val="28"/>
          <w:szCs w:val="28"/>
        </w:rPr>
        <w:br/>
        <w:t>Условия выполнения задания</w:t>
      </w:r>
      <w:r w:rsidRPr="0071685F">
        <w:rPr>
          <w:rFonts w:ascii="Times New Roman" w:hAnsi="Times New Roman" w:cs="Times New Roman"/>
          <w:sz w:val="28"/>
          <w:szCs w:val="28"/>
        </w:rPr>
        <w:br/>
        <w:t>1. Место (время) выполнения задания: на базе учебно-производственных мастерских.</w:t>
      </w:r>
      <w:r w:rsidRPr="0071685F">
        <w:rPr>
          <w:rFonts w:ascii="Times New Roman" w:hAnsi="Times New Roman" w:cs="Times New Roman"/>
          <w:sz w:val="28"/>
          <w:szCs w:val="28"/>
        </w:rPr>
        <w:br/>
        <w:t>2. Максимальное время выполнения задания: 25-30 мин.</w:t>
      </w:r>
      <w:r w:rsidRPr="0071685F">
        <w:rPr>
          <w:rFonts w:ascii="Times New Roman" w:hAnsi="Times New Roman" w:cs="Times New Roman"/>
          <w:sz w:val="28"/>
          <w:szCs w:val="28"/>
        </w:rPr>
        <w:br/>
        <w:t>3. Вы можете п</w:t>
      </w:r>
      <w:r w:rsidR="00343A55">
        <w:rPr>
          <w:rFonts w:ascii="Times New Roman" w:hAnsi="Times New Roman" w:cs="Times New Roman"/>
          <w:sz w:val="28"/>
          <w:szCs w:val="28"/>
        </w:rPr>
        <w:t>ользоваться справочником</w:t>
      </w:r>
      <w:proofErr w:type="gramStart"/>
      <w:r w:rsidR="00343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43A55">
        <w:rPr>
          <w:rFonts w:ascii="Times New Roman" w:hAnsi="Times New Roman" w:cs="Times New Roman"/>
          <w:sz w:val="28"/>
          <w:szCs w:val="28"/>
        </w:rPr>
        <w:br/>
      </w:r>
      <w:r w:rsidR="00343A55">
        <w:rPr>
          <w:rFonts w:ascii="Times New Roman" w:hAnsi="Times New Roman" w:cs="Times New Roman"/>
          <w:sz w:val="28"/>
          <w:szCs w:val="28"/>
        </w:rPr>
        <w:br/>
      </w:r>
      <w:r w:rsidRPr="0071685F">
        <w:rPr>
          <w:rFonts w:ascii="Times New Roman" w:hAnsi="Times New Roman" w:cs="Times New Roman"/>
          <w:sz w:val="28"/>
          <w:szCs w:val="28"/>
        </w:rPr>
        <w:br/>
      </w: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55" w:rsidRPr="0071685F" w:rsidRDefault="00343A55" w:rsidP="002E00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39" w:rsidRDefault="00ED5A39" w:rsidP="002E0071">
      <w:pPr>
        <w:pStyle w:val="a8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2E0071" w:rsidRDefault="002E0071" w:rsidP="002E0071">
      <w:pPr>
        <w:pStyle w:val="a8"/>
        <w:spacing w:line="360" w:lineRule="auto"/>
        <w:jc w:val="center"/>
        <w:rPr>
          <w:rFonts w:ascii="Times New Roman" w:hAnsi="Times New Roman" w:cs="Times New Roman"/>
          <w:b/>
        </w:rPr>
      </w:pPr>
      <w:r w:rsidRPr="002E0071">
        <w:rPr>
          <w:rFonts w:ascii="Times New Roman" w:hAnsi="Times New Roman" w:cs="Times New Roman"/>
          <w:b/>
        </w:rPr>
        <w:t>Литература</w:t>
      </w:r>
    </w:p>
    <w:p w:rsidR="00D07E8A" w:rsidRPr="002E0071" w:rsidRDefault="00737973" w:rsidP="00D07E8A">
      <w:pPr>
        <w:pStyle w:val="a8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Основной источник</w:t>
      </w:r>
    </w:p>
    <w:p w:rsidR="002E0071" w:rsidRDefault="00444D10" w:rsidP="002E0071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07E8A">
        <w:rPr>
          <w:rFonts w:ascii="Times New Roman" w:hAnsi="Times New Roman" w:cs="Times New Roman"/>
        </w:rPr>
        <w:t xml:space="preserve">  1.</w:t>
      </w:r>
      <w:r>
        <w:rPr>
          <w:rFonts w:ascii="Times New Roman" w:hAnsi="Times New Roman" w:cs="Times New Roman"/>
        </w:rPr>
        <w:t xml:space="preserve"> </w:t>
      </w:r>
      <w:r w:rsidR="00D614FE">
        <w:rPr>
          <w:rFonts w:ascii="Times New Roman" w:hAnsi="Times New Roman" w:cs="Times New Roman"/>
        </w:rPr>
        <w:t>Родич</w:t>
      </w:r>
      <w:r w:rsidR="00FE6DDF">
        <w:rPr>
          <w:rFonts w:ascii="Times New Roman" w:hAnsi="Times New Roman" w:cs="Times New Roman"/>
        </w:rPr>
        <w:t>ев В.А.Тракторы учебник-М</w:t>
      </w:r>
      <w:proofErr w:type="gramStart"/>
      <w:r w:rsidR="00FE6DDF">
        <w:rPr>
          <w:rFonts w:ascii="Times New Roman" w:hAnsi="Times New Roman" w:cs="Times New Roman"/>
        </w:rPr>
        <w:t xml:space="preserve">.: « </w:t>
      </w:r>
      <w:proofErr w:type="gramEnd"/>
      <w:r w:rsidR="00FE6DDF">
        <w:rPr>
          <w:rFonts w:ascii="Times New Roman" w:hAnsi="Times New Roman" w:cs="Times New Roman"/>
        </w:rPr>
        <w:t>Академия»</w:t>
      </w:r>
      <w:r w:rsidR="00D614FE">
        <w:rPr>
          <w:rFonts w:ascii="Times New Roman" w:hAnsi="Times New Roman" w:cs="Times New Roman"/>
        </w:rPr>
        <w:t>,2006.-228с.</w:t>
      </w:r>
    </w:p>
    <w:p w:rsidR="00FF30F8" w:rsidRPr="002E0071" w:rsidRDefault="00D07E8A" w:rsidP="00D07E8A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</w:t>
      </w:r>
      <w:r w:rsidR="00444D10">
        <w:rPr>
          <w:rFonts w:ascii="Times New Roman" w:hAnsi="Times New Roman" w:cs="Times New Roman"/>
        </w:rPr>
        <w:t xml:space="preserve"> </w:t>
      </w:r>
      <w:r w:rsidR="00D614FE">
        <w:rPr>
          <w:rFonts w:ascii="Times New Roman" w:hAnsi="Times New Roman" w:cs="Times New Roman"/>
        </w:rPr>
        <w:t>Котиков В.М.Тракторы и автомобил</w:t>
      </w:r>
      <w:r w:rsidR="00FE6DDF">
        <w:rPr>
          <w:rFonts w:ascii="Times New Roman" w:hAnsi="Times New Roman" w:cs="Times New Roman"/>
        </w:rPr>
        <w:t>и: учебник М.: « Академия»</w:t>
      </w:r>
      <w:r>
        <w:rPr>
          <w:rFonts w:ascii="Times New Roman" w:hAnsi="Times New Roman" w:cs="Times New Roman"/>
        </w:rPr>
        <w:t>,2008.-41</w:t>
      </w:r>
      <w:r w:rsidR="00FE6DDF">
        <w:rPr>
          <w:rFonts w:ascii="Times New Roman" w:hAnsi="Times New Roman" w:cs="Times New Roman"/>
        </w:rPr>
        <w:t>6с.</w:t>
      </w:r>
    </w:p>
    <w:p w:rsidR="00FF30F8" w:rsidRDefault="00D07E8A" w:rsidP="00D07E8A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 </w:t>
      </w:r>
      <w:proofErr w:type="spellStart"/>
      <w:r>
        <w:rPr>
          <w:rFonts w:ascii="Times New Roman" w:hAnsi="Times New Roman" w:cs="Times New Roman"/>
        </w:rPr>
        <w:t>Нерсисян</w:t>
      </w:r>
      <w:proofErr w:type="spellEnd"/>
      <w:r>
        <w:rPr>
          <w:rFonts w:ascii="Times New Roman" w:hAnsi="Times New Roman" w:cs="Times New Roman"/>
        </w:rPr>
        <w:t xml:space="preserve"> В.И.Двигател</w:t>
      </w:r>
      <w:r w:rsidR="00C43731">
        <w:rPr>
          <w:rFonts w:ascii="Times New Roman" w:hAnsi="Times New Roman" w:cs="Times New Roman"/>
        </w:rPr>
        <w:t xml:space="preserve">и </w:t>
      </w:r>
      <w:proofErr w:type="spellStart"/>
      <w:r w:rsidR="00C43731">
        <w:rPr>
          <w:rFonts w:ascii="Times New Roman" w:hAnsi="Times New Roman" w:cs="Times New Roman"/>
        </w:rPr>
        <w:t>тракторов</w:t>
      </w:r>
      <w:proofErr w:type="gramStart"/>
      <w:r w:rsidR="00C43731">
        <w:rPr>
          <w:rFonts w:ascii="Times New Roman" w:hAnsi="Times New Roman" w:cs="Times New Roman"/>
        </w:rPr>
        <w:t>.У</w:t>
      </w:r>
      <w:proofErr w:type="gramEnd"/>
      <w:r w:rsidR="00C43731">
        <w:rPr>
          <w:rFonts w:ascii="Times New Roman" w:hAnsi="Times New Roman" w:cs="Times New Roman"/>
        </w:rPr>
        <w:t>чебное</w:t>
      </w:r>
      <w:proofErr w:type="spellEnd"/>
      <w:r w:rsidR="00C43731">
        <w:rPr>
          <w:rFonts w:ascii="Times New Roman" w:hAnsi="Times New Roman" w:cs="Times New Roman"/>
        </w:rPr>
        <w:t xml:space="preserve"> </w:t>
      </w:r>
      <w:proofErr w:type="spellStart"/>
      <w:r w:rsidR="00C43731">
        <w:rPr>
          <w:rFonts w:ascii="Times New Roman" w:hAnsi="Times New Roman" w:cs="Times New Roman"/>
        </w:rPr>
        <w:t>пособие.-М</w:t>
      </w:r>
      <w:proofErr w:type="spellEnd"/>
      <w:r w:rsidR="00C43731">
        <w:rPr>
          <w:rFonts w:ascii="Times New Roman" w:hAnsi="Times New Roman" w:cs="Times New Roman"/>
        </w:rPr>
        <w:t>. «Академия»,</w:t>
      </w:r>
      <w:r>
        <w:rPr>
          <w:rFonts w:ascii="Times New Roman" w:hAnsi="Times New Roman" w:cs="Times New Roman"/>
        </w:rPr>
        <w:t>2009.</w:t>
      </w:r>
    </w:p>
    <w:p w:rsidR="00D07E8A" w:rsidRPr="002E0071" w:rsidRDefault="00D07E8A" w:rsidP="00D07E8A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 </w:t>
      </w:r>
      <w:proofErr w:type="spellStart"/>
      <w:r>
        <w:rPr>
          <w:rFonts w:ascii="Times New Roman" w:hAnsi="Times New Roman" w:cs="Times New Roman"/>
        </w:rPr>
        <w:t>Нерсисян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В.И.,Бычков</w:t>
      </w:r>
      <w:proofErr w:type="spellEnd"/>
      <w:r>
        <w:rPr>
          <w:rFonts w:ascii="Times New Roman" w:hAnsi="Times New Roman" w:cs="Times New Roman"/>
        </w:rPr>
        <w:t xml:space="preserve"> Н.И.Шасси и оборудование тракторов-М</w:t>
      </w:r>
      <w:proofErr w:type="gramStart"/>
      <w:r>
        <w:rPr>
          <w:rFonts w:ascii="Times New Roman" w:hAnsi="Times New Roman" w:cs="Times New Roman"/>
        </w:rPr>
        <w:t>.:</w:t>
      </w:r>
      <w:r w:rsidR="00AA267B"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>Академия</w:t>
      </w:r>
      <w:r w:rsidR="00AA26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,2010.</w:t>
      </w:r>
    </w:p>
    <w:p w:rsidR="00FF30F8" w:rsidRPr="002E0071" w:rsidRDefault="00D07E8A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  <w:r>
        <w:rPr>
          <w:rStyle w:val="a7"/>
          <w:rFonts w:eastAsia="Microsoft Sans Serif"/>
          <w:i w:val="0"/>
          <w:sz w:val="24"/>
          <w:szCs w:val="24"/>
        </w:rPr>
        <w:t xml:space="preserve"> 5.  </w:t>
      </w:r>
      <w:r w:rsidR="00055F4D" w:rsidRPr="002E0071">
        <w:rPr>
          <w:rStyle w:val="a7"/>
          <w:rFonts w:eastAsia="Microsoft Sans Serif"/>
          <w:i w:val="0"/>
          <w:sz w:val="24"/>
          <w:szCs w:val="24"/>
        </w:rPr>
        <w:t>Родичев В.А.</w:t>
      </w:r>
      <w:r w:rsidR="00055F4D" w:rsidRPr="002E0071">
        <w:rPr>
          <w:rFonts w:ascii="Times New Roman" w:hAnsi="Times New Roman" w:cs="Times New Roman"/>
        </w:rPr>
        <w:t xml:space="preserve"> Грузовые автомобили</w:t>
      </w:r>
      <w:proofErr w:type="gramStart"/>
      <w:r w:rsidR="00055F4D" w:rsidRPr="002E0071">
        <w:rPr>
          <w:rFonts w:ascii="Times New Roman" w:hAnsi="Times New Roman" w:cs="Times New Roman"/>
        </w:rPr>
        <w:t xml:space="preserve"> :</w:t>
      </w:r>
      <w:proofErr w:type="gramEnd"/>
      <w:r w:rsidR="00055F4D" w:rsidRPr="002E0071">
        <w:rPr>
          <w:rFonts w:ascii="Times New Roman" w:hAnsi="Times New Roman" w:cs="Times New Roman"/>
        </w:rPr>
        <w:t xml:space="preserve"> учебник / В. А. Родичев. — 4-е изд., </w:t>
      </w:r>
      <w:proofErr w:type="spellStart"/>
      <w:r w:rsidR="00055F4D" w:rsidRPr="002E0071">
        <w:rPr>
          <w:rFonts w:ascii="Times New Roman" w:hAnsi="Times New Roman" w:cs="Times New Roman"/>
        </w:rPr>
        <w:t>перераб</w:t>
      </w:r>
      <w:proofErr w:type="spellEnd"/>
      <w:r w:rsidR="00055F4D" w:rsidRPr="002E0071">
        <w:rPr>
          <w:rFonts w:ascii="Times New Roman" w:hAnsi="Times New Roman" w:cs="Times New Roman"/>
        </w:rPr>
        <w:t xml:space="preserve">. и </w:t>
      </w:r>
      <w:r>
        <w:rPr>
          <w:rFonts w:ascii="Times New Roman" w:hAnsi="Times New Roman" w:cs="Times New Roman"/>
        </w:rPr>
        <w:t xml:space="preserve">    </w:t>
      </w:r>
      <w:r w:rsidR="00055F4D" w:rsidRPr="002E0071">
        <w:rPr>
          <w:rFonts w:ascii="Times New Roman" w:hAnsi="Times New Roman" w:cs="Times New Roman"/>
        </w:rPr>
        <w:t>доп. — М. : Издательский центр «Академия», 2005. — 240 с.</w:t>
      </w:r>
    </w:p>
    <w:p w:rsidR="00FF30F8" w:rsidRDefault="00D07E8A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  <w:r>
        <w:rPr>
          <w:rStyle w:val="a7"/>
          <w:rFonts w:eastAsia="Microsoft Sans Serif"/>
          <w:i w:val="0"/>
          <w:sz w:val="24"/>
          <w:szCs w:val="24"/>
        </w:rPr>
        <w:t>6.</w:t>
      </w:r>
      <w:r w:rsidR="00055F4D" w:rsidRPr="002E0071">
        <w:rPr>
          <w:rStyle w:val="a7"/>
          <w:rFonts w:eastAsia="Microsoft Sans Serif"/>
          <w:i w:val="0"/>
          <w:sz w:val="24"/>
          <w:szCs w:val="24"/>
        </w:rPr>
        <w:t>Родичев В. А.</w:t>
      </w:r>
      <w:r w:rsidR="00055F4D" w:rsidRPr="002E0071">
        <w:rPr>
          <w:rFonts w:ascii="Times New Roman" w:hAnsi="Times New Roman" w:cs="Times New Roman"/>
        </w:rPr>
        <w:t xml:space="preserve"> Тракторы и автомобили</w:t>
      </w:r>
      <w:proofErr w:type="gramStart"/>
      <w:r w:rsidR="00055F4D" w:rsidRPr="002E0071">
        <w:rPr>
          <w:rFonts w:ascii="Times New Roman" w:hAnsi="Times New Roman" w:cs="Times New Roman"/>
        </w:rPr>
        <w:t xml:space="preserve"> :</w:t>
      </w:r>
      <w:proofErr w:type="gramEnd"/>
      <w:r w:rsidR="00055F4D" w:rsidRPr="002E0071">
        <w:rPr>
          <w:rFonts w:ascii="Times New Roman" w:hAnsi="Times New Roman" w:cs="Times New Roman"/>
        </w:rPr>
        <w:t xml:space="preserve"> учебник / В. А. Родичев, Г. И. Родичева. — </w:t>
      </w:r>
      <w:proofErr w:type="gramStart"/>
      <w:r w:rsidR="00055F4D" w:rsidRPr="002E0071">
        <w:rPr>
          <w:rFonts w:ascii="Times New Roman" w:hAnsi="Times New Roman" w:cs="Times New Roman"/>
          <w:lang w:val="en-US"/>
        </w:rPr>
        <w:t>M</w:t>
      </w:r>
      <w:r w:rsidR="00FE6DDF">
        <w:rPr>
          <w:rFonts w:ascii="Times New Roman" w:hAnsi="Times New Roman" w:cs="Times New Roman"/>
        </w:rPr>
        <w:t>. :</w:t>
      </w:r>
      <w:proofErr w:type="gramEnd"/>
      <w:r w:rsidR="00FE6DDF">
        <w:rPr>
          <w:rFonts w:ascii="Times New Roman" w:hAnsi="Times New Roman" w:cs="Times New Roman"/>
        </w:rPr>
        <w:t xml:space="preserve"> «Академия»</w:t>
      </w:r>
      <w:r w:rsidR="00055F4D" w:rsidRPr="002E0071">
        <w:rPr>
          <w:rFonts w:ascii="Times New Roman" w:hAnsi="Times New Roman" w:cs="Times New Roman"/>
        </w:rPr>
        <w:t>, 2000. — 336 с.</w:t>
      </w:r>
    </w:p>
    <w:p w:rsidR="00D07E8A" w:rsidRDefault="00D07E8A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7.Чижков Ю.П .</w:t>
      </w:r>
      <w:proofErr w:type="spellStart"/>
      <w:r>
        <w:rPr>
          <w:rFonts w:ascii="Times New Roman" w:hAnsi="Times New Roman" w:cs="Times New Roman"/>
        </w:rPr>
        <w:t>Электрооборудоване</w:t>
      </w:r>
      <w:proofErr w:type="spellEnd"/>
      <w:r>
        <w:rPr>
          <w:rFonts w:ascii="Times New Roman" w:hAnsi="Times New Roman" w:cs="Times New Roman"/>
        </w:rPr>
        <w:t xml:space="preserve"> автомобилей и </w:t>
      </w:r>
      <w:proofErr w:type="spellStart"/>
      <w:r>
        <w:rPr>
          <w:rFonts w:ascii="Times New Roman" w:hAnsi="Times New Roman" w:cs="Times New Roman"/>
        </w:rPr>
        <w:t>тракторов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чебник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вузов.-М</w:t>
      </w:r>
      <w:proofErr w:type="spellEnd"/>
      <w:r>
        <w:rPr>
          <w:rFonts w:ascii="Times New Roman" w:hAnsi="Times New Roman" w:cs="Times New Roman"/>
        </w:rPr>
        <w:t>.:</w:t>
      </w:r>
    </w:p>
    <w:p w:rsidR="00D07E8A" w:rsidRDefault="00D07E8A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Машиностроение,2007.</w:t>
      </w:r>
    </w:p>
    <w:p w:rsidR="00D07E8A" w:rsidRDefault="00D07E8A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Гладков </w:t>
      </w:r>
      <w:proofErr w:type="spellStart"/>
      <w:r>
        <w:rPr>
          <w:rFonts w:ascii="Times New Roman" w:hAnsi="Times New Roman" w:cs="Times New Roman"/>
        </w:rPr>
        <w:t>Г.И.,Петренко</w:t>
      </w:r>
      <w:proofErr w:type="spellEnd"/>
      <w:r>
        <w:rPr>
          <w:rFonts w:ascii="Times New Roman" w:hAnsi="Times New Roman" w:cs="Times New Roman"/>
        </w:rPr>
        <w:t xml:space="preserve"> А.М. </w:t>
      </w:r>
      <w:proofErr w:type="spellStart"/>
      <w:r>
        <w:rPr>
          <w:rFonts w:ascii="Times New Roman" w:hAnsi="Times New Roman" w:cs="Times New Roman"/>
        </w:rPr>
        <w:t>Тракторы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стройство</w:t>
      </w:r>
      <w:proofErr w:type="spellEnd"/>
      <w:r>
        <w:rPr>
          <w:rFonts w:ascii="Times New Roman" w:hAnsi="Times New Roman" w:cs="Times New Roman"/>
        </w:rPr>
        <w:t xml:space="preserve"> и техническое </w:t>
      </w:r>
      <w:proofErr w:type="spellStart"/>
      <w:r>
        <w:rPr>
          <w:rFonts w:ascii="Times New Roman" w:hAnsi="Times New Roman" w:cs="Times New Roman"/>
        </w:rPr>
        <w:t>обслуживание.Учебное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пособие.-М</w:t>
      </w:r>
      <w:proofErr w:type="spellEnd"/>
      <w:r>
        <w:rPr>
          <w:rFonts w:ascii="Times New Roman" w:hAnsi="Times New Roman" w:cs="Times New Roman"/>
        </w:rPr>
        <w:t>.:</w:t>
      </w:r>
      <w:r w:rsidR="00AA267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 Академия</w:t>
      </w:r>
      <w:r w:rsidR="00AA26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,2009.</w:t>
      </w:r>
    </w:p>
    <w:p w:rsidR="00D07E8A" w:rsidRDefault="00D07E8A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9.Устинов А.Н. Сельскохозяйственные и мелиоративные </w:t>
      </w:r>
      <w:proofErr w:type="spellStart"/>
      <w:r>
        <w:rPr>
          <w:rFonts w:ascii="Times New Roman" w:hAnsi="Times New Roman" w:cs="Times New Roman"/>
        </w:rPr>
        <w:t>машины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 xml:space="preserve">.: </w:t>
      </w:r>
      <w:r w:rsidR="008829E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Колос</w:t>
      </w:r>
      <w:r w:rsidR="008829E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,2003.</w:t>
      </w:r>
    </w:p>
    <w:p w:rsidR="00D07E8A" w:rsidRDefault="00D07E8A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10.Устинов А.Н. Сельскохозяйственные </w:t>
      </w:r>
      <w:proofErr w:type="spellStart"/>
      <w:r>
        <w:rPr>
          <w:rFonts w:ascii="Times New Roman" w:hAnsi="Times New Roman" w:cs="Times New Roman"/>
        </w:rPr>
        <w:t>машины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>.: ИРПО</w:t>
      </w:r>
      <w:r w:rsidR="00AA267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 Академия</w:t>
      </w:r>
      <w:r w:rsidR="00AA26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,2005.</w:t>
      </w:r>
    </w:p>
    <w:p w:rsidR="00D07E8A" w:rsidRDefault="00D07E8A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11.Кленин </w:t>
      </w:r>
      <w:proofErr w:type="spellStart"/>
      <w:r>
        <w:rPr>
          <w:rFonts w:ascii="Times New Roman" w:hAnsi="Times New Roman" w:cs="Times New Roman"/>
        </w:rPr>
        <w:t>Н.И.,Егоров</w:t>
      </w:r>
      <w:proofErr w:type="spellEnd"/>
      <w:r>
        <w:rPr>
          <w:rFonts w:ascii="Times New Roman" w:hAnsi="Times New Roman" w:cs="Times New Roman"/>
        </w:rPr>
        <w:t xml:space="preserve"> В.Г. Сельскохозяйственные </w:t>
      </w:r>
      <w:proofErr w:type="spellStart"/>
      <w:r>
        <w:rPr>
          <w:rFonts w:ascii="Times New Roman" w:hAnsi="Times New Roman" w:cs="Times New Roman"/>
        </w:rPr>
        <w:t>машины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>.:</w:t>
      </w:r>
      <w:r w:rsidR="008829E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Колос</w:t>
      </w:r>
      <w:r w:rsidR="008829E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,2003.</w:t>
      </w:r>
    </w:p>
    <w:p w:rsidR="00663758" w:rsidRDefault="00663758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</w:p>
    <w:p w:rsidR="00663758" w:rsidRDefault="00663758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Дополнительные источники</w:t>
      </w:r>
    </w:p>
    <w:p w:rsidR="00663758" w:rsidRDefault="00663758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</w:p>
    <w:p w:rsidR="00663758" w:rsidRDefault="00663758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1.Ширяев Г.А. и др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втомобиль ГАЗ-53-12.Устройство,техобслуживание,ремрнт.-М.:</w:t>
      </w:r>
    </w:p>
    <w:p w:rsidR="00663758" w:rsidRDefault="00663758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Русь-Автокнига</w:t>
      </w:r>
      <w:proofErr w:type="spellEnd"/>
      <w:r>
        <w:rPr>
          <w:rFonts w:ascii="Times New Roman" w:hAnsi="Times New Roman" w:cs="Times New Roman"/>
        </w:rPr>
        <w:t>»,2003.</w:t>
      </w:r>
    </w:p>
    <w:p w:rsidR="00663758" w:rsidRDefault="00663758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2.Кузнецов </w:t>
      </w:r>
      <w:proofErr w:type="spellStart"/>
      <w:r>
        <w:rPr>
          <w:rFonts w:ascii="Times New Roman" w:hAnsi="Times New Roman" w:cs="Times New Roman"/>
        </w:rPr>
        <w:t>А.С.,Глазачев</w:t>
      </w:r>
      <w:proofErr w:type="spellEnd"/>
      <w:r>
        <w:rPr>
          <w:rFonts w:ascii="Times New Roman" w:hAnsi="Times New Roman" w:cs="Times New Roman"/>
        </w:rPr>
        <w:t xml:space="preserve"> С.И. Автомобили моделей ЗИЛ-4333,ЗИЛ-4314 и их </w:t>
      </w:r>
      <w:proofErr w:type="spellStart"/>
      <w:r>
        <w:rPr>
          <w:rFonts w:ascii="Times New Roman" w:hAnsi="Times New Roman" w:cs="Times New Roman"/>
        </w:rPr>
        <w:t>модификация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стройство,эксплуатация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ремонт.-М</w:t>
      </w:r>
      <w:proofErr w:type="spellEnd"/>
      <w:r>
        <w:rPr>
          <w:rFonts w:ascii="Times New Roman" w:hAnsi="Times New Roman" w:cs="Times New Roman"/>
        </w:rPr>
        <w:t>.: « Транспорт» 2005.</w:t>
      </w:r>
    </w:p>
    <w:p w:rsidR="00663758" w:rsidRDefault="00663758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3.Тимофеев Ю.Л.Электрооборудование автомобилей. Устранение и предупреждение </w:t>
      </w:r>
      <w:proofErr w:type="spellStart"/>
      <w:r>
        <w:rPr>
          <w:rFonts w:ascii="Times New Roman" w:hAnsi="Times New Roman" w:cs="Times New Roman"/>
        </w:rPr>
        <w:t>неисправностей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>.: «Транспорт»,2006.</w:t>
      </w:r>
    </w:p>
    <w:p w:rsidR="00D07E8A" w:rsidRDefault="00D07E8A" w:rsidP="00D07E8A">
      <w:pPr>
        <w:pStyle w:val="a8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B28B6" w:rsidRDefault="00DB28B6">
      <w:pPr>
        <w:rPr>
          <w:rFonts w:ascii="Times New Roman" w:hAnsi="Times New Roman" w:cs="Times New Roman"/>
        </w:rPr>
      </w:pPr>
    </w:p>
    <w:sectPr w:rsidR="00DB28B6" w:rsidSect="002E0071">
      <w:type w:val="continuous"/>
      <w:pgSz w:w="11905" w:h="16837" w:code="9"/>
      <w:pgMar w:top="851" w:right="794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B2" w:rsidRDefault="003673B2">
      <w:r>
        <w:separator/>
      </w:r>
    </w:p>
  </w:endnote>
  <w:endnote w:type="continuationSeparator" w:id="1">
    <w:p w:rsidR="003673B2" w:rsidRDefault="0036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B2" w:rsidRDefault="003673B2"/>
  </w:footnote>
  <w:footnote w:type="continuationSeparator" w:id="1">
    <w:p w:rsidR="003673B2" w:rsidRDefault="003673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506"/>
    <w:multiLevelType w:val="multilevel"/>
    <w:tmpl w:val="6ABC2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9AD5212"/>
    <w:multiLevelType w:val="hybridMultilevel"/>
    <w:tmpl w:val="809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851C7"/>
    <w:multiLevelType w:val="hybridMultilevel"/>
    <w:tmpl w:val="EB00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F30F8"/>
    <w:rsid w:val="00000FD4"/>
    <w:rsid w:val="00055F4D"/>
    <w:rsid w:val="000770C0"/>
    <w:rsid w:val="000A6ADA"/>
    <w:rsid w:val="000C5DA4"/>
    <w:rsid w:val="00106B56"/>
    <w:rsid w:val="001F34B0"/>
    <w:rsid w:val="00211CE7"/>
    <w:rsid w:val="00224ACD"/>
    <w:rsid w:val="00233FB6"/>
    <w:rsid w:val="00242A4B"/>
    <w:rsid w:val="002A68E9"/>
    <w:rsid w:val="002E0071"/>
    <w:rsid w:val="002E18FD"/>
    <w:rsid w:val="00343A1F"/>
    <w:rsid w:val="00343A55"/>
    <w:rsid w:val="003673B2"/>
    <w:rsid w:val="003822CE"/>
    <w:rsid w:val="004026F4"/>
    <w:rsid w:val="0042683C"/>
    <w:rsid w:val="00444D10"/>
    <w:rsid w:val="004B54C9"/>
    <w:rsid w:val="004E22E7"/>
    <w:rsid w:val="00503B2A"/>
    <w:rsid w:val="005509D0"/>
    <w:rsid w:val="00581DBE"/>
    <w:rsid w:val="005A556F"/>
    <w:rsid w:val="00663758"/>
    <w:rsid w:val="00680AA1"/>
    <w:rsid w:val="006928A8"/>
    <w:rsid w:val="006B3D26"/>
    <w:rsid w:val="006C2849"/>
    <w:rsid w:val="0071685F"/>
    <w:rsid w:val="00737973"/>
    <w:rsid w:val="007418F1"/>
    <w:rsid w:val="007A6A21"/>
    <w:rsid w:val="007C66F5"/>
    <w:rsid w:val="007F2C47"/>
    <w:rsid w:val="008829E9"/>
    <w:rsid w:val="00887863"/>
    <w:rsid w:val="008A457E"/>
    <w:rsid w:val="00926142"/>
    <w:rsid w:val="00961CBC"/>
    <w:rsid w:val="009B24FE"/>
    <w:rsid w:val="009B4AA7"/>
    <w:rsid w:val="00A0684C"/>
    <w:rsid w:val="00A557FB"/>
    <w:rsid w:val="00A80DD8"/>
    <w:rsid w:val="00AA267B"/>
    <w:rsid w:val="00AB749A"/>
    <w:rsid w:val="00B40C7F"/>
    <w:rsid w:val="00B72AB0"/>
    <w:rsid w:val="00BB3DBD"/>
    <w:rsid w:val="00C21B76"/>
    <w:rsid w:val="00C43731"/>
    <w:rsid w:val="00C6253F"/>
    <w:rsid w:val="00CA0BA9"/>
    <w:rsid w:val="00CB040D"/>
    <w:rsid w:val="00D07E8A"/>
    <w:rsid w:val="00D614FE"/>
    <w:rsid w:val="00DB28B6"/>
    <w:rsid w:val="00DB680C"/>
    <w:rsid w:val="00DB6CEF"/>
    <w:rsid w:val="00DD45E9"/>
    <w:rsid w:val="00E40A55"/>
    <w:rsid w:val="00E47E4A"/>
    <w:rsid w:val="00ED5A39"/>
    <w:rsid w:val="00EE485D"/>
    <w:rsid w:val="00EF37AE"/>
    <w:rsid w:val="00F36036"/>
    <w:rsid w:val="00F70D39"/>
    <w:rsid w:val="00FC45A2"/>
    <w:rsid w:val="00FE2F55"/>
    <w:rsid w:val="00FE6DDF"/>
    <w:rsid w:val="00FF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5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57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A4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basedOn w:val="a0"/>
    <w:link w:val="a5"/>
    <w:rsid w:val="008A4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ucidaSansUnicode9pt">
    <w:name w:val="Колонтитул + Lucida Sans Unicode;9 pt"/>
    <w:basedOn w:val="a4"/>
    <w:rsid w:val="008A457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8A4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8A4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8A4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A4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1"/>
    <w:rsid w:val="008A4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7">
    <w:name w:val="Основной текст + Курсив"/>
    <w:basedOn w:val="a6"/>
    <w:rsid w:val="008A4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rsid w:val="008A457E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rsid w:val="008A45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A457E"/>
    <w:pPr>
      <w:shd w:val="clear" w:color="auto" w:fill="FFFFFF"/>
      <w:spacing w:line="288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8A457E"/>
    <w:pPr>
      <w:shd w:val="clear" w:color="auto" w:fill="FFFFFF"/>
      <w:spacing w:after="18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8A457E"/>
    <w:pPr>
      <w:shd w:val="clear" w:color="auto" w:fill="FFFFFF"/>
      <w:spacing w:before="180" w:line="22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8A45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6"/>
    <w:rsid w:val="008A457E"/>
    <w:pPr>
      <w:shd w:val="clear" w:color="auto" w:fill="FFFFFF"/>
      <w:spacing w:before="1440" w:line="168" w:lineRule="exact"/>
      <w:ind w:firstLine="22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No Spacing"/>
    <w:uiPriority w:val="1"/>
    <w:qFormat/>
    <w:rsid w:val="002E0071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E47E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7E4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47E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7E4A"/>
    <w:rPr>
      <w:color w:val="000000"/>
    </w:rPr>
  </w:style>
  <w:style w:type="paragraph" w:customStyle="1" w:styleId="Style14">
    <w:name w:val="Style14"/>
    <w:basedOn w:val="a"/>
    <w:rsid w:val="00DB28B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ad">
    <w:name w:val="Стиль"/>
    <w:rsid w:val="00DB28B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DB28B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B28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28B6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3673B2"/>
    <w:pPr>
      <w:ind w:left="720"/>
      <w:contextualSpacing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msonormalbullet2gif">
    <w:name w:val="msonormalbullet2.gif"/>
    <w:basedOn w:val="a"/>
    <w:rsid w:val="003673B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Колонтитул_ Знак"/>
    <w:rsid w:val="003673B2"/>
    <w:rPr>
      <w:rFonts w:ascii="Arial" w:eastAsia="Arial" w:hAnsi="Arial" w:cs="Arial"/>
      <w:color w:val="000000"/>
      <w:sz w:val="18"/>
      <w:szCs w:val="18"/>
      <w:shd w:val="clear" w:color="auto" w:fill="FFFFFF"/>
      <w:lang w:eastAsia="ru-RU" w:bidi="ru-RU"/>
    </w:rPr>
  </w:style>
  <w:style w:type="character" w:customStyle="1" w:styleId="12pt">
    <w:name w:val="Колонтитул + 12 pt"/>
    <w:rsid w:val="003673B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5EC7-2F04-455F-9F4E-82BDC659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VITIS</dc:creator>
  <cp:lastModifiedBy>Рима</cp:lastModifiedBy>
  <cp:revision>62</cp:revision>
  <cp:lastPrinted>2017-09-13T15:24:00Z</cp:lastPrinted>
  <dcterms:created xsi:type="dcterms:W3CDTF">2016-11-11T08:21:00Z</dcterms:created>
  <dcterms:modified xsi:type="dcterms:W3CDTF">2021-03-25T12:32:00Z</dcterms:modified>
</cp:coreProperties>
</file>