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A5" w:rsidRDefault="001812A5" w:rsidP="00181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2A5" w:rsidRPr="00DC4EB4" w:rsidRDefault="001812A5" w:rsidP="00181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EB4">
        <w:rPr>
          <w:rFonts w:ascii="Times New Roman" w:hAnsi="Times New Roman" w:cs="Times New Roman"/>
          <w:b/>
          <w:sz w:val="24"/>
          <w:szCs w:val="24"/>
        </w:rPr>
        <w:t>Тематика внеурочных занятий «Разговоры о важном» для студентов СПО, разрабатываемых на федеральном уровне</w:t>
      </w:r>
    </w:p>
    <w:p w:rsidR="001812A5" w:rsidRDefault="001812A5" w:rsidP="001812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6385"/>
      </w:tblGrid>
      <w:tr w:rsidR="001812A5" w:rsidRPr="00FA5843" w:rsidTr="00E537B4">
        <w:trPr>
          <w:jc w:val="center"/>
        </w:trPr>
        <w:tc>
          <w:tcPr>
            <w:tcW w:w="562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FA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4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FA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внеурочного мероприятия</w:t>
            </w:r>
          </w:p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44F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44F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 лет со дня рождения К.З. Циолковского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44FF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 w:rsidRPr="00146617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День СПО.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1812A5" w:rsidRPr="00FA5843" w:rsidRDefault="001812A5" w:rsidP="00E537B4">
            <w:pPr>
              <w:jc w:val="center"/>
              <w:rPr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отца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1812A5" w:rsidRPr="00FA5843" w:rsidRDefault="001812A5" w:rsidP="00E537B4">
            <w:pPr>
              <w:jc w:val="center"/>
              <w:rPr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46617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Россия- мировой лидер атомной отрасли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31.09.2022.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 w:rsidRPr="00146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 w:rsidRPr="0014661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ценности семьи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C1347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C134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34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Pr="007C134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нового года. Семейные праздники и мечты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безопасность и гигиена школьника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 w:rsidRPr="006A1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14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</w:tr>
      <w:tr w:rsidR="001812A5" w:rsidTr="00E537B4">
        <w:trPr>
          <w:trHeight w:val="601"/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лет со дня рождения советского писателя и поэта, автора слов гимнов РФ и СССР 110 С.В. Михалкова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20.03.23.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27.03.2023.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03.04.2023.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10.04.23.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17.04.23.</w:t>
            </w:r>
          </w:p>
        </w:tc>
        <w:tc>
          <w:tcPr>
            <w:tcW w:w="6385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24.04.23.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детских общеобразовательных организаций «Россия – страна возможностей»</w:t>
            </w:r>
          </w:p>
        </w:tc>
      </w:tr>
      <w:tr w:rsidR="001812A5" w:rsidTr="00E537B4">
        <w:trPr>
          <w:jc w:val="center"/>
        </w:trPr>
        <w:tc>
          <w:tcPr>
            <w:tcW w:w="562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1812A5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15.05. 23.</w:t>
            </w:r>
          </w:p>
        </w:tc>
        <w:tc>
          <w:tcPr>
            <w:tcW w:w="6385" w:type="dxa"/>
          </w:tcPr>
          <w:p w:rsidR="001812A5" w:rsidRPr="00FA5843" w:rsidRDefault="001812A5" w:rsidP="00E53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– страна возможностей</w:t>
            </w:r>
          </w:p>
        </w:tc>
      </w:tr>
    </w:tbl>
    <w:p w:rsidR="001812A5" w:rsidRDefault="001812A5" w:rsidP="001812A5">
      <w:pPr>
        <w:widowControl w:val="0"/>
        <w:autoSpaceDE w:val="0"/>
        <w:autoSpaceDN w:val="0"/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1812A5" w:rsidRDefault="001812A5" w:rsidP="001812A5">
      <w:pPr>
        <w:widowControl w:val="0"/>
        <w:autoSpaceDE w:val="0"/>
        <w:autoSpaceDN w:val="0"/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5D1B73" w:rsidRDefault="005D1B73">
      <w:bookmarkStart w:id="0" w:name="_GoBack"/>
      <w:bookmarkEnd w:id="0"/>
    </w:p>
    <w:sectPr w:rsidR="005D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E1"/>
    <w:rsid w:val="001812A5"/>
    <w:rsid w:val="005D1B73"/>
    <w:rsid w:val="0084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6BB9-7FE9-4A73-B508-CAF9063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2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ZAM1</cp:lastModifiedBy>
  <cp:revision>2</cp:revision>
  <dcterms:created xsi:type="dcterms:W3CDTF">2022-11-18T15:10:00Z</dcterms:created>
  <dcterms:modified xsi:type="dcterms:W3CDTF">2022-11-18T15:10:00Z</dcterms:modified>
</cp:coreProperties>
</file>