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8" w:rsidRPr="001E25A8" w:rsidRDefault="004D4C38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Дисциплина: «</w:t>
      </w:r>
      <w:r w:rsidR="009D3D63"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музыкального развития</w:t>
      </w: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4C38" w:rsidRPr="001E25A8" w:rsidRDefault="004D4C38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В</w:t>
      </w:r>
      <w:r w:rsidR="00DD7AF4"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9D3D63"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2994"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5EF5" w:rsidRPr="001E25A8" w:rsidRDefault="004D4C38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 Ниянченко Е.Н.</w:t>
      </w:r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«Музыкальные инструменты»</w:t>
      </w:r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презентацию на тему: «Музыкальные инструменты» для подготовительной к школе группы». </w:t>
      </w:r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прислать на почту </w:t>
      </w:r>
      <w:hyperlink r:id="rId7" w:history="1">
        <w:r w:rsidRPr="001E25A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ekaterinaniyanchenko</w:t>
        </w:r>
        <w:r w:rsidRPr="001E25A8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E25A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E25A8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E25A8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EF5" w:rsidRPr="001E25A8" w:rsidRDefault="00DD5EF5" w:rsidP="001E25A8">
      <w:pPr>
        <w:spacing w:after="0"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E25A8">
        <w:rPr>
          <w:rFonts w:ascii="Times New Roman" w:hAnsi="Times New Roman" w:cs="Times New Roman"/>
          <w:b/>
          <w:sz w:val="24"/>
          <w:szCs w:val="24"/>
        </w:rPr>
        <w:t>Тема: «Виды</w:t>
      </w:r>
      <w:r w:rsidRPr="001E25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детской</w:t>
      </w:r>
      <w:r w:rsidRPr="001E25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музыкальной</w:t>
      </w:r>
      <w:r w:rsidRPr="001E25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деятельности»</w:t>
      </w:r>
    </w:p>
    <w:p w:rsidR="00DD5EF5" w:rsidRPr="001E25A8" w:rsidRDefault="00DD5EF5" w:rsidP="001E25A8">
      <w:pPr>
        <w:spacing w:after="0"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E25A8">
        <w:rPr>
          <w:rFonts w:ascii="Times New Roman" w:hAnsi="Times New Roman" w:cs="Times New Roman"/>
          <w:b/>
          <w:spacing w:val="-2"/>
          <w:sz w:val="24"/>
          <w:szCs w:val="24"/>
        </w:rPr>
        <w:t>Изучить материал</w:t>
      </w:r>
    </w:p>
    <w:p w:rsidR="00DD5EF5" w:rsidRPr="001E25A8" w:rsidRDefault="00DD5EF5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hAnsi="Times New Roman" w:cs="Times New Roman"/>
          <w:b/>
          <w:spacing w:val="-2"/>
          <w:sz w:val="24"/>
          <w:szCs w:val="24"/>
        </w:rPr>
        <w:t>Теоретическая часть:</w:t>
      </w:r>
    </w:p>
    <w:p w:rsidR="00DD5EF5" w:rsidRPr="001E25A8" w:rsidRDefault="00DD5EF5" w:rsidP="001E25A8">
      <w:pPr>
        <w:spacing w:after="0" w:line="360" w:lineRule="auto"/>
        <w:ind w:left="152" w:right="249" w:hanging="152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Слушание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музыки.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Пение</w:t>
      </w:r>
      <w:r w:rsidRPr="001E2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и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вокально-хоровая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работа.</w:t>
      </w:r>
    </w:p>
    <w:p w:rsidR="00DD5EF5" w:rsidRPr="001E25A8" w:rsidRDefault="00DD5EF5" w:rsidP="001E25A8">
      <w:pPr>
        <w:spacing w:after="0" w:line="360" w:lineRule="auto"/>
        <w:ind w:left="156" w:right="249" w:hanging="152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Музыкально-ритмические</w:t>
      </w:r>
      <w:r w:rsidRPr="001E2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движения.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Игра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на</w:t>
      </w:r>
      <w:r w:rsidRPr="001E2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музыкальных</w:t>
      </w:r>
      <w:r w:rsidRPr="001E2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инструментах.</w:t>
      </w:r>
    </w:p>
    <w:p w:rsidR="004D4C38" w:rsidRPr="001E25A8" w:rsidRDefault="00DD5EF5" w:rsidP="001E25A8">
      <w:pPr>
        <w:spacing w:after="0" w:line="360" w:lineRule="auto"/>
        <w:ind w:left="151" w:right="249" w:hanging="152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Детское</w:t>
      </w:r>
      <w:r w:rsidRPr="001E2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музыкальное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творчество</w:t>
      </w:r>
      <w:r w:rsidRPr="001E2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1E25A8">
        <w:rPr>
          <w:rFonts w:ascii="Times New Roman" w:hAnsi="Times New Roman" w:cs="Times New Roman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музыкально-образовательная</w:t>
      </w:r>
      <w:r w:rsidRPr="001E25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B85640" w:rsidRPr="001E25A8" w:rsidRDefault="00B85640" w:rsidP="001E25A8">
      <w:pPr>
        <w:spacing w:after="0" w:line="360" w:lineRule="auto"/>
        <w:ind w:left="152" w:right="249" w:hanging="152"/>
        <w:rPr>
          <w:rFonts w:ascii="Times New Roman" w:hAnsi="Times New Roman" w:cs="Times New Roman"/>
          <w:color w:val="00B0F0"/>
          <w:spacing w:val="-2"/>
          <w:sz w:val="24"/>
          <w:szCs w:val="24"/>
        </w:rPr>
      </w:pPr>
    </w:p>
    <w:p w:rsidR="00B85640" w:rsidRPr="001E25A8" w:rsidRDefault="00B85640" w:rsidP="001E25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25A8">
        <w:rPr>
          <w:rFonts w:ascii="Times New Roman" w:hAnsi="Times New Roman" w:cs="Times New Roman"/>
          <w:b/>
          <w:spacing w:val="-2"/>
          <w:sz w:val="24"/>
          <w:szCs w:val="24"/>
        </w:rPr>
        <w:t>Тема: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Формы</w:t>
      </w:r>
      <w:r w:rsidRPr="001E25A8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1E25A8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детской музыкальной деятельности</w:t>
      </w:r>
    </w:p>
    <w:p w:rsidR="00B85640" w:rsidRPr="001E25A8" w:rsidRDefault="00B85640" w:rsidP="001E25A8">
      <w:pPr>
        <w:spacing w:after="0" w:line="36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Современные</w:t>
      </w:r>
      <w:r w:rsidRPr="001E25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программы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музыкального</w:t>
      </w:r>
      <w:r w:rsidRPr="001E2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воспитания</w:t>
      </w:r>
      <w:r w:rsidRPr="001E2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дошкольников.</w:t>
      </w:r>
    </w:p>
    <w:p w:rsidR="00B85640" w:rsidRPr="001E25A8" w:rsidRDefault="00B85640" w:rsidP="001E25A8">
      <w:pPr>
        <w:spacing w:after="0" w:line="360" w:lineRule="auto"/>
        <w:ind w:right="1396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Музыкальные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занятия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как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основная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форма</w:t>
      </w:r>
      <w:r w:rsidRPr="001E2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организации музыкальной деятельности детей.</w:t>
      </w:r>
    </w:p>
    <w:p w:rsidR="00B85640" w:rsidRDefault="00CC61E9" w:rsidP="00CC61E9">
      <w:pPr>
        <w:spacing w:after="0" w:line="360" w:lineRule="auto"/>
        <w:ind w:left="152" w:hanging="152"/>
        <w:rPr>
          <w:rFonts w:ascii="Times New Roman" w:hAnsi="Times New Roman" w:cs="Times New Roman"/>
          <w:color w:val="00B0F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B0F0"/>
          <w:spacing w:val="-2"/>
          <w:sz w:val="24"/>
          <w:szCs w:val="24"/>
        </w:rPr>
        <w:t xml:space="preserve">После изучения материала, необходимо пройти по ссылке </w:t>
      </w:r>
      <w:hyperlink r:id="rId8" w:history="1">
        <w:r w:rsidRPr="003451D1">
          <w:rPr>
            <w:rStyle w:val="ab"/>
            <w:rFonts w:ascii="Times New Roman" w:hAnsi="Times New Roman" w:cs="Times New Roman"/>
            <w:spacing w:val="-2"/>
            <w:sz w:val="24"/>
            <w:szCs w:val="24"/>
          </w:rPr>
          <w:t>https://onlinetestpad.com/d2jz6lkfzgs4a</w:t>
        </w:r>
      </w:hyperlink>
      <w:r>
        <w:rPr>
          <w:rFonts w:ascii="Times New Roman" w:hAnsi="Times New Roman" w:cs="Times New Roman"/>
          <w:color w:val="00B0F0"/>
          <w:spacing w:val="-2"/>
          <w:sz w:val="24"/>
          <w:szCs w:val="24"/>
        </w:rPr>
        <w:t xml:space="preserve"> </w:t>
      </w:r>
    </w:p>
    <w:p w:rsidR="00CC61E9" w:rsidRPr="00CC61E9" w:rsidRDefault="00CC61E9" w:rsidP="00CC61E9">
      <w:pPr>
        <w:spacing w:after="0" w:line="360" w:lineRule="auto"/>
        <w:ind w:left="152" w:hanging="152"/>
        <w:rPr>
          <w:rFonts w:ascii="Times New Roman" w:hAnsi="Times New Roman" w:cs="Times New Roman"/>
          <w:spacing w:val="-2"/>
          <w:sz w:val="24"/>
          <w:szCs w:val="24"/>
        </w:rPr>
      </w:pPr>
      <w:r w:rsidRPr="00CC61E9">
        <w:rPr>
          <w:rFonts w:ascii="Times New Roman" w:hAnsi="Times New Roman" w:cs="Times New Roman"/>
          <w:spacing w:val="-2"/>
          <w:sz w:val="24"/>
          <w:szCs w:val="24"/>
        </w:rPr>
        <w:t xml:space="preserve">Тестирование будет открыто с 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 w:rsidRPr="00CC61E9">
        <w:rPr>
          <w:rFonts w:ascii="Times New Roman" w:hAnsi="Times New Roman" w:cs="Times New Roman"/>
          <w:spacing w:val="-2"/>
          <w:sz w:val="24"/>
          <w:szCs w:val="24"/>
        </w:rPr>
        <w:t xml:space="preserve">.05.2023 по 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bookmarkStart w:id="0" w:name="_GoBack"/>
      <w:bookmarkEnd w:id="0"/>
      <w:r w:rsidRPr="00CC61E9">
        <w:rPr>
          <w:rFonts w:ascii="Times New Roman" w:hAnsi="Times New Roman" w:cs="Times New Roman"/>
          <w:spacing w:val="-2"/>
          <w:sz w:val="24"/>
          <w:szCs w:val="24"/>
        </w:rPr>
        <w:t>.06.2023</w:t>
      </w:r>
    </w:p>
    <w:p w:rsidR="00B85640" w:rsidRPr="001E25A8" w:rsidRDefault="00B85640" w:rsidP="001E25A8">
      <w:pPr>
        <w:spacing w:after="0" w:line="360" w:lineRule="auto"/>
        <w:ind w:right="1396"/>
        <w:rPr>
          <w:rFonts w:ascii="Times New Roman" w:hAnsi="Times New Roman" w:cs="Times New Roman"/>
          <w:sz w:val="24"/>
          <w:szCs w:val="24"/>
        </w:rPr>
      </w:pPr>
    </w:p>
    <w:p w:rsidR="00B85640" w:rsidRPr="001E25A8" w:rsidRDefault="00B85640" w:rsidP="001E25A8">
      <w:pPr>
        <w:spacing w:after="0" w:line="360" w:lineRule="auto"/>
        <w:ind w:left="152" w:right="249" w:hanging="152"/>
        <w:rPr>
          <w:rFonts w:ascii="Times New Roman" w:hAnsi="Times New Roman" w:cs="Times New Roman"/>
          <w:color w:val="00B0F0"/>
          <w:sz w:val="24"/>
          <w:szCs w:val="24"/>
        </w:rPr>
      </w:pPr>
    </w:p>
    <w:p w:rsidR="004D4C38" w:rsidRPr="001E25A8" w:rsidRDefault="004D4C38" w:rsidP="001E25A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A5" w:rsidRPr="001E25A8" w:rsidRDefault="009542A5" w:rsidP="001E25A8">
      <w:pPr>
        <w:spacing w:after="0" w:line="360" w:lineRule="auto"/>
        <w:ind w:left="284" w:hanging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4C38" w:rsidRPr="001E25A8" w:rsidRDefault="004D4C38" w:rsidP="001E25A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C38" w:rsidRPr="001E25A8" w:rsidRDefault="004D4C38" w:rsidP="001E25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работы: согласно </w:t>
      </w:r>
      <w:r w:rsidR="00C51FC5"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расписания и </w:t>
      </w:r>
      <w:r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 индивиду</w:t>
      </w:r>
      <w:r w:rsidR="00F46329" w:rsidRPr="001E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альных консультаций обучающихся.</w:t>
      </w:r>
    </w:p>
    <w:p w:rsidR="00E13474" w:rsidRPr="001E25A8" w:rsidRDefault="00E13474" w:rsidP="001E25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1295862</wp:posOffset>
                </wp:positionH>
                <wp:positionV relativeFrom="paragraph">
                  <wp:posOffset>87053</wp:posOffset>
                </wp:positionV>
                <wp:extent cx="484632" cy="978408"/>
                <wp:effectExtent l="19050" t="0" r="10795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266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02.05pt;margin-top:6.8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HXlwIAAEsFAAAOAAAAZHJzL2Uyb0RvYy54bWysVMFq3DAQvRf6D0L3xt7tJtks6w1LQkoh&#10;JKFJyVkrS7FB1qiSdr3bU+mf5A9KobS09B+cP+pI9johCT2U+iBLmpmnmac3mh6uK0VWwroSdEYH&#10;OyklQnPIS32T0fdXJ6/GlDjPdM4UaJHRjXD0cPbyxbQ2EzGEAlQuLEEQ7Sa1yWjhvZkkieOFqJjb&#10;ASM0GiXYinlc2pskt6xG9EolwzTdS2qwubHAhXO4e9wa6SziSym4P5fSCU9URjE3H0cbx0UYk9mU&#10;TW4sM0XJuzTYP2RRsVLjoT3UMfOMLG35BKoquQUH0u9wqBKQsuQi1oDVDNJH1VwWzIhYC5LjTE+T&#10;+3+w/Gx1YUmZ491RolmFV9Tc3n2++9R8a341P5svpPna/G5+NN/JIJBVGzfBmEtzYbuVw2mofC1t&#10;Ff5YE1lHgjc9wWLtCcfN0Xi093pICUfTwf54lI4DZnIfbKzzbwRUJEwymkOt59ZCHbllq1PnW/+t&#10;HwaHjNoc4sxvlAhpKP1OSCwMTx3G6CgpcaQsWTEUA+NcaD9oTQXLRbu9m+LXJdVHxBQjYECWpVI9&#10;dgcQ5PoUu8218w+hIiqyD07/llgb3EfEk0H7PrgqNdjnABRW1Z3c+m9JaqkJLC0g3+C1W2j7wRl+&#10;UiLhp8z5C2axAbBVsKn9OQ5SQZ1R6GaUFGA/Prcf/FGXaKWkxobKqPuwZFZQot5qVOzBYDQKHRgX&#10;o939IS7sQ8vioUUvqyPAa0JVYnZxGvy92k6lheoae38eTkUT0xzPzij3drs48m2j4+vBxXwe3bDr&#10;DPOn+tLwAB5YDVq6Wl8zazrVeZTrGWybj00e6a71DZEa5ksPsoyivOe14xs7Ngqne13Ck/BwHb3u&#10;38DZHwAAAP//AwBQSwMEFAAGAAgAAAAhAN1n9QPhAAAACgEAAA8AAABkcnMvZG93bnJldi54bWxM&#10;j01Pg0AQhu8m/ofNmHgxdhckhVCWRk2atDdtjecFtoCys8guH/XXO570OPM+eeeZbLuYjk16cK1F&#10;CcFKANNY2qrFWsLbaXefAHNeYaU6i1rCRTvY5tdXmUorO+Orno6+ZlSCLlUSGu/7lHNXNtoot7K9&#10;RsrOdjDK0zjUvBrUTOWm46EQa25Ui3ShUb1+bnT5eRyNhI9LUBym3fchGuenl/fTXfG138dS3t4s&#10;jxtgXi/+D4ZffVKHnJwKO2LlWCchFFFAKAUPMTACwkREwAparOMEeJ7x/y/kPwAAAP//AwBQSwEC&#10;LQAUAAYACAAAACEAtoM4kv4AAADhAQAAEwAAAAAAAAAAAAAAAAAAAAAAW0NvbnRlbnRfVHlwZXNd&#10;LnhtbFBLAQItABQABgAIAAAAIQA4/SH/1gAAAJQBAAALAAAAAAAAAAAAAAAAAC8BAABfcmVscy8u&#10;cmVsc1BLAQItABQABgAIAAAAIQAGHeHXlwIAAEsFAAAOAAAAAAAAAAAAAAAAAC4CAABkcnMvZTJv&#10;RG9jLnhtbFBLAQItABQABgAIAAAAIQDdZ/UD4QAAAAoBAAAPAAAAAAAAAAAAAAAAAPEEAABkcnMv&#10;ZG93bnJldi54bWxQSwUGAAAAAAQABADzAAAA/wUAAAAA&#10;" adj="16250" fillcolor="#5b9bd5 [3204]" strokecolor="#1f4d78 [1604]" strokeweight="1pt"/>
            </w:pict>
          </mc:Fallback>
        </mc:AlternateContent>
      </w:r>
      <w:r w:rsidRPr="001E25A8">
        <w:rPr>
          <w:rFonts w:ascii="Times New Roman" w:hAnsi="Times New Roman" w:cs="Times New Roman"/>
          <w:sz w:val="24"/>
          <w:szCs w:val="24"/>
        </w:rPr>
        <w:t>Смотрите вложение</w:t>
      </w:r>
    </w:p>
    <w:p w:rsidR="00E13474" w:rsidRPr="001E25A8" w:rsidRDefault="00E13474" w:rsidP="001E25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br w:type="page"/>
      </w:r>
    </w:p>
    <w:p w:rsidR="00386F43" w:rsidRPr="001E25A8" w:rsidRDefault="00386F43" w:rsidP="001E25A8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E25A8">
        <w:rPr>
          <w:rFonts w:ascii="Times New Roman" w:hAnsi="Times New Roman" w:cs="Times New Roman"/>
          <w:b/>
          <w:sz w:val="24"/>
          <w:szCs w:val="24"/>
        </w:rPr>
        <w:lastRenderedPageBreak/>
        <w:t>Тема: «Виды</w:t>
      </w:r>
      <w:r w:rsidRPr="001E25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детской</w:t>
      </w:r>
      <w:r w:rsidRPr="001E25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музыкальной</w:t>
      </w:r>
      <w:r w:rsidRPr="001E25A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деятельности»</w:t>
      </w:r>
    </w:p>
    <w:p w:rsidR="00386F43" w:rsidRPr="001E25A8" w:rsidRDefault="00386F43" w:rsidP="001E25A8">
      <w:pPr>
        <w:spacing w:after="0" w:line="360" w:lineRule="auto"/>
        <w:ind w:left="152" w:right="249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Слушание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музыки.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Пение</w:t>
      </w:r>
      <w:r w:rsidRPr="001E2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и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вокально-хоровая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работа.</w:t>
      </w:r>
    </w:p>
    <w:p w:rsidR="00386F43" w:rsidRPr="001E25A8" w:rsidRDefault="00386F43" w:rsidP="001E25A8">
      <w:pPr>
        <w:spacing w:after="0" w:line="360" w:lineRule="auto"/>
        <w:ind w:left="156" w:right="249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Музыкально-ритмические</w:t>
      </w:r>
      <w:r w:rsidRPr="001E2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движения.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Игра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на</w:t>
      </w:r>
      <w:r w:rsidRPr="001E2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музыкальных</w:t>
      </w:r>
      <w:r w:rsidRPr="001E2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инструментах.</w:t>
      </w:r>
    </w:p>
    <w:p w:rsidR="00386F43" w:rsidRPr="001E25A8" w:rsidRDefault="00386F43" w:rsidP="001E25A8">
      <w:pPr>
        <w:spacing w:after="0" w:line="360" w:lineRule="auto"/>
        <w:ind w:left="151" w:right="249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Детское</w:t>
      </w:r>
      <w:r w:rsidRPr="001E2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музыкальное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творчество</w:t>
      </w:r>
      <w:r w:rsidRPr="001E2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1E25A8">
        <w:rPr>
          <w:rFonts w:ascii="Times New Roman" w:hAnsi="Times New Roman" w:cs="Times New Roman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музыкально-образовательная</w:t>
      </w:r>
      <w:r w:rsidRPr="001E25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DD5EF5" w:rsidRPr="001E25A8" w:rsidRDefault="00DD5EF5" w:rsidP="001E25A8">
      <w:pPr>
        <w:pStyle w:val="a9"/>
        <w:spacing w:line="360" w:lineRule="auto"/>
        <w:ind w:right="212" w:firstLine="707"/>
        <w:rPr>
          <w:sz w:val="24"/>
          <w:szCs w:val="24"/>
        </w:rPr>
      </w:pPr>
    </w:p>
    <w:p w:rsidR="00DD5EF5" w:rsidRPr="001E25A8" w:rsidRDefault="00DD5EF5" w:rsidP="001E25A8">
      <w:pPr>
        <w:pStyle w:val="a9"/>
        <w:spacing w:line="360" w:lineRule="auto"/>
        <w:ind w:right="212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Выделяют следующие </w:t>
      </w:r>
      <w:r w:rsidRPr="001E25A8">
        <w:rPr>
          <w:b/>
          <w:sz w:val="24"/>
          <w:szCs w:val="24"/>
        </w:rPr>
        <w:t>виды детской музыкальной деятельности</w:t>
      </w:r>
      <w:r w:rsidRPr="001E25A8">
        <w:rPr>
          <w:sz w:val="24"/>
          <w:szCs w:val="24"/>
        </w:rPr>
        <w:t>: слушание музыки; исполнительская деятельность (пение, музыкально- ритмические движения, игра на музыкальных инструментах); детское творчество и музыкально-образовательная деятельность.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5F0F4722" wp14:editId="6828D863">
            <wp:simplePos x="0" y="0"/>
            <wp:positionH relativeFrom="page">
              <wp:posOffset>1071676</wp:posOffset>
            </wp:positionH>
            <wp:positionV relativeFrom="paragraph">
              <wp:posOffset>816232</wp:posOffset>
            </wp:positionV>
            <wp:extent cx="195072" cy="652272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5A8">
        <w:rPr>
          <w:b/>
          <w:sz w:val="24"/>
          <w:szCs w:val="24"/>
        </w:rPr>
        <w:t xml:space="preserve">Слушание музыки </w:t>
      </w:r>
      <w:r w:rsidRPr="001E25A8">
        <w:rPr>
          <w:sz w:val="24"/>
          <w:szCs w:val="24"/>
        </w:rPr>
        <w:t>является акт</w:t>
      </w:r>
      <w:r w:rsidR="00B85640" w:rsidRPr="001E25A8">
        <w:rPr>
          <w:sz w:val="24"/>
          <w:szCs w:val="24"/>
        </w:rPr>
        <w:t>ивным внутренним процессом эмо</w:t>
      </w:r>
      <w:r w:rsidRPr="001E25A8">
        <w:rPr>
          <w:sz w:val="24"/>
          <w:szCs w:val="24"/>
        </w:rPr>
        <w:t>ционально-образного познания. Оно требует от ребенка мобилизации чувств, мыслей и познавательных возмо</w:t>
      </w:r>
      <w:r w:rsidR="00B85640" w:rsidRPr="001E25A8">
        <w:rPr>
          <w:sz w:val="24"/>
          <w:szCs w:val="24"/>
        </w:rPr>
        <w:t>жностей, объединенных пережива</w:t>
      </w:r>
      <w:r w:rsidRPr="001E25A8">
        <w:rPr>
          <w:sz w:val="24"/>
          <w:szCs w:val="24"/>
        </w:rPr>
        <w:t>нием. Слушание музыки выступает в разных формах:</w:t>
      </w:r>
    </w:p>
    <w:p w:rsidR="00DD5EF5" w:rsidRPr="001E25A8" w:rsidRDefault="00DD5EF5" w:rsidP="001E25A8">
      <w:pPr>
        <w:pStyle w:val="a9"/>
        <w:spacing w:line="360" w:lineRule="auto"/>
        <w:ind w:left="721" w:right="211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как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составная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часть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музыкального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занятия,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развлечения,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z w:val="24"/>
          <w:szCs w:val="24"/>
        </w:rPr>
        <w:t>праздника; как специальное занятие;</w:t>
      </w:r>
    </w:p>
    <w:p w:rsidR="00DD5EF5" w:rsidRPr="001E25A8" w:rsidRDefault="00DD5EF5" w:rsidP="001E25A8">
      <w:pPr>
        <w:pStyle w:val="a9"/>
        <w:spacing w:line="360" w:lineRule="auto"/>
        <w:ind w:left="721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как методический прием обучения (используется при обучении детей пению, движению, игре на музыкальных инструментах).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Мышление дошкольников конкретное, они охотно слушают музыку, связанную с близкими им образами и з</w:t>
      </w:r>
      <w:r w:rsidR="00B85640" w:rsidRPr="001E25A8">
        <w:rPr>
          <w:sz w:val="24"/>
          <w:szCs w:val="24"/>
        </w:rPr>
        <w:t>накомыми интонациями. Необходи</w:t>
      </w:r>
      <w:r w:rsidRPr="001E25A8">
        <w:rPr>
          <w:sz w:val="24"/>
          <w:szCs w:val="24"/>
        </w:rPr>
        <w:t>мо использовать жизненный опыт детей. Раскрывая содержание музыки, педагог опирается на имеющийся у детей запас жизненных представлений. Новые произведения ассоциируются с уже знакомыми.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В работе с младшими дошкольниками должна преобладать музыка светлых, жизнерадостных настроений.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Основное место занимает вокальная музыка. В старших группах детского са</w:t>
      </w:r>
      <w:r w:rsidR="00B85640" w:rsidRPr="001E25A8">
        <w:rPr>
          <w:sz w:val="24"/>
          <w:szCs w:val="24"/>
        </w:rPr>
        <w:t>да образное содержание произве</w:t>
      </w:r>
      <w:r w:rsidRPr="001E25A8">
        <w:rPr>
          <w:sz w:val="24"/>
          <w:szCs w:val="24"/>
        </w:rPr>
        <w:t>дений вокальной и инструментальной м</w:t>
      </w:r>
      <w:r w:rsidR="00B85640" w:rsidRPr="001E25A8">
        <w:rPr>
          <w:sz w:val="24"/>
          <w:szCs w:val="24"/>
        </w:rPr>
        <w:t>узыки, предназначенной для слу</w:t>
      </w:r>
      <w:r w:rsidRPr="001E25A8">
        <w:rPr>
          <w:sz w:val="24"/>
          <w:szCs w:val="24"/>
        </w:rPr>
        <w:t>шания, становится более многообразным.</w:t>
      </w:r>
    </w:p>
    <w:p w:rsidR="00DD5EF5" w:rsidRPr="001E25A8" w:rsidRDefault="00DD5EF5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Дети должны слушать музыку, раз</w:t>
      </w:r>
      <w:r w:rsidR="00B85640" w:rsidRPr="001E25A8">
        <w:rPr>
          <w:sz w:val="24"/>
          <w:szCs w:val="24"/>
        </w:rPr>
        <w:t>нообразную по содержанию, сред</w:t>
      </w:r>
      <w:r w:rsidRPr="001E25A8">
        <w:rPr>
          <w:sz w:val="24"/>
          <w:szCs w:val="24"/>
        </w:rPr>
        <w:t>ствам музыкальной выразительности, настроениям, характерам, эпохам, стилям, направлениям и жанрам. Получа</w:t>
      </w:r>
      <w:r w:rsidR="00B85640" w:rsidRPr="001E25A8">
        <w:rPr>
          <w:sz w:val="24"/>
          <w:szCs w:val="24"/>
        </w:rPr>
        <w:t>я с детства разнообразные музы</w:t>
      </w:r>
      <w:r w:rsidRPr="001E25A8">
        <w:rPr>
          <w:sz w:val="24"/>
          <w:szCs w:val="24"/>
        </w:rPr>
        <w:t>кальные впечатления, ребенок постигает язык и интонационный словарь народной, классической, современной музыки разных эпох.</w:t>
      </w:r>
    </w:p>
    <w:p w:rsidR="00DD5EF5" w:rsidRPr="001E25A8" w:rsidRDefault="00DD5EF5" w:rsidP="001E25A8">
      <w:pPr>
        <w:pStyle w:val="a9"/>
        <w:spacing w:line="360" w:lineRule="auto"/>
        <w:ind w:right="211" w:firstLine="707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Условно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выделяют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следующие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этапы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в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организации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процесса</w:t>
      </w:r>
      <w:r w:rsidRPr="001E25A8">
        <w:rPr>
          <w:spacing w:val="40"/>
          <w:sz w:val="24"/>
          <w:szCs w:val="24"/>
        </w:rPr>
        <w:t xml:space="preserve"> </w:t>
      </w:r>
      <w:r w:rsidR="00B85640" w:rsidRPr="001E25A8">
        <w:rPr>
          <w:sz w:val="24"/>
          <w:szCs w:val="24"/>
        </w:rPr>
        <w:t>вос</w:t>
      </w:r>
      <w:r w:rsidRPr="001E25A8">
        <w:rPr>
          <w:sz w:val="24"/>
          <w:szCs w:val="24"/>
        </w:rPr>
        <w:t>приятия</w:t>
      </w:r>
      <w:r w:rsidRPr="001E25A8">
        <w:rPr>
          <w:spacing w:val="36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музыкального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произведения: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вступительное</w:t>
      </w:r>
      <w:r w:rsidRPr="001E25A8">
        <w:rPr>
          <w:spacing w:val="36"/>
          <w:sz w:val="24"/>
          <w:szCs w:val="24"/>
        </w:rPr>
        <w:t xml:space="preserve"> </w:t>
      </w:r>
      <w:r w:rsidRPr="001E25A8">
        <w:rPr>
          <w:sz w:val="24"/>
          <w:szCs w:val="24"/>
        </w:rPr>
        <w:t>слово</w:t>
      </w:r>
      <w:r w:rsidRPr="001E25A8">
        <w:rPr>
          <w:spacing w:val="36"/>
          <w:sz w:val="24"/>
          <w:szCs w:val="24"/>
        </w:rPr>
        <w:t xml:space="preserve"> </w:t>
      </w:r>
      <w:r w:rsidRPr="001E25A8">
        <w:rPr>
          <w:sz w:val="24"/>
          <w:szCs w:val="24"/>
        </w:rPr>
        <w:t>педагога,</w:t>
      </w:r>
      <w:r w:rsidRPr="001E25A8">
        <w:rPr>
          <w:spacing w:val="35"/>
          <w:sz w:val="24"/>
          <w:szCs w:val="24"/>
        </w:rPr>
        <w:t xml:space="preserve"> </w:t>
      </w:r>
      <w:r w:rsidR="00B85640" w:rsidRPr="001E25A8">
        <w:rPr>
          <w:sz w:val="24"/>
          <w:szCs w:val="24"/>
        </w:rPr>
        <w:t>соб</w:t>
      </w:r>
      <w:r w:rsidRPr="001E25A8">
        <w:rPr>
          <w:sz w:val="24"/>
          <w:szCs w:val="24"/>
        </w:rPr>
        <w:t>ственно слушание произведения или ег</w:t>
      </w:r>
      <w:r w:rsidR="001E25A8">
        <w:rPr>
          <w:sz w:val="24"/>
          <w:szCs w:val="24"/>
        </w:rPr>
        <w:t>о фрагмента, беседа о прослушан</w:t>
      </w:r>
      <w:r w:rsidRPr="001E25A8">
        <w:rPr>
          <w:sz w:val="24"/>
          <w:szCs w:val="24"/>
        </w:rPr>
        <w:t>ном произведении, анализ произведения, повторное слушание, обобщение. Можно выделить ряд методическ</w:t>
      </w:r>
      <w:r w:rsidR="00B85640" w:rsidRPr="001E25A8">
        <w:rPr>
          <w:sz w:val="24"/>
          <w:szCs w:val="24"/>
        </w:rPr>
        <w:t>их приемов, способствующих акти</w:t>
      </w:r>
      <w:r w:rsidRPr="001E25A8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727CA640" wp14:editId="3302DB44">
            <wp:simplePos x="0" y="0"/>
            <wp:positionH relativeFrom="page">
              <wp:posOffset>1071676</wp:posOffset>
            </wp:positionH>
            <wp:positionV relativeFrom="paragraph">
              <wp:posOffset>202518</wp:posOffset>
            </wp:positionV>
            <wp:extent cx="195072" cy="435864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5A8">
        <w:rPr>
          <w:sz w:val="24"/>
          <w:szCs w:val="24"/>
        </w:rPr>
        <w:t>визации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восприятия:</w:t>
      </w:r>
    </w:p>
    <w:p w:rsidR="00DD5EF5" w:rsidRPr="001E25A8" w:rsidRDefault="00DD5EF5" w:rsidP="001E25A8">
      <w:pPr>
        <w:pStyle w:val="a9"/>
        <w:spacing w:line="360" w:lineRule="auto"/>
        <w:ind w:left="721" w:right="3575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сравнение</w:t>
      </w:r>
      <w:r w:rsidRPr="001E25A8">
        <w:rPr>
          <w:spacing w:val="-16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музыкальных</w:t>
      </w:r>
      <w:r w:rsidRPr="001E25A8">
        <w:rPr>
          <w:spacing w:val="-15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произведений, </w:t>
      </w:r>
      <w:r w:rsidRPr="001E25A8">
        <w:rPr>
          <w:sz w:val="24"/>
          <w:szCs w:val="24"/>
        </w:rPr>
        <w:lastRenderedPageBreak/>
        <w:t>моделирование образной ситуации,</w:t>
      </w:r>
    </w:p>
    <w:p w:rsidR="00DD5EF5" w:rsidRPr="001E25A8" w:rsidRDefault="00DD5EF5" w:rsidP="001E25A8">
      <w:pPr>
        <w:pStyle w:val="a9"/>
        <w:spacing w:line="360" w:lineRule="auto"/>
        <w:ind w:left="721" w:right="211"/>
        <w:jc w:val="left"/>
        <w:rPr>
          <w:sz w:val="24"/>
          <w:szCs w:val="24"/>
        </w:rPr>
      </w:pPr>
      <w:r w:rsidRPr="001E25A8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1B5FEF2B" wp14:editId="4A66F4A6">
            <wp:simplePos x="0" y="0"/>
            <wp:positionH relativeFrom="page">
              <wp:posOffset>1071676</wp:posOffset>
            </wp:positionH>
            <wp:positionV relativeFrom="paragraph">
              <wp:posOffset>31880</wp:posOffset>
            </wp:positionV>
            <wp:extent cx="195072" cy="434594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5A8">
        <w:rPr>
          <w:sz w:val="24"/>
          <w:szCs w:val="24"/>
        </w:rPr>
        <w:t>вокализация доступных мелодий инструментальных произведений, пластическое интонирование – пер</w:t>
      </w:r>
      <w:r w:rsidR="00B85640" w:rsidRPr="001E25A8">
        <w:rPr>
          <w:sz w:val="24"/>
          <w:szCs w:val="24"/>
        </w:rPr>
        <w:t>едача характера музыки движени</w:t>
      </w:r>
      <w:r w:rsidRPr="001E25A8">
        <w:rPr>
          <w:spacing w:val="-4"/>
          <w:sz w:val="24"/>
          <w:szCs w:val="24"/>
        </w:rPr>
        <w:t>ем,</w:t>
      </w:r>
    </w:p>
    <w:p w:rsidR="00DD5EF5" w:rsidRPr="001E25A8" w:rsidRDefault="00DD5EF5" w:rsidP="001E25A8">
      <w:pPr>
        <w:pStyle w:val="a9"/>
        <w:spacing w:line="360" w:lineRule="auto"/>
        <w:ind w:left="721" w:hanging="334"/>
        <w:jc w:val="left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6AC46EB3" wp14:editId="0CD7C689">
            <wp:extent cx="195072" cy="21793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pacing w:val="-24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цветовое воплощение музыкального </w:t>
      </w:r>
      <w:r w:rsidR="00B85640" w:rsidRPr="001E25A8">
        <w:rPr>
          <w:sz w:val="24"/>
          <w:szCs w:val="24"/>
        </w:rPr>
        <w:t>образа (без конкретного изобра</w:t>
      </w:r>
      <w:r w:rsidRPr="001E25A8">
        <w:rPr>
          <w:spacing w:val="-2"/>
          <w:sz w:val="24"/>
          <w:szCs w:val="24"/>
        </w:rPr>
        <w:t>жения).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Особое место в процессе приобщения детей к музыке занимает </w:t>
      </w:r>
      <w:r w:rsidR="00B85640" w:rsidRPr="001E25A8">
        <w:rPr>
          <w:b/>
          <w:sz w:val="24"/>
          <w:szCs w:val="24"/>
        </w:rPr>
        <w:t>пе</w:t>
      </w:r>
      <w:r w:rsidRPr="001E25A8">
        <w:rPr>
          <w:b/>
          <w:sz w:val="24"/>
          <w:szCs w:val="24"/>
        </w:rPr>
        <w:t>ние</w:t>
      </w:r>
      <w:r w:rsidRPr="001E25A8">
        <w:rPr>
          <w:sz w:val="24"/>
          <w:szCs w:val="24"/>
        </w:rPr>
        <w:t>. Обучение пению способствует общему духовному и физическому развитию детей: формируется правильное дыхание, укрепляются легкие и голосовой аппарат, развивается эмоцио</w:t>
      </w:r>
      <w:r w:rsidR="00B85640" w:rsidRPr="001E25A8">
        <w:rPr>
          <w:sz w:val="24"/>
          <w:szCs w:val="24"/>
        </w:rPr>
        <w:t>нальная сфера и творческие спо</w:t>
      </w:r>
      <w:r w:rsidRPr="001E25A8">
        <w:rPr>
          <w:sz w:val="24"/>
          <w:szCs w:val="24"/>
        </w:rPr>
        <w:t xml:space="preserve">собности, расширяется кругозор, объем </w:t>
      </w:r>
      <w:r w:rsidR="00B85640" w:rsidRPr="001E25A8">
        <w:rPr>
          <w:sz w:val="24"/>
          <w:szCs w:val="24"/>
        </w:rPr>
        <w:t>представлений детей об окружаю</w:t>
      </w:r>
      <w:r w:rsidRPr="001E25A8">
        <w:rPr>
          <w:sz w:val="24"/>
          <w:szCs w:val="24"/>
        </w:rPr>
        <w:t>щей жизни.</w:t>
      </w:r>
    </w:p>
    <w:p w:rsidR="00DD5EF5" w:rsidRPr="001E25A8" w:rsidRDefault="00DD5EF5" w:rsidP="001E25A8">
      <w:pPr>
        <w:pStyle w:val="a9"/>
        <w:spacing w:line="360" w:lineRule="auto"/>
        <w:ind w:right="212" w:firstLine="707"/>
        <w:rPr>
          <w:sz w:val="24"/>
          <w:szCs w:val="24"/>
        </w:rPr>
      </w:pPr>
      <w:r w:rsidRPr="001E25A8">
        <w:rPr>
          <w:sz w:val="24"/>
          <w:szCs w:val="24"/>
        </w:rPr>
        <w:t>Песенный репертуар включает в се</w:t>
      </w:r>
      <w:r w:rsidR="00B85640" w:rsidRPr="001E25A8">
        <w:rPr>
          <w:sz w:val="24"/>
          <w:szCs w:val="24"/>
        </w:rPr>
        <w:t>бя упражнения для развития пев</w:t>
      </w:r>
      <w:r w:rsidRPr="001E25A8">
        <w:rPr>
          <w:sz w:val="24"/>
          <w:szCs w:val="24"/>
        </w:rPr>
        <w:t>ческого голоса и слуха и вокальные произведения для слушания, пения, пения с движением и игрой на музыкальных инструментах, для овладения элементарной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музыкальной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грамотой,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z w:val="24"/>
          <w:szCs w:val="24"/>
        </w:rPr>
        <w:t>для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развития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творческих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проявлений </w:t>
      </w:r>
      <w:r w:rsidRPr="001E25A8">
        <w:rPr>
          <w:spacing w:val="-2"/>
          <w:sz w:val="24"/>
          <w:szCs w:val="24"/>
        </w:rPr>
        <w:t>детей.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Певческие упражнения должны ис</w:t>
      </w:r>
      <w:r w:rsidR="00B85640" w:rsidRPr="001E25A8">
        <w:rPr>
          <w:sz w:val="24"/>
          <w:szCs w:val="24"/>
        </w:rPr>
        <w:t>пользоваться в системе и выпол</w:t>
      </w:r>
      <w:r w:rsidRPr="001E25A8">
        <w:rPr>
          <w:sz w:val="24"/>
          <w:szCs w:val="24"/>
        </w:rPr>
        <w:t>нять определенные задачи: развитие дикц</w:t>
      </w:r>
      <w:r w:rsidR="00B85640" w:rsidRPr="001E25A8">
        <w:rPr>
          <w:sz w:val="24"/>
          <w:szCs w:val="24"/>
        </w:rPr>
        <w:t>ии и артикуляции; развитие пев</w:t>
      </w:r>
      <w:r w:rsidRPr="001E25A8">
        <w:rPr>
          <w:sz w:val="24"/>
          <w:szCs w:val="24"/>
        </w:rPr>
        <w:t>ческого дыхания; формирование навыка правильного звукообразования; расширение диапазона; выработка чистого интонирования.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В качестве певческих упражнений в</w:t>
      </w:r>
      <w:r w:rsidR="00B85640" w:rsidRPr="001E25A8">
        <w:rPr>
          <w:sz w:val="24"/>
          <w:szCs w:val="24"/>
        </w:rPr>
        <w:t xml:space="preserve"> детском саду следует использо</w:t>
      </w:r>
      <w:r w:rsidRPr="001E25A8">
        <w:rPr>
          <w:sz w:val="24"/>
          <w:szCs w:val="24"/>
        </w:rPr>
        <w:t>вать короткие песенки, попевки, как фольклорные, так и композиторские, содержащие яркий музыкальный образ.</w:t>
      </w:r>
    </w:p>
    <w:p w:rsidR="00DD5EF5" w:rsidRPr="001E25A8" w:rsidRDefault="00DD5EF5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В процессе работы над вокальн</w:t>
      </w:r>
      <w:r w:rsidR="00B85640" w:rsidRPr="001E25A8">
        <w:rPr>
          <w:sz w:val="24"/>
          <w:szCs w:val="24"/>
        </w:rPr>
        <w:t>ым произведением необходимо об</w:t>
      </w:r>
      <w:r w:rsidRPr="001E25A8">
        <w:rPr>
          <w:sz w:val="24"/>
          <w:szCs w:val="24"/>
        </w:rPr>
        <w:t>ращать внимание на слуховое внимание детей и качество звуковедения. Дети должны петь легко, свободно, плавн</w:t>
      </w:r>
      <w:r w:rsidR="00B85640" w:rsidRPr="001E25A8">
        <w:rPr>
          <w:sz w:val="24"/>
          <w:szCs w:val="24"/>
        </w:rPr>
        <w:t>о, негромко, слушая себя и дру</w:t>
      </w:r>
      <w:r w:rsidRPr="001E25A8">
        <w:rPr>
          <w:sz w:val="24"/>
          <w:szCs w:val="24"/>
        </w:rPr>
        <w:t>гих. Особое внимание следует обратить на выразительность исполнения, которая зависит не только от интонационно точного пения мелодии, но и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от ясности и правильности произнесения</w:t>
      </w:r>
      <w:r w:rsidR="00002794" w:rsidRPr="001E25A8">
        <w:rPr>
          <w:sz w:val="24"/>
          <w:szCs w:val="24"/>
        </w:rPr>
        <w:t xml:space="preserve"> слов. Согласные проговаривают</w:t>
      </w:r>
      <w:r w:rsidRPr="001E25A8">
        <w:rPr>
          <w:sz w:val="24"/>
          <w:szCs w:val="24"/>
        </w:rPr>
        <w:t>ся по возможности быстро и четко, а гласные тянутся.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Фразировка в песне определяется содержанием в его словесном и мелодическом выражении. Поэтому не допускается разучивание сл</w:t>
      </w:r>
      <w:r w:rsidR="00002794" w:rsidRPr="001E25A8">
        <w:rPr>
          <w:sz w:val="24"/>
          <w:szCs w:val="24"/>
        </w:rPr>
        <w:t>ов пе</w:t>
      </w:r>
      <w:r w:rsidRPr="001E25A8">
        <w:rPr>
          <w:sz w:val="24"/>
          <w:szCs w:val="24"/>
        </w:rPr>
        <w:t>ред разучиванием мелодии. Предпочтитель</w:t>
      </w:r>
      <w:r w:rsidR="00002794" w:rsidRPr="001E25A8">
        <w:rPr>
          <w:sz w:val="24"/>
          <w:szCs w:val="24"/>
        </w:rPr>
        <w:t>нее когда и мелодия и слова ра</w:t>
      </w:r>
      <w:r w:rsidRPr="001E25A8">
        <w:rPr>
          <w:sz w:val="24"/>
          <w:szCs w:val="24"/>
        </w:rPr>
        <w:t>зучиваются одновременно по фразам</w:t>
      </w:r>
      <w:r w:rsidR="00002794" w:rsidRPr="001E25A8">
        <w:rPr>
          <w:sz w:val="24"/>
          <w:szCs w:val="24"/>
        </w:rPr>
        <w:t>. Фальшиво поющим детям необхо</w:t>
      </w:r>
      <w:r w:rsidRPr="001E25A8">
        <w:rPr>
          <w:sz w:val="24"/>
          <w:szCs w:val="24"/>
        </w:rPr>
        <w:t xml:space="preserve">димо уделять особое внимание (размещать их ближе к педагогу- </w:t>
      </w:r>
      <w:r w:rsidRPr="001E25A8">
        <w:rPr>
          <w:spacing w:val="-2"/>
          <w:sz w:val="24"/>
          <w:szCs w:val="24"/>
        </w:rPr>
        <w:t>музыканту).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Песни, предлагаемые детям для разучивани</w:t>
      </w:r>
      <w:r w:rsidR="00002794" w:rsidRPr="001E25A8">
        <w:rPr>
          <w:sz w:val="24"/>
          <w:szCs w:val="24"/>
        </w:rPr>
        <w:t>я, должны быть разнооб</w:t>
      </w:r>
      <w:r w:rsidRPr="001E25A8">
        <w:rPr>
          <w:sz w:val="24"/>
          <w:szCs w:val="24"/>
        </w:rPr>
        <w:t>разными по тематике, но близкими и понятными детям по содержанию. Они должны отвечать художественным т</w:t>
      </w:r>
      <w:r w:rsidR="00002794" w:rsidRPr="001E25A8">
        <w:rPr>
          <w:sz w:val="24"/>
          <w:szCs w:val="24"/>
        </w:rPr>
        <w:t>ребованиям, быть яркими, образ</w:t>
      </w:r>
      <w:r w:rsidRPr="001E25A8">
        <w:rPr>
          <w:sz w:val="24"/>
          <w:szCs w:val="24"/>
        </w:rPr>
        <w:t>ными, разнообразными по характеру, но,</w:t>
      </w:r>
      <w:r w:rsidR="00002794" w:rsidRPr="001E25A8">
        <w:rPr>
          <w:sz w:val="24"/>
          <w:szCs w:val="24"/>
        </w:rPr>
        <w:t xml:space="preserve"> в то же время, простыми по ме</w:t>
      </w:r>
      <w:r w:rsidRPr="001E25A8">
        <w:rPr>
          <w:sz w:val="24"/>
          <w:szCs w:val="24"/>
        </w:rPr>
        <w:t>лодии и ритму, в большинстве своем ум</w:t>
      </w:r>
      <w:r w:rsidR="00002794" w:rsidRPr="001E25A8">
        <w:rPr>
          <w:sz w:val="24"/>
          <w:szCs w:val="24"/>
        </w:rPr>
        <w:t xml:space="preserve">еренного темпа, с </w:t>
      </w:r>
      <w:r w:rsidR="00002794" w:rsidRPr="001E25A8">
        <w:rPr>
          <w:sz w:val="24"/>
          <w:szCs w:val="24"/>
        </w:rPr>
        <w:lastRenderedPageBreak/>
        <w:t>короткими му</w:t>
      </w:r>
      <w:r w:rsidRPr="001E25A8">
        <w:rPr>
          <w:sz w:val="24"/>
          <w:szCs w:val="24"/>
        </w:rPr>
        <w:t>зыкальными фразами, простой формой, фонетически несложным текстом, небольшого</w:t>
      </w:r>
      <w:r w:rsidRPr="001E25A8">
        <w:rPr>
          <w:spacing w:val="22"/>
          <w:sz w:val="24"/>
          <w:szCs w:val="24"/>
        </w:rPr>
        <w:t xml:space="preserve"> </w:t>
      </w:r>
      <w:r w:rsidRPr="001E25A8">
        <w:rPr>
          <w:sz w:val="24"/>
          <w:szCs w:val="24"/>
        </w:rPr>
        <w:t>диапазона,</w:t>
      </w:r>
      <w:r w:rsidRPr="001E25A8">
        <w:rPr>
          <w:spacing w:val="24"/>
          <w:sz w:val="24"/>
          <w:szCs w:val="24"/>
        </w:rPr>
        <w:t xml:space="preserve"> </w:t>
      </w:r>
      <w:r w:rsidRPr="001E25A8">
        <w:rPr>
          <w:sz w:val="24"/>
          <w:szCs w:val="24"/>
        </w:rPr>
        <w:t>т.е.</w:t>
      </w:r>
      <w:r w:rsidRPr="001E25A8">
        <w:rPr>
          <w:spacing w:val="25"/>
          <w:sz w:val="24"/>
          <w:szCs w:val="24"/>
        </w:rPr>
        <w:t xml:space="preserve"> </w:t>
      </w:r>
      <w:r w:rsidRPr="001E25A8">
        <w:rPr>
          <w:sz w:val="24"/>
          <w:szCs w:val="24"/>
        </w:rPr>
        <w:t>соответствовать</w:t>
      </w:r>
      <w:r w:rsidRPr="001E25A8">
        <w:rPr>
          <w:spacing w:val="24"/>
          <w:sz w:val="24"/>
          <w:szCs w:val="24"/>
        </w:rPr>
        <w:t xml:space="preserve"> </w:t>
      </w:r>
      <w:r w:rsidRPr="001E25A8">
        <w:rPr>
          <w:sz w:val="24"/>
          <w:szCs w:val="24"/>
        </w:rPr>
        <w:t>вокальным</w:t>
      </w:r>
      <w:r w:rsidRPr="001E25A8">
        <w:rPr>
          <w:spacing w:val="25"/>
          <w:sz w:val="24"/>
          <w:szCs w:val="24"/>
        </w:rPr>
        <w:t xml:space="preserve"> </w:t>
      </w:r>
      <w:r w:rsidRPr="001E25A8">
        <w:rPr>
          <w:sz w:val="24"/>
          <w:szCs w:val="24"/>
        </w:rPr>
        <w:t>возможностям</w:t>
      </w:r>
      <w:r w:rsidRPr="001E25A8">
        <w:rPr>
          <w:spacing w:val="24"/>
          <w:sz w:val="24"/>
          <w:szCs w:val="24"/>
        </w:rPr>
        <w:t xml:space="preserve"> </w:t>
      </w:r>
      <w:r w:rsidR="00002794" w:rsidRPr="001E25A8">
        <w:rPr>
          <w:spacing w:val="-5"/>
          <w:sz w:val="24"/>
          <w:szCs w:val="24"/>
        </w:rPr>
        <w:t>де</w:t>
      </w:r>
      <w:r w:rsidRPr="001E25A8">
        <w:rPr>
          <w:sz w:val="24"/>
          <w:szCs w:val="24"/>
        </w:rPr>
        <w:t>тей. Самый подходящий материал для занятий с детьми всех возрастов – это народные попевки и песни, так как и</w:t>
      </w:r>
      <w:r w:rsidR="00002794" w:rsidRPr="001E25A8">
        <w:rPr>
          <w:sz w:val="24"/>
          <w:szCs w:val="24"/>
        </w:rPr>
        <w:t>х мелодии просты и доступны де</w:t>
      </w:r>
      <w:r w:rsidRPr="001E25A8">
        <w:rPr>
          <w:sz w:val="24"/>
          <w:szCs w:val="24"/>
        </w:rPr>
        <w:t>тям. В то же время широко используется</w:t>
      </w:r>
      <w:r w:rsidR="00002794" w:rsidRPr="001E25A8">
        <w:rPr>
          <w:sz w:val="24"/>
          <w:szCs w:val="24"/>
        </w:rPr>
        <w:t xml:space="preserve"> композиторская вокальная музы</w:t>
      </w:r>
      <w:r w:rsidRPr="001E25A8">
        <w:rPr>
          <w:sz w:val="24"/>
          <w:szCs w:val="24"/>
        </w:rPr>
        <w:t>ка: обработки, облегченные переложени</w:t>
      </w:r>
      <w:r w:rsidR="00002794" w:rsidRPr="001E25A8">
        <w:rPr>
          <w:sz w:val="24"/>
          <w:szCs w:val="24"/>
        </w:rPr>
        <w:t>я известных классических произ</w:t>
      </w:r>
      <w:r w:rsidRPr="001E25A8">
        <w:rPr>
          <w:sz w:val="24"/>
          <w:szCs w:val="24"/>
        </w:rPr>
        <w:t>ведений;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песни,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специально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написанные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для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детей.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В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нашей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стране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создана своеобразная музыкально-педагогическая литература, отвечающая соци- альным запросам детей (М. Красев, М. Рау</w:t>
      </w:r>
      <w:r w:rsidR="00002794" w:rsidRPr="001E25A8">
        <w:rPr>
          <w:sz w:val="24"/>
          <w:szCs w:val="24"/>
        </w:rPr>
        <w:t>хвергер, Е. Тиличеева, Т. Попа</w:t>
      </w:r>
      <w:r w:rsidRPr="001E25A8">
        <w:rPr>
          <w:sz w:val="24"/>
          <w:szCs w:val="24"/>
        </w:rPr>
        <w:t>тенко, А. Филиппенко, И. Арсеев, В. Аг</w:t>
      </w:r>
      <w:r w:rsidR="00002794" w:rsidRPr="001E25A8">
        <w:rPr>
          <w:sz w:val="24"/>
          <w:szCs w:val="24"/>
        </w:rPr>
        <w:t>афонников, Р. Бойко, В. Иванни</w:t>
      </w:r>
      <w:r w:rsidRPr="001E25A8">
        <w:rPr>
          <w:sz w:val="24"/>
          <w:szCs w:val="24"/>
        </w:rPr>
        <w:t>ков, Ю. Чичков, В. Шаинский, Р. Паулс, Я. Дубравин, Б. Савельев, Е. Птичкин, Г. Гладков и другие).</w:t>
      </w:r>
    </w:p>
    <w:p w:rsidR="00DD5EF5" w:rsidRPr="001E25A8" w:rsidRDefault="00DD5EF5" w:rsidP="001E25A8">
      <w:pPr>
        <w:spacing w:after="0" w:line="360" w:lineRule="auto"/>
        <w:ind w:left="118" w:right="21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b/>
          <w:sz w:val="24"/>
          <w:szCs w:val="24"/>
        </w:rPr>
        <w:t xml:space="preserve">Методика работы над песней </w:t>
      </w:r>
      <w:r w:rsidRPr="001E25A8">
        <w:rPr>
          <w:rFonts w:ascii="Times New Roman" w:hAnsi="Times New Roman" w:cs="Times New Roman"/>
          <w:sz w:val="24"/>
          <w:szCs w:val="24"/>
        </w:rPr>
        <w:t xml:space="preserve">условно включает в себя следующие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этапы:</w:t>
      </w:r>
    </w:p>
    <w:p w:rsidR="00DD5EF5" w:rsidRPr="001E25A8" w:rsidRDefault="00DD5EF5" w:rsidP="001E25A8">
      <w:pPr>
        <w:pStyle w:val="a3"/>
        <w:widowControl w:val="0"/>
        <w:numPr>
          <w:ilvl w:val="0"/>
          <w:numId w:val="23"/>
        </w:numPr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Ознакомление</w:t>
      </w:r>
      <w:r w:rsidRPr="001E2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с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песней:</w:t>
      </w:r>
    </w:p>
    <w:p w:rsidR="00DD5EF5" w:rsidRPr="001E25A8" w:rsidRDefault="00DD5EF5" w:rsidP="001E25A8">
      <w:pPr>
        <w:pStyle w:val="a9"/>
        <w:spacing w:line="360" w:lineRule="auto"/>
        <w:ind w:left="721" w:right="213" w:hanging="334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CE832D6" wp14:editId="02F31702">
            <wp:extent cx="195072" cy="21793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pacing w:val="-13"/>
          <w:sz w:val="24"/>
          <w:szCs w:val="24"/>
        </w:rPr>
        <w:t xml:space="preserve"> </w:t>
      </w:r>
      <w:r w:rsidRPr="001E25A8">
        <w:rPr>
          <w:sz w:val="24"/>
          <w:szCs w:val="24"/>
        </w:rPr>
        <w:t>краткая вступительная беседа, цель которой - заинтересовать детей предстоящим разучиванием;</w:t>
      </w:r>
    </w:p>
    <w:p w:rsidR="00DD5EF5" w:rsidRPr="001E25A8" w:rsidRDefault="00DD5EF5" w:rsidP="001E25A8">
      <w:pPr>
        <w:pStyle w:val="a9"/>
        <w:spacing w:line="360" w:lineRule="auto"/>
        <w:ind w:left="721" w:right="209" w:hanging="334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2C66458" wp14:editId="50045BC9">
            <wp:extent cx="195072" cy="217932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pacing w:val="-13"/>
          <w:sz w:val="24"/>
          <w:szCs w:val="24"/>
        </w:rPr>
        <w:t xml:space="preserve"> </w:t>
      </w:r>
      <w:r w:rsidRPr="001E25A8">
        <w:rPr>
          <w:sz w:val="24"/>
          <w:szCs w:val="24"/>
        </w:rPr>
        <w:t>эмоциональное и грамотное исполнение песни (исполнение педагога; специально подготовленного реб</w:t>
      </w:r>
      <w:r w:rsidR="00002794" w:rsidRPr="001E25A8">
        <w:rPr>
          <w:sz w:val="24"/>
          <w:szCs w:val="24"/>
        </w:rPr>
        <w:t>енка или группы детей; аудиоза</w:t>
      </w:r>
      <w:r w:rsidRPr="001E25A8">
        <w:rPr>
          <w:spacing w:val="-2"/>
          <w:sz w:val="24"/>
          <w:szCs w:val="24"/>
        </w:rPr>
        <w:t>пись);</w:t>
      </w:r>
    </w:p>
    <w:p w:rsidR="00DD5EF5" w:rsidRPr="001E25A8" w:rsidRDefault="00DD5EF5" w:rsidP="001E25A8">
      <w:pPr>
        <w:pStyle w:val="a9"/>
        <w:spacing w:line="360" w:lineRule="auto"/>
        <w:ind w:left="721" w:right="212" w:hanging="334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52421A5D" wp14:editId="4CFA54A6">
            <wp:extent cx="195072" cy="217932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pacing w:val="-13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беседа о содержании и средствах </w:t>
      </w:r>
      <w:r w:rsidR="00002794" w:rsidRPr="001E25A8">
        <w:rPr>
          <w:sz w:val="24"/>
          <w:szCs w:val="24"/>
        </w:rPr>
        <w:t>выразительности, выбранных ком</w:t>
      </w:r>
      <w:r w:rsidRPr="001E25A8">
        <w:rPr>
          <w:sz w:val="24"/>
          <w:szCs w:val="24"/>
        </w:rPr>
        <w:t>позитором для раскрытия образа.</w:t>
      </w:r>
    </w:p>
    <w:p w:rsidR="00DD5EF5" w:rsidRPr="001E25A8" w:rsidRDefault="00DD5EF5" w:rsidP="001E25A8">
      <w:pPr>
        <w:pStyle w:val="a3"/>
        <w:widowControl w:val="0"/>
        <w:numPr>
          <w:ilvl w:val="0"/>
          <w:numId w:val="23"/>
        </w:numPr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Собственно</w:t>
      </w:r>
      <w:r w:rsidR="00CC61E9">
        <w:rPr>
          <w:rFonts w:ascii="Times New Roman" w:hAnsi="Times New Roman" w:cs="Times New Roman"/>
          <w:sz w:val="24"/>
          <w:szCs w:val="24"/>
        </w:rPr>
        <w:t>е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разучивание:</w:t>
      </w:r>
    </w:p>
    <w:p w:rsidR="00DD5EF5" w:rsidRPr="001E25A8" w:rsidRDefault="00DD5EF5" w:rsidP="001E25A8">
      <w:pPr>
        <w:pStyle w:val="a9"/>
        <w:spacing w:line="360" w:lineRule="auto"/>
        <w:ind w:left="721" w:right="211" w:hanging="334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3A8E4F9A" wp14:editId="0090A4FC">
            <wp:extent cx="195072" cy="217932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pacing w:val="-13"/>
          <w:sz w:val="24"/>
          <w:szCs w:val="24"/>
        </w:rPr>
        <w:t xml:space="preserve"> </w:t>
      </w:r>
      <w:r w:rsidRPr="001E25A8">
        <w:rPr>
          <w:sz w:val="24"/>
          <w:szCs w:val="24"/>
        </w:rPr>
        <w:t>освоение мелодии и текста (и мелодия, и слова песни разучиваются одновременно по фразам); одноврем</w:t>
      </w:r>
      <w:r w:rsidR="00002794" w:rsidRPr="001E25A8">
        <w:rPr>
          <w:sz w:val="24"/>
          <w:szCs w:val="24"/>
        </w:rPr>
        <w:t>енно ведется работа над вырази</w:t>
      </w:r>
      <w:r w:rsidRPr="001E25A8">
        <w:rPr>
          <w:sz w:val="24"/>
          <w:szCs w:val="24"/>
        </w:rPr>
        <w:t>тельностью исполнения;</w:t>
      </w:r>
    </w:p>
    <w:p w:rsidR="00DD5EF5" w:rsidRPr="001E25A8" w:rsidRDefault="00DD5EF5" w:rsidP="001E25A8">
      <w:pPr>
        <w:pStyle w:val="a9"/>
        <w:spacing w:line="360" w:lineRule="auto"/>
        <w:ind w:left="721" w:right="212" w:hanging="334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8160973" wp14:editId="10755992">
            <wp:extent cx="195072" cy="217932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pacing w:val="-13"/>
          <w:sz w:val="24"/>
          <w:szCs w:val="24"/>
        </w:rPr>
        <w:t xml:space="preserve"> </w:t>
      </w:r>
      <w:r w:rsidRPr="001E25A8">
        <w:rPr>
          <w:sz w:val="24"/>
          <w:szCs w:val="24"/>
        </w:rPr>
        <w:t>закрепление и повторение (песня разучивается в течение трех- четырех занятий, а затем периодическ</w:t>
      </w:r>
      <w:r w:rsidR="00002794" w:rsidRPr="001E25A8">
        <w:rPr>
          <w:sz w:val="24"/>
          <w:szCs w:val="24"/>
        </w:rPr>
        <w:t>и повторяется, т.е. входит в ре</w:t>
      </w:r>
      <w:r w:rsidRPr="001E25A8">
        <w:rPr>
          <w:spacing w:val="-2"/>
          <w:sz w:val="24"/>
          <w:szCs w:val="24"/>
        </w:rPr>
        <w:t>пертуар).</w:t>
      </w:r>
    </w:p>
    <w:p w:rsidR="00DD5EF5" w:rsidRPr="001E25A8" w:rsidRDefault="00DD5EF5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Основным методом вокальной рабо</w:t>
      </w:r>
      <w:r w:rsidR="00002794" w:rsidRPr="001E25A8">
        <w:rPr>
          <w:sz w:val="24"/>
          <w:szCs w:val="24"/>
        </w:rPr>
        <w:t>ты является показ и устное объ</w:t>
      </w:r>
      <w:r w:rsidRPr="001E25A8">
        <w:rPr>
          <w:sz w:val="24"/>
          <w:szCs w:val="24"/>
        </w:rPr>
        <w:t>яснение. Главным критерием в занятиях я</w:t>
      </w:r>
      <w:r w:rsidR="00002794" w:rsidRPr="001E25A8">
        <w:rPr>
          <w:sz w:val="24"/>
          <w:szCs w:val="24"/>
        </w:rPr>
        <w:t>вляются качество звука и свобо</w:t>
      </w:r>
      <w:r w:rsidRPr="001E25A8">
        <w:rPr>
          <w:sz w:val="24"/>
          <w:szCs w:val="24"/>
        </w:rPr>
        <w:t>да при пении. Детям полезен только тот звук, который при повторении не вызывает напряжения. С самого начала работы над песней необходимо решать задачи выразительного и эмоционального звучания.</w:t>
      </w:r>
    </w:p>
    <w:p w:rsidR="00DD5EF5" w:rsidRPr="001E25A8" w:rsidRDefault="00DD5EF5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Одним из видов музыкальной деятельности является </w:t>
      </w:r>
      <w:r w:rsidRPr="001E25A8">
        <w:rPr>
          <w:b/>
          <w:sz w:val="24"/>
          <w:szCs w:val="24"/>
        </w:rPr>
        <w:t xml:space="preserve">ритмика </w:t>
      </w:r>
      <w:r w:rsidRPr="001E25A8">
        <w:rPr>
          <w:sz w:val="24"/>
          <w:szCs w:val="24"/>
        </w:rPr>
        <w:t xml:space="preserve">или </w:t>
      </w:r>
      <w:r w:rsidRPr="001E25A8">
        <w:rPr>
          <w:b/>
          <w:sz w:val="24"/>
          <w:szCs w:val="24"/>
        </w:rPr>
        <w:t xml:space="preserve">музыкально-ритмические движения. </w:t>
      </w:r>
      <w:r w:rsidRPr="001E25A8">
        <w:rPr>
          <w:sz w:val="24"/>
          <w:szCs w:val="24"/>
        </w:rPr>
        <w:t>Виды ритмики тесно связаны с той областью движений, откуда они заимствованы. Источниками движений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для ритмики принято считать физические упражнения, танец и сюжетно- образные движения. При этом основной в </w:t>
      </w:r>
      <w:r w:rsidR="00002794" w:rsidRPr="001E25A8">
        <w:rPr>
          <w:sz w:val="24"/>
          <w:szCs w:val="24"/>
        </w:rPr>
        <w:t>ритмике является музыка, а раз</w:t>
      </w:r>
      <w:r w:rsidRPr="001E25A8">
        <w:rPr>
          <w:sz w:val="24"/>
          <w:szCs w:val="24"/>
        </w:rPr>
        <w:t>нообразные физические упражнения, танцы, сюжетно-образные движения используются как средства более глубокого ее восприятия и понимания. В движении углубляется и дифференциру</w:t>
      </w:r>
      <w:r w:rsidR="00002794" w:rsidRPr="001E25A8">
        <w:rPr>
          <w:sz w:val="24"/>
          <w:szCs w:val="24"/>
        </w:rPr>
        <w:t>ется восприятие музыкальных об</w:t>
      </w:r>
      <w:r w:rsidRPr="001E25A8">
        <w:rPr>
          <w:sz w:val="24"/>
          <w:szCs w:val="24"/>
        </w:rPr>
        <w:t xml:space="preserve">разов. Для ритмики </w:t>
      </w:r>
      <w:r w:rsidRPr="001E25A8">
        <w:rPr>
          <w:sz w:val="24"/>
          <w:szCs w:val="24"/>
        </w:rPr>
        <w:lastRenderedPageBreak/>
        <w:t>подбираются яркие</w:t>
      </w:r>
      <w:r w:rsidR="00002794" w:rsidRPr="001E25A8">
        <w:rPr>
          <w:sz w:val="24"/>
          <w:szCs w:val="24"/>
        </w:rPr>
        <w:t>, динамичные музыкальные произ</w:t>
      </w:r>
      <w:r w:rsidRPr="001E25A8">
        <w:rPr>
          <w:sz w:val="24"/>
          <w:szCs w:val="24"/>
        </w:rPr>
        <w:t>ведения, побуждающие к разнообразным движениям.</w:t>
      </w:r>
    </w:p>
    <w:p w:rsidR="00DD5EF5" w:rsidRPr="001E25A8" w:rsidRDefault="00DD5EF5" w:rsidP="001E25A8">
      <w:pPr>
        <w:pStyle w:val="a9"/>
        <w:spacing w:line="360" w:lineRule="auto"/>
        <w:ind w:left="826"/>
        <w:rPr>
          <w:sz w:val="24"/>
          <w:szCs w:val="24"/>
        </w:rPr>
      </w:pPr>
      <w:r w:rsidRPr="001E25A8">
        <w:rPr>
          <w:sz w:val="24"/>
          <w:szCs w:val="24"/>
        </w:rPr>
        <w:t>В</w:t>
      </w:r>
      <w:r w:rsidRPr="001E25A8">
        <w:rPr>
          <w:spacing w:val="6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работе</w:t>
      </w:r>
      <w:r w:rsidRPr="001E25A8">
        <w:rPr>
          <w:spacing w:val="9"/>
          <w:sz w:val="24"/>
          <w:szCs w:val="24"/>
        </w:rPr>
        <w:t xml:space="preserve"> </w:t>
      </w:r>
      <w:r w:rsidRPr="001E25A8">
        <w:rPr>
          <w:sz w:val="24"/>
          <w:szCs w:val="24"/>
        </w:rPr>
        <w:t>с</w:t>
      </w:r>
      <w:r w:rsidRPr="001E25A8">
        <w:rPr>
          <w:spacing w:val="7"/>
          <w:sz w:val="24"/>
          <w:szCs w:val="24"/>
        </w:rPr>
        <w:t xml:space="preserve"> </w:t>
      </w:r>
      <w:r w:rsidRPr="001E25A8">
        <w:rPr>
          <w:sz w:val="24"/>
          <w:szCs w:val="24"/>
        </w:rPr>
        <w:t>детьми</w:t>
      </w:r>
      <w:r w:rsidRPr="001E25A8">
        <w:rPr>
          <w:spacing w:val="9"/>
          <w:sz w:val="24"/>
          <w:szCs w:val="24"/>
        </w:rPr>
        <w:t xml:space="preserve"> </w:t>
      </w:r>
      <w:r w:rsidRPr="001E25A8">
        <w:rPr>
          <w:sz w:val="24"/>
          <w:szCs w:val="24"/>
        </w:rPr>
        <w:t>дошкольного</w:t>
      </w:r>
      <w:r w:rsidRPr="001E25A8">
        <w:rPr>
          <w:spacing w:val="10"/>
          <w:sz w:val="24"/>
          <w:szCs w:val="24"/>
        </w:rPr>
        <w:t xml:space="preserve"> </w:t>
      </w:r>
      <w:r w:rsidRPr="001E25A8">
        <w:rPr>
          <w:sz w:val="24"/>
          <w:szCs w:val="24"/>
        </w:rPr>
        <w:t>возраста</w:t>
      </w:r>
      <w:r w:rsidRPr="001E25A8">
        <w:rPr>
          <w:spacing w:val="9"/>
          <w:sz w:val="24"/>
          <w:szCs w:val="24"/>
        </w:rPr>
        <w:t xml:space="preserve"> </w:t>
      </w:r>
      <w:r w:rsidRPr="001E25A8">
        <w:rPr>
          <w:sz w:val="24"/>
          <w:szCs w:val="24"/>
        </w:rPr>
        <w:t>используются</w:t>
      </w:r>
      <w:r w:rsidRPr="001E25A8">
        <w:rPr>
          <w:spacing w:val="9"/>
          <w:sz w:val="24"/>
          <w:szCs w:val="24"/>
        </w:rPr>
        <w:t xml:space="preserve"> </w:t>
      </w:r>
      <w:r w:rsidRPr="001E25A8">
        <w:rPr>
          <w:sz w:val="24"/>
          <w:szCs w:val="24"/>
        </w:rPr>
        <w:t>как</w:t>
      </w:r>
      <w:r w:rsidRPr="001E25A8">
        <w:rPr>
          <w:spacing w:val="10"/>
          <w:sz w:val="24"/>
          <w:szCs w:val="24"/>
        </w:rPr>
        <w:t xml:space="preserve"> </w:t>
      </w:r>
      <w:r w:rsidR="00002794" w:rsidRPr="001E25A8">
        <w:rPr>
          <w:spacing w:val="-2"/>
          <w:sz w:val="24"/>
          <w:szCs w:val="24"/>
        </w:rPr>
        <w:t>зафикси</w:t>
      </w:r>
      <w:r w:rsidRPr="001E25A8">
        <w:rPr>
          <w:sz w:val="24"/>
          <w:szCs w:val="24"/>
        </w:rPr>
        <w:t>рованные,</w:t>
      </w:r>
      <w:r w:rsidRPr="001E25A8">
        <w:rPr>
          <w:spacing w:val="-10"/>
          <w:sz w:val="24"/>
          <w:szCs w:val="24"/>
        </w:rPr>
        <w:t xml:space="preserve"> </w:t>
      </w:r>
      <w:r w:rsidRPr="001E25A8">
        <w:rPr>
          <w:sz w:val="24"/>
          <w:szCs w:val="24"/>
        </w:rPr>
        <w:t>так</w:t>
      </w:r>
      <w:r w:rsidRPr="001E25A8">
        <w:rPr>
          <w:spacing w:val="-7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z w:val="24"/>
          <w:szCs w:val="24"/>
        </w:rPr>
        <w:t>свободные</w:t>
      </w:r>
      <w:r w:rsidRPr="001E25A8">
        <w:rPr>
          <w:spacing w:val="-7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музыкально-ритмические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движения.</w:t>
      </w:r>
    </w:p>
    <w:p w:rsidR="00DD5EF5" w:rsidRPr="001E25A8" w:rsidRDefault="00DD5EF5" w:rsidP="001E25A8">
      <w:pPr>
        <w:pStyle w:val="a9"/>
        <w:spacing w:line="360" w:lineRule="auto"/>
        <w:ind w:right="214" w:firstLine="707"/>
        <w:rPr>
          <w:sz w:val="24"/>
          <w:szCs w:val="24"/>
        </w:rPr>
      </w:pPr>
      <w:r w:rsidRPr="001E25A8">
        <w:rPr>
          <w:sz w:val="24"/>
          <w:szCs w:val="24"/>
        </w:rPr>
        <w:t>К первым относятся физические упражнения (ходьба, бег, подскоки, перестроения, движения с предметами) и танцы, имеющие авторскую ко</w:t>
      </w:r>
      <w:r w:rsidR="00002794" w:rsidRPr="001E25A8">
        <w:rPr>
          <w:sz w:val="24"/>
          <w:szCs w:val="24"/>
        </w:rPr>
        <w:t>м</w:t>
      </w:r>
      <w:r w:rsidRPr="001E25A8">
        <w:rPr>
          <w:sz w:val="24"/>
          <w:szCs w:val="24"/>
        </w:rPr>
        <w:t>позицию движений (народные, бальные, характерные и другие).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Музыкально-ритмическая деятельность включает также сюжетно- образные движения (имитация повадок животных, движения транспорта, различных профессиональных действий). Свободные движения чаще всего используются в процессе слушания музы</w:t>
      </w:r>
      <w:r w:rsidR="00002794" w:rsidRPr="001E25A8">
        <w:rPr>
          <w:sz w:val="24"/>
          <w:szCs w:val="24"/>
        </w:rPr>
        <w:t>ки, освоения музыкальной грамо</w:t>
      </w:r>
      <w:r w:rsidRPr="001E25A8">
        <w:rPr>
          <w:sz w:val="24"/>
          <w:szCs w:val="24"/>
        </w:rPr>
        <w:t>ты или в ходе музыкальных игр (хорово</w:t>
      </w:r>
      <w:r w:rsidR="00002794" w:rsidRPr="001E25A8">
        <w:rPr>
          <w:sz w:val="24"/>
          <w:szCs w:val="24"/>
        </w:rPr>
        <w:t>ды с пением, инсценировки, пла</w:t>
      </w:r>
      <w:r w:rsidRPr="001E25A8">
        <w:rPr>
          <w:sz w:val="24"/>
          <w:szCs w:val="24"/>
        </w:rPr>
        <w:t xml:space="preserve">стические этюды и сюжетные движения, </w:t>
      </w:r>
      <w:r w:rsidR="00002794" w:rsidRPr="001E25A8">
        <w:rPr>
          <w:sz w:val="24"/>
          <w:szCs w:val="24"/>
        </w:rPr>
        <w:t>характерные для персонажа и иг</w:t>
      </w:r>
      <w:r w:rsidRPr="001E25A8">
        <w:rPr>
          <w:sz w:val="24"/>
          <w:szCs w:val="24"/>
        </w:rPr>
        <w:t>ровой ситуации).</w:t>
      </w:r>
    </w:p>
    <w:p w:rsidR="00DD5EF5" w:rsidRPr="001E25A8" w:rsidRDefault="00DD5EF5" w:rsidP="001E25A8">
      <w:pPr>
        <w:spacing w:after="0" w:line="360" w:lineRule="auto"/>
        <w:ind w:left="118" w:right="21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00F9FE59" wp14:editId="119F5AAD">
            <wp:simplePos x="0" y="0"/>
            <wp:positionH relativeFrom="page">
              <wp:posOffset>1071676</wp:posOffset>
            </wp:positionH>
            <wp:positionV relativeFrom="paragraph">
              <wp:posOffset>612017</wp:posOffset>
            </wp:positionV>
            <wp:extent cx="195072" cy="435864"/>
            <wp:effectExtent l="0" t="0" r="0" b="0"/>
            <wp:wrapNone/>
            <wp:docPr id="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5A8">
        <w:rPr>
          <w:rFonts w:ascii="Times New Roman" w:hAnsi="Times New Roman" w:cs="Times New Roman"/>
          <w:sz w:val="24"/>
          <w:szCs w:val="24"/>
        </w:rPr>
        <w:t xml:space="preserve">Важнейшим педагогическим условием </w:t>
      </w:r>
      <w:r w:rsidR="00002794" w:rsidRPr="001E25A8">
        <w:rPr>
          <w:rFonts w:ascii="Times New Roman" w:hAnsi="Times New Roman" w:cs="Times New Roman"/>
          <w:b/>
          <w:sz w:val="24"/>
          <w:szCs w:val="24"/>
        </w:rPr>
        <w:t>инструментального музи</w:t>
      </w:r>
      <w:r w:rsidRPr="001E25A8">
        <w:rPr>
          <w:rFonts w:ascii="Times New Roman" w:hAnsi="Times New Roman" w:cs="Times New Roman"/>
          <w:b/>
          <w:sz w:val="24"/>
          <w:szCs w:val="24"/>
        </w:rPr>
        <w:t xml:space="preserve">цирования </w:t>
      </w:r>
      <w:r w:rsidRPr="001E25A8">
        <w:rPr>
          <w:rFonts w:ascii="Times New Roman" w:hAnsi="Times New Roman" w:cs="Times New Roman"/>
          <w:sz w:val="24"/>
          <w:szCs w:val="24"/>
        </w:rPr>
        <w:t>(</w:t>
      </w:r>
      <w:r w:rsidRPr="001E25A8">
        <w:rPr>
          <w:rFonts w:ascii="Times New Roman" w:hAnsi="Times New Roman" w:cs="Times New Roman"/>
          <w:b/>
          <w:sz w:val="24"/>
          <w:szCs w:val="24"/>
        </w:rPr>
        <w:t>игры на музыкальных инструментах</w:t>
      </w:r>
      <w:r w:rsidR="00002794" w:rsidRPr="001E25A8">
        <w:rPr>
          <w:rFonts w:ascii="Times New Roman" w:hAnsi="Times New Roman" w:cs="Times New Roman"/>
          <w:sz w:val="24"/>
          <w:szCs w:val="24"/>
        </w:rPr>
        <w:t>) является знание пе</w:t>
      </w:r>
      <w:r w:rsidRPr="001E25A8">
        <w:rPr>
          <w:rFonts w:ascii="Times New Roman" w:hAnsi="Times New Roman" w:cs="Times New Roman"/>
          <w:sz w:val="24"/>
          <w:szCs w:val="24"/>
        </w:rPr>
        <w:t>дагогом технических характеристик детских музыкальных инструментов:</w:t>
      </w:r>
    </w:p>
    <w:p w:rsidR="00DD5EF5" w:rsidRPr="001E25A8" w:rsidRDefault="00DD5EF5" w:rsidP="001E25A8">
      <w:pPr>
        <w:pStyle w:val="a9"/>
        <w:spacing w:line="360" w:lineRule="auto"/>
        <w:ind w:left="721"/>
        <w:rPr>
          <w:sz w:val="24"/>
          <w:szCs w:val="24"/>
        </w:rPr>
      </w:pPr>
      <w:r w:rsidRPr="001E25A8">
        <w:rPr>
          <w:sz w:val="24"/>
          <w:szCs w:val="24"/>
        </w:rPr>
        <w:t>ударных</w:t>
      </w:r>
      <w:r w:rsidRPr="001E25A8">
        <w:rPr>
          <w:spacing w:val="-10"/>
          <w:sz w:val="24"/>
          <w:szCs w:val="24"/>
        </w:rPr>
        <w:t xml:space="preserve"> </w:t>
      </w:r>
      <w:r w:rsidRPr="001E25A8">
        <w:rPr>
          <w:sz w:val="24"/>
          <w:szCs w:val="24"/>
        </w:rPr>
        <w:t>звуковысотных</w:t>
      </w:r>
      <w:r w:rsidRPr="001E25A8">
        <w:rPr>
          <w:spacing w:val="-6"/>
          <w:sz w:val="24"/>
          <w:szCs w:val="24"/>
        </w:rPr>
        <w:t xml:space="preserve"> </w:t>
      </w:r>
      <w:r w:rsidRPr="001E25A8">
        <w:rPr>
          <w:sz w:val="24"/>
          <w:szCs w:val="24"/>
        </w:rPr>
        <w:t>(ксилофона,</w:t>
      </w:r>
      <w:r w:rsidRPr="001E25A8">
        <w:rPr>
          <w:spacing w:val="-8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металлофона);</w:t>
      </w:r>
    </w:p>
    <w:p w:rsidR="00DD5EF5" w:rsidRPr="001E25A8" w:rsidRDefault="00DD5EF5" w:rsidP="001E25A8">
      <w:pPr>
        <w:pStyle w:val="a9"/>
        <w:spacing w:line="360" w:lineRule="auto"/>
        <w:ind w:left="721"/>
        <w:jc w:val="left"/>
        <w:rPr>
          <w:sz w:val="24"/>
          <w:szCs w:val="24"/>
        </w:rPr>
      </w:pPr>
      <w:r w:rsidRPr="001E25A8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 wp14:anchorId="2966571F" wp14:editId="56290F0C">
            <wp:simplePos x="0" y="0"/>
            <wp:positionH relativeFrom="page">
              <wp:posOffset>1071676</wp:posOffset>
            </wp:positionH>
            <wp:positionV relativeFrom="paragraph">
              <wp:posOffset>420754</wp:posOffset>
            </wp:positionV>
            <wp:extent cx="195072" cy="870204"/>
            <wp:effectExtent l="0" t="0" r="0" b="0"/>
            <wp:wrapNone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5A8">
        <w:rPr>
          <w:sz w:val="24"/>
          <w:szCs w:val="24"/>
        </w:rPr>
        <w:t>ударных</w:t>
      </w:r>
      <w:r w:rsidRPr="001E25A8">
        <w:rPr>
          <w:spacing w:val="32"/>
          <w:sz w:val="24"/>
          <w:szCs w:val="24"/>
        </w:rPr>
        <w:t xml:space="preserve"> </w:t>
      </w:r>
      <w:r w:rsidRPr="001E25A8">
        <w:rPr>
          <w:sz w:val="24"/>
          <w:szCs w:val="24"/>
        </w:rPr>
        <w:t>безвысотных</w:t>
      </w:r>
      <w:r w:rsidRPr="001E25A8">
        <w:rPr>
          <w:spacing w:val="32"/>
          <w:sz w:val="24"/>
          <w:szCs w:val="24"/>
        </w:rPr>
        <w:t xml:space="preserve"> </w:t>
      </w:r>
      <w:r w:rsidRPr="001E25A8">
        <w:rPr>
          <w:sz w:val="24"/>
          <w:szCs w:val="24"/>
        </w:rPr>
        <w:t>(деревянных</w:t>
      </w:r>
      <w:r w:rsidRPr="001E25A8">
        <w:rPr>
          <w:spacing w:val="37"/>
          <w:sz w:val="24"/>
          <w:szCs w:val="24"/>
        </w:rPr>
        <w:t xml:space="preserve"> </w:t>
      </w:r>
      <w:r w:rsidRPr="001E25A8">
        <w:rPr>
          <w:sz w:val="24"/>
          <w:szCs w:val="24"/>
        </w:rPr>
        <w:t>ложек, треуго</w:t>
      </w:r>
      <w:r w:rsidR="00002794" w:rsidRPr="001E25A8">
        <w:rPr>
          <w:sz w:val="24"/>
          <w:szCs w:val="24"/>
        </w:rPr>
        <w:t>льника, румбы, бу</w:t>
      </w:r>
      <w:r w:rsidRPr="001E25A8">
        <w:rPr>
          <w:sz w:val="24"/>
          <w:szCs w:val="24"/>
        </w:rPr>
        <w:t>бенцов, маракасов, барабана);</w:t>
      </w:r>
    </w:p>
    <w:p w:rsidR="00DD5EF5" w:rsidRPr="001E25A8" w:rsidRDefault="00DD5EF5" w:rsidP="001E25A8">
      <w:pPr>
        <w:pStyle w:val="a9"/>
        <w:spacing w:line="360" w:lineRule="auto"/>
        <w:ind w:left="721" w:right="3575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духовых</w:t>
      </w:r>
      <w:r w:rsidRPr="001E25A8">
        <w:rPr>
          <w:spacing w:val="-17"/>
          <w:sz w:val="24"/>
          <w:szCs w:val="24"/>
        </w:rPr>
        <w:t xml:space="preserve"> </w:t>
      </w:r>
      <w:r w:rsidRPr="001E25A8">
        <w:rPr>
          <w:sz w:val="24"/>
          <w:szCs w:val="24"/>
        </w:rPr>
        <w:t>(блок-флейты,</w:t>
      </w:r>
      <w:r w:rsidRPr="001E25A8">
        <w:rPr>
          <w:spacing w:val="-18"/>
          <w:sz w:val="24"/>
          <w:szCs w:val="24"/>
        </w:rPr>
        <w:t xml:space="preserve"> </w:t>
      </w:r>
      <w:r w:rsidRPr="001E25A8">
        <w:rPr>
          <w:sz w:val="24"/>
          <w:szCs w:val="24"/>
        </w:rPr>
        <w:t>свирели); струнных (балалайки, гуслей);</w:t>
      </w:r>
    </w:p>
    <w:p w:rsidR="00DD5EF5" w:rsidRPr="001E25A8" w:rsidRDefault="00DD5EF5" w:rsidP="001E25A8">
      <w:pPr>
        <w:pStyle w:val="a9"/>
        <w:spacing w:line="360" w:lineRule="auto"/>
        <w:ind w:left="721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клавишных</w:t>
      </w:r>
      <w:r w:rsidRPr="001E25A8">
        <w:rPr>
          <w:spacing w:val="-8"/>
          <w:sz w:val="24"/>
          <w:szCs w:val="24"/>
        </w:rPr>
        <w:t xml:space="preserve"> </w:t>
      </w:r>
      <w:r w:rsidRPr="001E25A8">
        <w:rPr>
          <w:sz w:val="24"/>
          <w:szCs w:val="24"/>
        </w:rPr>
        <w:t>(фортепиано)</w:t>
      </w:r>
      <w:r w:rsidRPr="001E25A8">
        <w:rPr>
          <w:spacing w:val="-11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-9"/>
          <w:sz w:val="24"/>
          <w:szCs w:val="24"/>
        </w:rPr>
        <w:t xml:space="preserve"> </w:t>
      </w:r>
      <w:r w:rsidRPr="001E25A8">
        <w:rPr>
          <w:sz w:val="24"/>
          <w:szCs w:val="24"/>
        </w:rPr>
        <w:t>клавишно-язычковых</w:t>
      </w:r>
      <w:r w:rsidRPr="001E25A8">
        <w:rPr>
          <w:spacing w:val="-8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(аккордеона); </w:t>
      </w:r>
      <w:r w:rsidRPr="001E25A8">
        <w:rPr>
          <w:spacing w:val="-2"/>
          <w:sz w:val="24"/>
          <w:szCs w:val="24"/>
        </w:rPr>
        <w:t>электромузыкальных.</w:t>
      </w:r>
    </w:p>
    <w:p w:rsidR="00DD5EF5" w:rsidRPr="001E25A8" w:rsidRDefault="00DD5EF5" w:rsidP="001E25A8">
      <w:pPr>
        <w:pStyle w:val="a9"/>
        <w:spacing w:line="360" w:lineRule="auto"/>
        <w:ind w:left="826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В</w:t>
      </w:r>
      <w:r w:rsidRPr="001E25A8">
        <w:rPr>
          <w:spacing w:val="5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работе</w:t>
      </w:r>
      <w:r w:rsidRPr="001E25A8">
        <w:rPr>
          <w:spacing w:val="8"/>
          <w:sz w:val="24"/>
          <w:szCs w:val="24"/>
        </w:rPr>
        <w:t xml:space="preserve"> </w:t>
      </w:r>
      <w:r w:rsidRPr="001E25A8">
        <w:rPr>
          <w:sz w:val="24"/>
          <w:szCs w:val="24"/>
        </w:rPr>
        <w:t>с</w:t>
      </w:r>
      <w:r w:rsidRPr="001E25A8">
        <w:rPr>
          <w:spacing w:val="6"/>
          <w:sz w:val="24"/>
          <w:szCs w:val="24"/>
        </w:rPr>
        <w:t xml:space="preserve"> </w:t>
      </w:r>
      <w:r w:rsidRPr="001E25A8">
        <w:rPr>
          <w:sz w:val="24"/>
          <w:szCs w:val="24"/>
        </w:rPr>
        <w:t>детьми</w:t>
      </w:r>
      <w:r w:rsidRPr="001E25A8">
        <w:rPr>
          <w:spacing w:val="9"/>
          <w:sz w:val="24"/>
          <w:szCs w:val="24"/>
        </w:rPr>
        <w:t xml:space="preserve"> </w:t>
      </w:r>
      <w:r w:rsidRPr="001E25A8">
        <w:rPr>
          <w:sz w:val="24"/>
          <w:szCs w:val="24"/>
        </w:rPr>
        <w:t>чаще</w:t>
      </w:r>
      <w:r w:rsidRPr="001E25A8">
        <w:rPr>
          <w:spacing w:val="8"/>
          <w:sz w:val="24"/>
          <w:szCs w:val="24"/>
        </w:rPr>
        <w:t xml:space="preserve"> </w:t>
      </w:r>
      <w:r w:rsidRPr="001E25A8">
        <w:rPr>
          <w:sz w:val="24"/>
          <w:szCs w:val="24"/>
        </w:rPr>
        <w:t>всего</w:t>
      </w:r>
      <w:r w:rsidRPr="001E25A8">
        <w:rPr>
          <w:spacing w:val="6"/>
          <w:sz w:val="24"/>
          <w:szCs w:val="24"/>
        </w:rPr>
        <w:t xml:space="preserve"> </w:t>
      </w:r>
      <w:r w:rsidRPr="001E25A8">
        <w:rPr>
          <w:sz w:val="24"/>
          <w:szCs w:val="24"/>
        </w:rPr>
        <w:t>применяются</w:t>
      </w:r>
      <w:r w:rsidRPr="001E25A8">
        <w:rPr>
          <w:spacing w:val="8"/>
          <w:sz w:val="24"/>
          <w:szCs w:val="24"/>
        </w:rPr>
        <w:t xml:space="preserve"> </w:t>
      </w:r>
      <w:r w:rsidRPr="001E25A8">
        <w:rPr>
          <w:sz w:val="24"/>
          <w:szCs w:val="24"/>
        </w:rPr>
        <w:t>ритмические</w:t>
      </w:r>
      <w:r w:rsidRPr="001E25A8">
        <w:rPr>
          <w:spacing w:val="8"/>
          <w:sz w:val="24"/>
          <w:szCs w:val="24"/>
        </w:rPr>
        <w:t xml:space="preserve"> </w:t>
      </w:r>
      <w:r w:rsidR="00002794" w:rsidRPr="001E25A8">
        <w:rPr>
          <w:spacing w:val="-2"/>
          <w:sz w:val="24"/>
          <w:szCs w:val="24"/>
        </w:rPr>
        <w:t>инструмен</w:t>
      </w:r>
      <w:r w:rsidRPr="001E25A8">
        <w:rPr>
          <w:sz w:val="24"/>
          <w:szCs w:val="24"/>
        </w:rPr>
        <w:t xml:space="preserve">ты: барабаны, бубны, румбы, маракасы, ложки, треугольники и другие. Игра на музыкальных инструментах, не </w:t>
      </w:r>
      <w:r w:rsidR="00002794" w:rsidRPr="001E25A8">
        <w:rPr>
          <w:sz w:val="24"/>
          <w:szCs w:val="24"/>
        </w:rPr>
        <w:t>имеющих звукоряда, помогает вы</w:t>
      </w:r>
      <w:r w:rsidRPr="001E25A8">
        <w:rPr>
          <w:sz w:val="24"/>
          <w:szCs w:val="24"/>
        </w:rPr>
        <w:t xml:space="preserve">работать чувство ритма, расширяет тембровые представления детей. Реже используются звуковысотные инструменты (фортепиано, металлофоны), так как овладение ими требует значительного времени и индивидуально- группового подхода к обучению. Применение духовых инструментов (блок-флейт, дудочек, свистулек, рожков) </w:t>
      </w:r>
      <w:r w:rsidR="00002794" w:rsidRPr="001E25A8">
        <w:rPr>
          <w:sz w:val="24"/>
          <w:szCs w:val="24"/>
        </w:rPr>
        <w:t>также сопряжено с определен</w:t>
      </w:r>
      <w:r w:rsidRPr="001E25A8">
        <w:rPr>
          <w:sz w:val="24"/>
          <w:szCs w:val="24"/>
        </w:rPr>
        <w:t>ными трудностями,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так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как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игра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на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них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и их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хранение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требуют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соблюдения специальных санитарно-гигиенических норм.</w:t>
      </w:r>
    </w:p>
    <w:p w:rsidR="00DD5EF5" w:rsidRPr="001E25A8" w:rsidRDefault="00DD5EF5" w:rsidP="001E25A8">
      <w:pPr>
        <w:pStyle w:val="a9"/>
        <w:spacing w:line="360" w:lineRule="auto"/>
        <w:ind w:right="211" w:firstLine="707"/>
        <w:rPr>
          <w:sz w:val="24"/>
          <w:szCs w:val="24"/>
        </w:rPr>
      </w:pPr>
      <w:r w:rsidRPr="001E25A8">
        <w:rPr>
          <w:sz w:val="24"/>
          <w:szCs w:val="24"/>
        </w:rPr>
        <w:t>Применяемые в дошкольном о</w:t>
      </w:r>
      <w:r w:rsidR="00002794" w:rsidRPr="001E25A8">
        <w:rPr>
          <w:sz w:val="24"/>
          <w:szCs w:val="24"/>
        </w:rPr>
        <w:t>бразовательном учреждении музы</w:t>
      </w:r>
      <w:r w:rsidRPr="001E25A8">
        <w:rPr>
          <w:sz w:val="24"/>
          <w:szCs w:val="24"/>
        </w:rPr>
        <w:t>кальные инструменты должны отвечать следующим требованиям: быть хорошо настроенными, иметь определенный чистый тембр, быть уд</w:t>
      </w:r>
      <w:r w:rsidR="001E25A8">
        <w:rPr>
          <w:sz w:val="24"/>
          <w:szCs w:val="24"/>
        </w:rPr>
        <w:t>обны</w:t>
      </w:r>
      <w:r w:rsidRPr="001E25A8">
        <w:rPr>
          <w:sz w:val="24"/>
          <w:szCs w:val="24"/>
        </w:rPr>
        <w:t>ми для детей с точки зрения размера и вес</w:t>
      </w:r>
      <w:r w:rsidR="00002794" w:rsidRPr="001E25A8">
        <w:rPr>
          <w:sz w:val="24"/>
          <w:szCs w:val="24"/>
        </w:rPr>
        <w:t>а, обладать простой конструкци</w:t>
      </w:r>
      <w:r w:rsidRPr="001E25A8">
        <w:rPr>
          <w:sz w:val="24"/>
          <w:szCs w:val="24"/>
        </w:rPr>
        <w:t>ей, быть прочными, пригодными для частного использования.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lastRenderedPageBreak/>
        <w:t>Одним из видов коллективного муз</w:t>
      </w:r>
      <w:r w:rsidR="00002794" w:rsidRPr="001E25A8">
        <w:rPr>
          <w:sz w:val="24"/>
          <w:szCs w:val="24"/>
        </w:rPr>
        <w:t>ицирования является детский ор</w:t>
      </w:r>
      <w:r w:rsidRPr="001E25A8">
        <w:rPr>
          <w:sz w:val="24"/>
          <w:szCs w:val="24"/>
        </w:rPr>
        <w:t>кестр, который может состоять из ударных безвысотных му</w:t>
      </w:r>
      <w:r w:rsidR="00002794" w:rsidRPr="001E25A8">
        <w:rPr>
          <w:sz w:val="24"/>
          <w:szCs w:val="24"/>
        </w:rPr>
        <w:t>зыкальных ин</w:t>
      </w:r>
      <w:r w:rsidRPr="001E25A8">
        <w:rPr>
          <w:sz w:val="24"/>
          <w:szCs w:val="24"/>
        </w:rPr>
        <w:t>струментов (шумовой оркестр), из од</w:t>
      </w:r>
      <w:r w:rsidR="00002794" w:rsidRPr="001E25A8">
        <w:rPr>
          <w:sz w:val="24"/>
          <w:szCs w:val="24"/>
        </w:rPr>
        <w:t>нотипных или одинаковых инстру</w:t>
      </w:r>
      <w:r w:rsidRPr="001E25A8">
        <w:rPr>
          <w:sz w:val="24"/>
          <w:szCs w:val="24"/>
        </w:rPr>
        <w:t>ментов (например, ансамбль балалаечник</w:t>
      </w:r>
      <w:r w:rsidR="00002794" w:rsidRPr="001E25A8">
        <w:rPr>
          <w:sz w:val="24"/>
          <w:szCs w:val="24"/>
        </w:rPr>
        <w:t>ов) или из различных инструмен</w:t>
      </w:r>
      <w:r w:rsidRPr="001E25A8">
        <w:rPr>
          <w:sz w:val="24"/>
          <w:szCs w:val="24"/>
        </w:rPr>
        <w:t>тов (смешанный оркестр). Основным треб</w:t>
      </w:r>
      <w:r w:rsidR="00002794" w:rsidRPr="001E25A8">
        <w:rPr>
          <w:sz w:val="24"/>
          <w:szCs w:val="24"/>
        </w:rPr>
        <w:t>ованием игры в оркестре являет</w:t>
      </w:r>
      <w:r w:rsidRPr="001E25A8">
        <w:rPr>
          <w:sz w:val="24"/>
          <w:szCs w:val="24"/>
        </w:rPr>
        <w:t>ся настрой инструментов в одном тоне. В состав оркестра может входить 25 –</w:t>
      </w:r>
      <w:r w:rsidRPr="001E25A8">
        <w:rPr>
          <w:spacing w:val="2"/>
          <w:sz w:val="24"/>
          <w:szCs w:val="24"/>
        </w:rPr>
        <w:t xml:space="preserve"> </w:t>
      </w:r>
      <w:r w:rsidRPr="001E25A8">
        <w:rPr>
          <w:sz w:val="24"/>
          <w:szCs w:val="24"/>
        </w:rPr>
        <w:t>30</w:t>
      </w:r>
      <w:r w:rsidRPr="001E25A8">
        <w:rPr>
          <w:spacing w:val="4"/>
          <w:sz w:val="24"/>
          <w:szCs w:val="24"/>
        </w:rPr>
        <w:t xml:space="preserve"> </w:t>
      </w:r>
      <w:r w:rsidRPr="001E25A8">
        <w:rPr>
          <w:sz w:val="24"/>
          <w:szCs w:val="24"/>
        </w:rPr>
        <w:t>человек.</w:t>
      </w:r>
      <w:r w:rsidRPr="001E25A8">
        <w:rPr>
          <w:spacing w:val="1"/>
          <w:sz w:val="24"/>
          <w:szCs w:val="24"/>
        </w:rPr>
        <w:t xml:space="preserve"> </w:t>
      </w:r>
      <w:r w:rsidRPr="001E25A8">
        <w:rPr>
          <w:sz w:val="24"/>
          <w:szCs w:val="24"/>
        </w:rPr>
        <w:t>Для</w:t>
      </w:r>
      <w:r w:rsidRPr="001E25A8">
        <w:rPr>
          <w:spacing w:val="3"/>
          <w:sz w:val="24"/>
          <w:szCs w:val="24"/>
        </w:rPr>
        <w:t xml:space="preserve"> </w:t>
      </w:r>
      <w:r w:rsidRPr="001E25A8">
        <w:rPr>
          <w:sz w:val="24"/>
          <w:szCs w:val="24"/>
        </w:rPr>
        <w:t>игры</w:t>
      </w:r>
      <w:r w:rsidRPr="001E25A8">
        <w:rPr>
          <w:spacing w:val="4"/>
          <w:sz w:val="24"/>
          <w:szCs w:val="24"/>
        </w:rPr>
        <w:t xml:space="preserve"> </w:t>
      </w:r>
      <w:r w:rsidRPr="001E25A8">
        <w:rPr>
          <w:sz w:val="24"/>
          <w:szCs w:val="24"/>
        </w:rPr>
        <w:t>в</w:t>
      </w:r>
      <w:r w:rsidRPr="001E25A8">
        <w:rPr>
          <w:spacing w:val="3"/>
          <w:sz w:val="24"/>
          <w:szCs w:val="24"/>
        </w:rPr>
        <w:t xml:space="preserve"> </w:t>
      </w:r>
      <w:r w:rsidRPr="001E25A8">
        <w:rPr>
          <w:sz w:val="24"/>
          <w:szCs w:val="24"/>
        </w:rPr>
        <w:t>ансамбле</w:t>
      </w:r>
      <w:r w:rsidRPr="001E25A8">
        <w:rPr>
          <w:spacing w:val="2"/>
          <w:sz w:val="24"/>
          <w:szCs w:val="24"/>
        </w:rPr>
        <w:t xml:space="preserve"> </w:t>
      </w:r>
      <w:r w:rsidRPr="001E25A8">
        <w:rPr>
          <w:sz w:val="24"/>
          <w:szCs w:val="24"/>
        </w:rPr>
        <w:t>обычно</w:t>
      </w:r>
      <w:r w:rsidRPr="001E25A8">
        <w:rPr>
          <w:spacing w:val="1"/>
          <w:sz w:val="24"/>
          <w:szCs w:val="24"/>
        </w:rPr>
        <w:t xml:space="preserve"> </w:t>
      </w:r>
      <w:r w:rsidRPr="001E25A8">
        <w:rPr>
          <w:sz w:val="24"/>
          <w:szCs w:val="24"/>
        </w:rPr>
        <w:t>привлекается</w:t>
      </w:r>
      <w:r w:rsidRPr="001E25A8">
        <w:rPr>
          <w:spacing w:val="1"/>
          <w:sz w:val="24"/>
          <w:szCs w:val="24"/>
        </w:rPr>
        <w:t xml:space="preserve"> </w:t>
      </w:r>
      <w:r w:rsidRPr="001E25A8">
        <w:rPr>
          <w:sz w:val="24"/>
          <w:szCs w:val="24"/>
        </w:rPr>
        <w:t>не</w:t>
      </w:r>
      <w:r w:rsidRPr="001E25A8">
        <w:rPr>
          <w:spacing w:val="2"/>
          <w:sz w:val="24"/>
          <w:szCs w:val="24"/>
        </w:rPr>
        <w:t xml:space="preserve"> </w:t>
      </w:r>
      <w:r w:rsidRPr="001E25A8">
        <w:rPr>
          <w:sz w:val="24"/>
          <w:szCs w:val="24"/>
        </w:rPr>
        <w:t>более</w:t>
      </w:r>
      <w:r w:rsidRPr="001E25A8">
        <w:rPr>
          <w:spacing w:val="1"/>
          <w:sz w:val="24"/>
          <w:szCs w:val="24"/>
        </w:rPr>
        <w:t xml:space="preserve"> </w:t>
      </w:r>
      <w:r w:rsidRPr="001E25A8">
        <w:rPr>
          <w:sz w:val="24"/>
          <w:szCs w:val="24"/>
        </w:rPr>
        <w:t>10</w:t>
      </w:r>
      <w:r w:rsidRPr="001E25A8">
        <w:rPr>
          <w:spacing w:val="2"/>
          <w:sz w:val="24"/>
          <w:szCs w:val="24"/>
        </w:rPr>
        <w:t xml:space="preserve"> </w:t>
      </w:r>
      <w:r w:rsidR="00002794" w:rsidRPr="001E25A8">
        <w:rPr>
          <w:spacing w:val="-5"/>
          <w:sz w:val="24"/>
          <w:szCs w:val="24"/>
        </w:rPr>
        <w:t>че</w:t>
      </w:r>
      <w:r w:rsidRPr="001E25A8">
        <w:rPr>
          <w:sz w:val="24"/>
          <w:szCs w:val="24"/>
        </w:rPr>
        <w:t>ловек. При выборе репертуара для оркес</w:t>
      </w:r>
      <w:r w:rsidR="00002794" w:rsidRPr="001E25A8">
        <w:rPr>
          <w:sz w:val="24"/>
          <w:szCs w:val="24"/>
        </w:rPr>
        <w:t>тра или ансамбля необходимо от</w:t>
      </w:r>
      <w:r w:rsidRPr="001E25A8">
        <w:rPr>
          <w:sz w:val="24"/>
          <w:szCs w:val="24"/>
        </w:rPr>
        <w:t>давать предпочтение несложным, знакомым мелодиям, с поступенным движением, без широких скачков.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На первоначальном этапе следует пр</w:t>
      </w:r>
      <w:r w:rsidR="00002794" w:rsidRPr="001E25A8">
        <w:rPr>
          <w:sz w:val="24"/>
          <w:szCs w:val="24"/>
        </w:rPr>
        <w:t>едлагать детям задания, направ</w:t>
      </w:r>
      <w:r w:rsidRPr="001E25A8">
        <w:rPr>
          <w:sz w:val="24"/>
          <w:szCs w:val="24"/>
        </w:rPr>
        <w:t>ленные на выбор тембра инструмента, к</w:t>
      </w:r>
      <w:r w:rsidR="00002794" w:rsidRPr="001E25A8">
        <w:rPr>
          <w:sz w:val="24"/>
          <w:szCs w:val="24"/>
        </w:rPr>
        <w:t>оторый бы соответствовал харак</w:t>
      </w:r>
      <w:r w:rsidRPr="001E25A8">
        <w:rPr>
          <w:sz w:val="24"/>
          <w:szCs w:val="24"/>
        </w:rPr>
        <w:t>теру и настроению музыки. Нужно пред</w:t>
      </w:r>
      <w:r w:rsidR="00002794" w:rsidRPr="001E25A8">
        <w:rPr>
          <w:sz w:val="24"/>
          <w:szCs w:val="24"/>
        </w:rPr>
        <w:t>ложить ребятам вслушаться в го</w:t>
      </w:r>
      <w:r w:rsidRPr="001E25A8">
        <w:rPr>
          <w:sz w:val="24"/>
          <w:szCs w:val="24"/>
        </w:rPr>
        <w:t xml:space="preserve">лос инструмента, показать, как держать </w:t>
      </w:r>
      <w:r w:rsidR="00002794" w:rsidRPr="001E25A8">
        <w:rPr>
          <w:sz w:val="24"/>
          <w:szCs w:val="24"/>
        </w:rPr>
        <w:t>инструмент, какими приемами из</w:t>
      </w:r>
      <w:r w:rsidRPr="001E25A8">
        <w:rPr>
          <w:sz w:val="24"/>
          <w:szCs w:val="24"/>
        </w:rPr>
        <w:t xml:space="preserve">влекать звук. Необходимо постепенно </w:t>
      </w:r>
      <w:r w:rsidR="00002794" w:rsidRPr="001E25A8">
        <w:rPr>
          <w:sz w:val="24"/>
          <w:szCs w:val="24"/>
        </w:rPr>
        <w:t>вводить новые музыкальные инст</w:t>
      </w:r>
      <w:r w:rsidRPr="001E25A8">
        <w:rPr>
          <w:sz w:val="24"/>
          <w:szCs w:val="24"/>
        </w:rPr>
        <w:t>рументы, по мере освоения навыков игры на знакомом инструменте.</w:t>
      </w:r>
    </w:p>
    <w:p w:rsidR="00DD5EF5" w:rsidRPr="001E25A8" w:rsidRDefault="00DD5EF5" w:rsidP="001E25A8">
      <w:pPr>
        <w:pStyle w:val="a9"/>
        <w:spacing w:line="360" w:lineRule="auto"/>
        <w:ind w:right="211" w:firstLine="707"/>
        <w:rPr>
          <w:sz w:val="24"/>
          <w:szCs w:val="24"/>
        </w:rPr>
      </w:pPr>
      <w:r w:rsidRPr="001E25A8">
        <w:rPr>
          <w:sz w:val="24"/>
          <w:szCs w:val="24"/>
        </w:rPr>
        <w:t>Усложнение заданий связано с тренировкой слухового внимания и координацией движений. Подготовительным этапом инструментального музицирования служит восприятие музыки с последующим выделением на слух некоторых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специфических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особенностей.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Каждая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партия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должна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быть выучена всеми детьми, и лишь затем детей можно разделить на группы. При этом «оркестровая партитура» может разучиваться по графической записи. Разучивание отдельной партии и</w:t>
      </w:r>
      <w:r w:rsidR="00002794" w:rsidRPr="001E25A8">
        <w:rPr>
          <w:sz w:val="24"/>
          <w:szCs w:val="24"/>
        </w:rPr>
        <w:t xml:space="preserve"> ритмической партитуры недопус</w:t>
      </w:r>
      <w:r w:rsidRPr="001E25A8">
        <w:rPr>
          <w:sz w:val="24"/>
          <w:szCs w:val="24"/>
        </w:rPr>
        <w:t>тимо без звучащей музыки.</w:t>
      </w:r>
    </w:p>
    <w:p w:rsidR="00DD5EF5" w:rsidRPr="001E25A8" w:rsidRDefault="00DD5EF5" w:rsidP="001E25A8">
      <w:pPr>
        <w:pStyle w:val="a9"/>
        <w:spacing w:line="360" w:lineRule="auto"/>
        <w:ind w:right="211" w:firstLine="707"/>
        <w:rPr>
          <w:sz w:val="24"/>
          <w:szCs w:val="24"/>
        </w:rPr>
      </w:pPr>
      <w:r w:rsidRPr="001E25A8">
        <w:rPr>
          <w:sz w:val="24"/>
          <w:szCs w:val="24"/>
        </w:rPr>
        <w:t>Игра на музыкальных инструментах</w:t>
      </w:r>
      <w:r w:rsidR="00002794" w:rsidRPr="001E25A8">
        <w:rPr>
          <w:sz w:val="24"/>
          <w:szCs w:val="24"/>
        </w:rPr>
        <w:t xml:space="preserve"> – это лишь часть процесса при</w:t>
      </w:r>
      <w:r w:rsidRPr="001E25A8">
        <w:rPr>
          <w:sz w:val="24"/>
          <w:szCs w:val="24"/>
        </w:rPr>
        <w:t xml:space="preserve">общения детей к музыке. Инструментальное музицирование не должно превращаться в самоцель, его надо сочетать с пением, слушанием музыки, музыкально-ритмическими движениями, изучением элементов нотной </w:t>
      </w:r>
      <w:r w:rsidRPr="001E25A8">
        <w:rPr>
          <w:spacing w:val="-2"/>
          <w:sz w:val="24"/>
          <w:szCs w:val="24"/>
        </w:rPr>
        <w:t>грамотности.</w:t>
      </w:r>
    </w:p>
    <w:p w:rsidR="00DD5EF5" w:rsidRPr="001E25A8" w:rsidRDefault="00DD5EF5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Основной проблемой, требующей дальнейшей разработки в теории и практике музыкального воспитания, явля</w:t>
      </w:r>
      <w:r w:rsidR="00002794" w:rsidRPr="001E25A8">
        <w:rPr>
          <w:sz w:val="24"/>
          <w:szCs w:val="24"/>
        </w:rPr>
        <w:t>ется проблема творческого само</w:t>
      </w:r>
      <w:r w:rsidRPr="001E25A8">
        <w:rPr>
          <w:sz w:val="24"/>
          <w:szCs w:val="24"/>
        </w:rPr>
        <w:t>выражения личности в условиях музык</w:t>
      </w:r>
      <w:r w:rsidR="00002794" w:rsidRPr="001E25A8">
        <w:rPr>
          <w:sz w:val="24"/>
          <w:szCs w:val="24"/>
        </w:rPr>
        <w:t>ально-эстетической среды и сво</w:t>
      </w:r>
      <w:r w:rsidRPr="001E25A8">
        <w:rPr>
          <w:sz w:val="24"/>
          <w:szCs w:val="24"/>
        </w:rPr>
        <w:t xml:space="preserve">бодного выбора способа самореализации. </w:t>
      </w:r>
      <w:r w:rsidR="00002794" w:rsidRPr="001E25A8">
        <w:rPr>
          <w:b/>
          <w:sz w:val="24"/>
          <w:szCs w:val="24"/>
        </w:rPr>
        <w:t>Творческая деятельность де</w:t>
      </w:r>
      <w:r w:rsidRPr="001E25A8">
        <w:rPr>
          <w:b/>
          <w:sz w:val="24"/>
          <w:szCs w:val="24"/>
        </w:rPr>
        <w:t xml:space="preserve">тей </w:t>
      </w:r>
      <w:r w:rsidRPr="001E25A8">
        <w:rPr>
          <w:sz w:val="24"/>
          <w:szCs w:val="24"/>
        </w:rPr>
        <w:t>позволяет наиболее полно судить об индивидуальных музыкальных проявлениях. По своей природе детское т</w:t>
      </w:r>
      <w:r w:rsidR="00002794" w:rsidRPr="001E25A8">
        <w:rPr>
          <w:sz w:val="24"/>
          <w:szCs w:val="24"/>
        </w:rPr>
        <w:t>ворчество синтетично, имеет им</w:t>
      </w:r>
      <w:r w:rsidRPr="001E25A8">
        <w:rPr>
          <w:sz w:val="24"/>
          <w:szCs w:val="24"/>
        </w:rPr>
        <w:t>провизационный характер.</w:t>
      </w:r>
    </w:p>
    <w:p w:rsidR="00DD5EF5" w:rsidRPr="001E25A8" w:rsidRDefault="00DD5EF5" w:rsidP="001E25A8">
      <w:pPr>
        <w:pStyle w:val="a9"/>
        <w:spacing w:line="360" w:lineRule="auto"/>
        <w:ind w:right="214" w:firstLine="707"/>
        <w:rPr>
          <w:sz w:val="24"/>
          <w:szCs w:val="24"/>
        </w:rPr>
      </w:pPr>
      <w:r w:rsidRPr="001E25A8">
        <w:rPr>
          <w:sz w:val="24"/>
          <w:szCs w:val="24"/>
        </w:rPr>
        <w:t>Н.А. Ветлугина, которая ввела в практику музыкального воспитания детей такой метод, как творческое задание, предложила следующие этапы включения детей в творческую деятельность:</w:t>
      </w:r>
    </w:p>
    <w:p w:rsidR="00DD5EF5" w:rsidRPr="001E25A8" w:rsidRDefault="00DD5EF5" w:rsidP="001E25A8">
      <w:pPr>
        <w:pStyle w:val="a3"/>
        <w:widowControl w:val="0"/>
        <w:numPr>
          <w:ilvl w:val="0"/>
          <w:numId w:val="20"/>
        </w:numPr>
        <w:tabs>
          <w:tab w:val="left" w:pos="875"/>
        </w:tabs>
        <w:autoSpaceDE w:val="0"/>
        <w:autoSpaceDN w:val="0"/>
        <w:spacing w:after="0" w:line="360" w:lineRule="auto"/>
        <w:ind w:right="210"/>
        <w:contextualSpacing w:val="0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Задания,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требующие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ориентировки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творческой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деятельности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02794" w:rsidRPr="001E25A8">
        <w:rPr>
          <w:rFonts w:ascii="Times New Roman" w:hAnsi="Times New Roman" w:cs="Times New Roman"/>
          <w:sz w:val="24"/>
          <w:szCs w:val="24"/>
        </w:rPr>
        <w:t>(из</w:t>
      </w:r>
      <w:r w:rsidRPr="001E25A8">
        <w:rPr>
          <w:rFonts w:ascii="Times New Roman" w:hAnsi="Times New Roman" w:cs="Times New Roman"/>
          <w:sz w:val="24"/>
          <w:szCs w:val="24"/>
        </w:rPr>
        <w:t>мени, придумай, сочини).</w:t>
      </w:r>
    </w:p>
    <w:p w:rsidR="00DD5EF5" w:rsidRPr="001E25A8" w:rsidRDefault="00DD5EF5" w:rsidP="001E25A8">
      <w:pPr>
        <w:pStyle w:val="a3"/>
        <w:widowControl w:val="0"/>
        <w:numPr>
          <w:ilvl w:val="0"/>
          <w:numId w:val="20"/>
        </w:numPr>
        <w:tabs>
          <w:tab w:val="left" w:pos="875"/>
        </w:tabs>
        <w:autoSpaceDE w:val="0"/>
        <w:autoSpaceDN w:val="0"/>
        <w:spacing w:after="0" w:line="360" w:lineRule="auto"/>
        <w:ind w:right="211"/>
        <w:contextualSpacing w:val="0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lastRenderedPageBreak/>
        <w:t>Задания, способствующие освоению способов творческих действий, поискам решений.</w:t>
      </w:r>
    </w:p>
    <w:p w:rsidR="00DD5EF5" w:rsidRPr="001E25A8" w:rsidRDefault="00DD5EF5" w:rsidP="001E25A8">
      <w:pPr>
        <w:pStyle w:val="a3"/>
        <w:widowControl w:val="0"/>
        <w:numPr>
          <w:ilvl w:val="0"/>
          <w:numId w:val="20"/>
        </w:numPr>
        <w:tabs>
          <w:tab w:val="left" w:pos="875"/>
        </w:tabs>
        <w:autoSpaceDE w:val="0"/>
        <w:autoSpaceDN w:val="0"/>
        <w:spacing w:after="0" w:line="360" w:lineRule="auto"/>
        <w:ind w:right="212"/>
        <w:contextualSpacing w:val="0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Задания, рассчитанные на самостоя</w:t>
      </w:r>
      <w:r w:rsidR="00002794" w:rsidRPr="001E25A8">
        <w:rPr>
          <w:rFonts w:ascii="Times New Roman" w:hAnsi="Times New Roman" w:cs="Times New Roman"/>
          <w:sz w:val="24"/>
          <w:szCs w:val="24"/>
        </w:rPr>
        <w:t>тельные действия детей, исполь</w:t>
      </w:r>
      <w:r w:rsidRPr="001E25A8">
        <w:rPr>
          <w:rFonts w:ascii="Times New Roman" w:hAnsi="Times New Roman" w:cs="Times New Roman"/>
          <w:sz w:val="24"/>
          <w:szCs w:val="24"/>
        </w:rPr>
        <w:t>зование сочиненных мелодий в жизни.</w:t>
      </w:r>
    </w:p>
    <w:p w:rsidR="00DD5EF5" w:rsidRPr="001E25A8" w:rsidRDefault="00DD5EF5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Детское музыкальное творчество </w:t>
      </w:r>
      <w:r w:rsidR="00002794" w:rsidRPr="001E25A8">
        <w:rPr>
          <w:sz w:val="24"/>
          <w:szCs w:val="24"/>
        </w:rPr>
        <w:t>имеет широкий диапазон. Необхо</w:t>
      </w:r>
      <w:r w:rsidRPr="001E25A8">
        <w:rPr>
          <w:sz w:val="24"/>
          <w:szCs w:val="24"/>
        </w:rPr>
        <w:t>димыми условиями его возникновения в</w:t>
      </w:r>
      <w:r w:rsidR="00002794" w:rsidRPr="001E25A8">
        <w:rPr>
          <w:sz w:val="24"/>
          <w:szCs w:val="24"/>
        </w:rPr>
        <w:t xml:space="preserve"> образовательном учреждении вы</w:t>
      </w:r>
      <w:r w:rsidRPr="001E25A8">
        <w:rPr>
          <w:sz w:val="24"/>
          <w:szCs w:val="24"/>
        </w:rPr>
        <w:t>ступают накопление впечатлений от вос</w:t>
      </w:r>
      <w:r w:rsidR="00002794" w:rsidRPr="001E25A8">
        <w:rPr>
          <w:sz w:val="24"/>
          <w:szCs w:val="24"/>
        </w:rPr>
        <w:t>приятия искусства и опыт испол</w:t>
      </w:r>
      <w:r w:rsidRPr="001E25A8">
        <w:rPr>
          <w:spacing w:val="-2"/>
          <w:sz w:val="24"/>
          <w:szCs w:val="24"/>
        </w:rPr>
        <w:t>нительства.</w:t>
      </w:r>
    </w:p>
    <w:p w:rsidR="00DD5EF5" w:rsidRPr="001E25A8" w:rsidRDefault="00DD5EF5" w:rsidP="001E25A8">
      <w:pPr>
        <w:pStyle w:val="a9"/>
        <w:spacing w:line="360" w:lineRule="auto"/>
        <w:ind w:left="142" w:firstLine="566"/>
        <w:rPr>
          <w:sz w:val="24"/>
          <w:szCs w:val="24"/>
        </w:rPr>
      </w:pPr>
      <w:r w:rsidRPr="001E25A8">
        <w:rPr>
          <w:sz w:val="24"/>
          <w:szCs w:val="24"/>
        </w:rPr>
        <w:t>В</w:t>
      </w:r>
      <w:r w:rsidRPr="001E25A8">
        <w:rPr>
          <w:spacing w:val="30"/>
          <w:sz w:val="24"/>
          <w:szCs w:val="24"/>
        </w:rPr>
        <w:t xml:space="preserve"> </w:t>
      </w:r>
      <w:r w:rsidRPr="001E25A8">
        <w:rPr>
          <w:sz w:val="24"/>
          <w:szCs w:val="24"/>
        </w:rPr>
        <w:t>игре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z w:val="24"/>
          <w:szCs w:val="24"/>
        </w:rPr>
        <w:t>на</w:t>
      </w:r>
      <w:r w:rsidRPr="001E25A8">
        <w:rPr>
          <w:spacing w:val="32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музыкальных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инструментах</w:t>
      </w:r>
      <w:r w:rsidRPr="001E25A8">
        <w:rPr>
          <w:spacing w:val="36"/>
          <w:sz w:val="24"/>
          <w:szCs w:val="24"/>
        </w:rPr>
        <w:t xml:space="preserve"> </w:t>
      </w:r>
      <w:r w:rsidRPr="001E25A8">
        <w:rPr>
          <w:sz w:val="24"/>
          <w:szCs w:val="24"/>
        </w:rPr>
        <w:t>-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это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z w:val="24"/>
          <w:szCs w:val="24"/>
        </w:rPr>
        <w:t>импровизация</w:t>
      </w:r>
      <w:r w:rsidRPr="001E25A8">
        <w:rPr>
          <w:spacing w:val="34"/>
          <w:sz w:val="24"/>
          <w:szCs w:val="24"/>
        </w:rPr>
        <w:t xml:space="preserve"> </w:t>
      </w:r>
      <w:r w:rsidR="001E25A8">
        <w:rPr>
          <w:spacing w:val="-2"/>
          <w:sz w:val="24"/>
          <w:szCs w:val="24"/>
        </w:rPr>
        <w:t>простей</w:t>
      </w:r>
      <w:r w:rsidRPr="001E25A8">
        <w:rPr>
          <w:sz w:val="24"/>
          <w:szCs w:val="24"/>
        </w:rPr>
        <w:t>ших мелодий, часто возникающих непрои</w:t>
      </w:r>
      <w:r w:rsidR="00002794" w:rsidRPr="001E25A8">
        <w:rPr>
          <w:sz w:val="24"/>
          <w:szCs w:val="24"/>
        </w:rPr>
        <w:t>звольно, по собственной инициа</w:t>
      </w:r>
      <w:r w:rsidRPr="001E25A8">
        <w:rPr>
          <w:sz w:val="24"/>
          <w:szCs w:val="24"/>
        </w:rPr>
        <w:t>тиве, что позволяет предложить ребенку</w:t>
      </w:r>
      <w:r w:rsidR="00002794" w:rsidRPr="001E25A8">
        <w:rPr>
          <w:sz w:val="24"/>
          <w:szCs w:val="24"/>
        </w:rPr>
        <w:t xml:space="preserve"> творческие задания: импровиза</w:t>
      </w:r>
      <w:r w:rsidRPr="001E25A8">
        <w:rPr>
          <w:sz w:val="24"/>
          <w:szCs w:val="24"/>
        </w:rPr>
        <w:t xml:space="preserve">ция на определенное настроение, «озвучивание» пейзажа, стихотворения. Инструментальные импровизации могут </w:t>
      </w:r>
      <w:r w:rsidR="00002794" w:rsidRPr="001E25A8">
        <w:rPr>
          <w:sz w:val="24"/>
          <w:szCs w:val="24"/>
        </w:rPr>
        <w:t>также выражаться в подборе сво</w:t>
      </w:r>
      <w:r w:rsidRPr="001E25A8">
        <w:rPr>
          <w:sz w:val="24"/>
          <w:szCs w:val="24"/>
        </w:rPr>
        <w:t>бодного ритмического сопровождения к пьесам, песням, музыкальным сказкам, потешкам и прибауткам.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Вокальные импровизации могут </w:t>
      </w:r>
      <w:r w:rsidR="00002794" w:rsidRPr="001E25A8">
        <w:rPr>
          <w:sz w:val="24"/>
          <w:szCs w:val="24"/>
        </w:rPr>
        <w:t>выражаться в подражании различ</w:t>
      </w:r>
      <w:r w:rsidRPr="001E25A8">
        <w:rPr>
          <w:sz w:val="24"/>
          <w:szCs w:val="24"/>
        </w:rPr>
        <w:t>ным звукам, музыкальных вопросах и от</w:t>
      </w:r>
      <w:r w:rsidR="00002794" w:rsidRPr="001E25A8">
        <w:rPr>
          <w:sz w:val="24"/>
          <w:szCs w:val="24"/>
        </w:rPr>
        <w:t>ветах, сочинении мотивов на за</w:t>
      </w:r>
      <w:r w:rsidRPr="001E25A8">
        <w:rPr>
          <w:sz w:val="24"/>
          <w:szCs w:val="24"/>
        </w:rPr>
        <w:t>данный текст. Один из приемов, стим</w:t>
      </w:r>
      <w:r w:rsidR="00002794" w:rsidRPr="001E25A8">
        <w:rPr>
          <w:sz w:val="24"/>
          <w:szCs w:val="24"/>
        </w:rPr>
        <w:t>улирующих и обогащающих творче</w:t>
      </w:r>
      <w:r w:rsidRPr="001E25A8">
        <w:rPr>
          <w:sz w:val="24"/>
          <w:szCs w:val="24"/>
        </w:rPr>
        <w:t>ские проявления детей – аранжировка на</w:t>
      </w:r>
      <w:r w:rsidR="00002794" w:rsidRPr="001E25A8">
        <w:rPr>
          <w:sz w:val="24"/>
          <w:szCs w:val="24"/>
        </w:rPr>
        <w:t>иболее удачных сочинений взрос</w:t>
      </w:r>
      <w:r w:rsidRPr="001E25A8">
        <w:rPr>
          <w:sz w:val="24"/>
          <w:szCs w:val="24"/>
        </w:rPr>
        <w:t>лым и совместное их исполнение.</w:t>
      </w:r>
    </w:p>
    <w:p w:rsidR="00DD5EF5" w:rsidRPr="001E25A8" w:rsidRDefault="00DD5EF5" w:rsidP="001E25A8">
      <w:pPr>
        <w:pStyle w:val="a9"/>
        <w:spacing w:line="360" w:lineRule="auto"/>
        <w:ind w:right="214" w:firstLine="707"/>
        <w:rPr>
          <w:sz w:val="24"/>
          <w:szCs w:val="24"/>
        </w:rPr>
      </w:pPr>
      <w:r w:rsidRPr="001E25A8">
        <w:rPr>
          <w:sz w:val="24"/>
          <w:szCs w:val="24"/>
        </w:rPr>
        <w:t>Танцевальное творчество проявляется в умении комби</w:t>
      </w:r>
      <w:r w:rsidR="00002794" w:rsidRPr="001E25A8">
        <w:rPr>
          <w:sz w:val="24"/>
          <w:szCs w:val="24"/>
        </w:rPr>
        <w:t>нировать зна</w:t>
      </w:r>
      <w:r w:rsidRPr="001E25A8">
        <w:rPr>
          <w:sz w:val="24"/>
          <w:szCs w:val="24"/>
        </w:rPr>
        <w:t>комые элементы танца, придумать простой танец типа польки.</w:t>
      </w:r>
    </w:p>
    <w:p w:rsidR="00DD5EF5" w:rsidRPr="001E25A8" w:rsidRDefault="00DD5EF5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Особенно продуктивно детское творчество в музыкальных играх. Сюжеты детских музыкальных импровизац</w:t>
      </w:r>
      <w:r w:rsidR="00002794" w:rsidRPr="001E25A8">
        <w:rPr>
          <w:sz w:val="24"/>
          <w:szCs w:val="24"/>
        </w:rPr>
        <w:t>ий, как правило, связаны с соз</w:t>
      </w:r>
      <w:r w:rsidRPr="001E25A8">
        <w:rPr>
          <w:sz w:val="24"/>
          <w:szCs w:val="24"/>
        </w:rPr>
        <w:t>данием образно-игровой ситуации. Дети дошкольного возраста способны придумать оригинальное движение, пере</w:t>
      </w:r>
      <w:r w:rsidR="00002794" w:rsidRPr="001E25A8">
        <w:rPr>
          <w:sz w:val="24"/>
          <w:szCs w:val="24"/>
        </w:rPr>
        <w:t>дать характерные повадки персо</w:t>
      </w:r>
      <w:r w:rsidRPr="001E25A8">
        <w:rPr>
          <w:sz w:val="24"/>
          <w:szCs w:val="24"/>
        </w:rPr>
        <w:t>нажа в соответствии с характером музыки, сочинить несложную партию действующего лица.</w:t>
      </w:r>
    </w:p>
    <w:p w:rsidR="00DD5EF5" w:rsidRPr="001E25A8" w:rsidRDefault="00DD5EF5" w:rsidP="001E25A8">
      <w:pPr>
        <w:pStyle w:val="a9"/>
        <w:spacing w:line="360" w:lineRule="auto"/>
        <w:ind w:right="214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Творческие задания направлены не только на решение локальных педагогических и музыкальных задач, </w:t>
      </w:r>
      <w:r w:rsidR="0089583C" w:rsidRPr="001E25A8">
        <w:rPr>
          <w:sz w:val="24"/>
          <w:szCs w:val="24"/>
        </w:rPr>
        <w:t>они закладывают основы личност</w:t>
      </w:r>
      <w:r w:rsidRPr="001E25A8">
        <w:rPr>
          <w:sz w:val="24"/>
          <w:szCs w:val="24"/>
        </w:rPr>
        <w:t>ной расположенности к музыке, отзывчивости на нее, потребности в ней.</w:t>
      </w:r>
    </w:p>
    <w:p w:rsidR="00DD5EF5" w:rsidRPr="001E25A8" w:rsidRDefault="00DD5EF5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Выделяют также </w:t>
      </w:r>
      <w:r w:rsidRPr="001E25A8">
        <w:rPr>
          <w:b/>
          <w:sz w:val="24"/>
          <w:szCs w:val="24"/>
        </w:rPr>
        <w:t>музыкально-о</w:t>
      </w:r>
      <w:r w:rsidR="0089583C" w:rsidRPr="001E25A8">
        <w:rPr>
          <w:b/>
          <w:sz w:val="24"/>
          <w:szCs w:val="24"/>
        </w:rPr>
        <w:t>бразовательную деятельность де</w:t>
      </w:r>
      <w:r w:rsidRPr="001E25A8">
        <w:rPr>
          <w:b/>
          <w:sz w:val="24"/>
          <w:szCs w:val="24"/>
        </w:rPr>
        <w:t xml:space="preserve">тей. </w:t>
      </w:r>
      <w:r w:rsidRPr="001E25A8">
        <w:rPr>
          <w:sz w:val="24"/>
          <w:szCs w:val="24"/>
        </w:rPr>
        <w:t>Она связана с усвоением элементов</w:t>
      </w:r>
      <w:r w:rsidR="0089583C" w:rsidRPr="001E25A8">
        <w:rPr>
          <w:sz w:val="24"/>
          <w:szCs w:val="24"/>
        </w:rPr>
        <w:t xml:space="preserve"> музыкальной грамоты. На перво</w:t>
      </w:r>
      <w:r w:rsidRPr="001E25A8">
        <w:rPr>
          <w:sz w:val="24"/>
          <w:szCs w:val="24"/>
        </w:rPr>
        <w:t>начальном этапе работы с детьми активно используется донотная графика, отражающая звуковысотные и ритмические особенности разучиваемых мелодий.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Постепенно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она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приобретает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черты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традиционной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нотной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записи. Осмысленному восприятию и исполнению музыки способствует освоение детьми таких элементов нотной грамоты, как нотный стан, скрипичный ключ, длительности нот и их начертание, </w:t>
      </w:r>
      <w:r w:rsidR="0089583C" w:rsidRPr="001E25A8">
        <w:rPr>
          <w:sz w:val="24"/>
          <w:szCs w:val="24"/>
        </w:rPr>
        <w:t>такт и тактовая черта, обозначе</w:t>
      </w:r>
      <w:r w:rsidRPr="001E25A8">
        <w:rPr>
          <w:sz w:val="24"/>
          <w:szCs w:val="24"/>
        </w:rPr>
        <w:t>ния темпа и размера, лиги, динамика и др</w:t>
      </w:r>
      <w:r w:rsidR="0089583C" w:rsidRPr="001E25A8">
        <w:rPr>
          <w:sz w:val="24"/>
          <w:szCs w:val="24"/>
        </w:rPr>
        <w:t>. Знакомство с музыкальной гра</w:t>
      </w:r>
      <w:r w:rsidRPr="001E25A8">
        <w:rPr>
          <w:sz w:val="24"/>
          <w:szCs w:val="24"/>
        </w:rPr>
        <w:t>мотой не должно стать самоцелью. Нотная гра</w:t>
      </w:r>
      <w:r w:rsidR="0089583C" w:rsidRPr="001E25A8">
        <w:rPr>
          <w:sz w:val="24"/>
          <w:szCs w:val="24"/>
        </w:rPr>
        <w:t xml:space="preserve">мота </w:t>
      </w:r>
      <w:r w:rsidR="0089583C" w:rsidRPr="001E25A8">
        <w:rPr>
          <w:sz w:val="24"/>
          <w:szCs w:val="24"/>
        </w:rPr>
        <w:lastRenderedPageBreak/>
        <w:t>выполняет «вторич</w:t>
      </w:r>
      <w:r w:rsidRPr="001E25A8">
        <w:rPr>
          <w:sz w:val="24"/>
          <w:szCs w:val="24"/>
        </w:rPr>
        <w:t>ную» функцию, является средством познания музыки. Освоение детьми дошкольного возраста элементов музыкальной грамоты должно проходить в игровой форме.</w:t>
      </w:r>
    </w:p>
    <w:p w:rsidR="00DD5EF5" w:rsidRPr="001E25A8" w:rsidRDefault="00DD5EF5" w:rsidP="001E25A8">
      <w:pPr>
        <w:pStyle w:val="a9"/>
        <w:spacing w:line="360" w:lineRule="auto"/>
        <w:ind w:left="0"/>
        <w:jc w:val="left"/>
        <w:rPr>
          <w:sz w:val="24"/>
          <w:szCs w:val="24"/>
        </w:rPr>
      </w:pPr>
    </w:p>
    <w:p w:rsidR="00DD5EF5" w:rsidRPr="001E25A8" w:rsidRDefault="00DD5EF5" w:rsidP="001E25A8">
      <w:pPr>
        <w:pStyle w:val="a9"/>
        <w:spacing w:line="360" w:lineRule="auto"/>
        <w:ind w:left="826"/>
        <w:jc w:val="left"/>
        <w:rPr>
          <w:sz w:val="24"/>
          <w:szCs w:val="24"/>
        </w:rPr>
      </w:pPr>
      <w:r w:rsidRPr="001E25A8">
        <w:rPr>
          <w:spacing w:val="-2"/>
          <w:sz w:val="24"/>
          <w:szCs w:val="24"/>
          <w:u w:val="single"/>
        </w:rPr>
        <w:t>Задание</w:t>
      </w:r>
    </w:p>
    <w:p w:rsidR="00DD5EF5" w:rsidRPr="001E25A8" w:rsidRDefault="00DD5EF5" w:rsidP="001E25A8">
      <w:pPr>
        <w:pStyle w:val="a9"/>
        <w:spacing w:line="360" w:lineRule="auto"/>
        <w:ind w:firstLine="707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Составьте характеристику песни из репертуара одной из возрастных групп по следующей схеме:</w:t>
      </w:r>
    </w:p>
    <w:p w:rsidR="00DD5EF5" w:rsidRPr="001E25A8" w:rsidRDefault="00DD5EF5" w:rsidP="001E25A8">
      <w:pPr>
        <w:pStyle w:val="a9"/>
        <w:spacing w:line="360" w:lineRule="auto"/>
        <w:ind w:left="922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а)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авторы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музыки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слов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песни;</w:t>
      </w:r>
    </w:p>
    <w:p w:rsidR="00DD5EF5" w:rsidRPr="001E25A8" w:rsidRDefault="00DD5EF5" w:rsidP="001E25A8">
      <w:pPr>
        <w:pStyle w:val="a9"/>
        <w:spacing w:line="360" w:lineRule="auto"/>
        <w:ind w:left="522" w:firstLine="400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б) анализ литературного текста: содержание песни, наличие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сюжета, наличие</w:t>
      </w:r>
      <w:r w:rsidRPr="001E25A8">
        <w:rPr>
          <w:spacing w:val="2"/>
          <w:sz w:val="24"/>
          <w:szCs w:val="24"/>
        </w:rPr>
        <w:t xml:space="preserve"> </w:t>
      </w:r>
      <w:r w:rsidRPr="001E25A8">
        <w:rPr>
          <w:sz w:val="24"/>
          <w:szCs w:val="24"/>
        </w:rPr>
        <w:t>образных</w:t>
      </w:r>
      <w:r w:rsidRPr="001E25A8">
        <w:rPr>
          <w:spacing w:val="7"/>
          <w:sz w:val="24"/>
          <w:szCs w:val="24"/>
        </w:rPr>
        <w:t xml:space="preserve"> </w:t>
      </w:r>
      <w:r w:rsidRPr="001E25A8">
        <w:rPr>
          <w:sz w:val="24"/>
          <w:szCs w:val="24"/>
        </w:rPr>
        <w:t>выражений,</w:t>
      </w:r>
      <w:r w:rsidRPr="001E25A8">
        <w:rPr>
          <w:spacing w:val="5"/>
          <w:sz w:val="24"/>
          <w:szCs w:val="24"/>
        </w:rPr>
        <w:t xml:space="preserve"> </w:t>
      </w:r>
      <w:r w:rsidRPr="001E25A8">
        <w:rPr>
          <w:sz w:val="24"/>
          <w:szCs w:val="24"/>
        </w:rPr>
        <w:t>непонятные</w:t>
      </w:r>
      <w:r w:rsidRPr="001E25A8">
        <w:rPr>
          <w:spacing w:val="4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6"/>
          <w:sz w:val="24"/>
          <w:szCs w:val="24"/>
        </w:rPr>
        <w:t xml:space="preserve"> </w:t>
      </w:r>
      <w:r w:rsidRPr="001E25A8">
        <w:rPr>
          <w:sz w:val="24"/>
          <w:szCs w:val="24"/>
        </w:rPr>
        <w:t>сложные</w:t>
      </w:r>
      <w:r w:rsidRPr="001E25A8">
        <w:rPr>
          <w:spacing w:val="6"/>
          <w:sz w:val="24"/>
          <w:szCs w:val="24"/>
        </w:rPr>
        <w:t xml:space="preserve"> </w:t>
      </w:r>
      <w:r w:rsidRPr="001E25A8">
        <w:rPr>
          <w:sz w:val="24"/>
          <w:szCs w:val="24"/>
        </w:rPr>
        <w:t>слова</w:t>
      </w:r>
      <w:r w:rsidRPr="001E25A8">
        <w:rPr>
          <w:spacing w:val="6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6"/>
          <w:sz w:val="24"/>
          <w:szCs w:val="24"/>
        </w:rPr>
        <w:t xml:space="preserve"> </w:t>
      </w:r>
      <w:r w:rsidR="0089583C" w:rsidRPr="001E25A8">
        <w:rPr>
          <w:spacing w:val="-2"/>
          <w:sz w:val="24"/>
          <w:szCs w:val="24"/>
        </w:rPr>
        <w:t>словосо</w:t>
      </w:r>
      <w:r w:rsidRPr="001E25A8">
        <w:rPr>
          <w:spacing w:val="-2"/>
          <w:sz w:val="24"/>
          <w:szCs w:val="24"/>
        </w:rPr>
        <w:t>четания;</w:t>
      </w:r>
    </w:p>
    <w:p w:rsidR="00DD5EF5" w:rsidRPr="001E25A8" w:rsidRDefault="00DD5EF5" w:rsidP="001E25A8">
      <w:pPr>
        <w:pStyle w:val="a9"/>
        <w:spacing w:line="360" w:lineRule="auto"/>
        <w:ind w:left="522" w:right="209" w:firstLine="400"/>
        <w:rPr>
          <w:sz w:val="24"/>
          <w:szCs w:val="24"/>
        </w:rPr>
      </w:pPr>
      <w:r w:rsidRPr="001E25A8">
        <w:rPr>
          <w:sz w:val="24"/>
          <w:szCs w:val="24"/>
        </w:rPr>
        <w:t>в) анализ музыки: содержание и характер музыки, интонационная выразительность мелодии, характери</w:t>
      </w:r>
      <w:r w:rsidR="0089583C" w:rsidRPr="001E25A8">
        <w:rPr>
          <w:sz w:val="24"/>
          <w:szCs w:val="24"/>
        </w:rPr>
        <w:t>стика средств музыкальной выра</w:t>
      </w:r>
      <w:r w:rsidRPr="001E25A8">
        <w:rPr>
          <w:sz w:val="24"/>
          <w:szCs w:val="24"/>
        </w:rPr>
        <w:t>зительности, их связь с содержанием, художественные достоинства, особенности исполнения песни, сло</w:t>
      </w:r>
      <w:r w:rsidR="0089583C" w:rsidRPr="001E25A8">
        <w:rPr>
          <w:sz w:val="24"/>
          <w:szCs w:val="24"/>
        </w:rPr>
        <w:t>жность интонирования при испол</w:t>
      </w:r>
      <w:r w:rsidRPr="001E25A8">
        <w:rPr>
          <w:sz w:val="24"/>
          <w:szCs w:val="24"/>
        </w:rPr>
        <w:t>нении песни, форма и драматургия песни;</w:t>
      </w:r>
    </w:p>
    <w:p w:rsidR="00F2587F" w:rsidRPr="001E25A8" w:rsidRDefault="00DD5EF5" w:rsidP="001E25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г)</w:t>
      </w:r>
      <w:r w:rsidRPr="001E2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воспитательная</w:t>
      </w:r>
      <w:r w:rsidRPr="001E2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ценность</w:t>
      </w:r>
      <w:r w:rsidRPr="001E2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музыкального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86F43" w:rsidRPr="001E25A8" w:rsidRDefault="00386F43" w:rsidP="001E25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583C" w:rsidRPr="001E25A8" w:rsidRDefault="0089583C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C" w:rsidRPr="001E25A8" w:rsidRDefault="0089583C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C" w:rsidRPr="001E25A8" w:rsidRDefault="0089583C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C" w:rsidRDefault="0089583C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P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A8" w:rsidRPr="001E25A8" w:rsidRDefault="001E25A8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43" w:rsidRPr="001E25A8" w:rsidRDefault="0089583C" w:rsidP="001E2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A8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386F43" w:rsidRPr="001E25A8">
        <w:rPr>
          <w:rFonts w:ascii="Times New Roman" w:hAnsi="Times New Roman" w:cs="Times New Roman"/>
          <w:b/>
          <w:sz w:val="24"/>
          <w:szCs w:val="24"/>
        </w:rPr>
        <w:t>Ф</w:t>
      </w:r>
      <w:r w:rsidR="00B85640" w:rsidRPr="001E25A8">
        <w:rPr>
          <w:rFonts w:ascii="Times New Roman" w:hAnsi="Times New Roman" w:cs="Times New Roman"/>
          <w:b/>
          <w:sz w:val="24"/>
          <w:szCs w:val="24"/>
        </w:rPr>
        <w:t>ормы</w:t>
      </w:r>
      <w:r w:rsidR="00B85640" w:rsidRPr="001E25A8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85640" w:rsidRPr="001E25A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B85640" w:rsidRPr="001E25A8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B85640" w:rsidRPr="001E25A8">
        <w:rPr>
          <w:rFonts w:ascii="Times New Roman" w:hAnsi="Times New Roman" w:cs="Times New Roman"/>
          <w:b/>
          <w:sz w:val="24"/>
          <w:szCs w:val="24"/>
        </w:rPr>
        <w:t>детской музыкальной деятельности</w:t>
      </w:r>
      <w:r w:rsidRPr="001E25A8">
        <w:rPr>
          <w:rFonts w:ascii="Times New Roman" w:hAnsi="Times New Roman" w:cs="Times New Roman"/>
          <w:b/>
          <w:sz w:val="24"/>
          <w:szCs w:val="24"/>
        </w:rPr>
        <w:t>»</w:t>
      </w:r>
    </w:p>
    <w:p w:rsidR="00386F43" w:rsidRPr="001E25A8" w:rsidRDefault="00386F43" w:rsidP="001E25A8">
      <w:pPr>
        <w:spacing w:after="0" w:line="360" w:lineRule="auto"/>
        <w:ind w:left="156" w:right="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5A8">
        <w:rPr>
          <w:rFonts w:ascii="Times New Roman" w:hAnsi="Times New Roman" w:cs="Times New Roman"/>
          <w:i/>
          <w:sz w:val="24"/>
          <w:szCs w:val="24"/>
        </w:rPr>
        <w:t>Современные</w:t>
      </w:r>
      <w:r w:rsidRPr="001E25A8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1E25A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музыкального</w:t>
      </w:r>
      <w:r w:rsidRPr="001E25A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E25A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pacing w:val="-2"/>
          <w:sz w:val="24"/>
          <w:szCs w:val="24"/>
        </w:rPr>
        <w:t>дошкольников.</w:t>
      </w:r>
    </w:p>
    <w:p w:rsidR="00386F43" w:rsidRPr="001E25A8" w:rsidRDefault="00386F43" w:rsidP="001E25A8">
      <w:pPr>
        <w:spacing w:after="0" w:line="360" w:lineRule="auto"/>
        <w:ind w:left="1292" w:right="139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5A8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1E25A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занятия</w:t>
      </w:r>
      <w:r w:rsidRPr="001E25A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как</w:t>
      </w:r>
      <w:r w:rsidRPr="001E25A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1E25A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форма</w:t>
      </w:r>
      <w:r w:rsidRPr="001E25A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организации музыкальной деятельности детей.</w:t>
      </w:r>
    </w:p>
    <w:p w:rsidR="00386F43" w:rsidRPr="001E25A8" w:rsidRDefault="00386F43" w:rsidP="001E25A8">
      <w:pPr>
        <w:spacing w:after="0" w:line="360" w:lineRule="auto"/>
        <w:ind w:left="150" w:right="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5A8">
        <w:rPr>
          <w:rFonts w:ascii="Times New Roman" w:hAnsi="Times New Roman" w:cs="Times New Roman"/>
          <w:i/>
          <w:sz w:val="24"/>
          <w:szCs w:val="24"/>
        </w:rPr>
        <w:t>Музыка</w:t>
      </w:r>
      <w:r w:rsidRPr="001E25A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в</w:t>
      </w:r>
      <w:r w:rsidRPr="001E25A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1E25A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жизни</w:t>
      </w:r>
      <w:r w:rsidRPr="001E25A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ДОУ.</w:t>
      </w:r>
      <w:r w:rsidRPr="001E25A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pacing w:val="-2"/>
          <w:sz w:val="24"/>
          <w:szCs w:val="24"/>
        </w:rPr>
        <w:t>Праздники.</w:t>
      </w:r>
    </w:p>
    <w:p w:rsidR="00386F43" w:rsidRDefault="00386F43" w:rsidP="001E25A8">
      <w:pPr>
        <w:spacing w:after="0" w:line="360" w:lineRule="auto"/>
        <w:ind w:left="151" w:right="248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1E25A8">
        <w:rPr>
          <w:rFonts w:ascii="Times New Roman" w:hAnsi="Times New Roman" w:cs="Times New Roman"/>
          <w:i/>
          <w:sz w:val="24"/>
          <w:szCs w:val="24"/>
        </w:rPr>
        <w:t>Формы</w:t>
      </w:r>
      <w:r w:rsidRPr="001E25A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и</w:t>
      </w:r>
      <w:r w:rsidRPr="001E25A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методы</w:t>
      </w:r>
      <w:r w:rsidRPr="001E25A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1E25A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музыкальной</w:t>
      </w:r>
      <w:r w:rsidRPr="001E25A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E25A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детей</w:t>
      </w:r>
      <w:r w:rsidRPr="001E25A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i/>
          <w:sz w:val="24"/>
          <w:szCs w:val="24"/>
        </w:rPr>
        <w:t>в</w:t>
      </w:r>
      <w:r w:rsidRPr="001E25A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1E25A8">
        <w:rPr>
          <w:rFonts w:ascii="Times New Roman" w:hAnsi="Times New Roman" w:cs="Times New Roman"/>
          <w:i/>
          <w:spacing w:val="-2"/>
          <w:sz w:val="24"/>
          <w:szCs w:val="24"/>
        </w:rPr>
        <w:t>семье</w:t>
      </w:r>
    </w:p>
    <w:p w:rsidR="001E25A8" w:rsidRPr="001E25A8" w:rsidRDefault="001E25A8" w:rsidP="001E25A8">
      <w:pPr>
        <w:spacing w:after="0" w:line="360" w:lineRule="auto"/>
        <w:ind w:left="151" w:right="24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 </w:t>
      </w:r>
      <w:r w:rsidRPr="001E25A8">
        <w:rPr>
          <w:b/>
          <w:sz w:val="24"/>
          <w:szCs w:val="24"/>
        </w:rPr>
        <w:t xml:space="preserve">«Программе обучения и воспитания в детском саду» </w:t>
      </w:r>
      <w:r w:rsidRPr="001E25A8">
        <w:rPr>
          <w:sz w:val="24"/>
          <w:szCs w:val="24"/>
        </w:rPr>
        <w:t>выделен раздел «Музыкальное воспитание», который построен на содержательно- тематическом и возрастном принципах и представляет собой структуру музыкальной деятельности, состоящую из вос</w:t>
      </w:r>
      <w:r w:rsidR="0089583C" w:rsidRPr="001E25A8">
        <w:rPr>
          <w:sz w:val="24"/>
          <w:szCs w:val="24"/>
        </w:rPr>
        <w:t>приятия музыки, исполни</w:t>
      </w:r>
      <w:r w:rsidRPr="001E25A8">
        <w:rPr>
          <w:sz w:val="24"/>
          <w:szCs w:val="24"/>
        </w:rPr>
        <w:t>тельства, творчества и музыкально-образовательной деятельности.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 первой группе раннего возраста </w:t>
      </w:r>
      <w:r w:rsidR="0089583C" w:rsidRPr="001E25A8">
        <w:rPr>
          <w:sz w:val="24"/>
          <w:szCs w:val="24"/>
        </w:rPr>
        <w:t>(первый год жизни) работа стро</w:t>
      </w:r>
      <w:r w:rsidRPr="001E25A8">
        <w:rPr>
          <w:sz w:val="24"/>
          <w:szCs w:val="24"/>
        </w:rPr>
        <w:t>ится в плане систематических занятий,</w:t>
      </w:r>
      <w:r w:rsidR="0089583C" w:rsidRPr="001E25A8">
        <w:rPr>
          <w:sz w:val="24"/>
          <w:szCs w:val="24"/>
        </w:rPr>
        <w:t xml:space="preserve"> на которых развивается эмоцио</w:t>
      </w:r>
      <w:r w:rsidRPr="001E25A8">
        <w:rPr>
          <w:sz w:val="24"/>
          <w:szCs w:val="24"/>
        </w:rPr>
        <w:t>нальная активность малышей, создаются предпосылки для их дальнейшего участия в музыкальной деятельности.</w:t>
      </w:r>
    </w:p>
    <w:p w:rsidR="00386F43" w:rsidRPr="001E25A8" w:rsidRDefault="00386F43" w:rsidP="001E25A8">
      <w:pPr>
        <w:pStyle w:val="a9"/>
        <w:spacing w:line="360" w:lineRule="auto"/>
        <w:ind w:right="211" w:firstLine="707"/>
        <w:rPr>
          <w:sz w:val="24"/>
          <w:szCs w:val="24"/>
        </w:rPr>
      </w:pPr>
      <w:r w:rsidRPr="001E25A8">
        <w:rPr>
          <w:sz w:val="24"/>
          <w:szCs w:val="24"/>
        </w:rPr>
        <w:t>В программу музыкального воспитания детей второго года жизни включены элементарные требования к слушанию музыки, подпеванию вслед за взрослым, игровым и плясовым движениям, которые основаны на четко выявленных реакциях детей на звучащую музыку.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Структура программы обучения детей от 3 до 7 лет включает в себя: задачи музыкального воспитания детей</w:t>
      </w:r>
      <w:r w:rsidR="0089583C" w:rsidRPr="001E25A8">
        <w:rPr>
          <w:sz w:val="24"/>
          <w:szCs w:val="24"/>
        </w:rPr>
        <w:t xml:space="preserve"> каждой возрастной группы; про</w:t>
      </w:r>
      <w:r w:rsidRPr="001E25A8">
        <w:rPr>
          <w:sz w:val="24"/>
          <w:szCs w:val="24"/>
        </w:rPr>
        <w:t>граммы по отдельным видам музыкальной деятельности; репертуар по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всем видам музыкальной деятельности по</w:t>
      </w:r>
      <w:r w:rsidR="0089583C" w:rsidRPr="001E25A8">
        <w:rPr>
          <w:sz w:val="24"/>
          <w:szCs w:val="24"/>
        </w:rPr>
        <w:t xml:space="preserve"> кварталам (за исключением пер</w:t>
      </w:r>
      <w:r w:rsidRPr="001E25A8">
        <w:rPr>
          <w:sz w:val="24"/>
          <w:szCs w:val="24"/>
        </w:rPr>
        <w:t>вой младшей группы).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Достоинствами программы являются комплексный, системный и развивающий походы к обучению детей</w:t>
      </w:r>
      <w:r w:rsidR="0089583C" w:rsidRPr="001E25A8">
        <w:rPr>
          <w:sz w:val="24"/>
          <w:szCs w:val="24"/>
        </w:rPr>
        <w:t xml:space="preserve"> в процессе музыкального воспи</w:t>
      </w:r>
      <w:r w:rsidRPr="001E25A8">
        <w:rPr>
          <w:sz w:val="24"/>
          <w:szCs w:val="24"/>
        </w:rPr>
        <w:t xml:space="preserve">тания. В работе с детьми разных возрастных групп решаются одни и те же задачи, которые последовательно усложняются. Сфера основных видов музыкальной деятельности расширяется </w:t>
      </w:r>
      <w:r w:rsidR="0089583C" w:rsidRPr="001E25A8">
        <w:rPr>
          <w:sz w:val="24"/>
          <w:szCs w:val="24"/>
        </w:rPr>
        <w:t>за счет включения элементов пе</w:t>
      </w:r>
      <w:r w:rsidRPr="001E25A8">
        <w:rPr>
          <w:sz w:val="24"/>
          <w:szCs w:val="24"/>
        </w:rPr>
        <w:t>сенного, игрового, танцевального творче</w:t>
      </w:r>
      <w:r w:rsidR="0089583C" w:rsidRPr="001E25A8">
        <w:rPr>
          <w:sz w:val="24"/>
          <w:szCs w:val="24"/>
        </w:rPr>
        <w:t>ства. Обучение музыкальной гра</w:t>
      </w:r>
      <w:r w:rsidRPr="001E25A8">
        <w:rPr>
          <w:sz w:val="24"/>
          <w:szCs w:val="24"/>
        </w:rPr>
        <w:t>моте происходит в процессе музицирования.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 программе </w:t>
      </w:r>
      <w:r w:rsidRPr="001E25A8">
        <w:rPr>
          <w:b/>
          <w:sz w:val="24"/>
          <w:szCs w:val="24"/>
        </w:rPr>
        <w:t xml:space="preserve">«Детство» </w:t>
      </w:r>
      <w:r w:rsidRPr="001E25A8">
        <w:rPr>
          <w:sz w:val="24"/>
          <w:szCs w:val="24"/>
        </w:rPr>
        <w:t>выделен р</w:t>
      </w:r>
      <w:r w:rsidR="0089583C" w:rsidRPr="001E25A8">
        <w:rPr>
          <w:sz w:val="24"/>
          <w:szCs w:val="24"/>
        </w:rPr>
        <w:t>аздел «Ребенок в мире изобрази</w:t>
      </w:r>
      <w:r w:rsidRPr="001E25A8">
        <w:rPr>
          <w:sz w:val="24"/>
          <w:szCs w:val="24"/>
        </w:rPr>
        <w:t>тельного искусства и музыки», включающий в себя подраздел «Музыка». Приобщение дошкольников к музыкальному искусству осуществляется через знакомство с различными средствами выразительности, развитие умения выражать в речи отношение к в</w:t>
      </w:r>
      <w:r w:rsidR="0089583C" w:rsidRPr="001E25A8">
        <w:rPr>
          <w:sz w:val="24"/>
          <w:szCs w:val="24"/>
        </w:rPr>
        <w:t>оспринимаемому, находить образ</w:t>
      </w:r>
      <w:r w:rsidRPr="001E25A8">
        <w:rPr>
          <w:sz w:val="24"/>
          <w:szCs w:val="24"/>
        </w:rPr>
        <w:t>ные слова для выражения своих чувств, развитие музыкальной детской деятельности. В программе обращается в</w:t>
      </w:r>
      <w:r w:rsidR="0089583C" w:rsidRPr="001E25A8">
        <w:rPr>
          <w:sz w:val="24"/>
          <w:szCs w:val="24"/>
        </w:rPr>
        <w:t>нимание на развитие у детей до</w:t>
      </w:r>
      <w:r w:rsidRPr="001E25A8">
        <w:rPr>
          <w:sz w:val="24"/>
          <w:szCs w:val="24"/>
        </w:rPr>
        <w:t>школьного</w:t>
      </w:r>
      <w:r w:rsidRPr="001E25A8">
        <w:rPr>
          <w:spacing w:val="16"/>
          <w:sz w:val="24"/>
          <w:szCs w:val="24"/>
        </w:rPr>
        <w:t xml:space="preserve"> </w:t>
      </w:r>
      <w:r w:rsidRPr="001E25A8">
        <w:rPr>
          <w:sz w:val="24"/>
          <w:szCs w:val="24"/>
        </w:rPr>
        <w:t>возраста</w:t>
      </w:r>
      <w:r w:rsidRPr="001E25A8">
        <w:rPr>
          <w:spacing w:val="20"/>
          <w:sz w:val="24"/>
          <w:szCs w:val="24"/>
        </w:rPr>
        <w:t xml:space="preserve"> </w:t>
      </w:r>
      <w:r w:rsidRPr="001E25A8">
        <w:rPr>
          <w:sz w:val="24"/>
          <w:szCs w:val="24"/>
        </w:rPr>
        <w:lastRenderedPageBreak/>
        <w:t>устойчивого</w:t>
      </w:r>
      <w:r w:rsidRPr="001E25A8">
        <w:rPr>
          <w:spacing w:val="19"/>
          <w:sz w:val="24"/>
          <w:szCs w:val="24"/>
        </w:rPr>
        <w:t xml:space="preserve"> </w:t>
      </w:r>
      <w:r w:rsidRPr="001E25A8">
        <w:rPr>
          <w:sz w:val="24"/>
          <w:szCs w:val="24"/>
        </w:rPr>
        <w:t>интереса</w:t>
      </w:r>
      <w:r w:rsidRPr="001E25A8">
        <w:rPr>
          <w:spacing w:val="17"/>
          <w:sz w:val="24"/>
          <w:szCs w:val="24"/>
        </w:rPr>
        <w:t xml:space="preserve"> </w:t>
      </w:r>
      <w:r w:rsidRPr="001E25A8">
        <w:rPr>
          <w:sz w:val="24"/>
          <w:szCs w:val="24"/>
        </w:rPr>
        <w:t>к</w:t>
      </w:r>
      <w:r w:rsidRPr="001E25A8">
        <w:rPr>
          <w:spacing w:val="18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различным</w:t>
      </w:r>
      <w:r w:rsidRPr="001E25A8">
        <w:rPr>
          <w:spacing w:val="18"/>
          <w:sz w:val="24"/>
          <w:szCs w:val="24"/>
        </w:rPr>
        <w:t xml:space="preserve"> </w:t>
      </w:r>
      <w:r w:rsidRPr="001E25A8">
        <w:rPr>
          <w:sz w:val="24"/>
          <w:szCs w:val="24"/>
        </w:rPr>
        <w:t>видам</w:t>
      </w:r>
      <w:r w:rsidRPr="001E25A8">
        <w:rPr>
          <w:spacing w:val="18"/>
          <w:sz w:val="24"/>
          <w:szCs w:val="24"/>
        </w:rPr>
        <w:t xml:space="preserve"> </w:t>
      </w:r>
      <w:r w:rsidR="0089583C" w:rsidRPr="001E25A8">
        <w:rPr>
          <w:spacing w:val="-2"/>
          <w:sz w:val="24"/>
          <w:szCs w:val="24"/>
        </w:rPr>
        <w:t>слушатель</w:t>
      </w:r>
      <w:r w:rsidRPr="001E25A8">
        <w:rPr>
          <w:sz w:val="24"/>
          <w:szCs w:val="24"/>
        </w:rPr>
        <w:t>ской,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исполнительской,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музыкально-познавательной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творческой</w:t>
      </w:r>
      <w:r w:rsidRPr="001E25A8">
        <w:rPr>
          <w:spacing w:val="80"/>
          <w:sz w:val="24"/>
          <w:szCs w:val="24"/>
        </w:rPr>
        <w:t xml:space="preserve"> </w:t>
      </w:r>
      <w:r w:rsidR="0089583C" w:rsidRPr="001E25A8">
        <w:rPr>
          <w:sz w:val="24"/>
          <w:szCs w:val="24"/>
        </w:rPr>
        <w:t>дея</w:t>
      </w:r>
      <w:r w:rsidRPr="001E25A8">
        <w:rPr>
          <w:sz w:val="24"/>
          <w:szCs w:val="24"/>
        </w:rPr>
        <w:t>тельности;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на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формирование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эмоционально-эстетических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чувств,</w:t>
      </w:r>
      <w:r w:rsidRPr="001E25A8">
        <w:rPr>
          <w:spacing w:val="40"/>
          <w:sz w:val="24"/>
          <w:szCs w:val="24"/>
        </w:rPr>
        <w:t xml:space="preserve"> </w:t>
      </w:r>
      <w:r w:rsidR="0089583C" w:rsidRPr="001E25A8">
        <w:rPr>
          <w:sz w:val="24"/>
          <w:szCs w:val="24"/>
        </w:rPr>
        <w:t>музы</w:t>
      </w:r>
      <w:r w:rsidRPr="001E25A8">
        <w:rPr>
          <w:sz w:val="24"/>
          <w:szCs w:val="24"/>
        </w:rPr>
        <w:t>кальных вкусов, представлений о видах и жанрах музыкального искусства. В программе конкретизированы задачи, содержание знаний, умений,</w:t>
      </w:r>
    </w:p>
    <w:p w:rsidR="00386F43" w:rsidRPr="001E25A8" w:rsidRDefault="00386F43" w:rsidP="001E25A8">
      <w:pPr>
        <w:pStyle w:val="a9"/>
        <w:spacing w:line="360" w:lineRule="auto"/>
        <w:ind w:right="209"/>
        <w:rPr>
          <w:sz w:val="24"/>
          <w:szCs w:val="24"/>
        </w:rPr>
      </w:pPr>
      <w:r w:rsidRPr="001E25A8">
        <w:rPr>
          <w:sz w:val="24"/>
          <w:szCs w:val="24"/>
        </w:rPr>
        <w:t>навыков и отношений в определенном в</w:t>
      </w:r>
      <w:r w:rsidR="0089583C" w:rsidRPr="001E25A8">
        <w:rPr>
          <w:sz w:val="24"/>
          <w:szCs w:val="24"/>
        </w:rPr>
        <w:t>озрастном периоде, приведен пе</w:t>
      </w:r>
      <w:r w:rsidRPr="001E25A8">
        <w:rPr>
          <w:sz w:val="24"/>
          <w:szCs w:val="24"/>
        </w:rPr>
        <w:t>речень рекомендуемых музыкальных пр</w:t>
      </w:r>
      <w:r w:rsidR="0089583C" w:rsidRPr="001E25A8">
        <w:rPr>
          <w:sz w:val="24"/>
          <w:szCs w:val="24"/>
        </w:rPr>
        <w:t>оизведений, выделены уровни ос</w:t>
      </w:r>
      <w:r w:rsidRPr="001E25A8">
        <w:rPr>
          <w:sz w:val="24"/>
          <w:szCs w:val="24"/>
        </w:rPr>
        <w:t>воения программы, даны методические советы.</w:t>
      </w:r>
    </w:p>
    <w:p w:rsidR="00386F43" w:rsidRPr="001E25A8" w:rsidRDefault="00386F43" w:rsidP="001E25A8">
      <w:pPr>
        <w:pStyle w:val="a9"/>
        <w:spacing w:line="360" w:lineRule="auto"/>
        <w:ind w:right="217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 программе </w:t>
      </w:r>
      <w:r w:rsidRPr="001E25A8">
        <w:rPr>
          <w:b/>
          <w:sz w:val="24"/>
          <w:szCs w:val="24"/>
        </w:rPr>
        <w:t xml:space="preserve">«Истоки» </w:t>
      </w:r>
      <w:r w:rsidRPr="001E25A8">
        <w:rPr>
          <w:sz w:val="24"/>
          <w:szCs w:val="24"/>
        </w:rPr>
        <w:t>выделен раздел «Эстетическое развитие», включающий в себя блок «Музыка».</w:t>
      </w:r>
    </w:p>
    <w:p w:rsidR="00386F43" w:rsidRPr="001E25A8" w:rsidRDefault="00386F43" w:rsidP="001E25A8">
      <w:pPr>
        <w:pStyle w:val="a9"/>
        <w:spacing w:line="360" w:lineRule="auto"/>
        <w:ind w:right="212" w:firstLine="707"/>
        <w:rPr>
          <w:sz w:val="24"/>
          <w:szCs w:val="24"/>
        </w:rPr>
      </w:pPr>
      <w:r w:rsidRPr="001E25A8">
        <w:rPr>
          <w:sz w:val="24"/>
          <w:szCs w:val="24"/>
        </w:rPr>
        <w:t>В младенчестве авторы видят необ</w:t>
      </w:r>
      <w:r w:rsidR="0089583C" w:rsidRPr="001E25A8">
        <w:rPr>
          <w:sz w:val="24"/>
          <w:szCs w:val="24"/>
        </w:rPr>
        <w:t>ходимость развивать эмоциональ</w:t>
      </w:r>
      <w:r w:rsidRPr="001E25A8">
        <w:rPr>
          <w:sz w:val="24"/>
          <w:szCs w:val="24"/>
        </w:rPr>
        <w:t>ную отзывчивость ребенка на музыку, развивать устойчивость слухового внимания, доставлять радость музыкой, пе</w:t>
      </w:r>
      <w:r w:rsidR="0089583C" w:rsidRPr="001E25A8">
        <w:rPr>
          <w:sz w:val="24"/>
          <w:szCs w:val="24"/>
        </w:rPr>
        <w:t>нием, движением и музыкаль</w:t>
      </w:r>
      <w:r w:rsidRPr="001E25A8">
        <w:rPr>
          <w:sz w:val="24"/>
          <w:szCs w:val="24"/>
        </w:rPr>
        <w:t>ной игрой.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В раннем возрасте основными зад</w:t>
      </w:r>
      <w:r w:rsidR="0089583C" w:rsidRPr="001E25A8">
        <w:rPr>
          <w:sz w:val="24"/>
          <w:szCs w:val="24"/>
        </w:rPr>
        <w:t>ачами являются формирование на</w:t>
      </w:r>
      <w:r w:rsidRPr="001E25A8">
        <w:rPr>
          <w:sz w:val="24"/>
          <w:szCs w:val="24"/>
        </w:rPr>
        <w:t>выка внимательного и эмоционального</w:t>
      </w:r>
      <w:r w:rsidR="0089583C" w:rsidRPr="001E25A8">
        <w:rPr>
          <w:sz w:val="24"/>
          <w:szCs w:val="24"/>
        </w:rPr>
        <w:t xml:space="preserve"> слушания музыки, умений разли</w:t>
      </w:r>
      <w:r w:rsidRPr="001E25A8">
        <w:rPr>
          <w:sz w:val="24"/>
          <w:szCs w:val="24"/>
        </w:rPr>
        <w:t>чать контрастные особенности ее звуча</w:t>
      </w:r>
      <w:r w:rsidR="0089583C" w:rsidRPr="001E25A8">
        <w:rPr>
          <w:sz w:val="24"/>
          <w:szCs w:val="24"/>
        </w:rPr>
        <w:t>ния, воспроизводить звукоподра</w:t>
      </w:r>
      <w:r w:rsidRPr="001E25A8">
        <w:rPr>
          <w:sz w:val="24"/>
          <w:szCs w:val="24"/>
        </w:rPr>
        <w:t>жания и простейшие интонации, а позднее подпевать, выполнять игровые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и плясовые движения, связывая их с музыкой.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Основные задачи музыкального в</w:t>
      </w:r>
      <w:r w:rsidR="0089583C" w:rsidRPr="001E25A8">
        <w:rPr>
          <w:sz w:val="24"/>
          <w:szCs w:val="24"/>
        </w:rPr>
        <w:t>оспитания детей младшего дошко</w:t>
      </w:r>
      <w:r w:rsidRPr="001E25A8">
        <w:rPr>
          <w:sz w:val="24"/>
          <w:szCs w:val="24"/>
        </w:rPr>
        <w:t>льного возраста – развитие умение внимательно слушать музыкальное произведение, определять его элементар</w:t>
      </w:r>
      <w:r w:rsidR="0089583C" w:rsidRPr="001E25A8">
        <w:rPr>
          <w:sz w:val="24"/>
          <w:szCs w:val="24"/>
        </w:rPr>
        <w:t>ный жанр, различать тембр неко</w:t>
      </w:r>
      <w:r w:rsidRPr="001E25A8">
        <w:rPr>
          <w:sz w:val="24"/>
          <w:szCs w:val="24"/>
        </w:rPr>
        <w:t>торых инструментов и звучание голоса, использовать музыкальные образы в разных видах деятельности; учить естественной и свободной пластике, умению выразить в ней характер музык</w:t>
      </w:r>
      <w:r w:rsidR="0089583C" w:rsidRPr="001E25A8">
        <w:rPr>
          <w:sz w:val="24"/>
          <w:szCs w:val="24"/>
        </w:rPr>
        <w:t>и, используя различные виды ос</w:t>
      </w:r>
      <w:r w:rsidRPr="001E25A8">
        <w:rPr>
          <w:sz w:val="24"/>
          <w:szCs w:val="24"/>
        </w:rPr>
        <w:t>новных и плясовых движений, формировать чувство музыкального ритма, воспроизводить несложные ритмические рисунки, в музыкально- двигательных этюдах использовать выразительную мимику и пантомиму, исполнять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парные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образные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танцы, водить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хоровод; формировать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умение слушать красоту звучания певческого го</w:t>
      </w:r>
      <w:r w:rsidR="0089583C" w:rsidRPr="001E25A8">
        <w:rPr>
          <w:sz w:val="24"/>
          <w:szCs w:val="24"/>
        </w:rPr>
        <w:t>лоса человека; знакомить с тем</w:t>
      </w:r>
      <w:r w:rsidRPr="001E25A8">
        <w:rPr>
          <w:sz w:val="24"/>
          <w:szCs w:val="24"/>
        </w:rPr>
        <w:t xml:space="preserve">брами различных детских музыкальных </w:t>
      </w:r>
      <w:r w:rsidR="00B85640" w:rsidRPr="001E25A8">
        <w:rPr>
          <w:sz w:val="24"/>
          <w:szCs w:val="24"/>
        </w:rPr>
        <w:t>инструментов и способами звуко</w:t>
      </w:r>
      <w:r w:rsidRPr="001E25A8">
        <w:rPr>
          <w:sz w:val="24"/>
          <w:szCs w:val="24"/>
        </w:rPr>
        <w:t>извлечения, учить воспроизводить простейшие ритмические рисунки с по- мощью различных движений и в игре на детских ударных инструментах, привлекать к совместному музицированию.</w:t>
      </w:r>
    </w:p>
    <w:p w:rsidR="00386F43" w:rsidRPr="001E25A8" w:rsidRDefault="00386F43" w:rsidP="001E25A8">
      <w:pPr>
        <w:pStyle w:val="a9"/>
        <w:spacing w:line="360" w:lineRule="auto"/>
        <w:ind w:right="216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 старшем дошкольном возрасте задачи музыкального воспитания </w:t>
      </w:r>
      <w:r w:rsidRPr="001E25A8">
        <w:rPr>
          <w:spacing w:val="-2"/>
          <w:sz w:val="24"/>
          <w:szCs w:val="24"/>
        </w:rPr>
        <w:t>усложняются:</w:t>
      </w:r>
    </w:p>
    <w:p w:rsidR="00386F43" w:rsidRPr="001E25A8" w:rsidRDefault="00386F43" w:rsidP="001E25A8">
      <w:pPr>
        <w:pStyle w:val="a9"/>
        <w:spacing w:line="360" w:lineRule="auto"/>
        <w:ind w:left="1186" w:right="211" w:hanging="360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5898935D" wp14:editId="705A3C16">
            <wp:extent cx="195072" cy="217932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z w:val="24"/>
          <w:szCs w:val="24"/>
        </w:rPr>
        <w:t xml:space="preserve"> слушание музыки – поддержива</w:t>
      </w:r>
      <w:r w:rsidR="00B85640" w:rsidRPr="001E25A8">
        <w:rPr>
          <w:sz w:val="24"/>
          <w:szCs w:val="24"/>
        </w:rPr>
        <w:t>ть желание слушать музыку, эмо</w:t>
      </w:r>
      <w:r w:rsidRPr="001E25A8">
        <w:rPr>
          <w:sz w:val="24"/>
          <w:szCs w:val="24"/>
        </w:rPr>
        <w:t xml:space="preserve">ционально откликаться на нее, формировать запас музыкальных впечатлений, использовать их в </w:t>
      </w:r>
      <w:r w:rsidR="00B85640" w:rsidRPr="001E25A8">
        <w:rPr>
          <w:sz w:val="24"/>
          <w:szCs w:val="24"/>
        </w:rPr>
        <w:t>разных видах деятельности, раз</w:t>
      </w:r>
      <w:r w:rsidRPr="001E25A8">
        <w:rPr>
          <w:sz w:val="24"/>
          <w:szCs w:val="24"/>
        </w:rPr>
        <w:t>вивать умение определять характер музыкального произведения, средства музыкальной вырази</w:t>
      </w:r>
      <w:r w:rsidR="00B85640" w:rsidRPr="001E25A8">
        <w:rPr>
          <w:sz w:val="24"/>
          <w:szCs w:val="24"/>
        </w:rPr>
        <w:t>тельности и жанровую принадлеж</w:t>
      </w:r>
      <w:r w:rsidRPr="001E25A8">
        <w:rPr>
          <w:sz w:val="24"/>
          <w:szCs w:val="24"/>
        </w:rPr>
        <w:t>ность, развивать интонационно</w:t>
      </w:r>
      <w:r w:rsidR="00B85640" w:rsidRPr="001E25A8">
        <w:rPr>
          <w:sz w:val="24"/>
          <w:szCs w:val="24"/>
        </w:rPr>
        <w:t>-мелодический слух, умение слу</w:t>
      </w:r>
      <w:r w:rsidRPr="001E25A8">
        <w:rPr>
          <w:sz w:val="24"/>
          <w:szCs w:val="24"/>
        </w:rPr>
        <w:t xml:space="preserve">шать и дифференцировать тембры инструментов симфонического </w:t>
      </w:r>
      <w:r w:rsidRPr="001E25A8">
        <w:rPr>
          <w:spacing w:val="-2"/>
          <w:sz w:val="24"/>
          <w:szCs w:val="24"/>
        </w:rPr>
        <w:t>оркестра;</w:t>
      </w:r>
    </w:p>
    <w:p w:rsidR="00386F43" w:rsidRPr="001E25A8" w:rsidRDefault="00386F43" w:rsidP="001E25A8">
      <w:pPr>
        <w:pStyle w:val="a9"/>
        <w:spacing w:line="360" w:lineRule="auto"/>
        <w:ind w:left="1186" w:right="210" w:hanging="360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lastRenderedPageBreak/>
        <w:drawing>
          <wp:inline distT="0" distB="0" distL="0" distR="0" wp14:anchorId="50C00802" wp14:editId="720023D8">
            <wp:extent cx="195072" cy="217932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z w:val="24"/>
          <w:szCs w:val="24"/>
        </w:rPr>
        <w:t xml:space="preserve"> музыкальное движение – развив</w:t>
      </w:r>
      <w:r w:rsidRPr="001E25A8">
        <w:rPr>
          <w:sz w:val="24"/>
          <w:szCs w:val="24"/>
        </w:rPr>
        <w:t>ать музыкальное восприятие про</w:t>
      </w:r>
      <w:r w:rsidRPr="001E25A8">
        <w:rPr>
          <w:sz w:val="24"/>
          <w:szCs w:val="24"/>
        </w:rPr>
        <w:t>изведений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разных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музыкальных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жанров,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выражать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в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естественных пантомимических движениях динамику развития музыкального образа, учить выразительному</w:t>
      </w:r>
      <w:r w:rsidRPr="001E25A8">
        <w:rPr>
          <w:sz w:val="24"/>
          <w:szCs w:val="24"/>
        </w:rPr>
        <w:t xml:space="preserve"> исполнению различных видов ос</w:t>
      </w:r>
      <w:r w:rsidRPr="001E25A8">
        <w:rPr>
          <w:sz w:val="24"/>
          <w:szCs w:val="24"/>
        </w:rPr>
        <w:t>новных движений;</w:t>
      </w:r>
    </w:p>
    <w:p w:rsidR="00386F43" w:rsidRPr="001E25A8" w:rsidRDefault="00386F43" w:rsidP="001E25A8">
      <w:pPr>
        <w:pStyle w:val="a9"/>
        <w:spacing w:line="360" w:lineRule="auto"/>
        <w:ind w:left="1186" w:right="215" w:hanging="360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0A6BFD9F" wp14:editId="6BED82D1">
            <wp:extent cx="195072" cy="217932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z w:val="24"/>
          <w:szCs w:val="24"/>
        </w:rPr>
        <w:t xml:space="preserve"> пение – создавать возможность</w:t>
      </w:r>
      <w:r w:rsidRPr="001E25A8">
        <w:rPr>
          <w:sz w:val="24"/>
          <w:szCs w:val="24"/>
        </w:rPr>
        <w:t xml:space="preserve"> слушать красиво звучащие соль</w:t>
      </w:r>
      <w:r w:rsidRPr="001E25A8">
        <w:rPr>
          <w:sz w:val="24"/>
          <w:szCs w:val="24"/>
        </w:rPr>
        <w:t>ные и хоровые вокальные произведения, работать над певческим голосом, развивать певческие умения);</w:t>
      </w:r>
    </w:p>
    <w:p w:rsidR="00386F43" w:rsidRPr="001E25A8" w:rsidRDefault="00386F43" w:rsidP="001E25A8">
      <w:pPr>
        <w:pStyle w:val="a9"/>
        <w:spacing w:line="360" w:lineRule="auto"/>
        <w:ind w:left="1186" w:right="208" w:hanging="360"/>
        <w:rPr>
          <w:sz w:val="24"/>
          <w:szCs w:val="24"/>
        </w:rPr>
      </w:pPr>
      <w:r w:rsidRPr="001E25A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11C085C3" wp14:editId="21D84ACE">
            <wp:extent cx="195072" cy="217932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5A8">
        <w:rPr>
          <w:sz w:val="24"/>
          <w:szCs w:val="24"/>
        </w:rPr>
        <w:t xml:space="preserve"> игра на детских музыкальных инстру</w:t>
      </w:r>
      <w:r w:rsidRPr="001E25A8">
        <w:rPr>
          <w:sz w:val="24"/>
          <w:szCs w:val="24"/>
        </w:rPr>
        <w:t>ментах – продолжать разви</w:t>
      </w:r>
      <w:r w:rsidRPr="001E25A8">
        <w:rPr>
          <w:sz w:val="24"/>
          <w:szCs w:val="24"/>
        </w:rPr>
        <w:t>вать тембровый и динамически</w:t>
      </w:r>
      <w:r w:rsidRPr="001E25A8">
        <w:rPr>
          <w:sz w:val="24"/>
          <w:szCs w:val="24"/>
        </w:rPr>
        <w:t>й слух, чувство ритма, звуковы</w:t>
      </w:r>
      <w:r w:rsidRPr="001E25A8">
        <w:rPr>
          <w:sz w:val="24"/>
          <w:szCs w:val="24"/>
        </w:rPr>
        <w:t>сотный слух, передавать в игре</w:t>
      </w:r>
      <w:r w:rsidRPr="001E25A8">
        <w:rPr>
          <w:sz w:val="24"/>
          <w:szCs w:val="24"/>
        </w:rPr>
        <w:t xml:space="preserve"> на детских музыкальных инстру</w:t>
      </w:r>
      <w:r w:rsidRPr="001E25A8">
        <w:rPr>
          <w:sz w:val="24"/>
          <w:szCs w:val="24"/>
        </w:rPr>
        <w:t>ментах динамику, темп и ритмический рисунок произведения, подбирать по слуху простые мелодии, играть в анса</w:t>
      </w:r>
      <w:r w:rsidR="0089583C" w:rsidRPr="001E25A8">
        <w:rPr>
          <w:sz w:val="24"/>
          <w:szCs w:val="24"/>
        </w:rPr>
        <w:t>мбле и орке</w:t>
      </w:r>
      <w:r w:rsidRPr="001E25A8">
        <w:rPr>
          <w:sz w:val="24"/>
          <w:szCs w:val="24"/>
        </w:rPr>
        <w:t>стре, импровизировать, прояв</w:t>
      </w:r>
      <w:r w:rsidRPr="001E25A8">
        <w:rPr>
          <w:sz w:val="24"/>
          <w:szCs w:val="24"/>
        </w:rPr>
        <w:t>лять творчество, испытывать по</w:t>
      </w:r>
      <w:r w:rsidRPr="001E25A8">
        <w:rPr>
          <w:sz w:val="24"/>
          <w:szCs w:val="24"/>
        </w:rPr>
        <w:t>требность в нем.</w:t>
      </w:r>
    </w:p>
    <w:p w:rsidR="00386F43" w:rsidRPr="001E25A8" w:rsidRDefault="00386F43" w:rsidP="001E25A8">
      <w:pPr>
        <w:pStyle w:val="a9"/>
        <w:spacing w:line="360" w:lineRule="auto"/>
        <w:ind w:right="213" w:firstLine="707"/>
        <w:rPr>
          <w:sz w:val="24"/>
          <w:szCs w:val="24"/>
        </w:rPr>
      </w:pPr>
      <w:r w:rsidRPr="001E25A8">
        <w:rPr>
          <w:sz w:val="24"/>
          <w:szCs w:val="24"/>
        </w:rPr>
        <w:t>В программе приводятся пример</w:t>
      </w:r>
      <w:r w:rsidRPr="001E25A8">
        <w:rPr>
          <w:sz w:val="24"/>
          <w:szCs w:val="24"/>
        </w:rPr>
        <w:t>ные репертуары музыкальных про</w:t>
      </w:r>
      <w:r w:rsidRPr="001E25A8">
        <w:rPr>
          <w:sz w:val="24"/>
          <w:szCs w:val="24"/>
        </w:rPr>
        <w:t>изведений для восприятия, пения, движения под музыку и исполнения на детских музыкальных инструментах.</w:t>
      </w:r>
    </w:p>
    <w:p w:rsidR="00386F43" w:rsidRPr="001E25A8" w:rsidRDefault="00386F43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В программе </w:t>
      </w:r>
      <w:r w:rsidRPr="001E25A8">
        <w:rPr>
          <w:b/>
          <w:sz w:val="24"/>
          <w:szCs w:val="24"/>
        </w:rPr>
        <w:t xml:space="preserve">«Радуга» </w:t>
      </w:r>
      <w:r w:rsidRPr="001E25A8">
        <w:rPr>
          <w:sz w:val="24"/>
          <w:szCs w:val="24"/>
        </w:rPr>
        <w:t>особое мес</w:t>
      </w:r>
      <w:r w:rsidRPr="001E25A8">
        <w:rPr>
          <w:sz w:val="24"/>
          <w:szCs w:val="24"/>
        </w:rPr>
        <w:t>то отводится занятиям музыкаль</w:t>
      </w:r>
      <w:r w:rsidRPr="001E25A8">
        <w:rPr>
          <w:sz w:val="24"/>
          <w:szCs w:val="24"/>
        </w:rPr>
        <w:t>ного и пластического развития, которые</w:t>
      </w:r>
      <w:r w:rsidRPr="001E25A8">
        <w:rPr>
          <w:sz w:val="24"/>
          <w:szCs w:val="24"/>
        </w:rPr>
        <w:t xml:space="preserve"> должны быть светлыми и радост</w:t>
      </w:r>
      <w:r w:rsidRPr="001E25A8">
        <w:rPr>
          <w:sz w:val="24"/>
          <w:szCs w:val="24"/>
        </w:rPr>
        <w:t>ными, отвечать потребностям ребенка и делать его счастливым. С этой смысловой интонацией программы, как считают авторы, связа</w:t>
      </w:r>
      <w:r w:rsidRPr="001E25A8">
        <w:rPr>
          <w:sz w:val="24"/>
          <w:szCs w:val="24"/>
        </w:rPr>
        <w:t>но ее содер</w:t>
      </w:r>
      <w:r w:rsidRPr="001E25A8">
        <w:rPr>
          <w:sz w:val="24"/>
          <w:szCs w:val="24"/>
        </w:rPr>
        <w:t>жание и возможности практического реш</w:t>
      </w:r>
      <w:r w:rsidRPr="001E25A8">
        <w:rPr>
          <w:sz w:val="24"/>
          <w:szCs w:val="24"/>
        </w:rPr>
        <w:t>ения поставленных задач: обога</w:t>
      </w:r>
      <w:r w:rsidRPr="001E25A8">
        <w:rPr>
          <w:sz w:val="24"/>
          <w:szCs w:val="24"/>
        </w:rPr>
        <w:t>щение музыкальных впечатлений, развитие эмоциональной отзывчивости, формирование выразительных певческих и пластических способностей.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В программе на конкретном материале объя</w:t>
      </w:r>
      <w:r w:rsidR="0089583C" w:rsidRPr="001E25A8">
        <w:rPr>
          <w:sz w:val="24"/>
          <w:szCs w:val="24"/>
        </w:rPr>
        <w:t>сняется, как формируют</w:t>
      </w:r>
      <w:r w:rsidRPr="001E25A8">
        <w:rPr>
          <w:sz w:val="24"/>
          <w:szCs w:val="24"/>
        </w:rPr>
        <w:t>ся эстетические переживания, интерес к музыке, развиваются музыкально- сенсорные способности ребенка: слуховы</w:t>
      </w:r>
      <w:r w:rsidRPr="001E25A8">
        <w:rPr>
          <w:sz w:val="24"/>
          <w:szCs w:val="24"/>
        </w:rPr>
        <w:t>е, интонационно-речевые, декла</w:t>
      </w:r>
      <w:r w:rsidRPr="001E25A8">
        <w:rPr>
          <w:sz w:val="24"/>
          <w:szCs w:val="24"/>
        </w:rPr>
        <w:t>мационные и певческие, элементарно-инструментальные и двигательные (моторика</w:t>
      </w:r>
      <w:r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различных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частей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тела,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их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координация,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ритмичность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>движения, пространственная координация).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Анализ этих и других программ по</w:t>
      </w:r>
      <w:r w:rsidRPr="001E25A8">
        <w:rPr>
          <w:sz w:val="24"/>
          <w:szCs w:val="24"/>
        </w:rPr>
        <w:t>зволил обнаружить неразработан</w:t>
      </w:r>
      <w:r w:rsidRPr="001E25A8">
        <w:rPr>
          <w:sz w:val="24"/>
          <w:szCs w:val="24"/>
        </w:rPr>
        <w:t>ность ряда аспектов, в частности отсутст</w:t>
      </w:r>
      <w:r w:rsidRPr="001E25A8">
        <w:rPr>
          <w:sz w:val="24"/>
          <w:szCs w:val="24"/>
        </w:rPr>
        <w:t>вие целостности в подходе к це</w:t>
      </w:r>
      <w:r w:rsidRPr="001E25A8">
        <w:rPr>
          <w:sz w:val="24"/>
          <w:szCs w:val="24"/>
        </w:rPr>
        <w:t>лям, содержанию, методам музыкального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развития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дошкольников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с учетом современной модели образования. В пр</w:t>
      </w:r>
      <w:r w:rsidRPr="001E25A8">
        <w:rPr>
          <w:sz w:val="24"/>
          <w:szCs w:val="24"/>
        </w:rPr>
        <w:t>ограмме «Развитие» раздел музы</w:t>
      </w:r>
      <w:r w:rsidRPr="001E25A8">
        <w:rPr>
          <w:sz w:val="24"/>
          <w:szCs w:val="24"/>
        </w:rPr>
        <w:t>кального воспитания отсутствует, хот</w:t>
      </w:r>
      <w:r w:rsidRPr="001E25A8">
        <w:rPr>
          <w:sz w:val="24"/>
          <w:szCs w:val="24"/>
        </w:rPr>
        <w:t>я авторы указывают на необходи</w:t>
      </w:r>
      <w:r w:rsidRPr="001E25A8">
        <w:rPr>
          <w:sz w:val="24"/>
          <w:szCs w:val="24"/>
        </w:rPr>
        <w:t>мость формирования эмоциональной от</w:t>
      </w:r>
      <w:r w:rsidRPr="001E25A8">
        <w:rPr>
          <w:sz w:val="24"/>
          <w:szCs w:val="24"/>
        </w:rPr>
        <w:t>зывчивости на музыкальные сред</w:t>
      </w:r>
      <w:r w:rsidRPr="001E25A8">
        <w:rPr>
          <w:sz w:val="24"/>
          <w:szCs w:val="24"/>
        </w:rPr>
        <w:t>ства выразительности и использования этих средств детьми при передаче собственного отношения к действительно</w:t>
      </w:r>
      <w:r w:rsidRPr="001E25A8">
        <w:rPr>
          <w:sz w:val="24"/>
          <w:szCs w:val="24"/>
        </w:rPr>
        <w:t>сти. В программе «Радуга» выде</w:t>
      </w:r>
      <w:r w:rsidRPr="001E25A8">
        <w:rPr>
          <w:sz w:val="24"/>
          <w:szCs w:val="24"/>
        </w:rPr>
        <w:t>лен раздел «Развитие музыкальности», о</w:t>
      </w:r>
      <w:r w:rsidRPr="001E25A8">
        <w:rPr>
          <w:sz w:val="24"/>
          <w:szCs w:val="24"/>
        </w:rPr>
        <w:t>днако, в его содержании сущест</w:t>
      </w:r>
      <w:r w:rsidRPr="001E25A8">
        <w:rPr>
          <w:sz w:val="24"/>
          <w:szCs w:val="24"/>
        </w:rPr>
        <w:t xml:space="preserve">вует противоречие между ценностным </w:t>
      </w:r>
      <w:r w:rsidRPr="001E25A8">
        <w:rPr>
          <w:sz w:val="24"/>
          <w:szCs w:val="24"/>
        </w:rPr>
        <w:lastRenderedPageBreak/>
        <w:t>п</w:t>
      </w:r>
      <w:r w:rsidRPr="001E25A8">
        <w:rPr>
          <w:sz w:val="24"/>
          <w:szCs w:val="24"/>
        </w:rPr>
        <w:t>одходом к музыкальному искусст</w:t>
      </w:r>
      <w:r w:rsidRPr="001E25A8">
        <w:rPr>
          <w:sz w:val="24"/>
          <w:szCs w:val="24"/>
        </w:rPr>
        <w:t>ву и репродуктивными методами его реализации.</w:t>
      </w:r>
    </w:p>
    <w:p w:rsidR="00386F43" w:rsidRPr="001E25A8" w:rsidRDefault="00386F43" w:rsidP="001E25A8">
      <w:pPr>
        <w:pStyle w:val="a9"/>
        <w:spacing w:line="360" w:lineRule="auto"/>
        <w:ind w:left="0" w:firstLine="851"/>
        <w:rPr>
          <w:sz w:val="24"/>
          <w:szCs w:val="24"/>
        </w:rPr>
      </w:pPr>
      <w:r w:rsidRPr="001E25A8">
        <w:rPr>
          <w:sz w:val="24"/>
          <w:szCs w:val="24"/>
        </w:rPr>
        <w:t>Более</w:t>
      </w:r>
      <w:r w:rsidRPr="001E25A8">
        <w:rPr>
          <w:spacing w:val="11"/>
          <w:sz w:val="24"/>
          <w:szCs w:val="24"/>
        </w:rPr>
        <w:t xml:space="preserve"> </w:t>
      </w:r>
      <w:r w:rsidRPr="001E25A8">
        <w:rPr>
          <w:sz w:val="24"/>
          <w:szCs w:val="24"/>
        </w:rPr>
        <w:t>последовательно</w:t>
      </w:r>
      <w:r w:rsidRPr="001E25A8">
        <w:rPr>
          <w:spacing w:val="15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12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разносторонне</w:t>
      </w:r>
      <w:r w:rsidRPr="001E25A8">
        <w:rPr>
          <w:spacing w:val="15"/>
          <w:sz w:val="24"/>
          <w:szCs w:val="24"/>
        </w:rPr>
        <w:t xml:space="preserve"> </w:t>
      </w:r>
      <w:r w:rsidRPr="001E25A8">
        <w:rPr>
          <w:sz w:val="24"/>
          <w:szCs w:val="24"/>
        </w:rPr>
        <w:t>выстроены</w:t>
      </w:r>
      <w:r w:rsidRPr="001E25A8">
        <w:rPr>
          <w:spacing w:val="15"/>
          <w:sz w:val="24"/>
          <w:szCs w:val="24"/>
        </w:rPr>
        <w:t xml:space="preserve"> </w:t>
      </w:r>
      <w:r w:rsidRPr="001E25A8">
        <w:rPr>
          <w:sz w:val="24"/>
          <w:szCs w:val="24"/>
        </w:rPr>
        <w:t>цели</w:t>
      </w:r>
      <w:r w:rsidRPr="001E25A8">
        <w:rPr>
          <w:spacing w:val="12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13"/>
          <w:sz w:val="24"/>
          <w:szCs w:val="24"/>
        </w:rPr>
        <w:t xml:space="preserve"> </w:t>
      </w:r>
      <w:r w:rsidR="0089583C" w:rsidRPr="001E25A8">
        <w:rPr>
          <w:spacing w:val="-2"/>
          <w:sz w:val="24"/>
          <w:szCs w:val="24"/>
        </w:rPr>
        <w:t>содержа</w:t>
      </w:r>
      <w:r w:rsidRPr="001E25A8">
        <w:rPr>
          <w:sz w:val="24"/>
          <w:szCs w:val="24"/>
        </w:rPr>
        <w:t>ние музыкального воспитания детей в программе «Детство». Для авторов программы большое значение имеет приобщение к истокам народной культуры своей страны и общечеловеческим ценностям.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Современная ситуация в области музыкального образования детей дошкольного возраста характеризуется появлением </w:t>
      </w:r>
      <w:r w:rsidRPr="001E25A8">
        <w:rPr>
          <w:b/>
          <w:sz w:val="24"/>
          <w:szCs w:val="24"/>
        </w:rPr>
        <w:t>парциальных про</w:t>
      </w:r>
      <w:r w:rsidRPr="001E25A8">
        <w:rPr>
          <w:b/>
          <w:sz w:val="24"/>
          <w:szCs w:val="24"/>
        </w:rPr>
        <w:t xml:space="preserve">грамм. </w:t>
      </w:r>
      <w:r w:rsidRPr="001E25A8">
        <w:rPr>
          <w:sz w:val="24"/>
          <w:szCs w:val="24"/>
        </w:rPr>
        <w:t>Программа «Музыкальные шедевры» О. Радыновой направлена на формирование полноценного восприя</w:t>
      </w:r>
      <w:r w:rsidR="001E25A8" w:rsidRPr="001E25A8">
        <w:rPr>
          <w:sz w:val="24"/>
          <w:szCs w:val="24"/>
        </w:rPr>
        <w:t>тия музыки. Цель программ «Эле</w:t>
      </w:r>
      <w:r w:rsidRPr="001E25A8">
        <w:rPr>
          <w:sz w:val="24"/>
          <w:szCs w:val="24"/>
        </w:rPr>
        <w:t>ментарное музицирование с дошкольниками» Т. Тютюнниковой и «Ор- кестр в детском саду» Л. Меркуловой – формирование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навыков творче</w:t>
      </w:r>
      <w:r w:rsidRPr="001E25A8">
        <w:rPr>
          <w:sz w:val="24"/>
          <w:szCs w:val="24"/>
        </w:rPr>
        <w:t>ского ансамблевого музицирования. В программах «В мире музыкальной драматургии» Т. Кореневой, «Учимся танцевать. Путь к творчеству» В. Горшковой,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«В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мире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бального танца»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Н.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Цирковой,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«Путешествие в</w:t>
      </w:r>
      <w:r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страну</w:t>
      </w:r>
    </w:p>
    <w:p w:rsidR="00386F43" w:rsidRPr="001E25A8" w:rsidRDefault="00386F43" w:rsidP="001E25A8">
      <w:pPr>
        <w:pStyle w:val="a9"/>
        <w:spacing w:line="360" w:lineRule="auto"/>
        <w:ind w:right="210"/>
        <w:rPr>
          <w:sz w:val="24"/>
          <w:szCs w:val="24"/>
        </w:rPr>
      </w:pPr>
      <w:r w:rsidRPr="001E25A8">
        <w:rPr>
          <w:sz w:val="24"/>
          <w:szCs w:val="24"/>
        </w:rPr>
        <w:t>«Хореография» А. Матьяшиной ритмика,</w:t>
      </w:r>
      <w:r w:rsidRPr="001E25A8">
        <w:rPr>
          <w:sz w:val="24"/>
          <w:szCs w:val="24"/>
        </w:rPr>
        <w:t xml:space="preserve"> движение, танец выступают спо</w:t>
      </w:r>
      <w:r w:rsidRPr="001E25A8">
        <w:rPr>
          <w:sz w:val="24"/>
          <w:szCs w:val="24"/>
        </w:rPr>
        <w:t>собом</w:t>
      </w:r>
      <w:r w:rsidRPr="001E25A8">
        <w:rPr>
          <w:spacing w:val="24"/>
          <w:sz w:val="24"/>
          <w:szCs w:val="24"/>
        </w:rPr>
        <w:t xml:space="preserve"> </w:t>
      </w:r>
      <w:r w:rsidRPr="001E25A8">
        <w:rPr>
          <w:sz w:val="24"/>
          <w:szCs w:val="24"/>
        </w:rPr>
        <w:t>формирования</w:t>
      </w:r>
      <w:r w:rsidRPr="001E25A8">
        <w:rPr>
          <w:spacing w:val="29"/>
          <w:sz w:val="24"/>
          <w:szCs w:val="24"/>
        </w:rPr>
        <w:t xml:space="preserve"> </w:t>
      </w:r>
      <w:r w:rsidRPr="001E25A8">
        <w:rPr>
          <w:sz w:val="24"/>
          <w:szCs w:val="24"/>
        </w:rPr>
        <w:t>творческих</w:t>
      </w:r>
      <w:r w:rsidRPr="001E25A8">
        <w:rPr>
          <w:spacing w:val="25"/>
          <w:sz w:val="24"/>
          <w:szCs w:val="24"/>
        </w:rPr>
        <w:t xml:space="preserve"> </w:t>
      </w:r>
      <w:r w:rsidRPr="001E25A8">
        <w:rPr>
          <w:sz w:val="24"/>
          <w:szCs w:val="24"/>
        </w:rPr>
        <w:t>способностей</w:t>
      </w:r>
      <w:r w:rsidRPr="001E25A8">
        <w:rPr>
          <w:spacing w:val="25"/>
          <w:sz w:val="24"/>
          <w:szCs w:val="24"/>
        </w:rPr>
        <w:t xml:space="preserve"> </w:t>
      </w:r>
      <w:r w:rsidRPr="001E25A8">
        <w:rPr>
          <w:sz w:val="24"/>
          <w:szCs w:val="24"/>
        </w:rPr>
        <w:t>детей.</w:t>
      </w:r>
      <w:r w:rsidRPr="001E25A8">
        <w:rPr>
          <w:spacing w:val="26"/>
          <w:sz w:val="24"/>
          <w:szCs w:val="24"/>
        </w:rPr>
        <w:t xml:space="preserve"> </w:t>
      </w:r>
      <w:r w:rsidRPr="001E25A8">
        <w:rPr>
          <w:sz w:val="24"/>
          <w:szCs w:val="24"/>
        </w:rPr>
        <w:t>В</w:t>
      </w:r>
      <w:r w:rsidRPr="001E25A8">
        <w:rPr>
          <w:spacing w:val="24"/>
          <w:sz w:val="24"/>
          <w:szCs w:val="24"/>
        </w:rPr>
        <w:t xml:space="preserve"> </w:t>
      </w:r>
      <w:r w:rsidRPr="001E25A8">
        <w:rPr>
          <w:sz w:val="24"/>
          <w:szCs w:val="24"/>
        </w:rPr>
        <w:t>основе</w:t>
      </w:r>
      <w:r w:rsidRPr="001E25A8">
        <w:rPr>
          <w:spacing w:val="25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программ</w:t>
      </w:r>
      <w:r w:rsidRPr="001E25A8">
        <w:rPr>
          <w:sz w:val="24"/>
          <w:szCs w:val="24"/>
        </w:rPr>
        <w:t xml:space="preserve"> </w:t>
      </w:r>
      <w:r w:rsidRPr="001E25A8">
        <w:rPr>
          <w:sz w:val="24"/>
          <w:szCs w:val="24"/>
        </w:rPr>
        <w:t>«Горенка» М. Хазовой и «Оберег» Е. Ворониной лежит идея комплексного музыкального развития ребенка средствами музыкального фольклора.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Из программ последнего десят</w:t>
      </w:r>
      <w:r w:rsidRPr="001E25A8">
        <w:rPr>
          <w:sz w:val="24"/>
          <w:szCs w:val="24"/>
        </w:rPr>
        <w:t>илетия, основанных на идее ком</w:t>
      </w:r>
      <w:r w:rsidRPr="001E25A8">
        <w:rPr>
          <w:sz w:val="24"/>
          <w:szCs w:val="24"/>
        </w:rPr>
        <w:t>плексного взаимодействия искусств, наиболее востребованной в практике работы дошкольных учреждений является программа «Синтез искусств в эстетическом воспитании» О.А. Куревиной.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Программа </w:t>
      </w:r>
      <w:r w:rsidRPr="001E25A8">
        <w:rPr>
          <w:b/>
          <w:sz w:val="24"/>
          <w:szCs w:val="24"/>
        </w:rPr>
        <w:t xml:space="preserve">«Камертон» </w:t>
      </w:r>
      <w:r w:rsidRPr="001E25A8">
        <w:rPr>
          <w:sz w:val="24"/>
          <w:szCs w:val="24"/>
        </w:rPr>
        <w:t>(автор Э.П. Костина) разработана на основе теоретических положений отечествен</w:t>
      </w:r>
      <w:r w:rsidRPr="001E25A8">
        <w:rPr>
          <w:sz w:val="24"/>
          <w:szCs w:val="24"/>
        </w:rPr>
        <w:t>ной современной школы музыкаль</w:t>
      </w:r>
      <w:r w:rsidRPr="001E25A8">
        <w:rPr>
          <w:sz w:val="24"/>
          <w:szCs w:val="24"/>
        </w:rPr>
        <w:t>ного воспитания детей дошкольного возраста, основоположником которой является Н.А. Ветлугина. Цель програм</w:t>
      </w:r>
      <w:r w:rsidRPr="001E25A8">
        <w:rPr>
          <w:sz w:val="24"/>
          <w:szCs w:val="24"/>
        </w:rPr>
        <w:t>мы – разностороннее и полноцен</w:t>
      </w:r>
      <w:r w:rsidRPr="001E25A8">
        <w:rPr>
          <w:sz w:val="24"/>
          <w:szCs w:val="24"/>
        </w:rPr>
        <w:t>ное музыкальное образование детей от р</w:t>
      </w:r>
      <w:r w:rsidRPr="001E25A8">
        <w:rPr>
          <w:sz w:val="24"/>
          <w:szCs w:val="24"/>
        </w:rPr>
        <w:t>ождения до семи лет, соответст</w:t>
      </w:r>
      <w:r w:rsidRPr="001E25A8">
        <w:rPr>
          <w:sz w:val="24"/>
          <w:szCs w:val="24"/>
        </w:rPr>
        <w:t>вующее их возрастным возможностям. Программа имеет развивающ</w:t>
      </w:r>
      <w:r w:rsidRPr="001E25A8">
        <w:rPr>
          <w:sz w:val="24"/>
          <w:szCs w:val="24"/>
        </w:rPr>
        <w:t>ий ха</w:t>
      </w:r>
      <w:r w:rsidRPr="001E25A8">
        <w:rPr>
          <w:sz w:val="24"/>
          <w:szCs w:val="24"/>
        </w:rPr>
        <w:t>рактер, ориентирована на системное раз</w:t>
      </w:r>
      <w:r w:rsidRPr="001E25A8">
        <w:rPr>
          <w:sz w:val="24"/>
          <w:szCs w:val="24"/>
        </w:rPr>
        <w:t>витие музыкальности каждого ре</w:t>
      </w:r>
      <w:r w:rsidRPr="001E25A8">
        <w:rPr>
          <w:sz w:val="24"/>
          <w:szCs w:val="24"/>
        </w:rPr>
        <w:t xml:space="preserve">бенка и его музыкальной культуры в процессе овладения им музыкальной деятельностью. Программа «Камертон» </w:t>
      </w:r>
      <w:r w:rsidRPr="001E25A8">
        <w:rPr>
          <w:sz w:val="24"/>
          <w:szCs w:val="24"/>
        </w:rPr>
        <w:t>представлена в виде сими ступе</w:t>
      </w:r>
      <w:r w:rsidRPr="001E25A8">
        <w:rPr>
          <w:sz w:val="24"/>
          <w:szCs w:val="24"/>
        </w:rPr>
        <w:t>ней музыкального образования детей раннего</w:t>
      </w:r>
      <w:r w:rsidRPr="001E25A8">
        <w:rPr>
          <w:sz w:val="24"/>
          <w:szCs w:val="24"/>
        </w:rPr>
        <w:t xml:space="preserve"> и дошкольного возраста, ко</w:t>
      </w:r>
      <w:r w:rsidRPr="001E25A8">
        <w:rPr>
          <w:sz w:val="24"/>
          <w:szCs w:val="24"/>
        </w:rPr>
        <w:t>торые соответствуют одному году жизн</w:t>
      </w:r>
      <w:r w:rsidRPr="001E25A8">
        <w:rPr>
          <w:sz w:val="24"/>
          <w:szCs w:val="24"/>
        </w:rPr>
        <w:t>и ребенка. По каждому виду дет</w:t>
      </w:r>
      <w:r w:rsidRPr="001E25A8">
        <w:rPr>
          <w:sz w:val="24"/>
          <w:szCs w:val="24"/>
        </w:rPr>
        <w:t>ской музыкальной деятельности, на ка</w:t>
      </w:r>
      <w:r w:rsidRPr="001E25A8">
        <w:rPr>
          <w:sz w:val="24"/>
          <w:szCs w:val="24"/>
        </w:rPr>
        <w:t>ждой ступени овладения програм</w:t>
      </w:r>
      <w:r w:rsidRPr="001E25A8">
        <w:rPr>
          <w:sz w:val="24"/>
          <w:szCs w:val="24"/>
        </w:rPr>
        <w:t>мой приведены показатели развития ре</w:t>
      </w:r>
      <w:r w:rsidRPr="001E25A8">
        <w:rPr>
          <w:sz w:val="24"/>
          <w:szCs w:val="24"/>
        </w:rPr>
        <w:t>бенка. Содержание программы со</w:t>
      </w:r>
      <w:r w:rsidRPr="001E25A8">
        <w:rPr>
          <w:sz w:val="24"/>
          <w:szCs w:val="24"/>
        </w:rPr>
        <w:t>риентировано на создание психологического комфорта и эмоционального благополучия каждого ребенка. Програм</w:t>
      </w:r>
      <w:r w:rsidRPr="001E25A8">
        <w:rPr>
          <w:sz w:val="24"/>
          <w:szCs w:val="24"/>
        </w:rPr>
        <w:t>ма музыкального образования де</w:t>
      </w:r>
      <w:r w:rsidRPr="001E25A8">
        <w:rPr>
          <w:sz w:val="24"/>
          <w:szCs w:val="24"/>
        </w:rPr>
        <w:t>тей раннего и дошкольного возраста «Кам</w:t>
      </w:r>
      <w:r w:rsidRPr="001E25A8">
        <w:rPr>
          <w:sz w:val="24"/>
          <w:szCs w:val="24"/>
        </w:rPr>
        <w:t>ертон» Э.П. Костиной – на сего</w:t>
      </w:r>
      <w:r w:rsidRPr="001E25A8">
        <w:rPr>
          <w:sz w:val="24"/>
          <w:szCs w:val="24"/>
        </w:rPr>
        <w:t>дняшний день наиболее целостная, после</w:t>
      </w:r>
      <w:r w:rsidRPr="001E25A8">
        <w:rPr>
          <w:sz w:val="24"/>
          <w:szCs w:val="24"/>
        </w:rPr>
        <w:t>довательная и детально разрабо</w:t>
      </w:r>
      <w:r w:rsidRPr="001E25A8">
        <w:rPr>
          <w:sz w:val="24"/>
          <w:szCs w:val="24"/>
        </w:rPr>
        <w:t xml:space="preserve">танная музыкальная образовательная </w:t>
      </w:r>
      <w:r w:rsidRPr="001E25A8">
        <w:rPr>
          <w:sz w:val="24"/>
          <w:szCs w:val="24"/>
        </w:rPr>
        <w:t xml:space="preserve">программа для </w:t>
      </w:r>
      <w:r w:rsidRPr="001E25A8">
        <w:rPr>
          <w:sz w:val="24"/>
          <w:szCs w:val="24"/>
        </w:rPr>
        <w:lastRenderedPageBreak/>
        <w:t>дошкольных учреж</w:t>
      </w:r>
      <w:r w:rsidRPr="001E25A8">
        <w:rPr>
          <w:spacing w:val="-2"/>
          <w:sz w:val="24"/>
          <w:szCs w:val="24"/>
        </w:rPr>
        <w:t>дений.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Основной формой организации музыкальной деятельности детей в дошкольных образовательных учреждениях являются </w:t>
      </w:r>
      <w:r w:rsidRPr="001E25A8">
        <w:rPr>
          <w:b/>
          <w:sz w:val="24"/>
          <w:szCs w:val="24"/>
        </w:rPr>
        <w:t>музыкальные за</w:t>
      </w:r>
      <w:r w:rsidRPr="001E25A8">
        <w:rPr>
          <w:b/>
          <w:sz w:val="24"/>
          <w:szCs w:val="24"/>
        </w:rPr>
        <w:t xml:space="preserve">нятия. </w:t>
      </w:r>
      <w:r w:rsidRPr="001E25A8">
        <w:rPr>
          <w:sz w:val="24"/>
          <w:szCs w:val="24"/>
        </w:rPr>
        <w:t xml:space="preserve">В процессе занятий осуществляется целенаправленное </w:t>
      </w:r>
      <w:r w:rsidR="001E25A8" w:rsidRPr="001E25A8">
        <w:rPr>
          <w:sz w:val="24"/>
          <w:szCs w:val="24"/>
        </w:rPr>
        <w:t>и система</w:t>
      </w:r>
      <w:r w:rsidRPr="001E25A8">
        <w:rPr>
          <w:sz w:val="24"/>
          <w:szCs w:val="24"/>
        </w:rPr>
        <w:t>тическое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музыкальное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z w:val="24"/>
          <w:szCs w:val="24"/>
        </w:rPr>
        <w:t>воспитание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z w:val="24"/>
          <w:szCs w:val="24"/>
        </w:rPr>
        <w:t>ребенка</w:t>
      </w:r>
      <w:r w:rsidRPr="001E25A8">
        <w:rPr>
          <w:spacing w:val="35"/>
          <w:sz w:val="24"/>
          <w:szCs w:val="24"/>
        </w:rPr>
        <w:t xml:space="preserve"> </w:t>
      </w:r>
      <w:r w:rsidRPr="001E25A8">
        <w:rPr>
          <w:sz w:val="24"/>
          <w:szCs w:val="24"/>
        </w:rPr>
        <w:t>с</w:t>
      </w:r>
      <w:r w:rsidRPr="001E25A8">
        <w:rPr>
          <w:spacing w:val="36"/>
          <w:sz w:val="24"/>
          <w:szCs w:val="24"/>
        </w:rPr>
        <w:t xml:space="preserve"> </w:t>
      </w:r>
      <w:r w:rsidRPr="001E25A8">
        <w:rPr>
          <w:sz w:val="24"/>
          <w:szCs w:val="24"/>
        </w:rPr>
        <w:t>учетом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z w:val="24"/>
          <w:szCs w:val="24"/>
        </w:rPr>
        <w:t>его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индивидуальных</w:t>
      </w:r>
      <w:r w:rsidR="0089583C" w:rsidRPr="001E25A8">
        <w:rPr>
          <w:spacing w:val="-2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особенностей.</w:t>
      </w:r>
    </w:p>
    <w:p w:rsidR="00386F43" w:rsidRPr="001E25A8" w:rsidRDefault="00386F43" w:rsidP="001E25A8">
      <w:pPr>
        <w:pStyle w:val="a9"/>
        <w:spacing w:line="360" w:lineRule="auto"/>
        <w:ind w:right="215" w:firstLine="707"/>
        <w:rPr>
          <w:sz w:val="24"/>
          <w:szCs w:val="24"/>
        </w:rPr>
      </w:pPr>
      <w:r w:rsidRPr="001E25A8">
        <w:rPr>
          <w:sz w:val="24"/>
          <w:szCs w:val="24"/>
        </w:rPr>
        <w:t>Музыкальная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педагогика</w:t>
      </w:r>
      <w:r w:rsidRPr="001E25A8">
        <w:rPr>
          <w:spacing w:val="39"/>
          <w:sz w:val="24"/>
          <w:szCs w:val="24"/>
        </w:rPr>
        <w:t xml:space="preserve"> </w:t>
      </w:r>
      <w:r w:rsidRPr="001E25A8">
        <w:rPr>
          <w:sz w:val="24"/>
          <w:szCs w:val="24"/>
        </w:rPr>
        <w:t>определяет</w:t>
      </w:r>
      <w:r w:rsidRPr="001E25A8">
        <w:rPr>
          <w:spacing w:val="39"/>
          <w:sz w:val="24"/>
          <w:szCs w:val="24"/>
        </w:rPr>
        <w:t xml:space="preserve"> </w:t>
      </w:r>
      <w:r w:rsidRPr="001E25A8">
        <w:rPr>
          <w:sz w:val="24"/>
          <w:szCs w:val="24"/>
        </w:rPr>
        <w:t>в</w:t>
      </w:r>
      <w:r w:rsidRPr="001E25A8">
        <w:rPr>
          <w:spacing w:val="39"/>
          <w:sz w:val="24"/>
          <w:szCs w:val="24"/>
        </w:rPr>
        <w:t xml:space="preserve"> </w:t>
      </w:r>
      <w:r w:rsidRPr="001E25A8">
        <w:rPr>
          <w:sz w:val="24"/>
          <w:szCs w:val="24"/>
        </w:rPr>
        <w:t>качестве</w:t>
      </w:r>
      <w:r w:rsidRPr="001E25A8">
        <w:rPr>
          <w:spacing w:val="39"/>
          <w:sz w:val="24"/>
          <w:szCs w:val="24"/>
        </w:rPr>
        <w:t xml:space="preserve"> </w:t>
      </w:r>
      <w:r w:rsidRPr="001E25A8">
        <w:rPr>
          <w:sz w:val="24"/>
          <w:szCs w:val="24"/>
        </w:rPr>
        <w:t>основных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три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типа музыкальных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занятий,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обеспечивающих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оптимальное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решение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задач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му</w:t>
      </w:r>
      <w:r w:rsidRPr="001E25A8">
        <w:rPr>
          <w:sz w:val="24"/>
          <w:szCs w:val="24"/>
        </w:rPr>
        <w:t>зыкального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развития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ребенка: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фронтальные;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групповые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-4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индивидуальные. </w:t>
      </w:r>
      <w:r w:rsidRPr="001E25A8">
        <w:rPr>
          <w:b/>
          <w:sz w:val="24"/>
          <w:szCs w:val="24"/>
        </w:rPr>
        <w:t>Фронтальные</w:t>
      </w:r>
      <w:r w:rsidRPr="001E25A8">
        <w:rPr>
          <w:b/>
          <w:spacing w:val="40"/>
          <w:sz w:val="24"/>
          <w:szCs w:val="24"/>
        </w:rPr>
        <w:t xml:space="preserve"> </w:t>
      </w:r>
      <w:r w:rsidRPr="001E25A8">
        <w:rPr>
          <w:b/>
          <w:sz w:val="24"/>
          <w:szCs w:val="24"/>
        </w:rPr>
        <w:t>занятия</w:t>
      </w:r>
      <w:r w:rsidRPr="001E25A8">
        <w:rPr>
          <w:b/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наполнены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различными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видами</w:t>
      </w:r>
      <w:r w:rsidRPr="001E25A8">
        <w:rPr>
          <w:spacing w:val="40"/>
          <w:sz w:val="24"/>
          <w:szCs w:val="24"/>
        </w:rPr>
        <w:t xml:space="preserve"> </w:t>
      </w:r>
      <w:r w:rsidRPr="001E25A8">
        <w:rPr>
          <w:sz w:val="24"/>
          <w:szCs w:val="24"/>
        </w:rPr>
        <w:t>музыкаль</w:t>
      </w:r>
      <w:r w:rsidRPr="001E25A8">
        <w:rPr>
          <w:sz w:val="24"/>
          <w:szCs w:val="24"/>
        </w:rPr>
        <w:t xml:space="preserve">ной деятельности и проводятся со всеми детьми группы. На </w:t>
      </w:r>
      <w:r w:rsidRPr="001E25A8">
        <w:rPr>
          <w:b/>
          <w:sz w:val="24"/>
          <w:szCs w:val="24"/>
        </w:rPr>
        <w:t xml:space="preserve">групповых занятиях </w:t>
      </w:r>
      <w:r w:rsidRPr="001E25A8">
        <w:rPr>
          <w:sz w:val="24"/>
          <w:szCs w:val="24"/>
        </w:rPr>
        <w:t>продолжается разучивание мате</w:t>
      </w:r>
      <w:r w:rsidRPr="001E25A8">
        <w:rPr>
          <w:sz w:val="24"/>
          <w:szCs w:val="24"/>
        </w:rPr>
        <w:t>риала, усвоение которого требу</w:t>
      </w:r>
      <w:r w:rsidRPr="001E25A8">
        <w:rPr>
          <w:sz w:val="24"/>
          <w:szCs w:val="24"/>
        </w:rPr>
        <w:t>ет больших усилий,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дополнительного времени. На </w:t>
      </w:r>
      <w:r w:rsidRPr="001E25A8">
        <w:rPr>
          <w:b/>
          <w:sz w:val="24"/>
          <w:szCs w:val="24"/>
        </w:rPr>
        <w:t>индивидуальных заня</w:t>
      </w:r>
      <w:r w:rsidRPr="001E25A8">
        <w:rPr>
          <w:b/>
          <w:sz w:val="24"/>
          <w:szCs w:val="24"/>
        </w:rPr>
        <w:t xml:space="preserve">тиях </w:t>
      </w:r>
      <w:r w:rsidRPr="001E25A8">
        <w:rPr>
          <w:sz w:val="24"/>
          <w:szCs w:val="24"/>
        </w:rPr>
        <w:t>проводится работа с детьми, от</w:t>
      </w:r>
      <w:r w:rsidRPr="001E25A8">
        <w:rPr>
          <w:sz w:val="24"/>
          <w:szCs w:val="24"/>
        </w:rPr>
        <w:t>стающими от общего уровня музы</w:t>
      </w:r>
      <w:r w:rsidRPr="001E25A8">
        <w:rPr>
          <w:sz w:val="24"/>
          <w:szCs w:val="24"/>
        </w:rPr>
        <w:t>кального развития, или с музыкально ода</w:t>
      </w:r>
      <w:r w:rsidRPr="001E25A8">
        <w:rPr>
          <w:sz w:val="24"/>
          <w:szCs w:val="24"/>
        </w:rPr>
        <w:t>ренными детьми. На этих заняти</w:t>
      </w:r>
      <w:r w:rsidRPr="001E25A8">
        <w:rPr>
          <w:sz w:val="24"/>
          <w:szCs w:val="24"/>
        </w:rPr>
        <w:t>ях могут разучиваться сюрпризные номера для развлечений и праздников.</w:t>
      </w:r>
    </w:p>
    <w:p w:rsidR="00386F43" w:rsidRPr="001E25A8" w:rsidRDefault="00386F43" w:rsidP="001E25A8">
      <w:pPr>
        <w:pStyle w:val="a9"/>
        <w:spacing w:line="360" w:lineRule="auto"/>
        <w:ind w:right="211" w:firstLine="707"/>
        <w:rPr>
          <w:sz w:val="24"/>
          <w:szCs w:val="24"/>
        </w:rPr>
      </w:pPr>
      <w:r w:rsidRPr="001E25A8">
        <w:rPr>
          <w:sz w:val="24"/>
          <w:szCs w:val="24"/>
        </w:rPr>
        <w:t>В зависимости от содержания и ст</w:t>
      </w:r>
      <w:r w:rsidRPr="001E25A8">
        <w:rPr>
          <w:sz w:val="24"/>
          <w:szCs w:val="24"/>
        </w:rPr>
        <w:t>руктуры эти занятия подразделя</w:t>
      </w:r>
      <w:r w:rsidRPr="001E25A8">
        <w:rPr>
          <w:sz w:val="24"/>
          <w:szCs w:val="24"/>
        </w:rPr>
        <w:t>ются на типовые, тематические, компл</w:t>
      </w:r>
      <w:r w:rsidRPr="001E25A8">
        <w:rPr>
          <w:sz w:val="24"/>
          <w:szCs w:val="24"/>
        </w:rPr>
        <w:t>ексные и доминантные (с домини</w:t>
      </w:r>
      <w:r w:rsidRPr="001E25A8">
        <w:rPr>
          <w:sz w:val="24"/>
          <w:szCs w:val="24"/>
        </w:rPr>
        <w:t>рованием одного вида музыкальной деятельности).</w:t>
      </w:r>
    </w:p>
    <w:p w:rsidR="00386F43" w:rsidRPr="001E25A8" w:rsidRDefault="00386F43" w:rsidP="001E25A8">
      <w:pPr>
        <w:spacing w:after="0" w:line="360" w:lineRule="auto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b/>
          <w:sz w:val="24"/>
          <w:szCs w:val="24"/>
        </w:rPr>
        <w:t>Типовое</w:t>
      </w:r>
      <w:r w:rsidRPr="001E25A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1E25A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состоит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из</w:t>
      </w:r>
      <w:r w:rsidRPr="001E2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трех</w:t>
      </w:r>
      <w:r w:rsidRPr="001E2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частей:</w:t>
      </w:r>
    </w:p>
    <w:p w:rsidR="00386F43" w:rsidRPr="001E25A8" w:rsidRDefault="00386F43" w:rsidP="001E25A8">
      <w:pPr>
        <w:pStyle w:val="a3"/>
        <w:widowControl w:val="0"/>
        <w:numPr>
          <w:ilvl w:val="0"/>
          <w:numId w:val="22"/>
        </w:numPr>
        <w:tabs>
          <w:tab w:val="left" w:pos="923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Активизация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внимания.</w:t>
      </w:r>
      <w:r w:rsidRPr="001E2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Вход под музыку. Разминка. Музыкально- ритмические движения.</w:t>
      </w:r>
    </w:p>
    <w:p w:rsidR="00386F43" w:rsidRPr="001E25A8" w:rsidRDefault="00386F43" w:rsidP="001E25A8">
      <w:pPr>
        <w:pStyle w:val="a3"/>
        <w:widowControl w:val="0"/>
        <w:numPr>
          <w:ilvl w:val="0"/>
          <w:numId w:val="22"/>
        </w:numPr>
        <w:tabs>
          <w:tab w:val="left" w:pos="923"/>
        </w:tabs>
        <w:autoSpaceDE w:val="0"/>
        <w:autoSpaceDN w:val="0"/>
        <w:spacing w:after="0" w:line="360" w:lineRule="auto"/>
        <w:ind w:right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Пение (две – три песни в младших группах; распевание и три песни в старших группах). Слушание и анализ</w:t>
      </w:r>
      <w:r w:rsidRPr="001E2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 xml:space="preserve">музыкальных произведений (в том числе и музыкального материала для игр, плясок, которые будут разучиваться в дальнейшем). Повторение хорошо знакомых игр или плясок. В зависимости от </w:t>
      </w:r>
      <w:r w:rsidRPr="001E25A8">
        <w:rPr>
          <w:rFonts w:ascii="Times New Roman" w:hAnsi="Times New Roman" w:cs="Times New Roman"/>
          <w:sz w:val="24"/>
          <w:szCs w:val="24"/>
        </w:rPr>
        <w:t>сложности репертуара, особенно</w:t>
      </w:r>
      <w:r w:rsidRPr="001E25A8">
        <w:rPr>
          <w:rFonts w:ascii="Times New Roman" w:hAnsi="Times New Roman" w:cs="Times New Roman"/>
          <w:sz w:val="24"/>
          <w:szCs w:val="24"/>
        </w:rPr>
        <w:t>стей поведения детей педагог может исключить на среднем этапе либо слушание музыки, либо игру, танец.</w:t>
      </w:r>
    </w:p>
    <w:p w:rsidR="00386F43" w:rsidRPr="001E25A8" w:rsidRDefault="00386F43" w:rsidP="001E25A8">
      <w:pPr>
        <w:pStyle w:val="a3"/>
        <w:widowControl w:val="0"/>
        <w:numPr>
          <w:ilvl w:val="0"/>
          <w:numId w:val="22"/>
        </w:numPr>
        <w:tabs>
          <w:tab w:val="left" w:pos="92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sz w:val="24"/>
          <w:szCs w:val="24"/>
        </w:rPr>
        <w:t>Построение</w:t>
      </w:r>
      <w:r w:rsidRPr="001E2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под</w:t>
      </w:r>
      <w:r w:rsidRPr="001E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марш</w:t>
      </w:r>
      <w:r w:rsidRPr="001E2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спокойного</w:t>
      </w:r>
      <w:r w:rsidRPr="001E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характера.</w:t>
      </w:r>
      <w:r w:rsidRPr="001E2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Оценка</w:t>
      </w:r>
      <w:r w:rsidRPr="001E2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pacing w:val="-2"/>
          <w:sz w:val="24"/>
          <w:szCs w:val="24"/>
        </w:rPr>
        <w:t>занятия.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Таким образом, типовые занятия включают все виды музыкальной деятельности. Они могут быть вариативными. Это проявляется, например, в объединении двух видов музыкальной д</w:t>
      </w:r>
      <w:r w:rsidRPr="001E25A8">
        <w:rPr>
          <w:sz w:val="24"/>
          <w:szCs w:val="24"/>
        </w:rPr>
        <w:t>еятельности, в творческих зада</w:t>
      </w:r>
      <w:r w:rsidRPr="001E25A8">
        <w:rPr>
          <w:sz w:val="24"/>
          <w:szCs w:val="24"/>
        </w:rPr>
        <w:t xml:space="preserve">ниях комплексного типа. Отход от стереотипной </w:t>
      </w:r>
      <w:r w:rsidRPr="001E25A8">
        <w:rPr>
          <w:sz w:val="24"/>
          <w:szCs w:val="24"/>
        </w:rPr>
        <w:t>структуры повышает ин</w:t>
      </w:r>
      <w:r w:rsidRPr="001E25A8">
        <w:rPr>
          <w:sz w:val="24"/>
          <w:szCs w:val="24"/>
        </w:rPr>
        <w:t>терес детей к занятию.</w:t>
      </w:r>
    </w:p>
    <w:p w:rsidR="00386F43" w:rsidRPr="001E25A8" w:rsidRDefault="00386F43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Необходимо продумывать очередн</w:t>
      </w:r>
      <w:r w:rsidRPr="001E25A8">
        <w:rPr>
          <w:sz w:val="24"/>
          <w:szCs w:val="24"/>
        </w:rPr>
        <w:t>ость заданий. Не следует плани</w:t>
      </w:r>
      <w:r w:rsidRPr="001E25A8">
        <w:rPr>
          <w:sz w:val="24"/>
          <w:szCs w:val="24"/>
        </w:rPr>
        <w:t xml:space="preserve">ровать вокально-хоровую работу после </w:t>
      </w:r>
      <w:r w:rsidRPr="001E25A8">
        <w:rPr>
          <w:sz w:val="24"/>
          <w:szCs w:val="24"/>
        </w:rPr>
        <w:t>занятий ритмикой. Задания, свя</w:t>
      </w:r>
      <w:r w:rsidRPr="001E25A8">
        <w:rPr>
          <w:sz w:val="24"/>
          <w:szCs w:val="24"/>
        </w:rPr>
        <w:t>занные со слушанием и анализом музык</w:t>
      </w:r>
      <w:r w:rsidRPr="001E25A8">
        <w:rPr>
          <w:sz w:val="24"/>
          <w:szCs w:val="24"/>
        </w:rPr>
        <w:t>альных произведений лучше пред</w:t>
      </w:r>
      <w:r w:rsidRPr="001E25A8">
        <w:rPr>
          <w:sz w:val="24"/>
          <w:szCs w:val="24"/>
        </w:rPr>
        <w:t>лагать в первой части занятия. Важно рег</w:t>
      </w:r>
      <w:r w:rsidRPr="001E25A8">
        <w:rPr>
          <w:sz w:val="24"/>
          <w:szCs w:val="24"/>
        </w:rPr>
        <w:t>улировать физическое и психиче</w:t>
      </w:r>
      <w:r w:rsidRPr="001E25A8">
        <w:rPr>
          <w:sz w:val="24"/>
          <w:szCs w:val="24"/>
        </w:rPr>
        <w:t xml:space="preserve">ское состояние детей, меняя вид деятельности, степень нагрузки, </w:t>
      </w:r>
      <w:r w:rsidRPr="001E25A8">
        <w:rPr>
          <w:sz w:val="24"/>
          <w:szCs w:val="24"/>
        </w:rPr>
        <w:lastRenderedPageBreak/>
        <w:t>характер звучания музыки.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b/>
          <w:sz w:val="24"/>
          <w:szCs w:val="24"/>
        </w:rPr>
        <w:t xml:space="preserve">Доминантные занятия </w:t>
      </w:r>
      <w:r w:rsidRPr="001E25A8">
        <w:rPr>
          <w:sz w:val="24"/>
          <w:szCs w:val="24"/>
        </w:rPr>
        <w:t>направлены</w:t>
      </w:r>
      <w:r w:rsidRPr="001E25A8">
        <w:rPr>
          <w:sz w:val="24"/>
          <w:szCs w:val="24"/>
        </w:rPr>
        <w:t xml:space="preserve"> на решение задач овладения од</w:t>
      </w:r>
      <w:r w:rsidRPr="001E25A8">
        <w:rPr>
          <w:sz w:val="24"/>
          <w:szCs w:val="24"/>
        </w:rPr>
        <w:t xml:space="preserve">ним из видов музыкальной деятельности. При </w:t>
      </w:r>
      <w:r w:rsidRPr="001E25A8">
        <w:rPr>
          <w:sz w:val="24"/>
          <w:szCs w:val="24"/>
        </w:rPr>
        <w:t>этом на занятии могут ис</w:t>
      </w:r>
      <w:r w:rsidRPr="001E25A8">
        <w:rPr>
          <w:sz w:val="24"/>
          <w:szCs w:val="24"/>
        </w:rPr>
        <w:t>пользоваться все виды музыкальной дея</w:t>
      </w:r>
      <w:r w:rsidRPr="001E25A8">
        <w:rPr>
          <w:sz w:val="24"/>
          <w:szCs w:val="24"/>
        </w:rPr>
        <w:t>тельности. Так характер воспри</w:t>
      </w:r>
      <w:r w:rsidRPr="001E25A8">
        <w:rPr>
          <w:sz w:val="24"/>
          <w:szCs w:val="24"/>
        </w:rPr>
        <w:t>нимаемой музыки дети могут передать движениями, выбором инструмента для оркестровки, цветовой композицией. Доминантные занятия проводят, начиная со второй младшей группы, от трех до двенадцати раз в квартал. Они могут иметь определенную тему или сюжет.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Содержание </w:t>
      </w:r>
      <w:r w:rsidRPr="001E25A8">
        <w:rPr>
          <w:b/>
          <w:sz w:val="24"/>
          <w:szCs w:val="24"/>
        </w:rPr>
        <w:t xml:space="preserve">тематического занятия </w:t>
      </w:r>
      <w:r w:rsidRPr="001E25A8">
        <w:rPr>
          <w:sz w:val="24"/>
          <w:szCs w:val="24"/>
        </w:rPr>
        <w:t>объединено одной общей те</w:t>
      </w:r>
      <w:r w:rsidRPr="001E25A8">
        <w:rPr>
          <w:sz w:val="24"/>
          <w:szCs w:val="24"/>
        </w:rPr>
        <w:t>мой. Эти занятия направлены на достиж</w:t>
      </w:r>
      <w:r w:rsidRPr="001E25A8">
        <w:rPr>
          <w:sz w:val="24"/>
          <w:szCs w:val="24"/>
        </w:rPr>
        <w:t>ение целостности всей музыкаль</w:t>
      </w:r>
      <w:r w:rsidRPr="001E25A8">
        <w:rPr>
          <w:sz w:val="24"/>
          <w:szCs w:val="24"/>
        </w:rPr>
        <w:t>ной деятельности детей. Тема может быть</w:t>
      </w:r>
      <w:r w:rsidRPr="001E25A8">
        <w:rPr>
          <w:sz w:val="24"/>
          <w:szCs w:val="24"/>
        </w:rPr>
        <w:t xml:space="preserve"> взята из жизни и связана с му</w:t>
      </w:r>
      <w:r w:rsidRPr="001E25A8">
        <w:rPr>
          <w:sz w:val="24"/>
          <w:szCs w:val="24"/>
        </w:rPr>
        <w:t>зыкой (например, «Природа и музыка»). Другая разновидность тематики занятия – это тема, связанная с особенностями музыкального искусства (например, «Инструменты симфонического оркестра», «Темп в музыки» и др.). Тематическое занятие может быть</w:t>
      </w:r>
      <w:r w:rsidRPr="001E25A8">
        <w:rPr>
          <w:sz w:val="24"/>
          <w:szCs w:val="24"/>
        </w:rPr>
        <w:t xml:space="preserve"> объединено единой сюжетной ли</w:t>
      </w:r>
      <w:r w:rsidRPr="001E25A8">
        <w:rPr>
          <w:sz w:val="24"/>
          <w:szCs w:val="24"/>
        </w:rPr>
        <w:t>нией (игровой или сказочной), которая п</w:t>
      </w:r>
      <w:r w:rsidRPr="001E25A8">
        <w:rPr>
          <w:sz w:val="24"/>
          <w:szCs w:val="24"/>
        </w:rPr>
        <w:t>ридает ему занимательность, ув</w:t>
      </w:r>
      <w:r w:rsidRPr="001E25A8">
        <w:rPr>
          <w:sz w:val="24"/>
          <w:szCs w:val="24"/>
        </w:rPr>
        <w:t>лекательную форму. В зависимости от с</w:t>
      </w:r>
      <w:r w:rsidRPr="001E25A8">
        <w:rPr>
          <w:sz w:val="24"/>
          <w:szCs w:val="24"/>
        </w:rPr>
        <w:t>южетной линии детям предлагают</w:t>
      </w:r>
      <w:r w:rsidRPr="001E25A8">
        <w:rPr>
          <w:sz w:val="24"/>
          <w:szCs w:val="24"/>
        </w:rPr>
        <w:t>ся творческие задания в виде игровых ситуаций. При этом тематическое занятие должно решать задачи музыкаль</w:t>
      </w:r>
      <w:r w:rsidRPr="001E25A8">
        <w:rPr>
          <w:sz w:val="24"/>
          <w:szCs w:val="24"/>
        </w:rPr>
        <w:t>ного развития детей, не превра</w:t>
      </w:r>
      <w:r w:rsidRPr="001E25A8">
        <w:rPr>
          <w:sz w:val="24"/>
          <w:szCs w:val="24"/>
        </w:rPr>
        <w:t>щаться в развлечение или отрепетированное заранее мероприятие.</w:t>
      </w:r>
    </w:p>
    <w:p w:rsidR="00386F43" w:rsidRPr="001E25A8" w:rsidRDefault="00386F43" w:rsidP="001E25A8">
      <w:pPr>
        <w:pStyle w:val="a9"/>
        <w:spacing w:line="360" w:lineRule="auto"/>
        <w:ind w:right="211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Цель </w:t>
      </w:r>
      <w:r w:rsidRPr="001E25A8">
        <w:rPr>
          <w:b/>
          <w:sz w:val="24"/>
          <w:szCs w:val="24"/>
        </w:rPr>
        <w:t xml:space="preserve">комплексных занятий </w:t>
      </w:r>
      <w:r w:rsidRPr="001E25A8">
        <w:rPr>
          <w:sz w:val="24"/>
          <w:szCs w:val="24"/>
        </w:rPr>
        <w:t>– дать</w:t>
      </w:r>
      <w:r w:rsidRPr="001E25A8">
        <w:rPr>
          <w:sz w:val="24"/>
          <w:szCs w:val="24"/>
        </w:rPr>
        <w:t xml:space="preserve"> детям представления о специфи</w:t>
      </w:r>
      <w:r w:rsidRPr="001E25A8">
        <w:rPr>
          <w:sz w:val="24"/>
          <w:szCs w:val="24"/>
        </w:rPr>
        <w:t xml:space="preserve">ке различных видов искусства. Сравнение произведений различных видов искусства помогает детям глубже осознать специфические особенности каждого вида искусства. Важно, чтобы </w:t>
      </w:r>
      <w:r w:rsidRPr="001E25A8">
        <w:rPr>
          <w:sz w:val="24"/>
          <w:szCs w:val="24"/>
        </w:rPr>
        <w:t>смена видов художественной дея</w:t>
      </w:r>
      <w:r w:rsidRPr="001E25A8">
        <w:rPr>
          <w:sz w:val="24"/>
          <w:szCs w:val="24"/>
        </w:rPr>
        <w:t>тельности не носила формальный характе</w:t>
      </w:r>
      <w:r w:rsidR="00140F18" w:rsidRPr="001E25A8">
        <w:rPr>
          <w:sz w:val="24"/>
          <w:szCs w:val="24"/>
        </w:rPr>
        <w:t>р, а объединялась бы единой за</w:t>
      </w:r>
      <w:r w:rsidRPr="001E25A8">
        <w:rPr>
          <w:spacing w:val="-2"/>
          <w:sz w:val="24"/>
          <w:szCs w:val="24"/>
        </w:rPr>
        <w:t>дачей.</w:t>
      </w:r>
    </w:p>
    <w:p w:rsidR="00386F43" w:rsidRPr="001E25A8" w:rsidRDefault="00386F43" w:rsidP="001E25A8">
      <w:pPr>
        <w:pStyle w:val="a9"/>
        <w:spacing w:line="360" w:lineRule="auto"/>
        <w:ind w:right="212" w:firstLine="707"/>
        <w:rPr>
          <w:sz w:val="24"/>
          <w:szCs w:val="24"/>
        </w:rPr>
      </w:pPr>
      <w:r w:rsidRPr="001E25A8">
        <w:rPr>
          <w:sz w:val="24"/>
          <w:szCs w:val="24"/>
        </w:rPr>
        <w:t xml:space="preserve">Музыка играет важную роль в </w:t>
      </w:r>
      <w:r w:rsidRPr="001E25A8">
        <w:rPr>
          <w:b/>
          <w:sz w:val="24"/>
          <w:szCs w:val="24"/>
        </w:rPr>
        <w:t>повседневной жизни детского сада</w:t>
      </w:r>
      <w:r w:rsidRPr="001E25A8">
        <w:rPr>
          <w:sz w:val="24"/>
          <w:szCs w:val="24"/>
        </w:rPr>
        <w:t>: может быть использована в сюжетно-роле</w:t>
      </w:r>
      <w:r w:rsidRPr="001E25A8">
        <w:rPr>
          <w:sz w:val="24"/>
          <w:szCs w:val="24"/>
        </w:rPr>
        <w:t>вых творческих играх детей, ут</w:t>
      </w:r>
      <w:r w:rsidRPr="001E25A8">
        <w:rPr>
          <w:sz w:val="24"/>
          <w:szCs w:val="24"/>
        </w:rPr>
        <w:t>ренней гимнастике, во время прогулки, на других занятиях. Она является желательным компонентом и в других</w:t>
      </w:r>
      <w:r w:rsidRPr="001E25A8">
        <w:rPr>
          <w:sz w:val="24"/>
          <w:szCs w:val="24"/>
        </w:rPr>
        <w:t xml:space="preserve"> формах (дни рождения, инсцени</w:t>
      </w:r>
      <w:r w:rsidRPr="001E25A8">
        <w:rPr>
          <w:sz w:val="24"/>
          <w:szCs w:val="24"/>
        </w:rPr>
        <w:t>ровки, развлечения, праздники и другие).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b/>
          <w:sz w:val="24"/>
          <w:szCs w:val="24"/>
        </w:rPr>
        <w:t xml:space="preserve">Праздники </w:t>
      </w:r>
      <w:r w:rsidRPr="001E25A8">
        <w:rPr>
          <w:sz w:val="24"/>
          <w:szCs w:val="24"/>
        </w:rPr>
        <w:t>являются одной из ма</w:t>
      </w:r>
      <w:r w:rsidRPr="001E25A8">
        <w:rPr>
          <w:sz w:val="24"/>
          <w:szCs w:val="24"/>
        </w:rPr>
        <w:t>ссовых форм работы по музыкаль</w:t>
      </w:r>
      <w:r w:rsidRPr="001E25A8">
        <w:rPr>
          <w:sz w:val="24"/>
          <w:szCs w:val="24"/>
        </w:rPr>
        <w:t xml:space="preserve">но-эстетическому воспитанию детей дошкольного возраста. Тематика праздников разнообразна, но особое значение приобретают календарные праздники (Рождество, Новый год, </w:t>
      </w:r>
      <w:r w:rsidRPr="001E25A8">
        <w:rPr>
          <w:sz w:val="24"/>
          <w:szCs w:val="24"/>
        </w:rPr>
        <w:t>Масленица и др.), а также посвящен</w:t>
      </w:r>
      <w:r w:rsidRPr="001E25A8">
        <w:rPr>
          <w:sz w:val="24"/>
          <w:szCs w:val="24"/>
        </w:rPr>
        <w:t>ные знаменательным датам (Международный женский день 8 Марта, День Победы и т.д.). Музыка делает праздник эмоционально окрашенным. В детском саду проводятся и музыкальны</w:t>
      </w:r>
      <w:r w:rsidRPr="001E25A8">
        <w:rPr>
          <w:sz w:val="24"/>
          <w:szCs w:val="24"/>
        </w:rPr>
        <w:t>е праздники. Они могут быть по</w:t>
      </w:r>
      <w:r w:rsidRPr="001E25A8">
        <w:rPr>
          <w:sz w:val="24"/>
          <w:szCs w:val="24"/>
        </w:rPr>
        <w:t>священы современной песне, музыке</w:t>
      </w:r>
      <w:r w:rsidRPr="001E25A8">
        <w:rPr>
          <w:sz w:val="24"/>
          <w:szCs w:val="24"/>
        </w:rPr>
        <w:t xml:space="preserve"> разных народов, событиям музы</w:t>
      </w:r>
      <w:r w:rsidRPr="001E25A8">
        <w:rPr>
          <w:sz w:val="24"/>
          <w:szCs w:val="24"/>
        </w:rPr>
        <w:t>кальной жизни.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Праздники и развлечения должны до</w:t>
      </w:r>
      <w:r w:rsidRPr="001E25A8">
        <w:rPr>
          <w:sz w:val="24"/>
          <w:szCs w:val="24"/>
        </w:rPr>
        <w:t>ставлять радость детям, объеди</w:t>
      </w:r>
      <w:r w:rsidRPr="001E25A8">
        <w:rPr>
          <w:sz w:val="24"/>
          <w:szCs w:val="24"/>
        </w:rPr>
        <w:t xml:space="preserve">нять, вызывая общие чувства, переживания, давать возможность каждому участнику проявить свои </w:t>
      </w:r>
      <w:r w:rsidRPr="001E25A8">
        <w:rPr>
          <w:sz w:val="24"/>
          <w:szCs w:val="24"/>
        </w:rPr>
        <w:lastRenderedPageBreak/>
        <w:t>художественные способности и творчес</w:t>
      </w:r>
      <w:r w:rsidRPr="001E25A8">
        <w:rPr>
          <w:sz w:val="24"/>
          <w:szCs w:val="24"/>
        </w:rPr>
        <w:t>кую ини</w:t>
      </w:r>
      <w:r w:rsidRPr="001E25A8">
        <w:rPr>
          <w:spacing w:val="-2"/>
          <w:sz w:val="24"/>
          <w:szCs w:val="24"/>
        </w:rPr>
        <w:t>циативу.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Праздник должен быть рассчитан на детей определенного возраста. При его подготовке всегда учитываются интересы, склонности детей. В организации праздника, кроме воспитателя, активное участие принимают педагог-музыкант, родители, сами дети. Всем вместе необходимо найти оригинальное название праздника, отра</w:t>
      </w:r>
      <w:r w:rsidRPr="001E25A8">
        <w:rPr>
          <w:sz w:val="24"/>
          <w:szCs w:val="24"/>
        </w:rPr>
        <w:t>жающее его идею, составить сце</w:t>
      </w:r>
      <w:r w:rsidRPr="001E25A8">
        <w:rPr>
          <w:sz w:val="24"/>
          <w:szCs w:val="24"/>
        </w:rPr>
        <w:t>нарий, продумать художественное оформление, подобрать литературный и музыкальный</w:t>
      </w:r>
      <w:r w:rsidRPr="001E25A8">
        <w:rPr>
          <w:spacing w:val="68"/>
          <w:w w:val="150"/>
          <w:sz w:val="24"/>
          <w:szCs w:val="24"/>
        </w:rPr>
        <w:t xml:space="preserve"> </w:t>
      </w:r>
      <w:r w:rsidRPr="001E25A8">
        <w:rPr>
          <w:sz w:val="24"/>
          <w:szCs w:val="24"/>
        </w:rPr>
        <w:t>материал,</w:t>
      </w:r>
      <w:r w:rsidRPr="001E25A8">
        <w:rPr>
          <w:spacing w:val="68"/>
          <w:w w:val="150"/>
          <w:sz w:val="24"/>
          <w:szCs w:val="24"/>
        </w:rPr>
        <w:t xml:space="preserve"> </w:t>
      </w:r>
      <w:r w:rsidRPr="001E25A8">
        <w:rPr>
          <w:sz w:val="24"/>
          <w:szCs w:val="24"/>
        </w:rPr>
        <w:t>распределить</w:t>
      </w:r>
      <w:r w:rsidRPr="001E25A8">
        <w:rPr>
          <w:spacing w:val="69"/>
          <w:w w:val="150"/>
          <w:sz w:val="24"/>
          <w:szCs w:val="24"/>
        </w:rPr>
        <w:t xml:space="preserve"> </w:t>
      </w:r>
      <w:r w:rsidRPr="001E25A8">
        <w:rPr>
          <w:sz w:val="24"/>
          <w:szCs w:val="24"/>
        </w:rPr>
        <w:t>основные</w:t>
      </w:r>
      <w:r w:rsidRPr="001E25A8">
        <w:rPr>
          <w:spacing w:val="69"/>
          <w:w w:val="150"/>
          <w:sz w:val="24"/>
          <w:szCs w:val="24"/>
        </w:rPr>
        <w:t xml:space="preserve"> </w:t>
      </w:r>
      <w:r w:rsidRPr="001E25A8">
        <w:rPr>
          <w:sz w:val="24"/>
          <w:szCs w:val="24"/>
        </w:rPr>
        <w:t>обязанности.</w:t>
      </w:r>
      <w:r w:rsidRPr="001E25A8">
        <w:rPr>
          <w:spacing w:val="72"/>
          <w:w w:val="150"/>
          <w:sz w:val="24"/>
          <w:szCs w:val="24"/>
        </w:rPr>
        <w:t xml:space="preserve"> </w:t>
      </w:r>
      <w:r w:rsidRPr="001E25A8">
        <w:rPr>
          <w:spacing w:val="-2"/>
          <w:sz w:val="24"/>
          <w:szCs w:val="24"/>
        </w:rPr>
        <w:t>Большое</w:t>
      </w:r>
      <w:r w:rsidR="0089583C" w:rsidRPr="001E25A8">
        <w:rPr>
          <w:spacing w:val="-2"/>
          <w:sz w:val="24"/>
          <w:szCs w:val="24"/>
        </w:rPr>
        <w:t xml:space="preserve"> </w:t>
      </w:r>
      <w:r w:rsidRPr="001E25A8">
        <w:rPr>
          <w:sz w:val="24"/>
          <w:szCs w:val="24"/>
        </w:rPr>
        <w:t>значение необходимо уделять художественному оформлению. В каждом конкретном случае важно продумать целостность всего оформления, выра- зительность деталей, их количество, чтобы внимание детей привлекало со- держание праздника. Восхищение и оживление вызывают яркие костюмы персонажей, световые эффекты, а реакции детей проявляются в веселом смехе, репликах, аплодисментах.</w:t>
      </w:r>
    </w:p>
    <w:p w:rsidR="00386F43" w:rsidRPr="001E25A8" w:rsidRDefault="00386F43" w:rsidP="001E25A8">
      <w:pPr>
        <w:pStyle w:val="a9"/>
        <w:spacing w:line="360" w:lineRule="auto"/>
        <w:ind w:right="209" w:firstLine="707"/>
        <w:rPr>
          <w:sz w:val="24"/>
          <w:szCs w:val="24"/>
        </w:rPr>
      </w:pPr>
      <w:r w:rsidRPr="001E25A8">
        <w:rPr>
          <w:sz w:val="24"/>
          <w:szCs w:val="24"/>
        </w:rPr>
        <w:t>Музыкальные и литературные произведения, используемые на праздниках должны быть высокохудоже</w:t>
      </w:r>
      <w:r w:rsidRPr="001E25A8">
        <w:rPr>
          <w:sz w:val="24"/>
          <w:szCs w:val="24"/>
        </w:rPr>
        <w:t>ственными и интересными для ре</w:t>
      </w:r>
      <w:r w:rsidRPr="001E25A8">
        <w:rPr>
          <w:sz w:val="24"/>
          <w:szCs w:val="24"/>
        </w:rPr>
        <w:t>бят. Качество исполнения литературно-</w:t>
      </w:r>
      <w:r w:rsidRPr="001E25A8">
        <w:rPr>
          <w:sz w:val="24"/>
          <w:szCs w:val="24"/>
        </w:rPr>
        <w:t>музыкального репертуара во мно</w:t>
      </w:r>
      <w:r w:rsidRPr="001E25A8">
        <w:rPr>
          <w:sz w:val="24"/>
          <w:szCs w:val="24"/>
        </w:rPr>
        <w:t>гом зависит от навыков и умений школ</w:t>
      </w:r>
      <w:r w:rsidRPr="001E25A8">
        <w:rPr>
          <w:sz w:val="24"/>
          <w:szCs w:val="24"/>
        </w:rPr>
        <w:t>ьников. Только учитывая их воз</w:t>
      </w:r>
      <w:r w:rsidRPr="001E25A8">
        <w:rPr>
          <w:sz w:val="24"/>
          <w:szCs w:val="24"/>
        </w:rPr>
        <w:t>можности, можно достичь выразительног</w:t>
      </w:r>
      <w:r w:rsidRPr="001E25A8">
        <w:rPr>
          <w:sz w:val="24"/>
          <w:szCs w:val="24"/>
        </w:rPr>
        <w:t>о исполнения, доставляющего де</w:t>
      </w:r>
      <w:r w:rsidRPr="001E25A8">
        <w:rPr>
          <w:sz w:val="24"/>
          <w:szCs w:val="24"/>
        </w:rPr>
        <w:t>тям удовольствие. Материал разучивается</w:t>
      </w:r>
      <w:r w:rsidRPr="001E25A8">
        <w:rPr>
          <w:sz w:val="24"/>
          <w:szCs w:val="24"/>
        </w:rPr>
        <w:t xml:space="preserve"> постепенно, заранее, чтобы из</w:t>
      </w:r>
      <w:r w:rsidRPr="001E25A8">
        <w:rPr>
          <w:sz w:val="24"/>
          <w:szCs w:val="24"/>
        </w:rPr>
        <w:t>бежать перегрузки детей, которая может о</w:t>
      </w:r>
      <w:r w:rsidRPr="001E25A8">
        <w:rPr>
          <w:sz w:val="24"/>
          <w:szCs w:val="24"/>
        </w:rPr>
        <w:t>трицательно сказаться на их са</w:t>
      </w:r>
      <w:r w:rsidRPr="001E25A8">
        <w:rPr>
          <w:spacing w:val="-2"/>
          <w:sz w:val="24"/>
          <w:szCs w:val="24"/>
        </w:rPr>
        <w:t>мочувствии.</w:t>
      </w:r>
    </w:p>
    <w:p w:rsidR="00386F43" w:rsidRPr="001E25A8" w:rsidRDefault="00386F43" w:rsidP="001E25A8">
      <w:pPr>
        <w:pStyle w:val="a9"/>
        <w:spacing w:line="360" w:lineRule="auto"/>
        <w:ind w:right="208" w:firstLine="24"/>
        <w:jc w:val="left"/>
        <w:rPr>
          <w:sz w:val="24"/>
          <w:szCs w:val="24"/>
        </w:rPr>
      </w:pPr>
      <w:r w:rsidRPr="001E25A8">
        <w:rPr>
          <w:sz w:val="24"/>
          <w:szCs w:val="24"/>
        </w:rPr>
        <w:t>В сценарий вводятся номера, под</w:t>
      </w:r>
      <w:r w:rsidRPr="001E25A8">
        <w:rPr>
          <w:sz w:val="24"/>
          <w:szCs w:val="24"/>
        </w:rPr>
        <w:t>готовленные отдельными участни</w:t>
      </w:r>
      <w:r w:rsidRPr="001E25A8">
        <w:rPr>
          <w:sz w:val="24"/>
          <w:szCs w:val="24"/>
        </w:rPr>
        <w:t>ками. Необходимо организовать и различ</w:t>
      </w:r>
      <w:r w:rsidRPr="001E25A8">
        <w:rPr>
          <w:sz w:val="24"/>
          <w:szCs w:val="24"/>
        </w:rPr>
        <w:t>ные конкурсы, связанные с тема</w:t>
      </w:r>
      <w:r w:rsidRPr="001E25A8">
        <w:rPr>
          <w:sz w:val="24"/>
          <w:szCs w:val="24"/>
        </w:rPr>
        <w:t>тикой праздника, например на лучшее чтение стихотворений, исполнение песен, танцев, оформление костюма и т.д.</w:t>
      </w:r>
      <w:r w:rsidRPr="001E25A8">
        <w:rPr>
          <w:sz w:val="24"/>
          <w:szCs w:val="24"/>
        </w:rPr>
        <w:t xml:space="preserve"> Для этой цели детям даются за</w:t>
      </w:r>
      <w:r w:rsidRPr="001E25A8">
        <w:rPr>
          <w:sz w:val="24"/>
          <w:szCs w:val="24"/>
        </w:rPr>
        <w:t>дания, соответствующие их интересам и</w:t>
      </w:r>
      <w:r w:rsidRPr="001E25A8">
        <w:rPr>
          <w:sz w:val="24"/>
          <w:szCs w:val="24"/>
        </w:rPr>
        <w:t xml:space="preserve"> способностям. Праздники оказы</w:t>
      </w:r>
      <w:r w:rsidRPr="001E25A8">
        <w:rPr>
          <w:sz w:val="24"/>
          <w:szCs w:val="24"/>
        </w:rPr>
        <w:t>вают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большое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эмоциональное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воздействие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на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ребенка,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обогащают</w:t>
      </w:r>
      <w:r w:rsidRPr="001E25A8">
        <w:rPr>
          <w:spacing w:val="80"/>
          <w:sz w:val="24"/>
          <w:szCs w:val="24"/>
        </w:rPr>
        <w:t xml:space="preserve"> </w:t>
      </w:r>
      <w:r w:rsidRPr="001E25A8">
        <w:rPr>
          <w:sz w:val="24"/>
          <w:szCs w:val="24"/>
        </w:rPr>
        <w:t>его внутренний мир, поскольку являются источником радостных впечатлений.</w:t>
      </w:r>
    </w:p>
    <w:p w:rsidR="00386F43" w:rsidRPr="001E25A8" w:rsidRDefault="00386F43" w:rsidP="001E25A8">
      <w:pPr>
        <w:pStyle w:val="a9"/>
        <w:spacing w:line="360" w:lineRule="auto"/>
        <w:ind w:right="210" w:firstLine="707"/>
        <w:rPr>
          <w:sz w:val="24"/>
          <w:szCs w:val="24"/>
        </w:rPr>
      </w:pPr>
      <w:r w:rsidRPr="001E25A8">
        <w:rPr>
          <w:sz w:val="24"/>
          <w:szCs w:val="24"/>
        </w:rPr>
        <w:t>Высокий уровень организации системы музыкального воспитания в конкретном ДОУ обуславливает появление самостоятельной музыкальной деятельности детей. Ее развитие зависит от имеющихся у детей умений и навыков, имеющегося оборудования в гр</w:t>
      </w:r>
      <w:r w:rsidRPr="001E25A8">
        <w:rPr>
          <w:sz w:val="24"/>
          <w:szCs w:val="24"/>
        </w:rPr>
        <w:t>уппах, продуманного и тактично</w:t>
      </w:r>
      <w:r w:rsidRPr="001E25A8">
        <w:rPr>
          <w:sz w:val="24"/>
          <w:szCs w:val="24"/>
        </w:rPr>
        <w:t>го руководства со стороны воспитателей.</w:t>
      </w:r>
    </w:p>
    <w:p w:rsidR="00386F43" w:rsidRPr="001E25A8" w:rsidRDefault="00386F43" w:rsidP="001E25A8">
      <w:pPr>
        <w:spacing w:after="0" w:line="360" w:lineRule="auto"/>
        <w:ind w:left="118" w:right="21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E25A8">
        <w:rPr>
          <w:rFonts w:ascii="Times New Roman" w:hAnsi="Times New Roman" w:cs="Times New Roman"/>
          <w:b/>
          <w:sz w:val="24"/>
          <w:szCs w:val="24"/>
        </w:rPr>
        <w:t xml:space="preserve">Музыкальное воспитание и развитие ребенка в семье </w:t>
      </w:r>
      <w:r w:rsidRPr="001E25A8">
        <w:rPr>
          <w:rFonts w:ascii="Times New Roman" w:hAnsi="Times New Roman" w:cs="Times New Roman"/>
          <w:sz w:val="24"/>
          <w:szCs w:val="24"/>
        </w:rPr>
        <w:t>зависит от тех предпосылок и условий, которые</w:t>
      </w:r>
      <w:r w:rsidRPr="001E25A8">
        <w:rPr>
          <w:rFonts w:ascii="Times New Roman" w:hAnsi="Times New Roman" w:cs="Times New Roman"/>
          <w:sz w:val="24"/>
          <w:szCs w:val="24"/>
        </w:rPr>
        <w:t xml:space="preserve"> определяются врожденными музы</w:t>
      </w:r>
      <w:r w:rsidRPr="001E25A8">
        <w:rPr>
          <w:rFonts w:ascii="Times New Roman" w:hAnsi="Times New Roman" w:cs="Times New Roman"/>
          <w:sz w:val="24"/>
          <w:szCs w:val="24"/>
        </w:rPr>
        <w:t>кальными</w:t>
      </w:r>
      <w:r w:rsidRPr="001E2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задатками</w:t>
      </w:r>
      <w:r w:rsidRPr="001E2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и</w:t>
      </w:r>
      <w:r w:rsidRPr="001E2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образом</w:t>
      </w:r>
      <w:r w:rsidRPr="001E2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жизни</w:t>
      </w:r>
      <w:r w:rsidRPr="001E2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семьи,</w:t>
      </w:r>
      <w:r w:rsidRPr="001E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ее</w:t>
      </w:r>
      <w:r w:rsidRPr="001E2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традициями,</w:t>
      </w:r>
      <w:r w:rsidRPr="001E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отношением</w:t>
      </w:r>
      <w:r w:rsidRPr="001E2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25A8">
        <w:rPr>
          <w:rFonts w:ascii="Times New Roman" w:hAnsi="Times New Roman" w:cs="Times New Roman"/>
          <w:sz w:val="24"/>
          <w:szCs w:val="24"/>
        </w:rPr>
        <w:t>к музыке и музыкальной деятельности, общей культурой.</w:t>
      </w:r>
    </w:p>
    <w:p w:rsidR="00386F43" w:rsidRPr="001E25A8" w:rsidRDefault="00386F43" w:rsidP="001E25A8">
      <w:pPr>
        <w:pStyle w:val="a9"/>
        <w:spacing w:line="360" w:lineRule="auto"/>
        <w:ind w:right="208" w:firstLine="707"/>
        <w:rPr>
          <w:sz w:val="24"/>
          <w:szCs w:val="24"/>
        </w:rPr>
      </w:pPr>
      <w:r w:rsidRPr="001E25A8">
        <w:rPr>
          <w:sz w:val="24"/>
          <w:szCs w:val="24"/>
        </w:rPr>
        <w:t>Музыка в семье может использоваться как в виде занятий с детьми, так и в более свободных формах – как раз</w:t>
      </w:r>
      <w:r w:rsidRPr="001E25A8">
        <w:rPr>
          <w:sz w:val="24"/>
          <w:szCs w:val="24"/>
        </w:rPr>
        <w:t>влечение, самостоятельное музи</w:t>
      </w:r>
      <w:r w:rsidRPr="001E25A8">
        <w:rPr>
          <w:sz w:val="24"/>
          <w:szCs w:val="24"/>
        </w:rPr>
        <w:t>цирование детей, она может звучать и фоном для другой деятельности. В занятиях с</w:t>
      </w:r>
      <w:r w:rsidRPr="001E25A8">
        <w:rPr>
          <w:spacing w:val="-1"/>
          <w:sz w:val="24"/>
          <w:szCs w:val="24"/>
        </w:rPr>
        <w:t xml:space="preserve"> </w:t>
      </w:r>
      <w:r w:rsidRPr="001E25A8">
        <w:rPr>
          <w:sz w:val="24"/>
          <w:szCs w:val="24"/>
        </w:rPr>
        <w:t>детьми роль взрослого – это</w:t>
      </w:r>
      <w:r w:rsidRPr="001E25A8">
        <w:rPr>
          <w:spacing w:val="-3"/>
          <w:sz w:val="24"/>
          <w:szCs w:val="24"/>
        </w:rPr>
        <w:t xml:space="preserve"> </w:t>
      </w:r>
      <w:r w:rsidRPr="001E25A8">
        <w:rPr>
          <w:sz w:val="24"/>
          <w:szCs w:val="24"/>
        </w:rPr>
        <w:t>с</w:t>
      </w:r>
      <w:r w:rsidRPr="001E25A8">
        <w:rPr>
          <w:sz w:val="24"/>
          <w:szCs w:val="24"/>
        </w:rPr>
        <w:t>овместное слушание музыки и му</w:t>
      </w:r>
      <w:r w:rsidRPr="001E25A8">
        <w:rPr>
          <w:sz w:val="24"/>
          <w:szCs w:val="24"/>
        </w:rPr>
        <w:t xml:space="preserve">зицирование. К менее активным формам руководства </w:t>
      </w:r>
      <w:r w:rsidRPr="001E25A8">
        <w:rPr>
          <w:sz w:val="24"/>
          <w:szCs w:val="24"/>
        </w:rPr>
        <w:lastRenderedPageBreak/>
        <w:t>взрослого относятся слушание аудиозаписей музыкальных ска</w:t>
      </w:r>
      <w:r w:rsidRPr="001E25A8">
        <w:rPr>
          <w:sz w:val="24"/>
          <w:szCs w:val="24"/>
        </w:rPr>
        <w:t>зок, музыки к мультфильмам, са</w:t>
      </w:r>
      <w:r w:rsidRPr="001E25A8">
        <w:rPr>
          <w:sz w:val="24"/>
          <w:szCs w:val="24"/>
        </w:rPr>
        <w:t>мостоятельное музицирование детей. П</w:t>
      </w:r>
      <w:r w:rsidR="00140F18" w:rsidRPr="001E25A8">
        <w:rPr>
          <w:sz w:val="24"/>
          <w:szCs w:val="24"/>
        </w:rPr>
        <w:t>ри этом ребенок должен чувство</w:t>
      </w:r>
      <w:r w:rsidRPr="001E25A8">
        <w:rPr>
          <w:sz w:val="24"/>
          <w:szCs w:val="24"/>
        </w:rPr>
        <w:t xml:space="preserve">вать, что ему всегда окажут поддержку, </w:t>
      </w:r>
      <w:r w:rsidRPr="001E25A8">
        <w:rPr>
          <w:sz w:val="24"/>
          <w:szCs w:val="24"/>
        </w:rPr>
        <w:t>уделят внимание (например, най</w:t>
      </w:r>
      <w:r w:rsidRPr="001E25A8">
        <w:rPr>
          <w:sz w:val="24"/>
          <w:szCs w:val="24"/>
        </w:rPr>
        <w:t>дут кассету, включат магнитофон и т.п.).</w:t>
      </w:r>
    </w:p>
    <w:p w:rsidR="00386F43" w:rsidRPr="001E25A8" w:rsidRDefault="00386F43" w:rsidP="001E25A8">
      <w:pPr>
        <w:pStyle w:val="a9"/>
        <w:spacing w:line="360" w:lineRule="auto"/>
        <w:ind w:right="213" w:firstLine="707"/>
        <w:rPr>
          <w:sz w:val="24"/>
          <w:szCs w:val="24"/>
        </w:rPr>
      </w:pPr>
      <w:r w:rsidRPr="001E25A8">
        <w:rPr>
          <w:sz w:val="24"/>
          <w:szCs w:val="24"/>
        </w:rPr>
        <w:t>Более свободная форма музыкал</w:t>
      </w:r>
      <w:r w:rsidRPr="001E25A8">
        <w:rPr>
          <w:sz w:val="24"/>
          <w:szCs w:val="24"/>
        </w:rPr>
        <w:t xml:space="preserve">ьной деятельности – слушание </w:t>
      </w:r>
    </w:p>
    <w:p w:rsidR="00386F43" w:rsidRPr="001E25A8" w:rsidRDefault="00386F43" w:rsidP="001E25A8">
      <w:pPr>
        <w:pStyle w:val="a9"/>
        <w:spacing w:line="360" w:lineRule="auto"/>
        <w:ind w:right="213" w:firstLine="24"/>
        <w:rPr>
          <w:sz w:val="24"/>
          <w:szCs w:val="24"/>
        </w:rPr>
      </w:pPr>
      <w:r w:rsidRPr="001E25A8">
        <w:rPr>
          <w:sz w:val="24"/>
          <w:szCs w:val="24"/>
        </w:rPr>
        <w:t>му</w:t>
      </w:r>
      <w:r w:rsidRPr="001E25A8">
        <w:rPr>
          <w:sz w:val="24"/>
          <w:szCs w:val="24"/>
        </w:rPr>
        <w:t>зыки одновременно с другой деятельностью (тихими играми, рисованием). Восприятие музыки в таком случае может быть фрагментарным. Музыка звучит</w:t>
      </w:r>
      <w:r w:rsidRPr="001E25A8">
        <w:rPr>
          <w:spacing w:val="36"/>
          <w:sz w:val="24"/>
          <w:szCs w:val="24"/>
        </w:rPr>
        <w:t xml:space="preserve"> </w:t>
      </w:r>
      <w:r w:rsidRPr="001E25A8">
        <w:rPr>
          <w:sz w:val="24"/>
          <w:szCs w:val="24"/>
        </w:rPr>
        <w:t>фоном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для</w:t>
      </w:r>
      <w:r w:rsidRPr="001E25A8">
        <w:rPr>
          <w:spacing w:val="35"/>
          <w:sz w:val="24"/>
          <w:szCs w:val="24"/>
        </w:rPr>
        <w:t xml:space="preserve"> </w:t>
      </w:r>
      <w:r w:rsidRPr="001E25A8">
        <w:rPr>
          <w:sz w:val="24"/>
          <w:szCs w:val="24"/>
        </w:rPr>
        <w:t>других</w:t>
      </w:r>
      <w:r w:rsidRPr="001E25A8">
        <w:rPr>
          <w:spacing w:val="35"/>
          <w:sz w:val="24"/>
          <w:szCs w:val="24"/>
        </w:rPr>
        <w:t xml:space="preserve"> </w:t>
      </w:r>
      <w:r w:rsidRPr="001E25A8">
        <w:rPr>
          <w:sz w:val="24"/>
          <w:szCs w:val="24"/>
        </w:rPr>
        <w:t>занятий.</w:t>
      </w:r>
      <w:r w:rsidRPr="001E25A8">
        <w:rPr>
          <w:spacing w:val="33"/>
          <w:sz w:val="24"/>
          <w:szCs w:val="24"/>
        </w:rPr>
        <w:t xml:space="preserve"> </w:t>
      </w:r>
      <w:r w:rsidRPr="001E25A8">
        <w:rPr>
          <w:sz w:val="24"/>
          <w:szCs w:val="24"/>
        </w:rPr>
        <w:t>Но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и</w:t>
      </w:r>
      <w:r w:rsidRPr="001E25A8">
        <w:rPr>
          <w:spacing w:val="35"/>
          <w:sz w:val="24"/>
          <w:szCs w:val="24"/>
        </w:rPr>
        <w:t xml:space="preserve"> </w:t>
      </w:r>
      <w:r w:rsidRPr="001E25A8">
        <w:rPr>
          <w:sz w:val="24"/>
          <w:szCs w:val="24"/>
        </w:rPr>
        <w:t>такое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восприятие,</w:t>
      </w:r>
      <w:r w:rsidRPr="001E25A8">
        <w:rPr>
          <w:spacing w:val="34"/>
          <w:sz w:val="24"/>
          <w:szCs w:val="24"/>
        </w:rPr>
        <w:t xml:space="preserve"> </w:t>
      </w:r>
      <w:r w:rsidRPr="001E25A8">
        <w:rPr>
          <w:sz w:val="24"/>
          <w:szCs w:val="24"/>
        </w:rPr>
        <w:t>свободное,</w:t>
      </w:r>
      <w:r w:rsidRPr="001E25A8">
        <w:rPr>
          <w:spacing w:val="35"/>
          <w:sz w:val="24"/>
          <w:szCs w:val="24"/>
        </w:rPr>
        <w:t xml:space="preserve"> </w:t>
      </w:r>
      <w:r w:rsidRPr="001E25A8">
        <w:rPr>
          <w:spacing w:val="-5"/>
          <w:sz w:val="24"/>
          <w:szCs w:val="24"/>
        </w:rPr>
        <w:t>не</w:t>
      </w:r>
      <w:r w:rsidR="0089583C" w:rsidRPr="001E25A8">
        <w:rPr>
          <w:spacing w:val="-5"/>
          <w:sz w:val="24"/>
          <w:szCs w:val="24"/>
        </w:rPr>
        <w:t xml:space="preserve"> </w:t>
      </w:r>
      <w:r w:rsidRPr="001E25A8">
        <w:rPr>
          <w:sz w:val="24"/>
          <w:szCs w:val="24"/>
        </w:rPr>
        <w:t xml:space="preserve">сопровождающееся беседой, полезно для развития и обогащения </w:t>
      </w:r>
      <w:r w:rsidRPr="001E25A8">
        <w:rPr>
          <w:sz w:val="24"/>
          <w:szCs w:val="24"/>
        </w:rPr>
        <w:t>музы</w:t>
      </w:r>
      <w:r w:rsidRPr="001E25A8">
        <w:rPr>
          <w:sz w:val="24"/>
          <w:szCs w:val="24"/>
        </w:rPr>
        <w:t>кальных впечатлений дошкольников, на</w:t>
      </w:r>
      <w:r w:rsidRPr="001E25A8">
        <w:rPr>
          <w:sz w:val="24"/>
          <w:szCs w:val="24"/>
        </w:rPr>
        <w:t>копления слухового опыта. Реко</w:t>
      </w:r>
      <w:r w:rsidRPr="001E25A8">
        <w:rPr>
          <w:sz w:val="24"/>
          <w:szCs w:val="24"/>
        </w:rPr>
        <w:t>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386F43" w:rsidRPr="001E25A8" w:rsidRDefault="00386F43" w:rsidP="001E25A8">
      <w:pPr>
        <w:pStyle w:val="a9"/>
        <w:spacing w:line="360" w:lineRule="auto"/>
        <w:ind w:right="215" w:firstLine="707"/>
        <w:rPr>
          <w:sz w:val="24"/>
          <w:szCs w:val="24"/>
        </w:rPr>
      </w:pPr>
      <w:r w:rsidRPr="001E25A8">
        <w:rPr>
          <w:sz w:val="24"/>
          <w:szCs w:val="24"/>
        </w:rPr>
        <w:t>Музыка может звучать во время утренней гимнастики. В этом случае нужно подбирать легкие, танцевальные, ритмичные мелодии.</w:t>
      </w:r>
    </w:p>
    <w:p w:rsidR="00386F43" w:rsidRPr="001E25A8" w:rsidRDefault="00386F43" w:rsidP="001E25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86F43" w:rsidRPr="001E25A8" w:rsidSect="009542A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EC" w:rsidRDefault="00DB53EC" w:rsidP="00E13474">
      <w:pPr>
        <w:spacing w:after="0" w:line="240" w:lineRule="auto"/>
      </w:pPr>
      <w:r>
        <w:separator/>
      </w:r>
    </w:p>
  </w:endnote>
  <w:endnote w:type="continuationSeparator" w:id="0">
    <w:p w:rsidR="00DB53EC" w:rsidRDefault="00DB53EC" w:rsidP="00E1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EC" w:rsidRDefault="00DB53EC" w:rsidP="00E13474">
      <w:pPr>
        <w:spacing w:after="0" w:line="240" w:lineRule="auto"/>
      </w:pPr>
      <w:r>
        <w:separator/>
      </w:r>
    </w:p>
  </w:footnote>
  <w:footnote w:type="continuationSeparator" w:id="0">
    <w:p w:rsidR="00DB53EC" w:rsidRDefault="00DB53EC" w:rsidP="00E1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419"/>
    <w:multiLevelType w:val="hybridMultilevel"/>
    <w:tmpl w:val="2B42D030"/>
    <w:lvl w:ilvl="0" w:tplc="0F2C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7525"/>
    <w:multiLevelType w:val="hybridMultilevel"/>
    <w:tmpl w:val="86C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2465"/>
    <w:multiLevelType w:val="multilevel"/>
    <w:tmpl w:val="A2C8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A0B51"/>
    <w:multiLevelType w:val="hybridMultilevel"/>
    <w:tmpl w:val="7CD2FA0A"/>
    <w:lvl w:ilvl="0" w:tplc="5E684A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D2B54"/>
    <w:multiLevelType w:val="hybridMultilevel"/>
    <w:tmpl w:val="2B42D030"/>
    <w:lvl w:ilvl="0" w:tplc="0F2C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199D"/>
    <w:multiLevelType w:val="hybridMultilevel"/>
    <w:tmpl w:val="9392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4B88"/>
    <w:multiLevelType w:val="multilevel"/>
    <w:tmpl w:val="C1B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768B2"/>
    <w:multiLevelType w:val="multilevel"/>
    <w:tmpl w:val="666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E5D99"/>
    <w:multiLevelType w:val="hybridMultilevel"/>
    <w:tmpl w:val="2B42D030"/>
    <w:lvl w:ilvl="0" w:tplc="0F2C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1786"/>
    <w:multiLevelType w:val="multilevel"/>
    <w:tmpl w:val="5122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C60C6"/>
    <w:multiLevelType w:val="hybridMultilevel"/>
    <w:tmpl w:val="2B42D030"/>
    <w:lvl w:ilvl="0" w:tplc="0F2C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17C97"/>
    <w:multiLevelType w:val="hybridMultilevel"/>
    <w:tmpl w:val="1EEA8288"/>
    <w:lvl w:ilvl="0" w:tplc="156C43E2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938E2322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30F81D2A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54325A7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3C49436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49E687E8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60807E4E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F1F62E32">
      <w:numFmt w:val="bullet"/>
      <w:lvlText w:val="•"/>
      <w:lvlJc w:val="left"/>
      <w:pPr>
        <w:ind w:left="6914" w:hanging="281"/>
      </w:pPr>
      <w:rPr>
        <w:rFonts w:hint="default"/>
        <w:lang w:val="ru-RU" w:eastAsia="en-US" w:bidi="ar-SA"/>
      </w:rPr>
    </w:lvl>
    <w:lvl w:ilvl="8" w:tplc="8A463E04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5E45BFA"/>
    <w:multiLevelType w:val="hybridMultilevel"/>
    <w:tmpl w:val="8F0EA57A"/>
    <w:lvl w:ilvl="0" w:tplc="B6BCC9FA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0267A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B906CA0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A7667B1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477AA0E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215AE138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D07A644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7" w:tplc="4C8A9B9A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D7F4446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6F172E"/>
    <w:multiLevelType w:val="hybridMultilevel"/>
    <w:tmpl w:val="E208DBE4"/>
    <w:lvl w:ilvl="0" w:tplc="6D84C81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423CC3"/>
    <w:multiLevelType w:val="hybridMultilevel"/>
    <w:tmpl w:val="9748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907C4"/>
    <w:multiLevelType w:val="hybridMultilevel"/>
    <w:tmpl w:val="660C70B6"/>
    <w:lvl w:ilvl="0" w:tplc="FFB0C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E71B54"/>
    <w:multiLevelType w:val="hybridMultilevel"/>
    <w:tmpl w:val="E208DBE4"/>
    <w:lvl w:ilvl="0" w:tplc="6D84C81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F65A51"/>
    <w:multiLevelType w:val="hybridMultilevel"/>
    <w:tmpl w:val="51745FFE"/>
    <w:lvl w:ilvl="0" w:tplc="1D464B06">
      <w:start w:val="1"/>
      <w:numFmt w:val="decimal"/>
      <w:lvlText w:val="%1."/>
      <w:lvlJc w:val="left"/>
      <w:pPr>
        <w:ind w:left="922" w:hanging="401"/>
        <w:jc w:val="left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C43158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38112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78DCF57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056C5ED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7BAE446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6" w:tplc="89B8CD04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 w:tplc="8ED066AE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8" w:tplc="900CA46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E770A90"/>
    <w:multiLevelType w:val="multilevel"/>
    <w:tmpl w:val="DE54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F0794"/>
    <w:multiLevelType w:val="hybridMultilevel"/>
    <w:tmpl w:val="86C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70E53"/>
    <w:multiLevelType w:val="hybridMultilevel"/>
    <w:tmpl w:val="2B42D030"/>
    <w:lvl w:ilvl="0" w:tplc="0F2C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F3035"/>
    <w:multiLevelType w:val="multilevel"/>
    <w:tmpl w:val="1D70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9E0F2C"/>
    <w:multiLevelType w:val="hybridMultilevel"/>
    <w:tmpl w:val="71B21DD0"/>
    <w:lvl w:ilvl="0" w:tplc="3F02C1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16"/>
  </w:num>
  <w:num w:numId="5">
    <w:abstractNumId w:val="10"/>
  </w:num>
  <w:num w:numId="6">
    <w:abstractNumId w:val="8"/>
  </w:num>
  <w:num w:numId="7">
    <w:abstractNumId w:val="19"/>
  </w:num>
  <w:num w:numId="8">
    <w:abstractNumId w:val="1"/>
  </w:num>
  <w:num w:numId="9">
    <w:abstractNumId w:val="15"/>
  </w:num>
  <w:num w:numId="10">
    <w:abstractNumId w:val="0"/>
  </w:num>
  <w:num w:numId="11">
    <w:abstractNumId w:val="4"/>
  </w:num>
  <w:num w:numId="12">
    <w:abstractNumId w:val="18"/>
  </w:num>
  <w:num w:numId="13">
    <w:abstractNumId w:val="7"/>
  </w:num>
  <w:num w:numId="14">
    <w:abstractNumId w:val="2"/>
  </w:num>
  <w:num w:numId="15">
    <w:abstractNumId w:val="21"/>
  </w:num>
  <w:num w:numId="16">
    <w:abstractNumId w:val="6"/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1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A7"/>
    <w:rsid w:val="00002794"/>
    <w:rsid w:val="000F49B5"/>
    <w:rsid w:val="00140F18"/>
    <w:rsid w:val="001D6808"/>
    <w:rsid w:val="001E25A8"/>
    <w:rsid w:val="00386F43"/>
    <w:rsid w:val="00477D0B"/>
    <w:rsid w:val="004D4C38"/>
    <w:rsid w:val="00616063"/>
    <w:rsid w:val="00762994"/>
    <w:rsid w:val="008075F3"/>
    <w:rsid w:val="00891C60"/>
    <w:rsid w:val="0089583C"/>
    <w:rsid w:val="009542A5"/>
    <w:rsid w:val="009D3D63"/>
    <w:rsid w:val="00B522A2"/>
    <w:rsid w:val="00B5575D"/>
    <w:rsid w:val="00B85640"/>
    <w:rsid w:val="00C51FC5"/>
    <w:rsid w:val="00CC61E9"/>
    <w:rsid w:val="00DB53EC"/>
    <w:rsid w:val="00DD5EF5"/>
    <w:rsid w:val="00DD7AF4"/>
    <w:rsid w:val="00E13474"/>
    <w:rsid w:val="00EC12A7"/>
    <w:rsid w:val="00F2587F"/>
    <w:rsid w:val="00F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731DB-B0B5-42FB-917A-C29ABA0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D5EF5"/>
    <w:pPr>
      <w:widowControl w:val="0"/>
      <w:autoSpaceDE w:val="0"/>
      <w:autoSpaceDN w:val="0"/>
      <w:spacing w:before="77" w:after="0" w:line="240" w:lineRule="auto"/>
      <w:ind w:left="151" w:right="24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42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474"/>
  </w:style>
  <w:style w:type="paragraph" w:styleId="a6">
    <w:name w:val="footer"/>
    <w:basedOn w:val="a"/>
    <w:link w:val="a7"/>
    <w:uiPriority w:val="99"/>
    <w:unhideWhenUsed/>
    <w:rsid w:val="00E1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474"/>
  </w:style>
  <w:style w:type="paragraph" w:styleId="a8">
    <w:name w:val="Normal (Web)"/>
    <w:basedOn w:val="a"/>
    <w:uiPriority w:val="99"/>
    <w:semiHidden/>
    <w:unhideWhenUsed/>
    <w:rsid w:val="0047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D5E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D5EF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D5EF5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DD5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d2jz6lkfzgs4a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ekaterinaniyanchenko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16</Pages>
  <Words>5170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Ekaterina</cp:lastModifiedBy>
  <cp:revision>9</cp:revision>
  <dcterms:created xsi:type="dcterms:W3CDTF">2021-09-14T05:48:00Z</dcterms:created>
  <dcterms:modified xsi:type="dcterms:W3CDTF">2023-05-19T11:25:00Z</dcterms:modified>
</cp:coreProperties>
</file>