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60" w:rsidRPr="000348B7" w:rsidRDefault="007B5660" w:rsidP="007B5660">
      <w:pPr>
        <w:pStyle w:val="a7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7B5660" w:rsidRPr="000348B7" w:rsidRDefault="007B5660" w:rsidP="007B5660">
      <w:pPr>
        <w:pStyle w:val="a7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proofErr w:type="gramStart"/>
      <w:r w:rsidRPr="000348B7">
        <w:rPr>
          <w:sz w:val="22"/>
          <w:szCs w:val="22"/>
        </w:rPr>
        <w:t>ГОСУДАРСТВЕННОЕ  АВТОНОМНОЕ</w:t>
      </w:r>
      <w:proofErr w:type="gramEnd"/>
      <w:r w:rsidRPr="000348B7">
        <w:rPr>
          <w:sz w:val="22"/>
          <w:szCs w:val="22"/>
        </w:rPr>
        <w:t xml:space="preserve"> ПРОФЕССИОНАЛЬНОЕ  ОБРАЗОВАТЕЛЬНОЕ УЧРЕЖДЕНИЕ САРАТОВСКОЙ ОБЛАСТИ </w:t>
      </w:r>
    </w:p>
    <w:p w:rsidR="007B5660" w:rsidRPr="000348B7" w:rsidRDefault="007B5660" w:rsidP="007B5660">
      <w:pPr>
        <w:pStyle w:val="a7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7B5660" w:rsidRPr="000348B7" w:rsidRDefault="007B5660" w:rsidP="007B5660">
      <w:pPr>
        <w:pStyle w:val="a7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5660" w:rsidRPr="00AA2EB0" w:rsidTr="00AD1C59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B5660" w:rsidRPr="00AA2EB0" w:rsidRDefault="007B5660" w:rsidP="00AD1C59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660" w:rsidRPr="00AA2EB0" w:rsidRDefault="007B5660" w:rsidP="007B5660">
      <w:pPr>
        <w:pStyle w:val="a7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7B5660" w:rsidRPr="002437C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7B5660" w:rsidRPr="002437C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7B5660" w:rsidRPr="002437C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7B566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7B566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7B5660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7B5660" w:rsidRPr="00BA393F" w:rsidRDefault="007B5660" w:rsidP="007B5660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sz w:val="40"/>
          <w:szCs w:val="40"/>
        </w:rPr>
        <w:t>МДК 05.0</w:t>
      </w:r>
      <w:r w:rsidRPr="00C66ADC">
        <w:rPr>
          <w:rStyle w:val="FontStyle23"/>
          <w:sz w:val="40"/>
          <w:szCs w:val="40"/>
        </w:rPr>
        <w:t>3</w:t>
      </w:r>
      <w:r w:rsidRPr="00335799">
        <w:rPr>
          <w:rStyle w:val="FontStyle23"/>
          <w:sz w:val="40"/>
          <w:szCs w:val="40"/>
        </w:rPr>
        <w:t xml:space="preserve">. </w:t>
      </w:r>
      <w:r>
        <w:rPr>
          <w:rStyle w:val="FontStyle23"/>
          <w:sz w:val="40"/>
          <w:szCs w:val="40"/>
        </w:rPr>
        <w:t xml:space="preserve"> Страноведение</w:t>
      </w:r>
    </w:p>
    <w:p w:rsidR="007B5660" w:rsidRPr="00335799" w:rsidRDefault="007B5660" w:rsidP="007B5660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7B5660" w:rsidRPr="00335799" w:rsidRDefault="007B5660" w:rsidP="007B5660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задания </w:t>
      </w:r>
      <w:r>
        <w:rPr>
          <w:bCs/>
          <w:sz w:val="40"/>
          <w:szCs w:val="40"/>
        </w:rPr>
        <w:t>к дифференцированному зачету</w:t>
      </w:r>
    </w:p>
    <w:p w:rsidR="007B5660" w:rsidRPr="00335799" w:rsidRDefault="007B5660" w:rsidP="007B5660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7B5660" w:rsidRPr="002437C0" w:rsidRDefault="007B5660" w:rsidP="007B5660">
      <w:pPr>
        <w:spacing w:line="360" w:lineRule="auto"/>
        <w:jc w:val="center"/>
        <w:rPr>
          <w:bCs/>
          <w:sz w:val="28"/>
          <w:szCs w:val="28"/>
        </w:rPr>
      </w:pPr>
    </w:p>
    <w:p w:rsidR="007B5660" w:rsidRPr="002437C0" w:rsidRDefault="007B5660" w:rsidP="007B5660">
      <w:pPr>
        <w:spacing w:line="360" w:lineRule="auto"/>
        <w:rPr>
          <w:bCs/>
        </w:rPr>
      </w:pPr>
    </w:p>
    <w:p w:rsidR="007B5660" w:rsidRPr="00AA2EB0" w:rsidRDefault="007B5660" w:rsidP="007B5660">
      <w:pPr>
        <w:spacing w:line="360" w:lineRule="auto"/>
        <w:jc w:val="center"/>
        <w:rPr>
          <w:b/>
          <w:bCs/>
          <w:sz w:val="32"/>
          <w:szCs w:val="32"/>
        </w:rPr>
      </w:pPr>
      <w:proofErr w:type="gramStart"/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proofErr w:type="gramEnd"/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7B5660" w:rsidRDefault="007B5660" w:rsidP="007B5660">
      <w:pPr>
        <w:spacing w:line="360" w:lineRule="auto"/>
        <w:jc w:val="center"/>
        <w:rPr>
          <w:b/>
          <w:sz w:val="20"/>
          <w:szCs w:val="20"/>
        </w:rPr>
      </w:pPr>
    </w:p>
    <w:p w:rsidR="007B5660" w:rsidRDefault="007B5660" w:rsidP="007B5660">
      <w:pPr>
        <w:spacing w:line="360" w:lineRule="auto"/>
        <w:jc w:val="center"/>
        <w:rPr>
          <w:b/>
          <w:sz w:val="20"/>
          <w:szCs w:val="20"/>
        </w:rPr>
      </w:pPr>
    </w:p>
    <w:p w:rsidR="007B5660" w:rsidRDefault="007B5660" w:rsidP="007B5660">
      <w:pPr>
        <w:spacing w:line="360" w:lineRule="auto"/>
        <w:jc w:val="center"/>
        <w:rPr>
          <w:noProof/>
          <w:lang w:eastAsia="ru-RU"/>
        </w:rPr>
      </w:pPr>
    </w:p>
    <w:p w:rsidR="007B5660" w:rsidRDefault="007B5660" w:rsidP="007B5660">
      <w:pPr>
        <w:spacing w:line="360" w:lineRule="auto"/>
        <w:rPr>
          <w:noProof/>
          <w:lang w:eastAsia="ru-RU"/>
        </w:rPr>
      </w:pPr>
    </w:p>
    <w:p w:rsidR="007B5660" w:rsidRPr="00335799" w:rsidRDefault="007B5660" w:rsidP="007C3C2E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>
        <w:rPr>
          <w:sz w:val="28"/>
          <w:szCs w:val="28"/>
        </w:rPr>
        <w:t>22</w:t>
      </w:r>
      <w:r w:rsidRPr="00335799">
        <w:rPr>
          <w:sz w:val="28"/>
          <w:szCs w:val="28"/>
        </w:rPr>
        <w:t xml:space="preserve"> г.</w:t>
      </w:r>
    </w:p>
    <w:p w:rsidR="007B5660" w:rsidRDefault="007B5660" w:rsidP="007B5660">
      <w:pPr>
        <w:spacing w:line="360" w:lineRule="auto"/>
        <w:rPr>
          <w:rStyle w:val="FontStyle23"/>
          <w:i w:val="0"/>
          <w:sz w:val="32"/>
          <w:szCs w:val="32"/>
        </w:rPr>
      </w:pPr>
      <w:bookmarkStart w:id="0" w:name="_Hlk97243945"/>
      <w:bookmarkStart w:id="1" w:name="_GoBack"/>
    </w:p>
    <w:tbl>
      <w:tblPr>
        <w:tblpPr w:leftFromText="180" w:rightFromText="180" w:vertAnchor="text" w:horzAnchor="margin" w:tblpY="300"/>
        <w:tblOverlap w:val="never"/>
        <w:tblW w:w="0" w:type="auto"/>
        <w:tblLook w:val="01E0" w:firstRow="1" w:lastRow="1" w:firstColumn="1" w:lastColumn="1" w:noHBand="0" w:noVBand="0"/>
      </w:tblPr>
      <w:tblGrid>
        <w:gridCol w:w="4578"/>
      </w:tblGrid>
      <w:tr w:rsidR="007B5660" w:rsidRPr="00DD5C09" w:rsidTr="00AD1C59">
        <w:trPr>
          <w:trHeight w:val="2410"/>
        </w:trPr>
        <w:tc>
          <w:tcPr>
            <w:tcW w:w="4578" w:type="dxa"/>
          </w:tcPr>
          <w:p w:rsidR="007B5660" w:rsidRPr="00DD5C09" w:rsidRDefault="007B566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ОДОБРЕНО</w:t>
            </w:r>
          </w:p>
          <w:p w:rsidR="007B5660" w:rsidRPr="00DD5C09" w:rsidRDefault="007B566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на заседании  </w:t>
            </w:r>
            <w:r w:rsidRPr="00DD5C09">
              <w:rPr>
                <w:color w:val="000000"/>
                <w:sz w:val="28"/>
                <w:szCs w:val="28"/>
              </w:rPr>
              <w:t xml:space="preserve"> </w:t>
            </w:r>
            <w:r w:rsidRPr="00DD5C09">
              <w:rPr>
                <w:color w:val="000000"/>
                <w:sz w:val="24"/>
                <w:szCs w:val="24"/>
              </w:rPr>
              <w:t>предметно-</w:t>
            </w:r>
          </w:p>
          <w:p w:rsidR="007B5660" w:rsidRPr="00DD5C09" w:rsidRDefault="007B566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методической комиссии </w:t>
            </w:r>
          </w:p>
          <w:p w:rsidR="007B5660" w:rsidRPr="00DD5C09" w:rsidRDefault="007B5660" w:rsidP="00AD1C59">
            <w:pPr>
              <w:spacing w:after="0"/>
              <w:ind w:left="-10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иностранного языка</w:t>
            </w:r>
          </w:p>
          <w:p w:rsidR="007B5660" w:rsidRPr="00DD5C09" w:rsidRDefault="007B566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 xml:space="preserve">Протокол №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10</w:t>
            </w:r>
            <w:r w:rsidRPr="00DD5C09">
              <w:rPr>
                <w:color w:val="000000"/>
                <w:sz w:val="24"/>
                <w:szCs w:val="24"/>
              </w:rPr>
              <w:t xml:space="preserve"> от «18» </w:t>
            </w:r>
            <w:r w:rsidRPr="00DD5C09">
              <w:rPr>
                <w:color w:val="000000"/>
                <w:sz w:val="24"/>
                <w:szCs w:val="24"/>
                <w:u w:val="single"/>
              </w:rPr>
              <w:t>июня</w:t>
            </w:r>
            <w:r w:rsidRPr="00DD5C0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5C09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DD5C09">
              <w:rPr>
                <w:color w:val="000000"/>
                <w:sz w:val="24"/>
                <w:szCs w:val="24"/>
              </w:rPr>
              <w:t xml:space="preserve">  г.</w:t>
            </w:r>
            <w:proofErr w:type="gramEnd"/>
          </w:p>
          <w:p w:rsidR="007B5660" w:rsidRPr="00DD5C09" w:rsidRDefault="007B5660" w:rsidP="00AD1C59">
            <w:pPr>
              <w:spacing w:after="0"/>
              <w:ind w:left="720" w:hanging="828"/>
              <w:contextualSpacing/>
              <w:rPr>
                <w:color w:val="000000"/>
                <w:sz w:val="24"/>
                <w:szCs w:val="24"/>
              </w:rPr>
            </w:pPr>
            <w:r w:rsidRPr="00DD5C09">
              <w:rPr>
                <w:color w:val="000000"/>
                <w:sz w:val="24"/>
                <w:szCs w:val="24"/>
              </w:rPr>
              <w:t>Председатель ПМК ____</w:t>
            </w:r>
            <w:proofErr w:type="gramStart"/>
            <w:r w:rsidRPr="00DD5C09">
              <w:rPr>
                <w:color w:val="000000"/>
                <w:sz w:val="24"/>
                <w:szCs w:val="24"/>
              </w:rPr>
              <w:t>_  И.</w:t>
            </w:r>
            <w:proofErr w:type="gramEnd"/>
            <w:r w:rsidRPr="00DD5C09">
              <w:rPr>
                <w:color w:val="000000"/>
                <w:sz w:val="24"/>
                <w:szCs w:val="24"/>
              </w:rPr>
              <w:t xml:space="preserve"> А. Тихонова</w:t>
            </w:r>
          </w:p>
          <w:p w:rsidR="007B5660" w:rsidRPr="00DD5C09" w:rsidRDefault="007B5660" w:rsidP="00AD1C59">
            <w:pPr>
              <w:spacing w:after="0"/>
              <w:ind w:left="720" w:hanging="828"/>
              <w:contextualSpacing/>
              <w:rPr>
                <w:color w:val="000000"/>
                <w:sz w:val="28"/>
              </w:rPr>
            </w:pPr>
          </w:p>
        </w:tc>
      </w:tr>
    </w:tbl>
    <w:p w:rsidR="007B5660" w:rsidRDefault="007B5660" w:rsidP="007B5660">
      <w:pPr>
        <w:rPr>
          <w:b/>
          <w:bCs/>
          <w:spacing w:val="-2"/>
          <w:sz w:val="30"/>
          <w:szCs w:val="30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Default="007B5660" w:rsidP="007B5660">
      <w:pPr>
        <w:rPr>
          <w:color w:val="000000"/>
          <w:sz w:val="24"/>
          <w:szCs w:val="24"/>
          <w:lang w:val="en-US"/>
        </w:rPr>
      </w:pPr>
    </w:p>
    <w:p w:rsidR="007B5660" w:rsidRDefault="007B5660" w:rsidP="007B5660">
      <w:pPr>
        <w:rPr>
          <w:color w:val="000000"/>
          <w:sz w:val="24"/>
          <w:szCs w:val="24"/>
          <w:lang w:val="en-US"/>
        </w:rPr>
      </w:pPr>
    </w:p>
    <w:p w:rsidR="007B5660" w:rsidRDefault="007B5660" w:rsidP="007B5660">
      <w:pPr>
        <w:rPr>
          <w:color w:val="000000"/>
          <w:sz w:val="24"/>
          <w:szCs w:val="24"/>
          <w:lang w:val="en-US"/>
        </w:rPr>
      </w:pPr>
    </w:p>
    <w:p w:rsidR="007B5660" w:rsidRDefault="007B5660" w:rsidP="007B5660">
      <w:pPr>
        <w:rPr>
          <w:color w:val="000000"/>
          <w:sz w:val="24"/>
          <w:szCs w:val="24"/>
          <w:lang w:val="en-US"/>
        </w:rPr>
      </w:pPr>
    </w:p>
    <w:p w:rsidR="007B5660" w:rsidRPr="00DD5C09" w:rsidRDefault="007B5660" w:rsidP="007B566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УТВЕРЖДЕНО</w:t>
      </w:r>
    </w:p>
    <w:p w:rsidR="007B5660" w:rsidRPr="00DD5C09" w:rsidRDefault="007B5660" w:rsidP="007B566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На заседании методического совета</w:t>
      </w:r>
    </w:p>
    <w:p w:rsidR="007B5660" w:rsidRPr="00DD5C09" w:rsidRDefault="007B5660" w:rsidP="007B5660">
      <w:pPr>
        <w:rPr>
          <w:color w:val="000000"/>
          <w:sz w:val="24"/>
          <w:szCs w:val="24"/>
        </w:rPr>
      </w:pPr>
      <w:proofErr w:type="gramStart"/>
      <w:r w:rsidRPr="00DD5C09">
        <w:rPr>
          <w:color w:val="000000"/>
          <w:sz w:val="24"/>
          <w:szCs w:val="24"/>
        </w:rPr>
        <w:t>Протокол  №</w:t>
      </w:r>
      <w:proofErr w:type="gramEnd"/>
      <w:r w:rsidRPr="00DD5C09">
        <w:rPr>
          <w:color w:val="000000"/>
          <w:sz w:val="24"/>
          <w:szCs w:val="24"/>
        </w:rPr>
        <w:t xml:space="preserve"> __ от «___»_______20</w:t>
      </w:r>
      <w:r>
        <w:rPr>
          <w:color w:val="000000"/>
          <w:sz w:val="24"/>
          <w:szCs w:val="24"/>
        </w:rPr>
        <w:t>21</w:t>
      </w:r>
      <w:r w:rsidRPr="00DD5C09">
        <w:rPr>
          <w:color w:val="000000"/>
          <w:sz w:val="24"/>
          <w:szCs w:val="24"/>
        </w:rPr>
        <w:t xml:space="preserve">  г.</w:t>
      </w:r>
    </w:p>
    <w:p w:rsidR="007B5660" w:rsidRPr="00DD5C09" w:rsidRDefault="007B5660" w:rsidP="007B5660">
      <w:pPr>
        <w:rPr>
          <w:color w:val="000000"/>
          <w:sz w:val="24"/>
          <w:szCs w:val="24"/>
        </w:rPr>
      </w:pPr>
      <w:r w:rsidRPr="00DD5C09">
        <w:rPr>
          <w:color w:val="000000"/>
          <w:sz w:val="24"/>
          <w:szCs w:val="24"/>
        </w:rPr>
        <w:t>Председатель __________</w:t>
      </w:r>
      <w:proofErr w:type="gramStart"/>
      <w:r w:rsidRPr="00DD5C09">
        <w:rPr>
          <w:color w:val="000000"/>
          <w:sz w:val="24"/>
          <w:szCs w:val="24"/>
        </w:rPr>
        <w:t>_  О.А.</w:t>
      </w:r>
      <w:proofErr w:type="gramEnd"/>
      <w:r w:rsidRPr="00DD5C09">
        <w:rPr>
          <w:color w:val="000000"/>
          <w:sz w:val="24"/>
          <w:szCs w:val="24"/>
        </w:rPr>
        <w:t xml:space="preserve"> </w:t>
      </w:r>
      <w:proofErr w:type="spellStart"/>
      <w:r w:rsidRPr="00DD5C09">
        <w:rPr>
          <w:color w:val="000000"/>
          <w:sz w:val="24"/>
          <w:szCs w:val="24"/>
        </w:rPr>
        <w:t>Карюкина</w:t>
      </w:r>
      <w:proofErr w:type="spellEnd"/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B5660" w:rsidRPr="00DD5C09" w:rsidRDefault="007B5660" w:rsidP="007B5660">
      <w:pPr>
        <w:spacing w:after="0" w:line="240" w:lineRule="auto"/>
        <w:jc w:val="both"/>
        <w:rPr>
          <w:sz w:val="24"/>
          <w:szCs w:val="24"/>
        </w:rPr>
      </w:pPr>
      <w:r w:rsidRPr="00DD5C09">
        <w:rPr>
          <w:sz w:val="24"/>
          <w:szCs w:val="24"/>
        </w:rPr>
        <w:t xml:space="preserve">Составитель: </w:t>
      </w:r>
      <w:r>
        <w:rPr>
          <w:sz w:val="24"/>
          <w:szCs w:val="24"/>
        </w:rPr>
        <w:t xml:space="preserve">Сидорова </w:t>
      </w:r>
      <w:proofErr w:type="gramStart"/>
      <w:r>
        <w:rPr>
          <w:sz w:val="24"/>
          <w:szCs w:val="24"/>
        </w:rPr>
        <w:t>Е.В</w:t>
      </w:r>
      <w:proofErr w:type="gramEnd"/>
      <w:r w:rsidRPr="005F65FA">
        <w:rPr>
          <w:sz w:val="24"/>
          <w:szCs w:val="24"/>
        </w:rPr>
        <w:t xml:space="preserve">, </w:t>
      </w:r>
      <w:r w:rsidRPr="00DD5C09">
        <w:rPr>
          <w:sz w:val="24"/>
          <w:szCs w:val="24"/>
        </w:rPr>
        <w:t xml:space="preserve">преподаватель ГАПОУ СО «ЭКПТ» </w:t>
      </w:r>
    </w:p>
    <w:p w:rsidR="007B5660" w:rsidRDefault="007B5660" w:rsidP="007B5660">
      <w:pPr>
        <w:spacing w:after="0" w:line="360" w:lineRule="auto"/>
        <w:jc w:val="both"/>
        <w:rPr>
          <w:sz w:val="26"/>
          <w:szCs w:val="26"/>
        </w:rPr>
      </w:pPr>
    </w:p>
    <w:p w:rsidR="007B5660" w:rsidRDefault="007B5660" w:rsidP="007B5660">
      <w:pPr>
        <w:spacing w:after="0" w:line="360" w:lineRule="auto"/>
        <w:jc w:val="both"/>
        <w:rPr>
          <w:sz w:val="26"/>
          <w:szCs w:val="26"/>
        </w:rPr>
      </w:pPr>
    </w:p>
    <w:p w:rsidR="007B5660" w:rsidRDefault="007B5660" w:rsidP="007B5660">
      <w:pPr>
        <w:spacing w:after="0" w:line="360" w:lineRule="auto"/>
        <w:jc w:val="both"/>
        <w:rPr>
          <w:sz w:val="26"/>
          <w:szCs w:val="26"/>
        </w:rPr>
      </w:pPr>
    </w:p>
    <w:p w:rsidR="007B5660" w:rsidRDefault="007B5660" w:rsidP="007B5660">
      <w:pPr>
        <w:spacing w:after="0" w:line="360" w:lineRule="auto"/>
        <w:jc w:val="both"/>
        <w:rPr>
          <w:sz w:val="26"/>
          <w:szCs w:val="26"/>
        </w:rPr>
      </w:pPr>
    </w:p>
    <w:p w:rsidR="007B5660" w:rsidRDefault="007B5660" w:rsidP="007B5660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7B5660" w:rsidRDefault="007B5660" w:rsidP="007B5660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7B5660" w:rsidRDefault="007B5660" w:rsidP="007B5660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7B5660" w:rsidRDefault="007B5660" w:rsidP="007B5660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sz w:val="28"/>
          <w:szCs w:val="28"/>
        </w:rPr>
      </w:pPr>
    </w:p>
    <w:p w:rsidR="007B5660" w:rsidRPr="00B4269A" w:rsidRDefault="007B5660" w:rsidP="007B5660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AA2EB0">
        <w:rPr>
          <w:rStyle w:val="FontStyle23"/>
          <w:sz w:val="28"/>
          <w:szCs w:val="28"/>
        </w:rPr>
        <w:t>1.</w:t>
      </w:r>
      <w:r>
        <w:rPr>
          <w:rStyle w:val="FontStyle23"/>
          <w:sz w:val="28"/>
          <w:szCs w:val="28"/>
        </w:rPr>
        <w:t xml:space="preserve"> </w:t>
      </w:r>
      <w:r w:rsidRPr="00F026ED">
        <w:rPr>
          <w:rStyle w:val="FontStyle23"/>
          <w:sz w:val="28"/>
          <w:szCs w:val="28"/>
        </w:rPr>
        <w:t>ПОЯСНИТЕЛЬНАЯ ЗАПИСКА</w:t>
      </w:r>
    </w:p>
    <w:p w:rsidR="007B5660" w:rsidRPr="008974FE" w:rsidRDefault="007B5660" w:rsidP="007B5660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sz w:val="28"/>
          <w:szCs w:val="28"/>
        </w:rPr>
        <w:lastRenderedPageBreak/>
        <w:t xml:space="preserve">Методические указания для студентов заочной формы обучения по </w:t>
      </w:r>
      <w:r w:rsidRPr="005622A3">
        <w:rPr>
          <w:sz w:val="28"/>
          <w:szCs w:val="28"/>
        </w:rPr>
        <w:t>МДК 05.0</w:t>
      </w:r>
      <w:r>
        <w:rPr>
          <w:sz w:val="28"/>
          <w:szCs w:val="28"/>
        </w:rPr>
        <w:t>3</w:t>
      </w:r>
      <w:r w:rsidRPr="005622A3">
        <w:rPr>
          <w:sz w:val="28"/>
          <w:szCs w:val="28"/>
        </w:rPr>
        <w:t>. «</w:t>
      </w:r>
      <w:proofErr w:type="gramStart"/>
      <w:r>
        <w:rPr>
          <w:sz w:val="28"/>
          <w:szCs w:val="28"/>
        </w:rPr>
        <w:t>Страноведение</w:t>
      </w:r>
      <w:r w:rsidRPr="005622A3">
        <w:rPr>
          <w:sz w:val="28"/>
          <w:szCs w:val="28"/>
        </w:rPr>
        <w:t>»</w:t>
      </w:r>
      <w:r w:rsidRPr="008974FE">
        <w:rPr>
          <w:b/>
          <w:sz w:val="28"/>
          <w:szCs w:val="28"/>
        </w:rPr>
        <w:t xml:space="preserve"> </w:t>
      </w:r>
      <w:r w:rsidRPr="008974FE">
        <w:rPr>
          <w:rStyle w:val="FontStyle23"/>
          <w:sz w:val="28"/>
          <w:szCs w:val="28"/>
        </w:rPr>
        <w:t xml:space="preserve"> разработаны</w:t>
      </w:r>
      <w:proofErr w:type="gramEnd"/>
      <w:r w:rsidRPr="008974FE">
        <w:rPr>
          <w:rStyle w:val="FontStyle23"/>
          <w:sz w:val="28"/>
          <w:szCs w:val="28"/>
        </w:rPr>
        <w:t xml:space="preserve"> на основе  рабочей программы. </w:t>
      </w:r>
    </w:p>
    <w:p w:rsidR="007B5660" w:rsidRDefault="007B5660" w:rsidP="007B5660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C9710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B5660" w:rsidRPr="00525E02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723B36">
        <w:rPr>
          <w:color w:val="000000"/>
          <w:spacing w:val="-1"/>
          <w:sz w:val="28"/>
          <w:szCs w:val="28"/>
        </w:rPr>
        <w:t xml:space="preserve">владения основными методами и приемами различных типов устной и письменной коммуникации на </w:t>
      </w:r>
      <w:r>
        <w:rPr>
          <w:color w:val="000000"/>
          <w:spacing w:val="-1"/>
          <w:sz w:val="28"/>
          <w:szCs w:val="28"/>
        </w:rPr>
        <w:t>английском</w:t>
      </w:r>
      <w:r w:rsidRPr="00723B36">
        <w:rPr>
          <w:color w:val="000000"/>
          <w:spacing w:val="-1"/>
          <w:sz w:val="28"/>
          <w:szCs w:val="28"/>
        </w:rPr>
        <w:t xml:space="preserve"> языке;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анализа учебно-тематических планов и процесса обучения </w:t>
      </w:r>
      <w:r>
        <w:rPr>
          <w:color w:val="000000"/>
          <w:spacing w:val="-1"/>
          <w:sz w:val="28"/>
          <w:szCs w:val="28"/>
        </w:rPr>
        <w:t>английск</w:t>
      </w:r>
      <w:r w:rsidRPr="006138C2">
        <w:rPr>
          <w:color w:val="000000"/>
          <w:spacing w:val="-1"/>
          <w:sz w:val="28"/>
          <w:szCs w:val="28"/>
        </w:rPr>
        <w:t>ому языку в начальных классах, разработки предложений по его совершенствованию;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определения цели и задач, планирования и проведения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 в начальной школе;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проведения диагностики и оценки учебных достижений младших школьников с учетом особенностей возраста, класса и отдельных обучающихся; 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наблюдения, анализа и самоанализа уроков </w:t>
      </w:r>
      <w:r>
        <w:rPr>
          <w:color w:val="000000"/>
          <w:spacing w:val="-1"/>
          <w:sz w:val="28"/>
          <w:szCs w:val="28"/>
        </w:rPr>
        <w:t>английского</w:t>
      </w:r>
      <w:r w:rsidRPr="006138C2">
        <w:rPr>
          <w:color w:val="000000"/>
          <w:spacing w:val="-1"/>
          <w:sz w:val="28"/>
          <w:szCs w:val="28"/>
        </w:rPr>
        <w:t xml:space="preserve"> языка,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7B5660" w:rsidRDefault="007B5660" w:rsidP="007B5660">
      <w:pPr>
        <w:spacing w:after="0"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>ведения учебной документации;</w:t>
      </w:r>
    </w:p>
    <w:p w:rsidR="007B5660" w:rsidRPr="006138C2" w:rsidRDefault="007B5660" w:rsidP="007B5660">
      <w:pPr>
        <w:spacing w:line="360" w:lineRule="auto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</w:t>
      </w:r>
      <w:r w:rsidRPr="006138C2">
        <w:rPr>
          <w:color w:val="000000"/>
          <w:spacing w:val="-1"/>
          <w:sz w:val="28"/>
          <w:szCs w:val="28"/>
        </w:rPr>
        <w:t xml:space="preserve">планирования, организации и проведения внеурочных мероприятий;    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bCs/>
          <w:color w:val="000000"/>
          <w:spacing w:val="-5"/>
          <w:sz w:val="28"/>
          <w:szCs w:val="28"/>
        </w:rPr>
        <w:t xml:space="preserve">фонетически, грамматически, лексически, стилистически правильно излагать свои мысли на </w:t>
      </w:r>
      <w:r>
        <w:rPr>
          <w:bCs/>
          <w:color w:val="000000"/>
          <w:spacing w:val="-5"/>
          <w:sz w:val="28"/>
          <w:szCs w:val="28"/>
        </w:rPr>
        <w:t>английском</w:t>
      </w:r>
      <w:r w:rsidRPr="006138C2">
        <w:rPr>
          <w:bCs/>
          <w:color w:val="000000"/>
          <w:spacing w:val="-5"/>
          <w:sz w:val="28"/>
          <w:szCs w:val="28"/>
        </w:rPr>
        <w:t xml:space="preserve"> языке в письменной и устной формах;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бегло и правильно читать иностранный текст вслух;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sz w:val="28"/>
          <w:szCs w:val="28"/>
        </w:rPr>
        <w:t>воспринимать на слух разговорную речь, вести беседы на пройденные темы;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находить и использовать методическую литературу и др. источники информации, необходимой для подготовки к урокам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определять цели и задачи урока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языка, планировать его с учетом особенностей учебного предмета, возраста, класса, отдельных обучающихся и в соответствии</w:t>
      </w:r>
      <w:r w:rsidRPr="006138C2">
        <w:rPr>
          <w:sz w:val="28"/>
          <w:szCs w:val="28"/>
        </w:rPr>
        <w:t xml:space="preserve"> </w:t>
      </w:r>
      <w:r w:rsidRPr="006138C2">
        <w:rPr>
          <w:rStyle w:val="FontStyle43"/>
          <w:sz w:val="28"/>
          <w:szCs w:val="28"/>
        </w:rPr>
        <w:t>с санитарно-гигиеническими нормами;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использовать различные средства, методы и формы организации учебной деятельности обучающихся на уроке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языка, строить его с учетом особенностей учебного предмета, возраста и уровня подготовленности обучающихся;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обучающимися, имеющими трудности в обучении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проводить педагогический контрол</w:t>
      </w:r>
      <w:r>
        <w:rPr>
          <w:rStyle w:val="FontStyle43"/>
          <w:sz w:val="28"/>
          <w:szCs w:val="28"/>
        </w:rPr>
        <w:t>ь на уроках по английскому языку;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о</w:t>
      </w:r>
      <w:r w:rsidRPr="006138C2">
        <w:rPr>
          <w:rStyle w:val="FontStyle43"/>
          <w:sz w:val="28"/>
          <w:szCs w:val="28"/>
        </w:rPr>
        <w:t>существлять отбор контрольно-измерительных материалов, форм и методов диагностики результатов обучения;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интерпретировать результаты диагностики учебных достижений обучающихся;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оценивать процесс и результаты деятельности обучающихся на уроках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языку, выставлять отметки;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обучения по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языку, корректировать и совершенствовать их;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писать печатным шрифтом, соблюдать нормы и правила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в устной и письменной речи;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выразительно читать литературные тексты на </w:t>
      </w:r>
      <w:r>
        <w:rPr>
          <w:rStyle w:val="FontStyle43"/>
          <w:sz w:val="28"/>
          <w:szCs w:val="28"/>
        </w:rPr>
        <w:t xml:space="preserve">английском </w:t>
      </w:r>
      <w:r w:rsidRPr="006138C2">
        <w:rPr>
          <w:rStyle w:val="FontStyle43"/>
          <w:sz w:val="28"/>
          <w:szCs w:val="28"/>
        </w:rPr>
        <w:t>языке;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анализировать уроки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 для установления соответствия содержания, методов и средств, поставленным целям и задачам;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осуществлять самоанализ, самоконтроль при проведении уроков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 </w:t>
      </w:r>
    </w:p>
    <w:p w:rsidR="007B5660" w:rsidRPr="006138C2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планировать внеурочные мероприятия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языку, организовывать их подготов</w:t>
      </w:r>
      <w:r>
        <w:rPr>
          <w:rStyle w:val="FontStyle43"/>
          <w:sz w:val="28"/>
          <w:szCs w:val="28"/>
        </w:rPr>
        <w:t>ку и проведение;</w:t>
      </w:r>
    </w:p>
    <w:p w:rsidR="007B5660" w:rsidRPr="00525E02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7B5660" w:rsidRPr="00723B36" w:rsidRDefault="007B5660" w:rsidP="007B566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rStyle w:val="FontStyle43"/>
          <w:sz w:val="28"/>
          <w:szCs w:val="28"/>
        </w:rPr>
        <w:t>английский</w:t>
      </w:r>
      <w:r w:rsidRPr="00723B36">
        <w:rPr>
          <w:sz w:val="28"/>
          <w:szCs w:val="28"/>
        </w:rPr>
        <w:t xml:space="preserve"> </w:t>
      </w:r>
      <w:proofErr w:type="gramStart"/>
      <w:r w:rsidRPr="00723B36">
        <w:rPr>
          <w:sz w:val="28"/>
          <w:szCs w:val="28"/>
        </w:rPr>
        <w:t>язык  в</w:t>
      </w:r>
      <w:proofErr w:type="gramEnd"/>
      <w:r w:rsidRPr="00723B36">
        <w:rPr>
          <w:sz w:val="28"/>
          <w:szCs w:val="28"/>
        </w:rPr>
        <w:t xml:space="preserve"> объеме, достаточном для осуществления профессиональной деятельности по иностранному языку в начальных классах: фонетическую и грамматическую систему, словарный состав, стилистические особенности </w:t>
      </w:r>
      <w:r>
        <w:rPr>
          <w:rStyle w:val="FontStyle43"/>
          <w:sz w:val="28"/>
          <w:szCs w:val="28"/>
        </w:rPr>
        <w:t>английского</w:t>
      </w:r>
      <w:r w:rsidRPr="00723B36">
        <w:rPr>
          <w:sz w:val="28"/>
          <w:szCs w:val="28"/>
        </w:rPr>
        <w:t xml:space="preserve"> языка;</w:t>
      </w:r>
    </w:p>
    <w:p w:rsidR="007B5660" w:rsidRPr="00723B36" w:rsidRDefault="007B5660" w:rsidP="007B566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исторические особенности развития страны изучаемого языка, географические данные, политическую систему и государственное устройство, основные виды искусства, социокультурные особенности народов – носителей языка;</w:t>
      </w:r>
    </w:p>
    <w:p w:rsidR="007B5660" w:rsidRPr="00723B36" w:rsidRDefault="007B5660" w:rsidP="007B5660">
      <w:pPr>
        <w:shd w:val="clear" w:color="auto" w:fill="FFFFFF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723B36">
        <w:rPr>
          <w:sz w:val="28"/>
          <w:szCs w:val="28"/>
        </w:rPr>
        <w:t>детскую литературу страны изучаемого языка;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требования образовательного стандарта начального общего образования и примерные программы начального общего образования по </w:t>
      </w:r>
      <w:r>
        <w:rPr>
          <w:rStyle w:val="FontStyle43"/>
          <w:sz w:val="28"/>
          <w:szCs w:val="28"/>
        </w:rPr>
        <w:t xml:space="preserve">английскому </w:t>
      </w:r>
      <w:r w:rsidRPr="006138C2">
        <w:rPr>
          <w:rStyle w:val="FontStyle43"/>
          <w:sz w:val="28"/>
          <w:szCs w:val="28"/>
        </w:rPr>
        <w:t>языку;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программы и учебно-методические комплекты для начальной школы по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воспитательные возможности </w:t>
      </w:r>
      <w:proofErr w:type="gramStart"/>
      <w:r w:rsidRPr="006138C2">
        <w:rPr>
          <w:rStyle w:val="FontStyle43"/>
          <w:sz w:val="28"/>
          <w:szCs w:val="28"/>
        </w:rPr>
        <w:t xml:space="preserve">урока  </w:t>
      </w:r>
      <w:r>
        <w:rPr>
          <w:rStyle w:val="FontStyle43"/>
          <w:sz w:val="28"/>
          <w:szCs w:val="28"/>
        </w:rPr>
        <w:t>английского</w:t>
      </w:r>
      <w:proofErr w:type="gramEnd"/>
      <w:r w:rsidRPr="006138C2">
        <w:rPr>
          <w:rStyle w:val="FontStyle43"/>
          <w:sz w:val="28"/>
          <w:szCs w:val="28"/>
        </w:rPr>
        <w:t xml:space="preserve"> языка в начальной школе;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– </w:t>
      </w:r>
      <w:r w:rsidRPr="006138C2">
        <w:rPr>
          <w:rStyle w:val="FontStyle43"/>
          <w:sz w:val="28"/>
          <w:szCs w:val="28"/>
        </w:rPr>
        <w:t xml:space="preserve">методы и приемы развития мотивации учебно-познавательной деятельности на уроках </w:t>
      </w:r>
      <w:r>
        <w:rPr>
          <w:rStyle w:val="FontStyle43"/>
          <w:sz w:val="28"/>
          <w:szCs w:val="28"/>
        </w:rPr>
        <w:t>английского</w:t>
      </w:r>
      <w:r w:rsidRPr="006138C2">
        <w:rPr>
          <w:rStyle w:val="FontStyle43"/>
          <w:sz w:val="28"/>
          <w:szCs w:val="28"/>
        </w:rPr>
        <w:t xml:space="preserve"> языка;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основы построения коррекционно-развивающей работы с детьми, имеющими трудности в обучении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языку;</w:t>
      </w:r>
    </w:p>
    <w:p w:rsidR="007B5660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>основные виды ТСО и их применение в образовательном процессе;</w:t>
      </w:r>
    </w:p>
    <w:p w:rsidR="007B5660" w:rsidRPr="006138C2" w:rsidRDefault="007B5660" w:rsidP="007B5660">
      <w:pPr>
        <w:pStyle w:val="Style29"/>
        <w:widowControl/>
        <w:spacing w:line="360" w:lineRule="auto"/>
        <w:ind w:firstLine="708"/>
        <w:jc w:val="both"/>
        <w:rPr>
          <w:rStyle w:val="FontStyle43"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138C2">
        <w:rPr>
          <w:rStyle w:val="FontStyle43"/>
          <w:sz w:val="28"/>
          <w:szCs w:val="28"/>
        </w:rPr>
        <w:t xml:space="preserve">теоретические основы и методику планирования внеурочной деятельности, формы проведения внеурочных мероприятий по </w:t>
      </w:r>
      <w:r>
        <w:rPr>
          <w:rStyle w:val="FontStyle43"/>
          <w:sz w:val="28"/>
          <w:szCs w:val="28"/>
        </w:rPr>
        <w:t>английскому</w:t>
      </w:r>
      <w:r w:rsidRPr="006138C2">
        <w:rPr>
          <w:rStyle w:val="FontStyle43"/>
          <w:sz w:val="28"/>
          <w:szCs w:val="28"/>
        </w:rPr>
        <w:t xml:space="preserve"> языку. </w:t>
      </w:r>
    </w:p>
    <w:p w:rsidR="007B5660" w:rsidRPr="002F6E8A" w:rsidRDefault="007B5660" w:rsidP="007B5660">
      <w:pPr>
        <w:pStyle w:val="Style8"/>
        <w:widowControl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2F6E8A">
        <w:rPr>
          <w:rStyle w:val="FontStyle23"/>
          <w:sz w:val="28"/>
          <w:szCs w:val="28"/>
        </w:rPr>
        <w:t xml:space="preserve">Количество часов на освоение рабочей программы </w:t>
      </w:r>
      <w:r w:rsidRPr="002F6E8A">
        <w:rPr>
          <w:rStyle w:val="FontStyle29"/>
          <w:sz w:val="28"/>
          <w:szCs w:val="28"/>
        </w:rPr>
        <w:t>учебной дисциплины:</w:t>
      </w:r>
    </w:p>
    <w:p w:rsidR="007B5660" w:rsidRPr="00007498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szCs w:val="28"/>
        </w:rPr>
      </w:pPr>
      <w:r w:rsidRPr="00B9005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– </w:t>
      </w:r>
      <w:r w:rsidRPr="00007498">
        <w:rPr>
          <w:sz w:val="28"/>
          <w:szCs w:val="28"/>
        </w:rPr>
        <w:t>максимальной учебной нагрузки обучающегося</w:t>
      </w:r>
      <w:r w:rsidRPr="00007498">
        <w:rPr>
          <w:rStyle w:val="FontStyle23"/>
          <w:sz w:val="28"/>
          <w:szCs w:val="28"/>
        </w:rPr>
        <w:t xml:space="preserve"> – </w:t>
      </w:r>
      <w:r w:rsidRPr="00007498">
        <w:rPr>
          <w:sz w:val="28"/>
          <w:szCs w:val="28"/>
        </w:rPr>
        <w:t>79</w:t>
      </w:r>
      <w:r w:rsidRPr="00007498">
        <w:rPr>
          <w:rStyle w:val="FontStyle23"/>
          <w:sz w:val="28"/>
          <w:szCs w:val="28"/>
        </w:rPr>
        <w:t xml:space="preserve"> часов,</w:t>
      </w:r>
      <w:r w:rsidRPr="00007498">
        <w:rPr>
          <w:sz w:val="28"/>
          <w:szCs w:val="28"/>
        </w:rPr>
        <w:t xml:space="preserve"> включая:</w:t>
      </w:r>
    </w:p>
    <w:p w:rsidR="007B5660" w:rsidRPr="00007498" w:rsidRDefault="007B5660" w:rsidP="007B5660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007498">
        <w:rPr>
          <w:rStyle w:val="FontStyle23"/>
          <w:sz w:val="28"/>
          <w:szCs w:val="28"/>
        </w:rPr>
        <w:t xml:space="preserve">– </w:t>
      </w:r>
      <w:r w:rsidRPr="00007498">
        <w:rPr>
          <w:sz w:val="28"/>
          <w:szCs w:val="28"/>
        </w:rPr>
        <w:t>обязательной аудиторной учебной нагрузки обучающегося</w:t>
      </w:r>
      <w:r w:rsidRPr="00007498">
        <w:rPr>
          <w:rStyle w:val="FontStyle23"/>
          <w:sz w:val="28"/>
          <w:szCs w:val="28"/>
        </w:rPr>
        <w:t xml:space="preserve"> – 12 часов;</w:t>
      </w:r>
    </w:p>
    <w:p w:rsidR="007B5660" w:rsidRPr="00007498" w:rsidRDefault="007B5660" w:rsidP="007B5660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007498">
        <w:rPr>
          <w:rFonts w:ascii="Times New Roman" w:hAnsi="Times New Roman" w:cs="Times New Roman"/>
          <w:sz w:val="28"/>
          <w:szCs w:val="28"/>
        </w:rPr>
        <w:t>–</w:t>
      </w:r>
      <w:r w:rsidRPr="0000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498">
        <w:rPr>
          <w:rFonts w:ascii="Times New Roman" w:hAnsi="Times New Roman" w:cs="Times New Roman"/>
          <w:sz w:val="28"/>
          <w:szCs w:val="28"/>
        </w:rPr>
        <w:t>самостоятельной работы обучающегося</w:t>
      </w:r>
      <w:r w:rsidRPr="00007498">
        <w:rPr>
          <w:rStyle w:val="FontStyle23"/>
          <w:sz w:val="28"/>
          <w:szCs w:val="28"/>
        </w:rPr>
        <w:t xml:space="preserve"> – </w:t>
      </w:r>
      <w:r w:rsidRPr="00007498">
        <w:rPr>
          <w:rFonts w:ascii="Times New Roman" w:hAnsi="Times New Roman" w:cs="Times New Roman"/>
          <w:sz w:val="28"/>
          <w:szCs w:val="28"/>
          <w:lang w:eastAsia="en-US"/>
        </w:rPr>
        <w:t>67</w:t>
      </w:r>
      <w:r w:rsidRPr="00007498">
        <w:rPr>
          <w:rStyle w:val="FontStyle23"/>
          <w:sz w:val="28"/>
          <w:szCs w:val="28"/>
        </w:rPr>
        <w:t xml:space="preserve"> часов.</w:t>
      </w:r>
    </w:p>
    <w:p w:rsidR="007B5660" w:rsidRPr="002F6E8A" w:rsidRDefault="007B5660" w:rsidP="007B5660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7B5660" w:rsidRPr="00EC4AFC" w:rsidRDefault="007B5660" w:rsidP="007B5660">
      <w:pPr>
        <w:pStyle w:val="Style1"/>
        <w:widowControl/>
        <w:spacing w:after="240"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EC4AFC">
        <w:rPr>
          <w:rStyle w:val="FontStyle12"/>
          <w:sz w:val="28"/>
          <w:szCs w:val="28"/>
        </w:rPr>
        <w:t>УСЛОВИЯ РЕАЛИЗАЦИИ УЧЕБНОЙ ДИСЦИПЛИНЫ</w:t>
      </w:r>
    </w:p>
    <w:p w:rsidR="007B5660" w:rsidRPr="00525E02" w:rsidRDefault="007B5660" w:rsidP="007B56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7B5660" w:rsidRDefault="007B5660" w:rsidP="007B5660">
      <w:pPr>
        <w:pStyle w:val="Default"/>
        <w:spacing w:after="240"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7B5660" w:rsidRPr="00525E02" w:rsidRDefault="007B5660" w:rsidP="007B566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7B5660" w:rsidRPr="00525E02" w:rsidRDefault="007B5660" w:rsidP="007B566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7B5660" w:rsidRPr="00525E02" w:rsidRDefault="007B5660" w:rsidP="007B566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Материалы для промежуточной аттестации студентов по специальности </w:t>
      </w:r>
      <w:r>
        <w:rPr>
          <w:sz w:val="28"/>
          <w:szCs w:val="28"/>
        </w:rPr>
        <w:t>44.02.02</w:t>
      </w:r>
      <w:r w:rsidRPr="00525E02">
        <w:rPr>
          <w:sz w:val="28"/>
          <w:szCs w:val="28"/>
        </w:rPr>
        <w:t xml:space="preserve"> Преподавание в начальных классах.</w:t>
      </w:r>
    </w:p>
    <w:p w:rsidR="007B5660" w:rsidRPr="00525E02" w:rsidRDefault="007B5660" w:rsidP="007B5660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E02">
        <w:rPr>
          <w:sz w:val="28"/>
          <w:szCs w:val="28"/>
        </w:rPr>
        <w:t>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7B5660" w:rsidRPr="007B5660" w:rsidRDefault="007B5660" w:rsidP="007B5660">
      <w:pPr>
        <w:pStyle w:val="Style1"/>
        <w:widowControl/>
        <w:spacing w:before="240" w:after="240"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lastRenderedPageBreak/>
        <w:t xml:space="preserve">Перечень рекомендуемых учебных изданий, Интернет-ресурсов, </w:t>
      </w:r>
      <w:r w:rsidRPr="007B5660">
        <w:rPr>
          <w:rStyle w:val="FontStyle116"/>
          <w:sz w:val="28"/>
          <w:szCs w:val="28"/>
        </w:rPr>
        <w:t>дополнительной литературы</w:t>
      </w:r>
    </w:p>
    <w:p w:rsidR="007B5660" w:rsidRPr="007B5660" w:rsidRDefault="007B5660" w:rsidP="007B5660">
      <w:pPr>
        <w:pStyle w:val="Style1"/>
        <w:widowControl/>
        <w:spacing w:after="240" w:line="360" w:lineRule="auto"/>
        <w:ind w:firstLine="709"/>
        <w:rPr>
          <w:rStyle w:val="FontStyle116"/>
          <w:sz w:val="28"/>
          <w:szCs w:val="28"/>
        </w:rPr>
      </w:pPr>
      <w:r w:rsidRPr="007B5660">
        <w:rPr>
          <w:rStyle w:val="FontStyle116"/>
          <w:sz w:val="28"/>
          <w:szCs w:val="28"/>
        </w:rPr>
        <w:t>Основные источники:</w:t>
      </w:r>
    </w:p>
    <w:bookmarkEnd w:id="0"/>
    <w:bookmarkEnd w:id="1"/>
    <w:p w:rsidR="007B5660" w:rsidRPr="007B5660" w:rsidRDefault="007B5660" w:rsidP="007B5660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660">
        <w:rPr>
          <w:rFonts w:ascii="Times New Roman" w:hAnsi="Times New Roman"/>
          <w:b/>
          <w:sz w:val="28"/>
          <w:szCs w:val="28"/>
        </w:rPr>
        <w:t>МДК.05.03</w:t>
      </w:r>
    </w:p>
    <w:p w:rsidR="00BC2CEC" w:rsidRPr="007B5660" w:rsidRDefault="007B5660" w:rsidP="00BC2CEC">
      <w:pPr>
        <w:numPr>
          <w:ilvl w:val="0"/>
          <w:numId w:val="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60">
        <w:rPr>
          <w:rFonts w:ascii="Times New Roman" w:hAnsi="Times New Roman" w:cs="Times New Roman"/>
          <w:i/>
          <w:sz w:val="28"/>
          <w:szCs w:val="28"/>
        </w:rPr>
        <w:t>Миловидов В.А.</w:t>
      </w:r>
      <w:r w:rsidRPr="007B5660">
        <w:rPr>
          <w:rFonts w:ascii="Times New Roman" w:hAnsi="Times New Roman" w:cs="Times New Roman"/>
          <w:sz w:val="28"/>
          <w:szCs w:val="28"/>
        </w:rPr>
        <w:t xml:space="preserve"> Великобритания. История, география, традиции. – М.: Айрис-Пресс, 2019.</w:t>
      </w:r>
      <w:r w:rsidR="00BC2CEC" w:rsidRPr="00BC2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CEC" w:rsidRPr="007B5660">
        <w:rPr>
          <w:rFonts w:ascii="Times New Roman" w:hAnsi="Times New Roman" w:cs="Times New Roman"/>
          <w:bCs/>
          <w:sz w:val="28"/>
          <w:szCs w:val="28"/>
        </w:rPr>
        <w:t>Методика обучения иностранным языкам: Базовый курс лекций: Пособие для студентов педагогических вузов и учителей/Е.Н. Соловова. – 2-е изд. – М.: Просвещение, 2019 – 239с.</w:t>
      </w:r>
    </w:p>
    <w:p w:rsidR="00BC2CEC" w:rsidRPr="007B5660" w:rsidRDefault="00BC2CEC" w:rsidP="00BC2CEC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7B5660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7B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660">
        <w:rPr>
          <w:rFonts w:ascii="Times New Roman" w:hAnsi="Times New Roman" w:cs="Times New Roman"/>
          <w:sz w:val="28"/>
          <w:szCs w:val="28"/>
        </w:rPr>
        <w:t>Е.С.Петровой</w:t>
      </w:r>
      <w:proofErr w:type="spellEnd"/>
      <w:r w:rsidRPr="007B5660">
        <w:rPr>
          <w:rFonts w:ascii="Times New Roman" w:hAnsi="Times New Roman" w:cs="Times New Roman"/>
          <w:sz w:val="28"/>
          <w:szCs w:val="28"/>
        </w:rPr>
        <w:t>. – СПб: Филологический факультет СПбГУ; М.: Издательский центр «Академия», 2003.</w:t>
      </w:r>
    </w:p>
    <w:p w:rsidR="00BC2CEC" w:rsidRPr="007B5660" w:rsidRDefault="00BC2CEC" w:rsidP="00BC2CEC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Макнамара Т. Языковое тестирование. – М.: 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7B5660">
        <w:rPr>
          <w:rFonts w:ascii="Times New Roman" w:hAnsi="Times New Roman" w:cs="Times New Roman"/>
          <w:sz w:val="28"/>
          <w:szCs w:val="28"/>
        </w:rPr>
        <w:t>, 2019.</w:t>
      </w:r>
    </w:p>
    <w:p w:rsidR="00BC2CEC" w:rsidRPr="007B5660" w:rsidRDefault="00BC2CEC" w:rsidP="00BC2CEC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>Колесникова И.Л., Долгина О.А. Англо-русский терминологический справочник по методике преподавания иностранных языков. – СПб., 2019.</w:t>
      </w:r>
    </w:p>
    <w:p w:rsidR="00BC2CEC" w:rsidRPr="007B5660" w:rsidRDefault="00BC2CEC" w:rsidP="00BC2CEC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BC2CEC" w:rsidRPr="007B5660" w:rsidRDefault="00BC2CEC" w:rsidP="00BC2CEC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7B5660">
        <w:rPr>
          <w:rStyle w:val="FontStyle14"/>
          <w:sz w:val="28"/>
          <w:szCs w:val="28"/>
          <w:lang w:val="en-US" w:eastAsia="en-US"/>
        </w:rPr>
        <w:t>Sylee</w:t>
      </w:r>
      <w:proofErr w:type="spellEnd"/>
      <w:r w:rsidRPr="007B5660">
        <w:rPr>
          <w:rStyle w:val="FontStyle14"/>
          <w:sz w:val="28"/>
          <w:szCs w:val="28"/>
          <w:lang w:val="en-US" w:eastAsia="en-US"/>
        </w:rPr>
        <w:t xml:space="preserve"> Gore, David Gordon Smith. English for Socializing. - Oxford University Press, 2019.</w:t>
      </w:r>
    </w:p>
    <w:p w:rsidR="00BC2CEC" w:rsidRPr="007B5660" w:rsidRDefault="00BC2CEC" w:rsidP="00BC2CEC">
      <w:pPr>
        <w:pStyle w:val="Style10"/>
        <w:widowControl/>
        <w:numPr>
          <w:ilvl w:val="0"/>
          <w:numId w:val="1"/>
        </w:numPr>
        <w:tabs>
          <w:tab w:val="left" w:pos="173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  <w:lang w:val="en-US"/>
        </w:rPr>
      </w:pPr>
      <w:proofErr w:type="spellStart"/>
      <w:r w:rsidRPr="007B5660">
        <w:rPr>
          <w:rStyle w:val="FontStyle14"/>
          <w:sz w:val="28"/>
          <w:szCs w:val="28"/>
          <w:lang w:val="en-US" w:eastAsia="en-US"/>
        </w:rPr>
        <w:t>Raitskaya</w:t>
      </w:r>
      <w:proofErr w:type="spellEnd"/>
      <w:r w:rsidRPr="007B5660">
        <w:rPr>
          <w:rStyle w:val="FontStyle14"/>
          <w:sz w:val="28"/>
          <w:szCs w:val="28"/>
          <w:lang w:val="en-US" w:eastAsia="en-US"/>
        </w:rPr>
        <w:t xml:space="preserve"> L., </w:t>
      </w:r>
      <w:proofErr w:type="spellStart"/>
      <w:r w:rsidRPr="007B5660">
        <w:rPr>
          <w:rStyle w:val="FontStyle14"/>
          <w:sz w:val="28"/>
          <w:szCs w:val="28"/>
          <w:lang w:val="en-US" w:eastAsia="en-US"/>
        </w:rPr>
        <w:t>Stuard</w:t>
      </w:r>
      <w:proofErr w:type="spellEnd"/>
      <w:r w:rsidRPr="007B5660">
        <w:rPr>
          <w:rStyle w:val="FontStyle14"/>
          <w:sz w:val="28"/>
          <w:szCs w:val="28"/>
          <w:lang w:val="en-US" w:eastAsia="en-US"/>
        </w:rPr>
        <w:t xml:space="preserve"> Cochrane. Guide to Economics. - Macmillan, 20019.</w:t>
      </w:r>
    </w:p>
    <w:p w:rsidR="00BC2CEC" w:rsidRPr="007B5660" w:rsidRDefault="00BC2CEC" w:rsidP="00BC2CEC">
      <w:pPr>
        <w:pStyle w:val="Style8"/>
        <w:widowControl/>
        <w:numPr>
          <w:ilvl w:val="0"/>
          <w:numId w:val="1"/>
        </w:numPr>
        <w:tabs>
          <w:tab w:val="left" w:pos="206"/>
          <w:tab w:val="left" w:pos="426"/>
        </w:tabs>
        <w:spacing w:line="360" w:lineRule="auto"/>
        <w:ind w:left="0" w:firstLine="709"/>
        <w:jc w:val="both"/>
        <w:rPr>
          <w:rStyle w:val="FontStyle14"/>
          <w:sz w:val="28"/>
          <w:szCs w:val="28"/>
        </w:rPr>
      </w:pPr>
      <w:proofErr w:type="spellStart"/>
      <w:r w:rsidRPr="007B5660">
        <w:rPr>
          <w:rStyle w:val="FontStyle14"/>
          <w:sz w:val="28"/>
          <w:szCs w:val="28"/>
        </w:rPr>
        <w:t>Богацкий</w:t>
      </w:r>
      <w:proofErr w:type="spellEnd"/>
      <w:r w:rsidRPr="007B5660">
        <w:rPr>
          <w:rStyle w:val="FontStyle14"/>
          <w:sz w:val="28"/>
          <w:szCs w:val="28"/>
        </w:rPr>
        <w:t xml:space="preserve"> И.С., </w:t>
      </w:r>
      <w:proofErr w:type="spellStart"/>
      <w:r w:rsidRPr="007B5660">
        <w:rPr>
          <w:rStyle w:val="FontStyle14"/>
          <w:sz w:val="28"/>
          <w:szCs w:val="28"/>
        </w:rPr>
        <w:t>Дюканова</w:t>
      </w:r>
      <w:proofErr w:type="spellEnd"/>
      <w:r w:rsidRPr="007B5660">
        <w:rPr>
          <w:rStyle w:val="FontStyle14"/>
          <w:sz w:val="28"/>
          <w:szCs w:val="28"/>
        </w:rPr>
        <w:t xml:space="preserve"> Н.М. Бизнес-курс английского языка. - Киев: Логос; М.: </w:t>
      </w:r>
      <w:proofErr w:type="spellStart"/>
      <w:r w:rsidRPr="007B5660">
        <w:rPr>
          <w:rStyle w:val="FontStyle14"/>
          <w:sz w:val="28"/>
          <w:szCs w:val="28"/>
        </w:rPr>
        <w:t>Рольф</w:t>
      </w:r>
      <w:proofErr w:type="spellEnd"/>
      <w:r w:rsidRPr="007B5660">
        <w:rPr>
          <w:rStyle w:val="FontStyle14"/>
          <w:sz w:val="28"/>
          <w:szCs w:val="28"/>
        </w:rPr>
        <w:t>: Айрис-пресс, 2019.</w:t>
      </w:r>
    </w:p>
    <w:p w:rsidR="007B5660" w:rsidRPr="00BC2CEC" w:rsidRDefault="00BC2CEC" w:rsidP="00BC2CEC">
      <w:pPr>
        <w:pStyle w:val="Style10"/>
        <w:widowControl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B5660">
        <w:rPr>
          <w:rStyle w:val="FontStyle14"/>
          <w:sz w:val="28"/>
          <w:szCs w:val="28"/>
        </w:rPr>
        <w:t xml:space="preserve">Ю.   </w:t>
      </w:r>
      <w:proofErr w:type="spellStart"/>
      <w:r w:rsidRPr="007B5660">
        <w:rPr>
          <w:rStyle w:val="FontStyle14"/>
          <w:sz w:val="28"/>
          <w:szCs w:val="28"/>
        </w:rPr>
        <w:t>Голицынский</w:t>
      </w:r>
      <w:proofErr w:type="spellEnd"/>
      <w:r w:rsidRPr="007B5660">
        <w:rPr>
          <w:rStyle w:val="FontStyle14"/>
          <w:sz w:val="28"/>
          <w:szCs w:val="28"/>
        </w:rPr>
        <w:t xml:space="preserve">. Грамматика: сборник упражнений. - СПб.: </w:t>
      </w:r>
      <w:proofErr w:type="gramStart"/>
      <w:r w:rsidRPr="007B5660">
        <w:rPr>
          <w:rStyle w:val="FontStyle14"/>
          <w:sz w:val="28"/>
          <w:szCs w:val="28"/>
        </w:rPr>
        <w:t xml:space="preserve">КАРО,   </w:t>
      </w:r>
      <w:proofErr w:type="gramEnd"/>
      <w:r w:rsidRPr="007B5660">
        <w:rPr>
          <w:rStyle w:val="FontStyle14"/>
          <w:sz w:val="28"/>
          <w:szCs w:val="28"/>
        </w:rPr>
        <w:t>2019.</w:t>
      </w:r>
    </w:p>
    <w:p w:rsidR="007B5660" w:rsidRPr="007B5660" w:rsidRDefault="007B5660" w:rsidP="007B5660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5660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7B5660" w:rsidRPr="007B5660" w:rsidRDefault="007B5660" w:rsidP="007B5660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7B5660">
        <w:rPr>
          <w:i/>
          <w:color w:val="000000"/>
          <w:sz w:val="28"/>
          <w:szCs w:val="28"/>
        </w:rPr>
        <w:t>Агабекян</w:t>
      </w:r>
      <w:proofErr w:type="spellEnd"/>
      <w:r w:rsidRPr="007B5660">
        <w:rPr>
          <w:i/>
          <w:color w:val="000000"/>
          <w:sz w:val="28"/>
          <w:szCs w:val="28"/>
        </w:rPr>
        <w:t xml:space="preserve"> И.П.</w:t>
      </w:r>
      <w:r w:rsidRPr="007B5660">
        <w:rPr>
          <w:color w:val="000000"/>
          <w:sz w:val="28"/>
          <w:szCs w:val="28"/>
        </w:rPr>
        <w:t xml:space="preserve"> Английский язык для </w:t>
      </w:r>
      <w:proofErr w:type="spellStart"/>
      <w:r w:rsidRPr="007B5660">
        <w:rPr>
          <w:color w:val="000000"/>
          <w:sz w:val="28"/>
          <w:szCs w:val="28"/>
        </w:rPr>
        <w:t>ссузов</w:t>
      </w:r>
      <w:proofErr w:type="spellEnd"/>
      <w:r w:rsidRPr="007B5660">
        <w:rPr>
          <w:color w:val="000000"/>
          <w:sz w:val="28"/>
          <w:szCs w:val="28"/>
        </w:rPr>
        <w:t xml:space="preserve">: учебное пособие. – </w:t>
      </w:r>
      <w:proofErr w:type="spellStart"/>
      <w:r w:rsidRPr="007B5660">
        <w:rPr>
          <w:color w:val="000000"/>
          <w:sz w:val="28"/>
          <w:szCs w:val="28"/>
        </w:rPr>
        <w:t>Ростов</w:t>
      </w:r>
      <w:proofErr w:type="spellEnd"/>
      <w:r w:rsidRPr="007B5660">
        <w:rPr>
          <w:color w:val="000000"/>
          <w:sz w:val="28"/>
          <w:szCs w:val="28"/>
        </w:rPr>
        <w:t xml:space="preserve"> н/Д: Феникс, 2019.</w:t>
      </w:r>
    </w:p>
    <w:p w:rsidR="007B5660" w:rsidRPr="007B5660" w:rsidRDefault="007B5660" w:rsidP="007B5660">
      <w:pPr>
        <w:pStyle w:val="Style8"/>
        <w:widowControl/>
        <w:numPr>
          <w:ilvl w:val="0"/>
          <w:numId w:val="5"/>
        </w:numPr>
        <w:tabs>
          <w:tab w:val="left" w:pos="206"/>
          <w:tab w:val="left" w:pos="851"/>
        </w:tabs>
        <w:spacing w:line="276" w:lineRule="auto"/>
        <w:ind w:left="0" w:firstLine="426"/>
        <w:jc w:val="both"/>
        <w:rPr>
          <w:rStyle w:val="FontStyle14"/>
          <w:sz w:val="28"/>
          <w:szCs w:val="28"/>
        </w:rPr>
      </w:pPr>
      <w:proofErr w:type="spellStart"/>
      <w:r w:rsidRPr="007B5660">
        <w:rPr>
          <w:rStyle w:val="FontStyle14"/>
          <w:i/>
          <w:sz w:val="28"/>
          <w:szCs w:val="28"/>
        </w:rPr>
        <w:lastRenderedPageBreak/>
        <w:t>Богацкий</w:t>
      </w:r>
      <w:proofErr w:type="spellEnd"/>
      <w:r w:rsidRPr="007B5660">
        <w:rPr>
          <w:rStyle w:val="FontStyle14"/>
          <w:i/>
          <w:sz w:val="28"/>
          <w:szCs w:val="28"/>
        </w:rPr>
        <w:t xml:space="preserve"> И.С., </w:t>
      </w:r>
      <w:proofErr w:type="spellStart"/>
      <w:r w:rsidRPr="007B5660">
        <w:rPr>
          <w:rStyle w:val="FontStyle14"/>
          <w:i/>
          <w:sz w:val="28"/>
          <w:szCs w:val="28"/>
        </w:rPr>
        <w:t>Дюканова</w:t>
      </w:r>
      <w:proofErr w:type="spellEnd"/>
      <w:r w:rsidRPr="007B5660">
        <w:rPr>
          <w:rStyle w:val="FontStyle14"/>
          <w:i/>
          <w:sz w:val="28"/>
          <w:szCs w:val="28"/>
        </w:rPr>
        <w:t xml:space="preserve"> Н.М.</w:t>
      </w:r>
      <w:r w:rsidRPr="007B5660">
        <w:rPr>
          <w:rStyle w:val="FontStyle14"/>
          <w:sz w:val="28"/>
          <w:szCs w:val="28"/>
        </w:rPr>
        <w:t xml:space="preserve"> Бизнес-курс английского языка. - Киев: Логос; М.: </w:t>
      </w:r>
      <w:proofErr w:type="spellStart"/>
      <w:r w:rsidRPr="007B5660">
        <w:rPr>
          <w:rStyle w:val="FontStyle14"/>
          <w:sz w:val="28"/>
          <w:szCs w:val="28"/>
        </w:rPr>
        <w:t>Рольф</w:t>
      </w:r>
      <w:proofErr w:type="spellEnd"/>
      <w:r w:rsidRPr="007B5660">
        <w:rPr>
          <w:rStyle w:val="FontStyle14"/>
          <w:sz w:val="28"/>
          <w:szCs w:val="28"/>
        </w:rPr>
        <w:t>: Айрис-пресс, 2018.</w:t>
      </w:r>
    </w:p>
    <w:p w:rsidR="007B5660" w:rsidRPr="007B5660" w:rsidRDefault="007B5660" w:rsidP="007B5660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i/>
          <w:sz w:val="28"/>
          <w:szCs w:val="28"/>
        </w:rPr>
        <w:t>Гез Н.И., Фролова Г.М.</w:t>
      </w:r>
      <w:r w:rsidRPr="007B5660">
        <w:rPr>
          <w:rFonts w:ascii="Times New Roman" w:hAnsi="Times New Roman" w:cs="Times New Roman"/>
          <w:sz w:val="28"/>
          <w:szCs w:val="28"/>
        </w:rPr>
        <w:t xml:space="preserve"> История зарубежной методики преподавания иностранных языков. – М.: Издательский центр «Академия», 2018 – 256 с.</w:t>
      </w:r>
    </w:p>
    <w:p w:rsidR="007B5660" w:rsidRPr="007B5660" w:rsidRDefault="007B5660" w:rsidP="007B5660">
      <w:pPr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Грамматика современного английского языка / под ред. А.В. </w:t>
      </w:r>
      <w:proofErr w:type="spellStart"/>
      <w:r w:rsidRPr="007B5660">
        <w:rPr>
          <w:rFonts w:ascii="Times New Roman" w:hAnsi="Times New Roman" w:cs="Times New Roman"/>
          <w:sz w:val="28"/>
          <w:szCs w:val="28"/>
        </w:rPr>
        <w:t>Зеленщикова</w:t>
      </w:r>
      <w:proofErr w:type="spellEnd"/>
      <w:r w:rsidRPr="007B56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660">
        <w:rPr>
          <w:rFonts w:ascii="Times New Roman" w:hAnsi="Times New Roman" w:cs="Times New Roman"/>
          <w:sz w:val="28"/>
          <w:szCs w:val="28"/>
        </w:rPr>
        <w:t>Е.С.Петровой</w:t>
      </w:r>
      <w:proofErr w:type="spellEnd"/>
      <w:r w:rsidRPr="007B5660">
        <w:rPr>
          <w:rFonts w:ascii="Times New Roman" w:hAnsi="Times New Roman" w:cs="Times New Roman"/>
          <w:sz w:val="28"/>
          <w:szCs w:val="28"/>
        </w:rPr>
        <w:t>. – СПб: Филологический факультет СПбГУ; М.: Издательский центр «Академия», 2018.</w:t>
      </w:r>
    </w:p>
    <w:p w:rsidR="007B5660" w:rsidRPr="007B5660" w:rsidRDefault="007B5660" w:rsidP="007B5660">
      <w:pPr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i/>
          <w:sz w:val="28"/>
          <w:szCs w:val="28"/>
        </w:rPr>
        <w:t>Колесникова И.Л., Долгина О.А.</w:t>
      </w:r>
      <w:r w:rsidRPr="007B5660">
        <w:rPr>
          <w:rFonts w:ascii="Times New Roman" w:hAnsi="Times New Roman" w:cs="Times New Roman"/>
          <w:sz w:val="28"/>
          <w:szCs w:val="28"/>
        </w:rPr>
        <w:t xml:space="preserve"> Англо-русский терминологический справочник по методике преподавания иностранных языков. – СПб., 2019.</w:t>
      </w:r>
    </w:p>
    <w:p w:rsidR="007B5660" w:rsidRPr="007B5660" w:rsidRDefault="007B5660" w:rsidP="007B5660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660">
        <w:rPr>
          <w:rFonts w:ascii="Times New Roman" w:hAnsi="Times New Roman" w:cs="Times New Roman"/>
          <w:i/>
          <w:sz w:val="28"/>
          <w:szCs w:val="28"/>
        </w:rPr>
        <w:t>Коряковцева</w:t>
      </w:r>
      <w:proofErr w:type="spellEnd"/>
      <w:r w:rsidRPr="007B5660">
        <w:rPr>
          <w:rFonts w:ascii="Times New Roman" w:hAnsi="Times New Roman" w:cs="Times New Roman"/>
          <w:i/>
          <w:sz w:val="28"/>
          <w:szCs w:val="28"/>
        </w:rPr>
        <w:t xml:space="preserve"> Н.В.</w:t>
      </w:r>
      <w:r w:rsidRPr="007B5660">
        <w:rPr>
          <w:rFonts w:ascii="Times New Roman" w:hAnsi="Times New Roman" w:cs="Times New Roman"/>
          <w:sz w:val="28"/>
          <w:szCs w:val="28"/>
        </w:rPr>
        <w:t xml:space="preserve"> Теория и методика обучения иностранным языкам: продуктивные образовательные технологии. – М.: Академия, 2018. – 192 с. </w:t>
      </w:r>
    </w:p>
    <w:p w:rsidR="007B5660" w:rsidRPr="007B5660" w:rsidRDefault="007B5660" w:rsidP="007B5660">
      <w:pPr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i/>
          <w:sz w:val="28"/>
          <w:szCs w:val="28"/>
        </w:rPr>
        <w:t>Макнамара Т.</w:t>
      </w:r>
      <w:r w:rsidRPr="007B5660">
        <w:rPr>
          <w:rFonts w:ascii="Times New Roman" w:hAnsi="Times New Roman" w:cs="Times New Roman"/>
          <w:sz w:val="28"/>
          <w:szCs w:val="28"/>
        </w:rPr>
        <w:t xml:space="preserve"> Языковое тестирование. – М.: 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>RELOD</w:t>
      </w:r>
      <w:r w:rsidRPr="007B5660">
        <w:rPr>
          <w:rFonts w:ascii="Times New Roman" w:hAnsi="Times New Roman" w:cs="Times New Roman"/>
          <w:sz w:val="28"/>
          <w:szCs w:val="28"/>
        </w:rPr>
        <w:t>, 2019.</w:t>
      </w:r>
    </w:p>
    <w:p w:rsidR="007B5660" w:rsidRPr="007B5660" w:rsidRDefault="007B5660" w:rsidP="007B5660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660">
        <w:rPr>
          <w:rFonts w:ascii="Times New Roman" w:hAnsi="Times New Roman" w:cs="Times New Roman"/>
          <w:i/>
          <w:sz w:val="28"/>
          <w:szCs w:val="28"/>
        </w:rPr>
        <w:t>Мильруд</w:t>
      </w:r>
      <w:proofErr w:type="spellEnd"/>
      <w:r w:rsidRPr="007B5660">
        <w:rPr>
          <w:rFonts w:ascii="Times New Roman" w:hAnsi="Times New Roman" w:cs="Times New Roman"/>
          <w:i/>
          <w:sz w:val="28"/>
          <w:szCs w:val="28"/>
        </w:rPr>
        <w:t xml:space="preserve"> Р.П. </w:t>
      </w:r>
      <w:r w:rsidRPr="007B5660">
        <w:rPr>
          <w:rFonts w:ascii="Times New Roman" w:hAnsi="Times New Roman" w:cs="Times New Roman"/>
          <w:sz w:val="28"/>
          <w:szCs w:val="28"/>
        </w:rPr>
        <w:t xml:space="preserve">Методика преподавания английского языка. 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 xml:space="preserve">English Teaching Methodology. - </w:t>
      </w:r>
      <w:r w:rsidRPr="007B5660">
        <w:rPr>
          <w:rFonts w:ascii="Times New Roman" w:hAnsi="Times New Roman" w:cs="Times New Roman"/>
          <w:sz w:val="28"/>
          <w:szCs w:val="28"/>
        </w:rPr>
        <w:t>М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B5660">
        <w:rPr>
          <w:rFonts w:ascii="Times New Roman" w:hAnsi="Times New Roman" w:cs="Times New Roman"/>
          <w:sz w:val="28"/>
          <w:szCs w:val="28"/>
        </w:rPr>
        <w:t>Дрофа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 xml:space="preserve">, 2018. - 256 </w:t>
      </w:r>
      <w:r w:rsidRPr="007B5660">
        <w:rPr>
          <w:rFonts w:ascii="Times New Roman" w:hAnsi="Times New Roman" w:cs="Times New Roman"/>
          <w:sz w:val="28"/>
          <w:szCs w:val="28"/>
        </w:rPr>
        <w:t>с</w:t>
      </w:r>
      <w:r w:rsidRPr="007B566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5660" w:rsidRPr="007B5660" w:rsidRDefault="007B5660" w:rsidP="007B5660">
      <w:pPr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>Общеевропейские компетенции владения иностранным языком: изучение, обучение, оценка. – Страсбург: Департамент по языковой политике; МГЛУ, 2019.</w:t>
      </w:r>
    </w:p>
    <w:p w:rsidR="007B5660" w:rsidRPr="007B5660" w:rsidRDefault="007B5660" w:rsidP="007B566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5660" w:rsidRPr="007B5660" w:rsidRDefault="007B5660" w:rsidP="007B5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7B5660" w:rsidRPr="007B5660" w:rsidRDefault="007B5660" w:rsidP="007B5660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B5660">
        <w:rPr>
          <w:rFonts w:ascii="Times New Roman" w:hAnsi="Times New Roman"/>
          <w:sz w:val="28"/>
          <w:szCs w:val="28"/>
        </w:rPr>
        <w:t xml:space="preserve">Министерство образования и науки РФ </w:t>
      </w:r>
      <w:hyperlink r:id="rId5" w:history="1">
        <w:r w:rsidRPr="007B5660">
          <w:rPr>
            <w:rStyle w:val="a6"/>
            <w:rFonts w:ascii="Times New Roman" w:hAnsi="Times New Roman"/>
            <w:sz w:val="28"/>
            <w:szCs w:val="28"/>
            <w:lang w:val="en-GB"/>
          </w:rPr>
          <w:t>www</w:t>
        </w:r>
        <w:r w:rsidRPr="007B5660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B5660">
          <w:rPr>
            <w:rStyle w:val="a6"/>
            <w:rFonts w:ascii="Times New Roman" w:hAnsi="Times New Roman"/>
            <w:sz w:val="28"/>
            <w:szCs w:val="28"/>
            <w:lang w:val="en-GB"/>
          </w:rPr>
          <w:t>edu</w:t>
        </w:r>
        <w:proofErr w:type="spellEnd"/>
        <w:r w:rsidRPr="007B5660">
          <w:rPr>
            <w:rStyle w:val="a6"/>
            <w:rFonts w:ascii="Times New Roman" w:hAnsi="Times New Roman"/>
            <w:sz w:val="28"/>
            <w:szCs w:val="28"/>
          </w:rPr>
          <w:t>.</w:t>
        </w:r>
        <w:r w:rsidRPr="007B5660">
          <w:rPr>
            <w:rStyle w:val="a6"/>
            <w:rFonts w:ascii="Times New Roman" w:hAnsi="Times New Roman"/>
            <w:sz w:val="28"/>
            <w:szCs w:val="28"/>
            <w:lang w:val="en-GB"/>
          </w:rPr>
          <w:t>ed</w:t>
        </w:r>
        <w:r w:rsidRPr="007B5660">
          <w:rPr>
            <w:rStyle w:val="a6"/>
            <w:rFonts w:ascii="Times New Roman" w:hAnsi="Times New Roman"/>
            <w:sz w:val="28"/>
            <w:szCs w:val="28"/>
          </w:rPr>
          <w:t>.</w:t>
        </w:r>
        <w:r w:rsidRPr="007B5660">
          <w:rPr>
            <w:rStyle w:val="a6"/>
            <w:rFonts w:ascii="Times New Roman" w:hAnsi="Times New Roman"/>
            <w:sz w:val="28"/>
            <w:szCs w:val="28"/>
            <w:lang w:val="en-GB"/>
          </w:rPr>
          <w:t>gov</w:t>
        </w:r>
        <w:r w:rsidRPr="007B5660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B5660">
          <w:rPr>
            <w:rStyle w:val="a6"/>
            <w:rFonts w:ascii="Times New Roman" w:hAnsi="Times New Roman"/>
            <w:sz w:val="28"/>
            <w:szCs w:val="28"/>
            <w:lang w:val="en-GB"/>
          </w:rPr>
          <w:t>ru</w:t>
        </w:r>
        <w:proofErr w:type="spellEnd"/>
      </w:hyperlink>
    </w:p>
    <w:p w:rsidR="007B5660" w:rsidRPr="007B5660" w:rsidRDefault="007B5660" w:rsidP="007B5660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B5660">
        <w:rPr>
          <w:rFonts w:ascii="Times New Roman" w:hAnsi="Times New Roman"/>
          <w:sz w:val="28"/>
          <w:szCs w:val="28"/>
        </w:rPr>
        <w:t xml:space="preserve">Российский портал открытого образования </w:t>
      </w:r>
      <w:hyperlink r:id="rId6" w:history="1">
        <w:r w:rsidRPr="007B5660">
          <w:rPr>
            <w:rStyle w:val="a6"/>
            <w:rFonts w:ascii="Times New Roman" w:hAnsi="Times New Roman"/>
            <w:sz w:val="28"/>
            <w:szCs w:val="28"/>
          </w:rPr>
          <w:t>www.openet.ru</w:t>
        </w:r>
      </w:hyperlink>
    </w:p>
    <w:p w:rsidR="007B5660" w:rsidRPr="007B5660" w:rsidRDefault="007B5660" w:rsidP="007B5660">
      <w:pPr>
        <w:pStyle w:val="a5"/>
        <w:numPr>
          <w:ilvl w:val="0"/>
          <w:numId w:val="2"/>
        </w:numPr>
        <w:tabs>
          <w:tab w:val="left" w:pos="55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B5660">
        <w:rPr>
          <w:rFonts w:ascii="Times New Roman" w:hAnsi="Times New Roman"/>
          <w:sz w:val="28"/>
          <w:szCs w:val="28"/>
        </w:rPr>
        <w:t xml:space="preserve">Информационный образовательный портал «Гуманитарные науки» </w:t>
      </w:r>
    </w:p>
    <w:p w:rsidR="007B5660" w:rsidRPr="007B5660" w:rsidRDefault="007C3C2E" w:rsidP="007B5660">
      <w:pPr>
        <w:pStyle w:val="a5"/>
        <w:numPr>
          <w:ilvl w:val="0"/>
          <w:numId w:val="2"/>
        </w:numPr>
        <w:tabs>
          <w:tab w:val="left" w:pos="55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hyperlink r:id="rId7" w:history="1"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Iearn</w:t>
        </w:r>
        <w:proofErr w:type="spellEnd"/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7B5660" w:rsidRPr="007B5660" w:rsidRDefault="007C3C2E" w:rsidP="007B5660">
      <w:pPr>
        <w:pStyle w:val="a5"/>
        <w:numPr>
          <w:ilvl w:val="0"/>
          <w:numId w:val="2"/>
        </w:numPr>
        <w:tabs>
          <w:tab w:val="left" w:pos="55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hyperlink r:id="rId8" w:history="1"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belleenglish</w:t>
        </w:r>
        <w:proofErr w:type="spellEnd"/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7B5660" w:rsidRPr="007B5660" w:rsidRDefault="007C3C2E" w:rsidP="007B5660">
      <w:pPr>
        <w:pStyle w:val="a5"/>
        <w:numPr>
          <w:ilvl w:val="0"/>
          <w:numId w:val="2"/>
        </w:numPr>
        <w:tabs>
          <w:tab w:val="left" w:pos="552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hyperlink r:id="rId9" w:history="1"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://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www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english</w:t>
        </w:r>
        <w:proofErr w:type="spellEnd"/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at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-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home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eastAsia="en-US"/>
          </w:rPr>
          <w:t>.</w:t>
        </w:r>
        <w:r w:rsidR="007B5660" w:rsidRPr="007B5660">
          <w:rPr>
            <w:rStyle w:val="a6"/>
            <w:rFonts w:ascii="Times New Roman" w:hAnsi="Times New Roman"/>
            <w:sz w:val="28"/>
            <w:szCs w:val="28"/>
            <w:lang w:val="en-US" w:eastAsia="en-US"/>
          </w:rPr>
          <w:t>com</w:t>
        </w:r>
      </w:hyperlink>
    </w:p>
    <w:p w:rsidR="007B5660" w:rsidRP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660">
        <w:rPr>
          <w:rFonts w:ascii="Times New Roman" w:hAnsi="Times New Roman" w:cs="Times New Roman"/>
          <w:bCs/>
          <w:sz w:val="28"/>
          <w:szCs w:val="28"/>
        </w:rPr>
        <w:t>Профильные периодические издания:</w:t>
      </w:r>
    </w:p>
    <w:p w:rsid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bCs/>
          <w:sz w:val="28"/>
          <w:szCs w:val="28"/>
        </w:rPr>
        <w:t>«Педагогика», «Народное образование», «Начальная школа», «Начальная школа. До и После», «Воспитательная работа в школе», «Методист», «Семья и школа»,</w:t>
      </w:r>
      <w:r w:rsidRPr="007B5660">
        <w:rPr>
          <w:rFonts w:ascii="Times New Roman" w:hAnsi="Times New Roman" w:cs="Times New Roman"/>
          <w:sz w:val="28"/>
          <w:szCs w:val="28"/>
        </w:rPr>
        <w:t xml:space="preserve"> «Иностранные языки в школе».</w:t>
      </w:r>
    </w:p>
    <w:p w:rsidR="007B5660" w:rsidRPr="00CE36F8" w:rsidRDefault="007B5660" w:rsidP="007B5660">
      <w:pPr>
        <w:pStyle w:val="a8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t xml:space="preserve">3. РЕКОМЕНДАЦИИ К ВЫПОЛНЕНИЮ </w:t>
      </w:r>
      <w:r>
        <w:rPr>
          <w:rFonts w:ascii="Times New Roman" w:eastAsia="Calibri" w:hAnsi="Times New Roman" w:cs="Times New Roman"/>
          <w:b/>
          <w:sz w:val="28"/>
          <w:szCs w:val="28"/>
        </w:rPr>
        <w:t>ЗАДАНИЙ</w:t>
      </w:r>
    </w:p>
    <w:p w:rsidR="007B5660" w:rsidRPr="00423E25" w:rsidRDefault="007B5660" w:rsidP="007B56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B5660" w:rsidRDefault="007B5660" w:rsidP="007B5660">
      <w:pPr>
        <w:pStyle w:val="a8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7B5660" w:rsidRPr="00824058" w:rsidRDefault="007B5660" w:rsidP="007B566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Оформля</w:t>
      </w:r>
      <w:r>
        <w:rPr>
          <w:rFonts w:eastAsia="Calibri"/>
          <w:sz w:val="28"/>
          <w:szCs w:val="28"/>
        </w:rPr>
        <w:t>ются задания</w:t>
      </w:r>
      <w:r w:rsidRPr="00824058">
        <w:rPr>
          <w:rFonts w:eastAsia="Calibri"/>
          <w:sz w:val="28"/>
          <w:szCs w:val="28"/>
        </w:rPr>
        <w:t xml:space="preserve"> в соответствии с требованиями. </w:t>
      </w:r>
    </w:p>
    <w:p w:rsidR="007B5660" w:rsidRPr="00824058" w:rsidRDefault="007B5660" w:rsidP="007B566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7B5660" w:rsidRPr="00824058" w:rsidRDefault="007B5660" w:rsidP="007B5660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lastRenderedPageBreak/>
        <w:t xml:space="preserve">Второй лист – оглавление с указанием страниц. </w:t>
      </w:r>
    </w:p>
    <w:p w:rsidR="007B5660" w:rsidRPr="00824058" w:rsidRDefault="007B5660" w:rsidP="007B5660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Заканчива</w:t>
      </w:r>
      <w:r>
        <w:rPr>
          <w:rFonts w:eastAsia="Calibri"/>
          <w:sz w:val="28"/>
          <w:szCs w:val="28"/>
        </w:rPr>
        <w:t>ются задания</w:t>
      </w:r>
      <w:r w:rsidRPr="00824058">
        <w:rPr>
          <w:rFonts w:eastAsia="Calibri"/>
          <w:sz w:val="28"/>
          <w:szCs w:val="28"/>
        </w:rPr>
        <w:t xml:space="preserve"> списком использованной литературы. </w:t>
      </w:r>
    </w:p>
    <w:p w:rsidR="007B5660" w:rsidRPr="00824058" w:rsidRDefault="007B5660" w:rsidP="007B5660">
      <w:pPr>
        <w:tabs>
          <w:tab w:val="num" w:pos="741"/>
        </w:tabs>
        <w:spacing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7B5660" w:rsidRPr="00642EF6" w:rsidRDefault="007B5660" w:rsidP="007B5660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color w:val="000000"/>
          <w:sz w:val="28"/>
          <w:szCs w:val="28"/>
        </w:rPr>
      </w:pPr>
      <w:r w:rsidRPr="00642EF6">
        <w:rPr>
          <w:rFonts w:eastAsia="Calibri"/>
          <w:color w:val="000000"/>
          <w:sz w:val="28"/>
          <w:szCs w:val="28"/>
        </w:rPr>
        <w:t xml:space="preserve">План оформления </w:t>
      </w:r>
    </w:p>
    <w:p w:rsidR="007B5660" w:rsidRPr="00824058" w:rsidRDefault="007B5660" w:rsidP="007B5660">
      <w:pPr>
        <w:numPr>
          <w:ilvl w:val="0"/>
          <w:numId w:val="6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7B5660" w:rsidRPr="00824058" w:rsidRDefault="007B5660" w:rsidP="007B5660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1C3CA0">
        <w:rPr>
          <w:sz w:val="28"/>
          <w:szCs w:val="28"/>
          <w:lang w:val="en-US"/>
        </w:rPr>
        <w:t xml:space="preserve"> </w:t>
      </w:r>
      <w:r w:rsidRPr="001C3CA0">
        <w:rPr>
          <w:rFonts w:eastAsia="Calibri"/>
          <w:sz w:val="28"/>
          <w:szCs w:val="28"/>
          <w:lang w:val="en-US"/>
        </w:rPr>
        <w:t>–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Times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New</w:t>
      </w:r>
      <w:r w:rsidRPr="001C3CA0">
        <w:rPr>
          <w:sz w:val="28"/>
          <w:szCs w:val="28"/>
          <w:lang w:val="en-US"/>
        </w:rPr>
        <w:t xml:space="preserve"> </w:t>
      </w:r>
      <w:r w:rsidRPr="00824058">
        <w:rPr>
          <w:sz w:val="28"/>
          <w:szCs w:val="28"/>
          <w:lang w:val="en-US"/>
        </w:rPr>
        <w:t>Roman</w:t>
      </w:r>
      <w:r w:rsidRPr="001C3CA0">
        <w:rPr>
          <w:sz w:val="28"/>
          <w:szCs w:val="28"/>
          <w:lang w:val="en-US"/>
        </w:rPr>
        <w:t xml:space="preserve"> </w:t>
      </w:r>
      <w:r w:rsidRPr="001C3CA0">
        <w:rPr>
          <w:rFonts w:eastAsia="Calibri"/>
          <w:sz w:val="28"/>
          <w:szCs w:val="28"/>
          <w:lang w:val="en-US"/>
        </w:rPr>
        <w:t>–</w:t>
      </w:r>
      <w:r w:rsidRPr="001C3CA0">
        <w:rPr>
          <w:sz w:val="28"/>
          <w:szCs w:val="28"/>
          <w:lang w:val="en-US"/>
        </w:rPr>
        <w:t xml:space="preserve">14. </w:t>
      </w:r>
      <w:r w:rsidRPr="00824058">
        <w:rPr>
          <w:sz w:val="28"/>
          <w:szCs w:val="28"/>
        </w:rPr>
        <w:t>Интервал</w:t>
      </w:r>
      <w:r w:rsidRPr="001C3CA0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</w:t>
      </w:r>
      <w:r>
        <w:rPr>
          <w:sz w:val="28"/>
          <w:szCs w:val="28"/>
        </w:rPr>
        <w:t xml:space="preserve"> –</w:t>
      </w:r>
      <w:r w:rsidRPr="00824058">
        <w:rPr>
          <w:sz w:val="28"/>
          <w:szCs w:val="28"/>
        </w:rPr>
        <w:t xml:space="preserve"> 1см; левое</w:t>
      </w:r>
      <w:r>
        <w:rPr>
          <w:sz w:val="28"/>
          <w:szCs w:val="28"/>
        </w:rPr>
        <w:t xml:space="preserve"> </w:t>
      </w:r>
      <w:r w:rsidRPr="00824058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Pr="00824058">
        <w:rPr>
          <w:sz w:val="28"/>
          <w:szCs w:val="28"/>
        </w:rPr>
        <w:t>2см.</w:t>
      </w:r>
    </w:p>
    <w:p w:rsidR="007B5660" w:rsidRPr="00824058" w:rsidRDefault="007B5660" w:rsidP="007B5660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>Ответы на вопросы должны быть развёрнутыми, чёткими по изложению.</w:t>
      </w:r>
    </w:p>
    <w:p w:rsidR="007B5660" w:rsidRPr="00824058" w:rsidRDefault="007B5660" w:rsidP="007B5660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7B5660" w:rsidRPr="007B5660" w:rsidRDefault="007B5660" w:rsidP="007B5660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7B5660" w:rsidRPr="007B5660" w:rsidRDefault="007B5660" w:rsidP="007B5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37D24" w:rsidRPr="007B5660" w:rsidRDefault="00337D24" w:rsidP="00EC0BB0">
      <w:pPr>
        <w:pStyle w:val="a3"/>
        <w:spacing w:before="115" w:beforeAutospacing="0" w:after="115" w:afterAutospacing="0" w:line="276" w:lineRule="auto"/>
        <w:ind w:right="115"/>
        <w:rPr>
          <w:sz w:val="28"/>
          <w:szCs w:val="28"/>
        </w:rPr>
      </w:pPr>
      <w:r w:rsidRPr="007B5660">
        <w:rPr>
          <w:sz w:val="28"/>
          <w:szCs w:val="28"/>
        </w:rPr>
        <w:t xml:space="preserve">1. </w:t>
      </w:r>
      <w:r w:rsidRPr="007B5660">
        <w:rPr>
          <w:rStyle w:val="a4"/>
          <w:b w:val="0"/>
          <w:sz w:val="28"/>
          <w:szCs w:val="28"/>
        </w:rPr>
        <w:t>Преподаватель:</w:t>
      </w:r>
      <w:r w:rsidRPr="007B5660">
        <w:rPr>
          <w:sz w:val="28"/>
          <w:szCs w:val="28"/>
        </w:rPr>
        <w:t xml:space="preserve"> </w:t>
      </w:r>
      <w:r w:rsidR="007B5660">
        <w:rPr>
          <w:sz w:val="28"/>
          <w:szCs w:val="28"/>
        </w:rPr>
        <w:t>Сидорова Елена Владимировна</w:t>
      </w:r>
    </w:p>
    <w:p w:rsidR="00337D24" w:rsidRDefault="00EC0BB0" w:rsidP="00337D24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7B5660">
        <w:rPr>
          <w:rFonts w:ascii="Times New Roman" w:hAnsi="Times New Roman" w:cs="Times New Roman"/>
          <w:color w:val="424242"/>
          <w:sz w:val="28"/>
          <w:szCs w:val="28"/>
        </w:rPr>
        <w:t>2</w:t>
      </w:r>
      <w:r w:rsidR="00337D24" w:rsidRPr="007B5660">
        <w:rPr>
          <w:rFonts w:ascii="Times New Roman" w:hAnsi="Times New Roman" w:cs="Times New Roman"/>
          <w:color w:val="424242"/>
          <w:sz w:val="28"/>
          <w:szCs w:val="28"/>
        </w:rPr>
        <w:t>.</w:t>
      </w:r>
      <w:r w:rsidR="00337D24" w:rsidRPr="007B566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</w:t>
      </w:r>
      <w:proofErr w:type="gramStart"/>
      <w:r w:rsidR="00337D24" w:rsidRPr="007B5660">
        <w:rPr>
          <w:rFonts w:ascii="Times New Roman" w:eastAsia="Times New Roman" w:hAnsi="Times New Roman" w:cs="Times New Roman"/>
          <w:spacing w:val="-12"/>
          <w:sz w:val="28"/>
          <w:szCs w:val="28"/>
        </w:rPr>
        <w:t>Курс  4</w:t>
      </w:r>
      <w:proofErr w:type="gramEnd"/>
    </w:p>
    <w:p w:rsidR="007B5660" w:rsidRPr="007B5660" w:rsidRDefault="007B5660" w:rsidP="00337D24">
      <w:pPr>
        <w:shd w:val="clear" w:color="auto" w:fill="FFFFFF"/>
        <w:tabs>
          <w:tab w:val="left" w:leader="underscore" w:pos="1790"/>
          <w:tab w:val="left" w:leader="underscore" w:pos="9235"/>
        </w:tabs>
        <w:spacing w:after="0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3. группа ПНК-490</w:t>
      </w:r>
    </w:p>
    <w:p w:rsidR="00337D24" w:rsidRPr="007B5660" w:rsidRDefault="00337D24" w:rsidP="00337D24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EC0BB0" w:rsidRPr="007B56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566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B5660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Специальность (профессия) </w:t>
      </w:r>
      <w:r w:rsidRPr="007B5660">
        <w:rPr>
          <w:rFonts w:ascii="Times New Roman" w:hAnsi="Times New Roman" w:cs="Times New Roman"/>
          <w:sz w:val="28"/>
          <w:szCs w:val="28"/>
        </w:rPr>
        <w:t>44.02.02. Преподавание в начальных классах</w:t>
      </w:r>
    </w:p>
    <w:p w:rsidR="00337D24" w:rsidRPr="007B5660" w:rsidRDefault="00337D24" w:rsidP="00337D24">
      <w:pPr>
        <w:shd w:val="clear" w:color="auto" w:fill="FFFFFF"/>
        <w:tabs>
          <w:tab w:val="left" w:leader="underscore" w:pos="9250"/>
        </w:tabs>
        <w:spacing w:after="0" w:line="240" w:lineRule="auto"/>
        <w:ind w:left="130" w:hanging="556"/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      </w:t>
      </w:r>
      <w:r w:rsidR="007B566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7B5660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Дисциплина МДК05.03 </w:t>
      </w:r>
      <w:r w:rsidRPr="007B5660">
        <w:rPr>
          <w:rFonts w:ascii="Times New Roman" w:eastAsia="Calibri" w:hAnsi="Times New Roman" w:cs="Times New Roman"/>
          <w:b/>
          <w:sz w:val="28"/>
          <w:szCs w:val="28"/>
        </w:rPr>
        <w:t>Страноведение</w:t>
      </w:r>
    </w:p>
    <w:p w:rsidR="00337D24" w:rsidRPr="007B5660" w:rsidRDefault="00337D24" w:rsidP="00337D24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56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B56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</w:t>
      </w:r>
      <w:proofErr w:type="gramStart"/>
      <w:r w:rsidRPr="007B5660">
        <w:rPr>
          <w:rFonts w:ascii="Times New Roman" w:eastAsia="Times New Roman" w:hAnsi="Times New Roman" w:cs="Times New Roman"/>
          <w:spacing w:val="-11"/>
          <w:sz w:val="28"/>
          <w:szCs w:val="28"/>
        </w:rPr>
        <w:t>модулю  ПМ</w:t>
      </w:r>
      <w:proofErr w:type="gramEnd"/>
      <w:r w:rsidRPr="007B56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</w:t>
      </w:r>
      <w:r w:rsidRPr="007B5660">
        <w:rPr>
          <w:rFonts w:ascii="Times New Roman" w:hAnsi="Times New Roman" w:cs="Times New Roman"/>
          <w:sz w:val="28"/>
          <w:szCs w:val="28"/>
        </w:rPr>
        <w:t>05 Преподавание иностранного языка в начальных классах</w:t>
      </w:r>
    </w:p>
    <w:p w:rsidR="00337D24" w:rsidRPr="007B5660" w:rsidRDefault="00337D24" w:rsidP="00337D24">
      <w:pPr>
        <w:spacing w:after="0"/>
        <w:ind w:hanging="425"/>
        <w:rPr>
          <w:rFonts w:ascii="Times New Roman" w:hAnsi="Times New Roman" w:cs="Times New Roman"/>
          <w:color w:val="424242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A7298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3.1 Общие сведения о стране изучаемого языка</w:t>
      </w:r>
    </w:p>
    <w:p w:rsidR="00337D24" w:rsidRPr="007B5660" w:rsidRDefault="00833958">
      <w:pPr>
        <w:rPr>
          <w:rFonts w:ascii="Times New Roman" w:hAnsi="Times New Roman" w:cs="Times New Roman"/>
          <w:b/>
          <w:sz w:val="28"/>
          <w:szCs w:val="28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содержание: </w:t>
      </w:r>
      <w:r w:rsidR="00337D24" w:rsidRPr="007B5660">
        <w:rPr>
          <w:rFonts w:ascii="Times New Roman" w:eastAsia="Calibri" w:hAnsi="Times New Roman" w:cs="Times New Roman"/>
          <w:sz w:val="28"/>
          <w:szCs w:val="28"/>
        </w:rPr>
        <w:t>Географическое положение Великобритании. Природно-климатические условия. Население.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3.2 Государственное устройство Великобритании</w:t>
      </w:r>
    </w:p>
    <w:p w:rsidR="00337D24" w:rsidRPr="007B5660" w:rsidRDefault="00337D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5660">
        <w:rPr>
          <w:rFonts w:ascii="Times New Roman" w:eastAsia="Calibri" w:hAnsi="Times New Roman" w:cs="Times New Roman"/>
          <w:b/>
          <w:sz w:val="28"/>
          <w:szCs w:val="28"/>
        </w:rPr>
        <w:t>Предметное  содержание</w:t>
      </w:r>
      <w:proofErr w:type="gramEnd"/>
      <w:r w:rsidRPr="007B566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B5660">
        <w:rPr>
          <w:rFonts w:ascii="Times New Roman" w:eastAsia="Calibri" w:hAnsi="Times New Roman" w:cs="Times New Roman"/>
          <w:sz w:val="28"/>
          <w:szCs w:val="28"/>
        </w:rPr>
        <w:t>Политическая система страны.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3.3. Экономика Великобритании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660">
        <w:rPr>
          <w:rFonts w:ascii="Times New Roman" w:eastAsia="Calibri" w:hAnsi="Times New Roman" w:cs="Times New Roman"/>
          <w:b/>
          <w:sz w:val="28"/>
          <w:szCs w:val="28"/>
        </w:rPr>
        <w:t>Предметное  содержание</w:t>
      </w:r>
      <w:proofErr w:type="gramEnd"/>
      <w:r w:rsidRPr="007B566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B5660">
        <w:rPr>
          <w:rFonts w:ascii="Times New Roman" w:eastAsia="Calibri" w:hAnsi="Times New Roman" w:cs="Times New Roman"/>
          <w:sz w:val="28"/>
          <w:szCs w:val="28"/>
        </w:rPr>
        <w:t>Отрасли промышленности, сельское хозяйство, мировая торговля. Транспорт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3.4. Города Великобритании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660">
        <w:rPr>
          <w:rFonts w:ascii="Times New Roman" w:eastAsia="Calibri" w:hAnsi="Times New Roman" w:cs="Times New Roman"/>
          <w:b/>
          <w:sz w:val="28"/>
          <w:szCs w:val="28"/>
        </w:rPr>
        <w:t>Предметное  содержание</w:t>
      </w:r>
      <w:proofErr w:type="gramEnd"/>
      <w:r w:rsidRPr="007B566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B5660">
        <w:rPr>
          <w:rFonts w:ascii="Times New Roman" w:eastAsia="Calibri" w:hAnsi="Times New Roman" w:cs="Times New Roman"/>
          <w:sz w:val="28"/>
          <w:szCs w:val="28"/>
        </w:rPr>
        <w:t xml:space="preserve"> Столица  Великобритании и  её достопримечательности. Другие города Великобритании: Манчестер, Ливерпуль, Оксфорд.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3.5. Культура и искусство страны изучаемого языка</w:t>
      </w:r>
    </w:p>
    <w:p w:rsidR="00DE6F39" w:rsidRPr="007B5660" w:rsidRDefault="00337D24">
      <w:pPr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</w:rPr>
        <w:t>Предметное содержание:</w:t>
      </w:r>
      <w:r w:rsidRPr="007B5660">
        <w:rPr>
          <w:rFonts w:ascii="Times New Roman" w:eastAsia="Calibri" w:hAnsi="Times New Roman" w:cs="Times New Roman"/>
          <w:sz w:val="28"/>
          <w:szCs w:val="28"/>
        </w:rPr>
        <w:t xml:space="preserve"> Знаменитые писатели </w:t>
      </w:r>
      <w:proofErr w:type="spellStart"/>
      <w:r w:rsidRPr="007B5660">
        <w:rPr>
          <w:rFonts w:ascii="Times New Roman" w:eastAsia="Calibri" w:hAnsi="Times New Roman" w:cs="Times New Roman"/>
          <w:sz w:val="28"/>
          <w:szCs w:val="28"/>
        </w:rPr>
        <w:t>Великобритании.Знаменитые</w:t>
      </w:r>
      <w:proofErr w:type="spellEnd"/>
      <w:r w:rsidRPr="007B5660">
        <w:rPr>
          <w:rFonts w:ascii="Times New Roman" w:eastAsia="Calibri" w:hAnsi="Times New Roman" w:cs="Times New Roman"/>
          <w:sz w:val="28"/>
          <w:szCs w:val="28"/>
        </w:rPr>
        <w:t xml:space="preserve"> художники Великобритании</w:t>
      </w:r>
      <w:r w:rsidRPr="007B5660">
        <w:rPr>
          <w:rFonts w:ascii="Times New Roman" w:hAnsi="Times New Roman" w:cs="Times New Roman"/>
          <w:sz w:val="28"/>
          <w:szCs w:val="28"/>
        </w:rPr>
        <w:t xml:space="preserve"> </w:t>
      </w:r>
      <w:r w:rsidRPr="007B5660">
        <w:rPr>
          <w:rFonts w:ascii="Times New Roman" w:eastAsia="Calibri" w:hAnsi="Times New Roman" w:cs="Times New Roman"/>
          <w:sz w:val="28"/>
          <w:szCs w:val="28"/>
        </w:rPr>
        <w:t>Знаменитые английские композиторы.</w:t>
      </w:r>
    </w:p>
    <w:p w:rsidR="00833958" w:rsidRPr="007B5660" w:rsidRDefault="00833958">
      <w:pPr>
        <w:rPr>
          <w:rFonts w:ascii="Times New Roman" w:hAnsi="Times New Roman" w:cs="Times New Roman"/>
          <w:sz w:val="28"/>
          <w:szCs w:val="28"/>
        </w:rPr>
      </w:pPr>
      <w:r w:rsidRPr="007B5660">
        <w:rPr>
          <w:rFonts w:ascii="Times New Roman" w:hAnsi="Times New Roman" w:cs="Times New Roman"/>
          <w:sz w:val="28"/>
          <w:szCs w:val="28"/>
        </w:rPr>
        <w:t>Современные поп и рок – группы Великобритании.</w:t>
      </w:r>
    </w:p>
    <w:p w:rsidR="00337D24" w:rsidRPr="007B5660" w:rsidRDefault="00337D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3.6. Традиции и обычаи</w:t>
      </w:r>
    </w:p>
    <w:p w:rsidR="00337D24" w:rsidRPr="007B5660" w:rsidRDefault="00337D24">
      <w:pPr>
        <w:rPr>
          <w:rFonts w:ascii="Times New Roman" w:eastAsia="Calibri" w:hAnsi="Times New Roman" w:cs="Times New Roman"/>
          <w:sz w:val="28"/>
          <w:szCs w:val="28"/>
        </w:rPr>
      </w:pPr>
      <w:r w:rsidRPr="007B566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Предметное содержание: </w:t>
      </w:r>
      <w:r w:rsidRPr="007B5660">
        <w:rPr>
          <w:rFonts w:ascii="Times New Roman" w:eastAsia="Calibri" w:hAnsi="Times New Roman" w:cs="Times New Roman"/>
          <w:sz w:val="28"/>
          <w:szCs w:val="28"/>
        </w:rPr>
        <w:t>Особенности быта и повседневной жизни народа страны изучаемого языка, семейного уклада.</w:t>
      </w:r>
      <w:r w:rsidR="00833958" w:rsidRPr="007B5660">
        <w:rPr>
          <w:rFonts w:ascii="Times New Roman" w:hAnsi="Times New Roman" w:cs="Times New Roman"/>
          <w:sz w:val="28"/>
          <w:szCs w:val="28"/>
        </w:rPr>
        <w:t xml:space="preserve"> </w:t>
      </w:r>
      <w:r w:rsidR="00833958" w:rsidRPr="007B5660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833958" w:rsidRPr="007B5660">
        <w:rPr>
          <w:rFonts w:ascii="Times New Roman" w:hAnsi="Times New Roman" w:cs="Times New Roman"/>
          <w:sz w:val="28"/>
          <w:szCs w:val="28"/>
        </w:rPr>
        <w:t xml:space="preserve"> досуга.</w:t>
      </w:r>
      <w:r w:rsidRPr="007B5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660">
        <w:rPr>
          <w:rFonts w:ascii="Times New Roman" w:eastAsia="Calibri" w:hAnsi="Times New Roman" w:cs="Times New Roman"/>
          <w:sz w:val="28"/>
          <w:szCs w:val="28"/>
        </w:rPr>
        <w:t>Организация учебной и трудовой деятельности</w:t>
      </w:r>
      <w:r w:rsidR="00833958" w:rsidRPr="007B5660">
        <w:rPr>
          <w:rFonts w:ascii="Times New Roman" w:hAnsi="Times New Roman" w:cs="Times New Roman"/>
          <w:sz w:val="28"/>
          <w:szCs w:val="28"/>
        </w:rPr>
        <w:t xml:space="preserve"> </w:t>
      </w:r>
      <w:r w:rsidR="00833958" w:rsidRPr="007B5660">
        <w:rPr>
          <w:rFonts w:ascii="Times New Roman" w:eastAsia="Calibri" w:hAnsi="Times New Roman" w:cs="Times New Roman"/>
          <w:sz w:val="28"/>
          <w:szCs w:val="28"/>
        </w:rPr>
        <w:t>Традиционные праздники.</w:t>
      </w:r>
    </w:p>
    <w:p w:rsidR="00DE6F39" w:rsidRPr="007B5660" w:rsidRDefault="00DE6F39">
      <w:pPr>
        <w:rPr>
          <w:rFonts w:ascii="Times New Roman" w:hAnsi="Times New Roman" w:cs="Times New Roman"/>
          <w:sz w:val="28"/>
          <w:szCs w:val="28"/>
        </w:rPr>
      </w:pPr>
    </w:p>
    <w:sectPr w:rsidR="00DE6F39" w:rsidRPr="007B5660" w:rsidSect="008A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 w15:restartNumberingAfterBreak="0">
    <w:nsid w:val="452308AE"/>
    <w:multiLevelType w:val="hybridMultilevel"/>
    <w:tmpl w:val="51D2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3687B"/>
    <w:multiLevelType w:val="hybridMultilevel"/>
    <w:tmpl w:val="B13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C5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D24"/>
    <w:rsid w:val="00175A7A"/>
    <w:rsid w:val="00337D24"/>
    <w:rsid w:val="00350B81"/>
    <w:rsid w:val="00516C02"/>
    <w:rsid w:val="006E39A5"/>
    <w:rsid w:val="00734D7E"/>
    <w:rsid w:val="007B5660"/>
    <w:rsid w:val="007C3C2E"/>
    <w:rsid w:val="00833958"/>
    <w:rsid w:val="00874867"/>
    <w:rsid w:val="008A7298"/>
    <w:rsid w:val="00BC2CEC"/>
    <w:rsid w:val="00DE6F39"/>
    <w:rsid w:val="00EC0BB0"/>
    <w:rsid w:val="00FB464C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70E3"/>
  <w15:docId w15:val="{C0BAFA21-B58B-4EF3-BC68-D07383E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24"/>
  </w:style>
  <w:style w:type="paragraph" w:styleId="1">
    <w:name w:val="heading 1"/>
    <w:basedOn w:val="a"/>
    <w:next w:val="a"/>
    <w:link w:val="10"/>
    <w:qFormat/>
    <w:rsid w:val="007B566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D24"/>
    <w:rPr>
      <w:b/>
      <w:bCs/>
    </w:rPr>
  </w:style>
  <w:style w:type="paragraph" w:styleId="a5">
    <w:name w:val="List Paragraph"/>
    <w:basedOn w:val="a"/>
    <w:uiPriority w:val="99"/>
    <w:qFormat/>
    <w:rsid w:val="00DE6F3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nhideWhenUsed/>
    <w:rsid w:val="00DE6F39"/>
    <w:rPr>
      <w:color w:val="0000FF"/>
      <w:u w:val="single"/>
    </w:rPr>
  </w:style>
  <w:style w:type="paragraph" w:customStyle="1" w:styleId="Style8">
    <w:name w:val="Style8"/>
    <w:basedOn w:val="a"/>
    <w:uiPriority w:val="99"/>
    <w:rsid w:val="00DE6F39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E6F39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E6F39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rsid w:val="007B5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B566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7B5660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B5660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7B5660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7">
    <w:name w:val="Стиль"/>
    <w:rsid w:val="007B5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B5660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basedOn w:val="a0"/>
    <w:rsid w:val="007B5660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7B5660"/>
    <w:rPr>
      <w:rFonts w:ascii="Arial Narrow" w:hAnsi="Arial Narrow" w:cs="Arial Narrow"/>
      <w:b/>
      <w:bCs/>
      <w:sz w:val="8"/>
      <w:szCs w:val="8"/>
    </w:rPr>
  </w:style>
  <w:style w:type="paragraph" w:customStyle="1" w:styleId="Style20">
    <w:name w:val="Style20"/>
    <w:basedOn w:val="a"/>
    <w:uiPriority w:val="99"/>
    <w:rsid w:val="007B5660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9">
    <w:name w:val="Style29"/>
    <w:basedOn w:val="a"/>
    <w:rsid w:val="007B5660"/>
    <w:pPr>
      <w:widowControl w:val="0"/>
      <w:autoSpaceDE w:val="0"/>
      <w:autoSpaceDN w:val="0"/>
      <w:adjustRightInd w:val="0"/>
      <w:spacing w:after="0" w:line="278" w:lineRule="exact"/>
      <w:ind w:firstLine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7B5660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7B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B566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B5660"/>
    <w:rPr>
      <w:rFonts w:ascii="Times New Roman" w:hAnsi="Times New Roman" w:cs="Times New Roman"/>
      <w:sz w:val="16"/>
      <w:szCs w:val="16"/>
    </w:rPr>
  </w:style>
  <w:style w:type="character" w:customStyle="1" w:styleId="FontStyle116">
    <w:name w:val="Font Style116"/>
    <w:basedOn w:val="a0"/>
    <w:uiPriority w:val="99"/>
    <w:rsid w:val="007B5660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7B56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7B566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engli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arn-engli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e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ed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lish-at-hom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Acer</cp:lastModifiedBy>
  <cp:revision>8</cp:revision>
  <dcterms:created xsi:type="dcterms:W3CDTF">2011-01-23T01:30:00Z</dcterms:created>
  <dcterms:modified xsi:type="dcterms:W3CDTF">2022-03-03T19:55:00Z</dcterms:modified>
</cp:coreProperties>
</file>