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1D" w:rsidRPr="00C318DF" w:rsidRDefault="00D76F1D" w:rsidP="00D76F1D">
      <w:pPr>
        <w:pStyle w:val="2"/>
        <w:spacing w:before="0" w:beforeAutospacing="0" w:after="120" w:afterAutospacing="0" w:line="276" w:lineRule="auto"/>
        <w:ind w:firstLine="709"/>
        <w:rPr>
          <w:sz w:val="24"/>
          <w:szCs w:val="24"/>
        </w:rPr>
      </w:pPr>
      <w:bookmarkStart w:id="0" w:name="_Toc280922957"/>
      <w:r w:rsidRPr="00C318DF">
        <w:rPr>
          <w:sz w:val="24"/>
          <w:szCs w:val="24"/>
        </w:rPr>
        <w:t>Лекция</w:t>
      </w:r>
      <w:r w:rsidR="00057A4C" w:rsidRPr="00C318DF">
        <w:rPr>
          <w:sz w:val="24"/>
          <w:szCs w:val="24"/>
        </w:rPr>
        <w:t xml:space="preserve"> 9</w:t>
      </w:r>
      <w:r w:rsidRPr="00C318DF">
        <w:rPr>
          <w:sz w:val="24"/>
          <w:szCs w:val="24"/>
        </w:rPr>
        <w:t xml:space="preserve"> </w:t>
      </w:r>
      <w:r w:rsidR="00057A4C" w:rsidRPr="00C318DF">
        <w:rPr>
          <w:sz w:val="24"/>
          <w:szCs w:val="24"/>
        </w:rPr>
        <w:t xml:space="preserve"> </w:t>
      </w:r>
      <w:r w:rsidRPr="00C318DF">
        <w:rPr>
          <w:sz w:val="24"/>
          <w:szCs w:val="24"/>
        </w:rPr>
        <w:t>Общение дошкольников со сверстниками</w:t>
      </w:r>
      <w:bookmarkEnd w:id="0"/>
    </w:p>
    <w:p w:rsidR="00D76F1D" w:rsidRPr="00C318DF" w:rsidRDefault="00D76F1D" w:rsidP="00D76F1D">
      <w:pPr>
        <w:pStyle w:val="4"/>
        <w:spacing w:before="0" w:after="120" w:line="276" w:lineRule="auto"/>
        <w:ind w:firstLine="709"/>
        <w:rPr>
          <w:sz w:val="24"/>
          <w:szCs w:val="24"/>
        </w:rPr>
      </w:pPr>
      <w:r w:rsidRPr="00C318DF">
        <w:rPr>
          <w:sz w:val="24"/>
          <w:szCs w:val="24"/>
        </w:rPr>
        <w:t>Специфика общения дошкольника со сверстниками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>В дошкольном возрасте в жизни ребенка все большее место начинают занимать другие дети. Если в конце раннего возраста потребность в общении со сверстниками только оформляется, то у дошкольника она уже становится одной из главных. В четыре-пять лет ребенок точно знает, что ему нужны другие дети, и явно предпочитает их общество.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Общение дошкольников со сверстниками имеет ряд существенных особенностей, качественно отличающих его от общения </w:t>
      </w:r>
      <w:proofErr w:type="gramStart"/>
      <w:r w:rsidRPr="00C318DF">
        <w:t>со</w:t>
      </w:r>
      <w:proofErr w:type="gramEnd"/>
      <w:r w:rsidRPr="00C318DF">
        <w:t xml:space="preserve"> взрослыми.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Первая и наиболее важная отличительная черта состоит в большом </w:t>
      </w:r>
      <w:r w:rsidRPr="00C318DF">
        <w:rPr>
          <w:i/>
          <w:iCs/>
        </w:rPr>
        <w:t xml:space="preserve">разнообразии коммуникативных действий </w:t>
      </w:r>
      <w:r w:rsidRPr="00C318DF">
        <w:t xml:space="preserve">и чрезвычайно широком их диапазоне. В общении со сверстником можно наблюдать множество действий и обращений, которые практически не встречаются в контактах </w:t>
      </w:r>
      <w:proofErr w:type="gramStart"/>
      <w:r w:rsidRPr="00C318DF">
        <w:t>со</w:t>
      </w:r>
      <w:proofErr w:type="gramEnd"/>
      <w:r w:rsidRPr="00C318DF">
        <w:t xml:space="preserve"> взрослыми. </w:t>
      </w:r>
      <w:proofErr w:type="gramStart"/>
      <w:r w:rsidRPr="00C318DF">
        <w:t>Ребенок спорит со сверстником, навязывает свою волю, успокаивает, требует, приказывает, обманывает, жалеет и т.д.</w:t>
      </w:r>
      <w:proofErr w:type="gramEnd"/>
      <w:r w:rsidRPr="00C318DF">
        <w:t xml:space="preserve"> Именно в общении с другими детьми впервые появляются такие сложные формы поведения, как притворство, стремление сделать вид, выразить обиду, кокетство, фантазирование.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Столь широкий диапазон детских контактов определяется больший разнообразием коммуникативных </w:t>
      </w:r>
      <w:proofErr w:type="gramStart"/>
      <w:r w:rsidRPr="00C318DF">
        <w:t>задач</w:t>
      </w:r>
      <w:proofErr w:type="gramEnd"/>
      <w:r w:rsidRPr="00C318DF">
        <w:t xml:space="preserve"> которые решаются в этом общении. </w:t>
      </w:r>
      <w:proofErr w:type="gramStart"/>
      <w:r w:rsidRPr="00C318DF">
        <w:t xml:space="preserve">Если взрослый остается для ребенка до конца дошкольного возраста в основном источником оценки, новой информации и образцом действия, то по отношению к сверстнику уже с </w:t>
      </w:r>
      <w:proofErr w:type="spellStart"/>
      <w:r w:rsidRPr="00C318DF">
        <w:t>трех-четырехлетнего</w:t>
      </w:r>
      <w:proofErr w:type="spellEnd"/>
      <w:r w:rsidRPr="00C318DF">
        <w:t xml:space="preserve"> возраста ребенок решает значительно более широкий спектр коммуникативных задач: здесь и управление действиями партнера, и контроль за их выполнением, и оценка конкретных поведенческих актов, и совместная игра, и навязывание собственных образцов, и постоянное сравнение</w:t>
      </w:r>
      <w:proofErr w:type="gramEnd"/>
      <w:r w:rsidRPr="00C318DF">
        <w:t xml:space="preserve"> с собой. Такое разнообразие коммуникативных задач требует освоения широкого спектра соответствующих действий.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Вторая яркая черта общения сверстников заключается в его чрезвычайно </w:t>
      </w:r>
      <w:r w:rsidRPr="00C318DF">
        <w:rPr>
          <w:i/>
          <w:iCs/>
        </w:rPr>
        <w:t xml:space="preserve">яркой эмоциональной насыщенности. </w:t>
      </w:r>
      <w:r w:rsidRPr="00C318DF">
        <w:t xml:space="preserve">Повышенная эмоциональность и раскованность контактов дошкольников отличает их от взаимодействия </w:t>
      </w:r>
      <w:proofErr w:type="gramStart"/>
      <w:r w:rsidRPr="00C318DF">
        <w:t>со</w:t>
      </w:r>
      <w:proofErr w:type="gramEnd"/>
      <w:r w:rsidRPr="00C318DF">
        <w:t xml:space="preserve"> взрослыми. Действия, адресованные сверстнику, характеризуются значительно более высокой аффективной направленностью. В общении со сверстниками у ребенка наблюдается в 9-10 раз больше экспрессивно-мимических проявлений, выражающих самые различные эмоциональные состояния - от яростного негодования до бурной радости, от нежности и сочувствия до гнева. В среднем дошкольники втрое чаще одобряют ровесника и в девять раз чаще вступают с ним в конфликтные отношения, чем при взаимодействии </w:t>
      </w:r>
      <w:proofErr w:type="gramStart"/>
      <w:r w:rsidRPr="00C318DF">
        <w:t>со</w:t>
      </w:r>
      <w:proofErr w:type="gramEnd"/>
      <w:r w:rsidRPr="00C318DF">
        <w:t xml:space="preserve"> взрослым.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Столь сильная эмоциональная насыщенность контактов дошкольников связана с тем, что начиная с четырехлетнего </w:t>
      </w:r>
      <w:proofErr w:type="gramStart"/>
      <w:r w:rsidRPr="00C318DF">
        <w:t>возраста</w:t>
      </w:r>
      <w:proofErr w:type="gramEnd"/>
      <w:r w:rsidRPr="00C318DF">
        <w:t xml:space="preserve"> сверстник становится более предпочитаемым и привлекательным партнером по общению. Значимость общения, которая выражает степень напряженности потребности в общении и меру устремленности к партнеру, значительно выше в сфере взаимодействия со сверстником, чем </w:t>
      </w:r>
      <w:proofErr w:type="gramStart"/>
      <w:r w:rsidRPr="00C318DF">
        <w:t>со</w:t>
      </w:r>
      <w:proofErr w:type="gramEnd"/>
      <w:r w:rsidRPr="00C318DF">
        <w:t xml:space="preserve"> взрослым.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Третья специфическая особенность контактов детей заключается в их </w:t>
      </w:r>
      <w:r w:rsidRPr="00C318DF">
        <w:rPr>
          <w:i/>
          <w:iCs/>
        </w:rPr>
        <w:t xml:space="preserve">нестандартности и </w:t>
      </w:r>
      <w:proofErr w:type="spellStart"/>
      <w:r w:rsidRPr="00C318DF">
        <w:rPr>
          <w:i/>
          <w:iCs/>
        </w:rPr>
        <w:t>нерегламентированности</w:t>
      </w:r>
      <w:proofErr w:type="spellEnd"/>
      <w:r w:rsidRPr="00C318DF">
        <w:rPr>
          <w:i/>
          <w:iCs/>
        </w:rPr>
        <w:t xml:space="preserve">. </w:t>
      </w:r>
      <w:r w:rsidRPr="00C318DF">
        <w:t xml:space="preserve">Если в общении </w:t>
      </w:r>
      <w:proofErr w:type="gramStart"/>
      <w:r w:rsidRPr="00C318DF">
        <w:t>со</w:t>
      </w:r>
      <w:proofErr w:type="gramEnd"/>
      <w:r w:rsidRPr="00C318DF">
        <w:t xml:space="preserve"> взрослым даже самые маленькие дети придерживаются определенных общепринятых норм поведения, то при взаимодействии со сверстником дошкольники используют самые неожиданные действия и движения. Этим движениям свойственна особая раскованность, </w:t>
      </w:r>
      <w:proofErr w:type="spellStart"/>
      <w:r w:rsidRPr="00C318DF">
        <w:t>ненормированность</w:t>
      </w:r>
      <w:proofErr w:type="spellEnd"/>
      <w:r w:rsidRPr="00C318DF">
        <w:t xml:space="preserve">, не </w:t>
      </w:r>
      <w:proofErr w:type="spellStart"/>
      <w:r w:rsidRPr="00C318DF">
        <w:t>заданность</w:t>
      </w:r>
      <w:proofErr w:type="spellEnd"/>
      <w:r w:rsidRPr="00C318DF">
        <w:t xml:space="preserve"> никакими образцами: дети прыгают, принимают причудливые позы, </w:t>
      </w:r>
      <w:proofErr w:type="gramStart"/>
      <w:r w:rsidRPr="00C318DF">
        <w:t>кривляются</w:t>
      </w:r>
      <w:proofErr w:type="gramEnd"/>
      <w:r w:rsidRPr="00C318DF">
        <w:t xml:space="preserve">, передразнивают друг друга, придумывают новые слова и звукосочетания, сочиняют разные небылицы и т.д. Подобная свобода позволяет предположить, что общество сверстников помогает ребенку </w:t>
      </w:r>
      <w:r w:rsidRPr="00C318DF">
        <w:lastRenderedPageBreak/>
        <w:t xml:space="preserve">проявить свое самобытное начало. Если взрослый несет для ребенка культурно нормированные образцы поведения, то сверстник создает условия для индивидуальных, ненормированных, свободных проявлений. Естественно, что с возрастом контакты детей все более подчиняются общепринятым правилам поведения. Однако не </w:t>
      </w:r>
      <w:proofErr w:type="spellStart"/>
      <w:r w:rsidRPr="00C318DF">
        <w:t>регламентированность</w:t>
      </w:r>
      <w:proofErr w:type="spellEnd"/>
      <w:r w:rsidRPr="00C318DF">
        <w:t xml:space="preserve"> и раскованность общения, использование непредсказуемых и нестандартных средств остаются отличительной чертой детского общения до конца дошкольного возраста. Еще одна особенность общения сверстников - </w:t>
      </w:r>
      <w:r w:rsidRPr="00C318DF">
        <w:rPr>
          <w:i/>
          <w:iCs/>
        </w:rPr>
        <w:t xml:space="preserve">преобладание инициативных действий над </w:t>
      </w:r>
      <w:proofErr w:type="gramStart"/>
      <w:r w:rsidRPr="00C318DF">
        <w:rPr>
          <w:i/>
          <w:iCs/>
        </w:rPr>
        <w:t>ответными</w:t>
      </w:r>
      <w:proofErr w:type="gramEnd"/>
      <w:r w:rsidRPr="00C318DF">
        <w:rPr>
          <w:i/>
          <w:iCs/>
        </w:rPr>
        <w:t xml:space="preserve">. </w:t>
      </w:r>
      <w:r w:rsidRPr="00C318DF">
        <w:t xml:space="preserve">Особенно ярко это проявляется в невозможности продолжить и развить диалог, который распадается из-за отсутствия ответной активности партнера. Для ребенка значительно важнее его собственное действие или высказывание, а инициативу сверстника в большинстве случаев он не поддерживает. Инициативу взрослого дети принимают и поддерживают примерно в два раза чаще. Чувствительность к воздействиям партнера существенно меньше в сфере общения с другими детьми, чем </w:t>
      </w:r>
      <w:proofErr w:type="gramStart"/>
      <w:r w:rsidRPr="00C318DF">
        <w:t>со</w:t>
      </w:r>
      <w:proofErr w:type="gramEnd"/>
      <w:r w:rsidRPr="00C318DF">
        <w:t xml:space="preserve"> взрослым. Такая несогласованность коммуникативных действий часто порождает конфликты, протесты, обиды среди детей.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>Перечисленные особенности отражают специфику детских контактов на протяжении всего дошкольного возраста. Однако содержание общения существенно изменяется от трех к шести-семи годам.</w:t>
      </w:r>
    </w:p>
    <w:p w:rsidR="00D76F1D" w:rsidRPr="00C318DF" w:rsidRDefault="00D76F1D" w:rsidP="00D76F1D">
      <w:pPr>
        <w:pStyle w:val="4"/>
        <w:spacing w:before="0" w:after="120" w:line="276" w:lineRule="auto"/>
        <w:ind w:firstLine="709"/>
        <w:rPr>
          <w:sz w:val="24"/>
          <w:szCs w:val="24"/>
        </w:rPr>
      </w:pPr>
      <w:r w:rsidRPr="00C318DF">
        <w:rPr>
          <w:sz w:val="24"/>
          <w:szCs w:val="24"/>
        </w:rPr>
        <w:t>Развитие общения со сверстником в дошкольном возрасте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На протяжении дошкольного возраста общение детей друг с другом существенно изменяется по всем параметрам: меняются содержание потребности мотивы и средства общения. Эти изменения могут протекать плавно, постепенно, однако в них наблюдаются качественные сдвиги, как, </w:t>
      </w:r>
      <w:proofErr w:type="gramStart"/>
      <w:r w:rsidRPr="00C318DF">
        <w:t>бы</w:t>
      </w:r>
      <w:proofErr w:type="gramEnd"/>
      <w:r w:rsidRPr="00C318DF">
        <w:t xml:space="preserve"> переломы. От двух до семи лет отмечается два таких перелома; первый происходит приблизительно в четыре года, второй— </w:t>
      </w:r>
      <w:proofErr w:type="gramStart"/>
      <w:r w:rsidRPr="00C318DF">
        <w:t>ок</w:t>
      </w:r>
      <w:proofErr w:type="gramEnd"/>
      <w:r w:rsidRPr="00C318DF">
        <w:t xml:space="preserve">оло шести лет. Первый перелом внешне проявляется в резком возрастании; значимости других детей в жизни ребенка. Если к моменту </w:t>
      </w:r>
      <w:proofErr w:type="spellStart"/>
      <w:r w:rsidRPr="00C318DF">
        <w:t>своеговозникновения</w:t>
      </w:r>
      <w:proofErr w:type="spellEnd"/>
      <w:r w:rsidRPr="00C318DF">
        <w:t xml:space="preserve"> и в течение одного-двух лет после этого потребность в общении со сверстником занимает достаточно скромное место (ребенку двух-трех лет гораздо важнее общаться </w:t>
      </w:r>
      <w:proofErr w:type="gramStart"/>
      <w:r w:rsidRPr="00C318DF">
        <w:t>со</w:t>
      </w:r>
      <w:proofErr w:type="gramEnd"/>
      <w:r w:rsidRPr="00C318DF">
        <w:t xml:space="preserve"> взрослым и играть с игрушками), то у четырехлетних детей эта потребность выдвигается на первое место. Теперь они начинают явно предпочитать общество других детей взрослому или одиночной игре.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>Второй перелом внешне выражен менее четко, однако он не менее важен. Он связан с появлением избирательных привязанностей, дружбы и с возникновением более устойчивых и глубоких отношений между детьми.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Эти переломные моменты можно рассматривать как временные границы трех этапов в развитии общения детей. Эти этапы, по аналогии со сферой общения </w:t>
      </w:r>
      <w:proofErr w:type="gramStart"/>
      <w:r w:rsidRPr="00C318DF">
        <w:t>со</w:t>
      </w:r>
      <w:proofErr w:type="gramEnd"/>
      <w:r w:rsidRPr="00C318DF">
        <w:t xml:space="preserve"> взрослым, были названы </w:t>
      </w:r>
      <w:r w:rsidRPr="00C318DF">
        <w:rPr>
          <w:i/>
          <w:iCs/>
        </w:rPr>
        <w:t>формами общения дошкольников со сверстниками.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Первая форма </w:t>
      </w:r>
      <w:proofErr w:type="gramStart"/>
      <w:r w:rsidRPr="00C318DF">
        <w:rPr>
          <w:i/>
          <w:iCs/>
        </w:rPr>
        <w:t>-э</w:t>
      </w:r>
      <w:proofErr w:type="gramEnd"/>
      <w:r w:rsidRPr="00C318DF">
        <w:rPr>
          <w:i/>
          <w:iCs/>
        </w:rPr>
        <w:t xml:space="preserve">моционально-практическое общение </w:t>
      </w:r>
      <w:r w:rsidRPr="00C318DF">
        <w:t>со сверстниками (второй-четвертый годы жизни). Потребность в общении со сверстниками складывается в раннем возрасте. На втором году у детей наблюдается интерес к другому ребенку, повышенное внимание к его действиям, а к концу второго года появляется стремление привлечь внимание сверстника к себе, продемонстрировать свои достижения и вызвать его ответную реакцию. В полтора-два года в репертуаре детей появляются особые игровые действия, в которых выражается отношение к ровеснику как к равному существу, с которым можно баловаться, соревноваться, возиться.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Особое место в таком взаимодействии занимает подражание. Дети как бы заражают друг друга общими движениями, общим настроением и через это чувствуют взаимную общность. Подражая сверстнику, ребенок привлекает к себе его внимание и завоевывает расположение. В </w:t>
      </w:r>
      <w:r w:rsidRPr="00C318DF">
        <w:lastRenderedPageBreak/>
        <w:t xml:space="preserve">таких подражательных действиях малыши не ограничиваются никакими нормами; они принимают причудливые позы, кувыркаются, </w:t>
      </w:r>
      <w:proofErr w:type="gramStart"/>
      <w:r w:rsidRPr="00C318DF">
        <w:t>кривляются</w:t>
      </w:r>
      <w:proofErr w:type="gramEnd"/>
      <w:r w:rsidRPr="00C318DF">
        <w:t>, визжат, хохочут, прыгают от восторга. Причем все эти подражательные действия сопровождаются чрезвычайно яркими эмоциями.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>По-видимому, такое взаимодействие дает ребенку ощущение своего сходства с другим, равным ему существом. Это переживание своей общности с другим человеком вызывает бурную радость. Эмоционально-практическое взаимодействие, которое протекает в свободной, ничем не регламентированной форме, создает оптимальные условия для осознания и познания самого себя. Отражаясь в других, малыши лучше выделяют самих себя, получают зримое подтверждение своей активности и уникальности. Получая от сверстника ответную реакцию и поддержку, ребенок реализует свою самобытность, что стимулирует его инициативность.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>В младшем дошкольном возрасте содержание потребности в общении сохраняется в том виде, как оно сложилось к концу раннего возраста: ребенок ждет от сверстника соучастия в своих забавах и жаждет самовыражения. Ему необходимо и достаточно, чтобы сверстник присоединился к его шалостям и, действуя с ним вместе или попеременно, поддерживал и усиливал общее веселье.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Каждый участник такого эмоционально-практического общения </w:t>
      </w:r>
      <w:proofErr w:type="gramStart"/>
      <w:r w:rsidRPr="00C318DF">
        <w:t>озабочен</w:t>
      </w:r>
      <w:proofErr w:type="gramEnd"/>
      <w:r w:rsidRPr="00C318DF">
        <w:t xml:space="preserve"> прежде всего тем, чтобы привлечь внимание к себе и получить эмоциональный отклик партнера. В сверстнике дети воспринимают лишь отношение к себе, а его самого (его действия, желания, настроения), как правило, не замечают. Другой ребенок является для них как бы зеркалом, в котором они видят только себя.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Эмоционально-практическое общение крайне </w:t>
      </w:r>
      <w:proofErr w:type="spellStart"/>
      <w:r w:rsidRPr="00C318DF">
        <w:t>ситуативно</w:t>
      </w:r>
      <w:proofErr w:type="spellEnd"/>
      <w:r w:rsidRPr="00C318DF">
        <w:t xml:space="preserve"> как по своему содержанию, так и по средствам. Оно целиком зависит от конкретной обстановки, в которой происходит взаимодействие, и от практических действий партнера. Характерно, что введение в ситуацию привлекательного предмета может разрушить взаимодействие детей; они переключают внимание со сверстника на предмет или же дерутся из-за него. На данном этапе общение детей еще не связано с их предметными действиями и отделено от них. Основные средства общения - локомоции или экспрессивно-выразительные движения. После трех лет общение все больше опосредуется речью, однако речь пока крайне </w:t>
      </w:r>
      <w:proofErr w:type="spellStart"/>
      <w:r w:rsidRPr="00C318DF">
        <w:t>ситуативна</w:t>
      </w:r>
      <w:proofErr w:type="spellEnd"/>
      <w:r w:rsidRPr="00C318DF">
        <w:t xml:space="preserve"> и может быть средством общения только при наличии зрительного контакта и выразительных движений.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Следующая форма общения сверстников - </w:t>
      </w:r>
      <w:r w:rsidRPr="00C318DF">
        <w:rPr>
          <w:i/>
          <w:iCs/>
        </w:rPr>
        <w:t xml:space="preserve">ситуативно-деловая. </w:t>
      </w:r>
      <w:r w:rsidRPr="00C318DF">
        <w:t>Она складывается примерно к четырем годам и до шестилетнего возраста. После четырех лет у детей (в особенности у тех, кто посещает детский сад) сверстник по своей привлекательности начинает обгонять взрослого и занимать все большее место в жизни. Напомним, что этот возраст является периодом расцвета ролевой игры. Сюжетно-ролевая игра становится коллективной - дети предпочитают играть вместе, а не в одиночку.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Общение в ролевой игре разворачивается как бы на двух уровнях: на уровне ролевых взаимоотношений (т.е. от лица взятых ролей - врач-больной, продавец-покупатель, мама-дочка) и на уровне реальных отношений, т.е. существующих за пределами разыгрываемого сюжета (дети распределяют роли, договариваются об условиях игры, оценивают и контролируют действия других). В совместной игровой деятельности постоянно происходит переход с одного уровня на другой - переходя на уровень ролевых отношений, дети подчеркнуто меняют манеры, голос, интонации. Это может свидетельствовать о том, что дошкольники отчетливо разделяют ролевые и реальные отношения, причем эти реальные отношения направлены на общее для них дело - игру. Таким образом, главным содержанием общения детей в середине дошкольного возраста становится </w:t>
      </w:r>
      <w:r w:rsidRPr="00C318DF">
        <w:rPr>
          <w:i/>
          <w:iCs/>
        </w:rPr>
        <w:t>деловое сотрудничество.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lastRenderedPageBreak/>
        <w:t>Сотрудничество следует отличать от соучастия. При эмоционально-практическом общении дети действовали рядом, одинаково, но не вместе, им важно было внимание и соучастие сверстника. При ситуативно-деловом общении дети заняты общим делом, они должны согласовывать свои действия и учитывать активность партнера для достижения общего результата. Такого рода взаимодействие и было названо сотрудничеством. Потребность в сотрудничестве становится главной для общения детей этого возраста.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Наряду с потребностью в сотрудничестве отчетливо выделяется потребность в признании и уважении сверстника. Ребенок стремится привлечь внимание других, чутко ловит в их взглядах и мимике признаки отношения к себе, демонстрирует обиду в ответ на невнимание или упреки партнеров. «Невидимость» сверстника превращается в пристальный интерес ко всему, что тот делает. Дети внимательно и ревниво наблюдают за действиями друг друга, постоянно оценивают и часто критикуют партнеров, остро реагируют на оценку взрослого, данную другому ребенку. В </w:t>
      </w:r>
      <w:proofErr w:type="spellStart"/>
      <w:proofErr w:type="gramStart"/>
      <w:r w:rsidRPr="00C318DF">
        <w:t>четырех-пятилетнем</w:t>
      </w:r>
      <w:proofErr w:type="spellEnd"/>
      <w:proofErr w:type="gramEnd"/>
      <w:r w:rsidRPr="00C318DF">
        <w:t xml:space="preserve"> возрасте они часто спрашивают у взрослых об успехах их товарищей, демонстрируют свои преимущества, пытаются скрыть от других детей свои промахи и неудачи. В этот период некоторые дети огорчаются, видя поощрение сверстника, и радуются при его неудачах.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Все это позволяет говорить о качественной перестройке отношения к сверстнику в середине дошкольного возраста. Суть этой перестройки заключается в том, что дошкольник начинает относиться к себе через другого ребенка. Сверстник становится предметом постоянного сравнения, с собой. Это сравнение направлено не на обнаружение общности (как у трехлеток), а на противопоставление себя и другого. Только через сравнение своих конкретных достоинств (навыков, умений) ребенок может оценить и утвердить себя как обладателя определенных качеств, которые важны не сами по себе, а только в сравнении с другими и в глазах другого. Ребенок начинает смотреть на себя «глазами сверстника». Итак, в ситуативно-деловом общении появляется </w:t>
      </w:r>
      <w:r w:rsidRPr="00C318DF">
        <w:rPr>
          <w:i/>
          <w:iCs/>
        </w:rPr>
        <w:t>конкурентное, соревновательное начало.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Среди средств общения на этом этапе начинают преобладать речевые. Дети много разговаривают друг с другом (примерно в полтора раза больше, чем </w:t>
      </w:r>
      <w:proofErr w:type="gramStart"/>
      <w:r w:rsidRPr="00C318DF">
        <w:t>со</w:t>
      </w:r>
      <w:proofErr w:type="gramEnd"/>
      <w:r w:rsidRPr="00C318DF">
        <w:t xml:space="preserve"> взрослыми), но их речь продолжает оставаться ситуативной. Если в обще </w:t>
      </w:r>
      <w:proofErr w:type="spellStart"/>
      <w:r w:rsidRPr="00C318DF">
        <w:t>нии</w:t>
      </w:r>
      <w:proofErr w:type="spellEnd"/>
      <w:r w:rsidRPr="00C318DF">
        <w:t xml:space="preserve"> </w:t>
      </w:r>
      <w:proofErr w:type="gramStart"/>
      <w:r w:rsidRPr="00C318DF">
        <w:t>со</w:t>
      </w:r>
      <w:proofErr w:type="gramEnd"/>
      <w:r w:rsidRPr="00C318DF">
        <w:t xml:space="preserve"> взрослым в этот период уже возникают </w:t>
      </w:r>
      <w:proofErr w:type="spellStart"/>
      <w:r w:rsidRPr="00C318DF">
        <w:t>внеситуативные</w:t>
      </w:r>
      <w:proofErr w:type="spellEnd"/>
      <w:r w:rsidRPr="00C318DF">
        <w:t xml:space="preserve"> контакты, то общение со сверстниками остается преимущественно ситуативным: дети взаимодействуют в основном по поводу предметов, действий или впечатлений, представленных в наличной ситуации.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В конце дошкольного возраста у многих (но не у всех) детей складывается новая форма общения, которая была названа </w:t>
      </w:r>
      <w:proofErr w:type="spellStart"/>
      <w:r w:rsidRPr="00C318DF">
        <w:rPr>
          <w:i/>
          <w:iCs/>
        </w:rPr>
        <w:t>внеситуативно-деловой</w:t>
      </w:r>
      <w:proofErr w:type="spellEnd"/>
      <w:r w:rsidRPr="00C318DF">
        <w:rPr>
          <w:i/>
          <w:iCs/>
        </w:rPr>
        <w:t xml:space="preserve">. </w:t>
      </w:r>
      <w:r w:rsidRPr="00C318DF">
        <w:t xml:space="preserve">К шести-семи годам значительно возрастает число </w:t>
      </w:r>
      <w:proofErr w:type="spellStart"/>
      <w:r w:rsidRPr="00C318DF">
        <w:t>внеситуативных</w:t>
      </w:r>
      <w:proofErr w:type="spellEnd"/>
      <w:r w:rsidRPr="00C318DF">
        <w:t xml:space="preserve"> контактов. Примерно половина речевых обращений к сверстнику приобретает </w:t>
      </w:r>
      <w:proofErr w:type="spellStart"/>
      <w:r w:rsidRPr="00C318DF">
        <w:t>внеситуативный</w:t>
      </w:r>
      <w:proofErr w:type="spellEnd"/>
      <w:r w:rsidRPr="00C318DF">
        <w:t xml:space="preserve"> характер. Дети рассказывают друг другу о том, где они были и что видели, делятся своими планами или предпочтениями, дают оценки качествам и поступкам других. В этом возрасте опять становится возможным «чистое общение», не опосредованное предметами и действиями с ними. Дети могут продолжительное время разговаривать, не совершая при этом никаких практических действий.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Однако, несмотря на эту возрастающую тенденцию к </w:t>
      </w:r>
      <w:proofErr w:type="spellStart"/>
      <w:r w:rsidRPr="00C318DF">
        <w:t>внеситуативности</w:t>
      </w:r>
      <w:proofErr w:type="spellEnd"/>
      <w:r w:rsidRPr="00C318DF">
        <w:t xml:space="preserve">, общение в этом возрасте происходит, как и в предыдущем, на фоне совместного дела, т.е. общей игры или продуктивной деятельности (поэтому данная форма общения и сохранила название деловой). Но сама игра к концу дошкольного возраста меняется. На первый план выступают правила поведения игровых персонажей и соответствие игровых событий </w:t>
      </w:r>
      <w:proofErr w:type="gramStart"/>
      <w:r w:rsidRPr="00C318DF">
        <w:t>реальным</w:t>
      </w:r>
      <w:proofErr w:type="gramEnd"/>
      <w:r w:rsidRPr="00C318DF">
        <w:t>. Соответственно подготовка к игре, ее планирование и обсуждение правил начинают занимать значительно большее место, чем на предыдущем этапе. Все больше контактов осуществляется на уровне реальных отношений, и все меньше - на уровне ролевых.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lastRenderedPageBreak/>
        <w:t xml:space="preserve">Конкурентное, соревновательное начало сохраняется в общении детей. Однако наряду с этим между старшими дошкольниками появляются первые ростки дружбы, умение видеть в партнере не только его ситуативные проявления, но и некоторые </w:t>
      </w:r>
      <w:proofErr w:type="spellStart"/>
      <w:r w:rsidRPr="00C318DF">
        <w:t>внеситуативные</w:t>
      </w:r>
      <w:proofErr w:type="spellEnd"/>
      <w:r w:rsidRPr="00C318DF">
        <w:t>, психологические аспекты его существования - его желания, предпочтения, настроения. Дошкольники уже не только рассказывают о себе, но и обращаются с личностными вопросами к сверстнику: что он хочет делать, что ему нравится, где он был, что видел.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Таким образом, развитие </w:t>
      </w:r>
      <w:proofErr w:type="spellStart"/>
      <w:r w:rsidRPr="00C318DF">
        <w:t>внеситуативности</w:t>
      </w:r>
      <w:proofErr w:type="spellEnd"/>
      <w:r w:rsidRPr="00C318DF">
        <w:t xml:space="preserve"> в общении детей происходит по двум линиям: с одной стороны, увеличивается число </w:t>
      </w:r>
      <w:proofErr w:type="spellStart"/>
      <w:r w:rsidRPr="00C318DF">
        <w:t>внеситуативных</w:t>
      </w:r>
      <w:proofErr w:type="spellEnd"/>
      <w:r w:rsidRPr="00C318DF">
        <w:t>, речевых контактов, а с другой - сам образ сверстника становится более устойчивым, не зависящим от конкретных обстоятель</w:t>
      </w:r>
      <w:proofErr w:type="gramStart"/>
      <w:r w:rsidRPr="00C318DF">
        <w:t>ств вз</w:t>
      </w:r>
      <w:proofErr w:type="gramEnd"/>
      <w:r w:rsidRPr="00C318DF">
        <w:t xml:space="preserve">аимодействия. </w:t>
      </w:r>
      <w:proofErr w:type="gramStart"/>
      <w:r w:rsidRPr="00C318DF">
        <w:t>Ребенок начинает выделять и чувствовать внутреннюю сущность другого, которая хотя и не представлена в ситуативных проявлениях, но становится все более значимой для ребенка.</w:t>
      </w:r>
      <w:proofErr w:type="gramEnd"/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К шести годам значительно возрастает способность дошкольников к сопереживанию сверстнику, стремление помочь другому ребенку или поделиться с ним. Характерно, что все эти действия, направленные на поддержку сверстников, как правило, сопровождаются положительными эмоциями - улыбкой, взглядом в глаза, жестами, выражающими симпатию и близость. Часто вопреки правилам игры дети пытаются помочь своим партнерам, оправдать их действия перед взрослыми, защитить их от наказания. Все это может свидетельствовать о том, что поведение, направленное на сверстника, побуждается не только стремлением соблюсти моральную норму, но прежде всего непосредственным отношением к </w:t>
      </w:r>
      <w:proofErr w:type="gramStart"/>
      <w:r w:rsidRPr="00C318DF">
        <w:t>другому</w:t>
      </w:r>
      <w:proofErr w:type="gramEnd"/>
      <w:r w:rsidRPr="00C318DF">
        <w:t>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Бескорыстное желание помочь сверстнику, что-то подарить или уступить ему, </w:t>
      </w:r>
      <w:proofErr w:type="spellStart"/>
      <w:r w:rsidRPr="00C318DF">
        <w:t>безоценочная</w:t>
      </w:r>
      <w:proofErr w:type="spellEnd"/>
      <w:r w:rsidRPr="00C318DF">
        <w:t xml:space="preserve"> эмоциональная вовлеченность в его действия могут свидетельствовать о том, что к старшему дошкольному возрасту формируется особое отношение к другому ребенку, которое можно назвать личностным. Суть этого отношения заключается в том, что сверстник становится не только предпочитаемым партнером по совместной деятельности, не только предметом сравнения с собой и средством</w:t>
      </w:r>
      <w:proofErr w:type="gramStart"/>
      <w:r w:rsidRPr="00C318DF">
        <w:t>.</w:t>
      </w:r>
      <w:proofErr w:type="gramEnd"/>
      <w:r w:rsidRPr="00C318DF">
        <w:t xml:space="preserve"> </w:t>
      </w:r>
      <w:proofErr w:type="gramStart"/>
      <w:r w:rsidRPr="00C318DF">
        <w:t>с</w:t>
      </w:r>
      <w:proofErr w:type="gramEnd"/>
      <w:r w:rsidRPr="00C318DF">
        <w:t>амоутверждения, но и самоценной целостной личностью. Сравнение себя со сверстником и противопоставление ему превращаются во внутреннюю общность, которая делает возможными более глубокие межличностные отношения.</w:t>
      </w:r>
    </w:p>
    <w:p w:rsidR="00D76F1D" w:rsidRPr="00C318DF" w:rsidRDefault="00D76F1D" w:rsidP="00D76F1D">
      <w:pPr>
        <w:pStyle w:val="21"/>
        <w:spacing w:before="0" w:beforeAutospacing="0" w:after="120" w:afterAutospacing="0" w:line="276" w:lineRule="auto"/>
        <w:ind w:firstLine="709"/>
      </w:pPr>
      <w:r w:rsidRPr="00C318DF">
        <w:t>Однако такое личностное отношение складывается далеко не у всех детей. У многих старших дошкольников эгоистическое, конкурентное отношение к сверстникам остается преобладающим. Такие дети нуждаются в специальной психолого-педагогической коррекционной работе, методические принципы которой изложены ниже.</w:t>
      </w:r>
    </w:p>
    <w:p w:rsidR="00BD406F" w:rsidRPr="00C318DF" w:rsidRDefault="00BD406F" w:rsidP="00BD406F">
      <w:pPr>
        <w:pStyle w:val="2"/>
        <w:spacing w:before="0" w:beforeAutospacing="0" w:after="120" w:afterAutospacing="0" w:line="276" w:lineRule="auto"/>
        <w:ind w:firstLine="709"/>
        <w:rPr>
          <w:sz w:val="24"/>
          <w:szCs w:val="24"/>
        </w:rPr>
      </w:pPr>
      <w:r w:rsidRPr="00C318DF">
        <w:rPr>
          <w:sz w:val="24"/>
          <w:szCs w:val="24"/>
        </w:rPr>
        <w:t>Роль взрослого в становлении общения дошкольников со сверстниками</w:t>
      </w:r>
    </w:p>
    <w:p w:rsidR="00BD406F" w:rsidRPr="00C318DF" w:rsidRDefault="00BD406F" w:rsidP="00BD406F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Для полноценного общения детей, для становления гуманных отношений между ними недостаточно простого наличия других детей и игрушек. Сам по себе опыт посещения детского сада или яслей не дает существенной прибавки к социальному развитию ребенка. Так, было обнаружено, что у детей из детского дома, имеющих неограниченные возможности общения друг с другом, но воспитывающихся в условиях дефицита общения </w:t>
      </w:r>
      <w:proofErr w:type="gramStart"/>
      <w:r w:rsidRPr="00C318DF">
        <w:t>со</w:t>
      </w:r>
      <w:proofErr w:type="gramEnd"/>
      <w:r w:rsidRPr="00C318DF">
        <w:t xml:space="preserve"> взрослыми, контакты со сверстниками бедны, примитивны и однообразны. Эти дети не способны к сопереживанию, взаимопомощи, самостоятельной организации содержательного общения. Для возникновения этих важнейших способностей необходима правильная, целенаправленная организация детского общения, которую может осуществить воспитатель детского сада.</w:t>
      </w:r>
    </w:p>
    <w:p w:rsidR="00BD406F" w:rsidRPr="00C318DF" w:rsidRDefault="00BD406F" w:rsidP="00BD406F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Однако какое именно влияние должен оказывать взрослый для того, чтобы взаимодействие детей складывалось успешно? Здесь возможны два пути: во-первых, организация совместной предметной деятельности детей; во-вторых, формирование их </w:t>
      </w:r>
      <w:r w:rsidRPr="00C318DF">
        <w:lastRenderedPageBreak/>
        <w:t xml:space="preserve">субъектного взаимодействия. Психологические исследования показывают, что для младших дошкольников предметное взаимодействие оказывается малоэффективным. Дети сосредоточиваются на своих игрушках и занимаются в основном индивидуальной игрой. Их инициативные обращения друг к другу сводятся к попыткам отобрать привлекательные предметы </w:t>
      </w:r>
      <w:proofErr w:type="gramStart"/>
      <w:r w:rsidRPr="00C318DF">
        <w:t>у</w:t>
      </w:r>
      <w:proofErr w:type="gramEnd"/>
      <w:r w:rsidRPr="00C318DF">
        <w:t xml:space="preserve"> другого. На просьбы и обращения ровесников они либо отвечают отказом, либо не отвечают вовсе. Интерес к игрушкам, свойственный детям этого возраста, мешает ребенку увидеть сверстника. Игрушка как 6ы закрывает человеческие качества другого ребенка.</w:t>
      </w:r>
    </w:p>
    <w:p w:rsidR="00BD406F" w:rsidRPr="00C318DF" w:rsidRDefault="00BD406F" w:rsidP="00BD406F">
      <w:pPr>
        <w:pStyle w:val="21"/>
        <w:spacing w:before="0" w:beforeAutospacing="0" w:after="120" w:afterAutospacing="0" w:line="276" w:lineRule="auto"/>
        <w:ind w:firstLine="709"/>
      </w:pPr>
      <w:r w:rsidRPr="00C318DF">
        <w:t>Значительно более эффективным является второй путь, при котором взрослый налаживает отношения между детьми, привлекает их внимание к субъектным качествам друг друга: демонстрирует достоинства сверстника, ласково называет его по имени, хвалит партнера по игре, предлагает повторить его действия. При таком поведении взрослого возрастает интерес детей друг к другу, появляются эмоционально окрашенные действия, адресованные сверстнику, возникает эмоционально-практическое общение, основные особенности которого описаны выше.</w:t>
      </w:r>
    </w:p>
    <w:p w:rsidR="00BD406F" w:rsidRPr="00C318DF" w:rsidRDefault="00BD406F" w:rsidP="00BD406F">
      <w:pPr>
        <w:pStyle w:val="21"/>
        <w:spacing w:before="0" w:beforeAutospacing="0" w:after="120" w:afterAutospacing="0" w:line="276" w:lineRule="auto"/>
        <w:ind w:firstLine="709"/>
      </w:pPr>
      <w:r w:rsidRPr="00C318DF">
        <w:t>Таким образом, переход детей к субъектному, собственно коммуникативному взаимодействию становится возможным в решающей степени благодаря взрослому. Именно взрослый помогает ребенку открыть сверстника и увидеть в нем такое же существо, как он сам.</w:t>
      </w:r>
    </w:p>
    <w:p w:rsidR="00BD406F" w:rsidRPr="00C318DF" w:rsidRDefault="00BD406F" w:rsidP="00BD406F">
      <w:pPr>
        <w:pStyle w:val="21"/>
        <w:spacing w:before="0" w:beforeAutospacing="0" w:after="120" w:afterAutospacing="0" w:line="276" w:lineRule="auto"/>
        <w:ind w:firstLine="709"/>
      </w:pPr>
      <w:r w:rsidRPr="00C318DF">
        <w:t>Одной из наиболее эффективных форм субъектного взаимодействия детей в условиях детского сада являются совместные игры, в которых малыши действуют одновременно и одинаково. Отсутствие соревновательного начала в таких играх, общность действий и эмоциональных переживаний создают особую атмосферу единства и близости со сверстниками, что благоприятно влияет на развитие общения и межличностных отношений.</w:t>
      </w:r>
    </w:p>
    <w:p w:rsidR="00BD406F" w:rsidRPr="00C318DF" w:rsidRDefault="00BD406F" w:rsidP="00BD406F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Организованная совместная игра детей может способствовать не только развитию их содержательного общения, но и адаптации дошкольников к детскому саду. Принято считать, что для успешного, привыкания ребенка к ежедневному посещению детского сада лучше предоставить ему по возможности больше свободы, чтобы тем самым приблизить условия жизни в группе к </w:t>
      </w:r>
      <w:proofErr w:type="gramStart"/>
      <w:r w:rsidRPr="00C318DF">
        <w:t>привычным домашним</w:t>
      </w:r>
      <w:proofErr w:type="gramEnd"/>
      <w:r w:rsidRPr="00C318DF">
        <w:t>. Поэтому при подготовке к приему детей все усилия педагогов сосредоточены главным образом на создан</w:t>
      </w:r>
      <w:proofErr w:type="gramStart"/>
      <w:r w:rsidRPr="00C318DF">
        <w:t>ии ую</w:t>
      </w:r>
      <w:proofErr w:type="gramEnd"/>
      <w:r w:rsidRPr="00C318DF">
        <w:t>тного интерьера и на подборе привлекательных игрушек. Большие надежды возлагаются на то, что игрушки будут радовать детей, а воспитателю помогут занять и организовать их.</w:t>
      </w:r>
    </w:p>
    <w:p w:rsidR="00BD406F" w:rsidRPr="00C318DF" w:rsidRDefault="00BD406F" w:rsidP="00BD406F">
      <w:pPr>
        <w:pStyle w:val="21"/>
        <w:spacing w:before="0" w:beforeAutospacing="0" w:after="120" w:afterAutospacing="0" w:line="276" w:lineRule="auto"/>
        <w:ind w:firstLine="709"/>
      </w:pPr>
      <w:r w:rsidRPr="00C318DF">
        <w:t xml:space="preserve">Однако очень часто вместо радости игрушки приносят малышам большие огорчения и даже слезы. Дети отбирают их друг у друга, дерутся из-за привлекательной куклы или машинки. Здесь мало помогают уговоры и объяснения того, что игрушки общие, что ими надо пользоваться сообща или по очереди, уступая друг другу. Слабая эффективность таких советов объясняется тем, что они вступают в явное противоречие с привычным для детей опытом игры дома, где они являются полновластными обладателями игрушек и могут играть с </w:t>
      </w:r>
      <w:proofErr w:type="gramStart"/>
      <w:r w:rsidRPr="00C318DF">
        <w:t>ними</w:t>
      </w:r>
      <w:proofErr w:type="gramEnd"/>
      <w:r w:rsidRPr="00C318DF">
        <w:t xml:space="preserve"> сколько и как пожелают. Отсутствие опыта игрового общения и совместной игры со сверстниками приводит к тому, что в другом ребенке малыш видит главным образом претендента на привлекательную игрушку, а не доброго и желательного партнера.</w:t>
      </w:r>
    </w:p>
    <w:p w:rsidR="00836EDE" w:rsidRPr="00C318DF" w:rsidRDefault="00BD406F" w:rsidP="00833D97">
      <w:pPr>
        <w:pStyle w:val="21"/>
        <w:spacing w:before="0" w:beforeAutospacing="0" w:after="120" w:afterAutospacing="0" w:line="276" w:lineRule="auto"/>
        <w:ind w:firstLine="709"/>
      </w:pPr>
      <w:r w:rsidRPr="00C318DF">
        <w:t>Вот почему с первых дней посещения детского сада неоценимое значение для жизнерадостного настроения детей и их хорошего отношения друг к другу имеют совместные игры. В следующих главах описаны простые и доступные даже младшим дошкольникам игры, которые заслужили популярность у многих поколений детей. Проводить такие игры можно и нужно с первых дней прихода детей в группу. Они помогут воспитателю сблизить детей, объединить их общей, интересной для всех деятельностью. Регулярное проведение подобных совместных игр не только обогатит детей новыми впечатлениями, но и даст им новый социальный опыт, который так важен для развития их личности.</w:t>
      </w:r>
    </w:p>
    <w:sectPr w:rsidR="00836EDE" w:rsidRPr="00C318DF" w:rsidSect="00833D9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76F1D"/>
    <w:rsid w:val="00057A4C"/>
    <w:rsid w:val="000F6C96"/>
    <w:rsid w:val="002211D3"/>
    <w:rsid w:val="00500E85"/>
    <w:rsid w:val="00516B6D"/>
    <w:rsid w:val="006F084A"/>
    <w:rsid w:val="007E7450"/>
    <w:rsid w:val="007E7FEC"/>
    <w:rsid w:val="00833D97"/>
    <w:rsid w:val="00A95D8C"/>
    <w:rsid w:val="00BD406F"/>
    <w:rsid w:val="00C318DF"/>
    <w:rsid w:val="00D47FD3"/>
    <w:rsid w:val="00D76F1D"/>
    <w:rsid w:val="00E80108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50"/>
  </w:style>
  <w:style w:type="paragraph" w:styleId="2">
    <w:name w:val="heading 2"/>
    <w:basedOn w:val="a"/>
    <w:link w:val="20"/>
    <w:qFormat/>
    <w:rsid w:val="00D76F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3">
    <w:name w:val="heading 3"/>
    <w:basedOn w:val="a"/>
    <w:next w:val="a"/>
    <w:link w:val="30"/>
    <w:qFormat/>
    <w:rsid w:val="00D76F1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76F1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6F1D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D76F1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76F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бычный (веб)2"/>
    <w:basedOn w:val="a"/>
    <w:rsid w:val="00D76F1D"/>
    <w:pPr>
      <w:spacing w:before="100" w:beforeAutospacing="1" w:after="100" w:afterAutospacing="1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3278</Words>
  <Characters>18685</Characters>
  <Application>Microsoft Office Word</Application>
  <DocSecurity>0</DocSecurity>
  <Lines>155</Lines>
  <Paragraphs>43</Paragraphs>
  <ScaleCrop>false</ScaleCrop>
  <Company>Microsoft</Company>
  <LinksUpToDate>false</LinksUpToDate>
  <CharactersWithSpaces>21920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5</cp:revision>
  <cp:lastPrinted>2021-06-08T08:01:00Z</cp:lastPrinted>
  <dcterms:created xsi:type="dcterms:W3CDTF">2020-09-23T14:34:00Z</dcterms:created>
  <dcterms:modified xsi:type="dcterms:W3CDTF">2021-06-08T08:01:00Z</dcterms:modified>
</cp:coreProperties>
</file>