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B92" w:rsidRDefault="00A43B92" w:rsidP="0055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553126" w:rsidRPr="00A209E5" w:rsidRDefault="00553126" w:rsidP="0055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 w:rsidRPr="00A209E5"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 w:rsidRPr="00A209E5">
        <w:rPr>
          <w:rFonts w:ascii="Times New Roman" w:hAnsi="Times New Roman"/>
          <w:b/>
          <w:sz w:val="24"/>
          <w:szCs w:val="24"/>
        </w:rPr>
        <w:t xml:space="preserve"> - педагогические основы взаимодействия младшего воспитателя </w:t>
      </w:r>
    </w:p>
    <w:p w:rsidR="00553126" w:rsidRPr="00A209E5" w:rsidRDefault="00553126" w:rsidP="0055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09E5">
        <w:rPr>
          <w:rFonts w:ascii="Times New Roman" w:hAnsi="Times New Roman"/>
          <w:b/>
          <w:sz w:val="24"/>
          <w:szCs w:val="24"/>
        </w:rPr>
        <w:t>с родителями</w:t>
      </w:r>
    </w:p>
    <w:p w:rsidR="00553126" w:rsidRPr="00A209E5" w:rsidRDefault="00553126" w:rsidP="00553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page" w:tblpX="1607" w:tblpY="43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177"/>
        <w:gridCol w:w="1560"/>
        <w:gridCol w:w="1695"/>
        <w:gridCol w:w="1276"/>
        <w:gridCol w:w="6"/>
      </w:tblGrid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703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ТЗ, 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ПЗ,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СР, ч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567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1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 xml:space="preserve">Роль семьи в воспитании дошкольников. </w:t>
            </w:r>
            <w:proofErr w:type="gramStart"/>
            <w:r w:rsidRPr="00A209E5">
              <w:rPr>
                <w:rFonts w:ascii="Times New Roman" w:hAnsi="Times New Roman"/>
                <w:sz w:val="24"/>
                <w:szCs w:val="24"/>
              </w:rPr>
              <w:t>Информационная  работа</w:t>
            </w:r>
            <w:proofErr w:type="gramEnd"/>
            <w:r w:rsidRPr="00A209E5">
              <w:rPr>
                <w:rFonts w:ascii="Times New Roman" w:hAnsi="Times New Roman"/>
                <w:sz w:val="24"/>
                <w:szCs w:val="24"/>
              </w:rPr>
              <w:t xml:space="preserve"> 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561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2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 xml:space="preserve">Формы и </w:t>
            </w:r>
            <w:proofErr w:type="gramStart"/>
            <w:r w:rsidRPr="00A209E5">
              <w:rPr>
                <w:rFonts w:ascii="Times New Roman" w:hAnsi="Times New Roman"/>
                <w:sz w:val="24"/>
                <w:szCs w:val="24"/>
              </w:rPr>
              <w:t>методы  работы</w:t>
            </w:r>
            <w:proofErr w:type="gramEnd"/>
            <w:r w:rsidRPr="00A209E5">
              <w:rPr>
                <w:rFonts w:ascii="Times New Roman" w:hAnsi="Times New Roman"/>
                <w:sz w:val="24"/>
                <w:szCs w:val="24"/>
              </w:rPr>
              <w:t xml:space="preserve">  с родителями  (законными представителями) ребенка. Родительское собрание как форма </w:t>
            </w:r>
            <w:proofErr w:type="gramStart"/>
            <w:r w:rsidRPr="00A209E5">
              <w:rPr>
                <w:rFonts w:ascii="Times New Roman" w:hAnsi="Times New Roman"/>
                <w:sz w:val="24"/>
                <w:szCs w:val="24"/>
              </w:rPr>
              <w:t>взаимодействия  с</w:t>
            </w:r>
            <w:proofErr w:type="gramEnd"/>
            <w:r w:rsidRPr="00A209E5">
              <w:rPr>
                <w:rFonts w:ascii="Times New Roman" w:hAnsi="Times New Roman"/>
                <w:sz w:val="24"/>
                <w:szCs w:val="24"/>
              </w:rPr>
              <w:t xml:space="preserve"> 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868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3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Индивидуальная работа с каждой отдельной семьёй. Традиционные и нетрадиционные формы сотрудничества ДОУ с семьей.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671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4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Роль младшего воспитателя в воспитательном процессе ДОО. Квалификационные требования младшего воспитателя.  Система профессионально-педагогических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64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5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Особенности современной семьи, тенденции её развития. Основные функции семьи, средства, принципы и условия семейного воспитания. Роль родителей в воспитании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619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6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Педагогическая культура родителей. Детско-родительские отношения. Типы семейных взаимоотношений.</w:t>
            </w:r>
            <w:r w:rsidRPr="00A209E5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Коррекция семейных отношений.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972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7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Составление циклограммы деятельности младшего воспитателя по взаимодействию с сотрудниками (воспитателями) ДОО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584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8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Разработка консультаций для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847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9</w:t>
            </w:r>
            <w:r w:rsidRPr="00A209E5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 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Индивидуальные и групповые формы работы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561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10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gridBefore w:val="1"/>
          <w:gridAfter w:val="1"/>
          <w:wBefore w:w="34" w:type="dxa"/>
          <w:wAfter w:w="6" w:type="dxa"/>
          <w:trHeight w:val="565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  <w:t>Тема 11</w:t>
            </w:r>
          </w:p>
          <w:p w:rsidR="00553126" w:rsidRPr="00A209E5" w:rsidRDefault="00553126" w:rsidP="00172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 xml:space="preserve">Ролевая игра «Младший </w:t>
            </w:r>
            <w:proofErr w:type="gramStart"/>
            <w:r w:rsidRPr="00A209E5">
              <w:rPr>
                <w:rFonts w:ascii="Times New Roman" w:hAnsi="Times New Roman"/>
                <w:sz w:val="24"/>
                <w:szCs w:val="24"/>
              </w:rPr>
              <w:t>воспитатель  и</w:t>
            </w:r>
            <w:proofErr w:type="gramEnd"/>
            <w:r w:rsidRPr="00A209E5">
              <w:rPr>
                <w:rFonts w:ascii="Times New Roman" w:hAnsi="Times New Roman"/>
                <w:sz w:val="24"/>
                <w:szCs w:val="24"/>
              </w:rPr>
              <w:t xml:space="preserve"> родитель»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126" w:rsidRPr="00A209E5" w:rsidTr="001723BB">
        <w:trPr>
          <w:trHeight w:val="33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26" w:rsidRPr="00A209E5" w:rsidRDefault="00553126" w:rsidP="001723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126" w:rsidRPr="00A209E5" w:rsidTr="001723BB">
        <w:trPr>
          <w:trHeight w:val="33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26" w:rsidRPr="00A209E5" w:rsidRDefault="00553126" w:rsidP="001723B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209E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53126" w:rsidRPr="00A209E5" w:rsidTr="001723BB">
        <w:trPr>
          <w:trHeight w:val="33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126" w:rsidRPr="00A209E5" w:rsidRDefault="00553126" w:rsidP="001723B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A209E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126" w:rsidRPr="00A209E5" w:rsidRDefault="00553126" w:rsidP="001723B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209E5">
              <w:rPr>
                <w:rFonts w:ascii="Times New Roman" w:hAnsi="Times New Roman"/>
                <w:b/>
                <w:sz w:val="24"/>
                <w:szCs w:val="24"/>
              </w:rPr>
              <w:t>24  часа</w:t>
            </w:r>
            <w:proofErr w:type="gramEnd"/>
          </w:p>
        </w:tc>
      </w:tr>
    </w:tbl>
    <w:p w:rsidR="000F04EF" w:rsidRDefault="000F04EF"/>
    <w:sectPr w:rsidR="000F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126"/>
    <w:rsid w:val="000F04EF"/>
    <w:rsid w:val="00553126"/>
    <w:rsid w:val="00A4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7D84"/>
  <w15:docId w15:val="{AF1E1A33-D840-4537-9750-1D9257B1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Михаил</cp:lastModifiedBy>
  <cp:revision>3</cp:revision>
  <dcterms:created xsi:type="dcterms:W3CDTF">2023-10-06T11:48:00Z</dcterms:created>
  <dcterms:modified xsi:type="dcterms:W3CDTF">2023-10-11T18:25:00Z</dcterms:modified>
</cp:coreProperties>
</file>