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A5" w:rsidRPr="003E78A5" w:rsidRDefault="003E78A5" w:rsidP="003E7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Тест по дисциплине </w:t>
      </w:r>
    </w:p>
    <w:p w:rsidR="003E78A5" w:rsidRPr="003E78A5" w:rsidRDefault="003E78A5" w:rsidP="003E78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Дошкольная педагогика</w:t>
      </w:r>
    </w:p>
    <w:p w:rsidR="003E78A5" w:rsidRPr="003E78A5" w:rsidRDefault="003E78A5" w:rsidP="003E78A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78A5" w:rsidRPr="003E78A5" w:rsidRDefault="003E78A5" w:rsidP="003E78A5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1) …… - наука о воспитании и образовании человека на разных ступенях его возрастного развития.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Психология</w:t>
      </w:r>
    </w:p>
    <w:p w:rsidR="003E78A5" w:rsidRPr="003E78A5" w:rsidRDefault="003E78A5" w:rsidP="003E78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Педагогика</w:t>
      </w:r>
    </w:p>
    <w:p w:rsidR="003E78A5" w:rsidRPr="003E78A5" w:rsidRDefault="003E78A5" w:rsidP="003E78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История</w:t>
      </w:r>
    </w:p>
    <w:p w:rsidR="003E78A5" w:rsidRPr="003E78A5" w:rsidRDefault="003E78A5" w:rsidP="003E78A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Генетика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2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2) …… - процесс овладения системой научных и культурных ценностей, накопленных человечеством.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</w:p>
    <w:p w:rsidR="003E78A5" w:rsidRPr="003E78A5" w:rsidRDefault="003E78A5" w:rsidP="003E78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</w:p>
    <w:p w:rsidR="003E78A5" w:rsidRPr="003E78A5" w:rsidRDefault="003E78A5" w:rsidP="003E78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Обучение</w:t>
      </w:r>
    </w:p>
    <w:p w:rsidR="003E78A5" w:rsidRPr="003E78A5" w:rsidRDefault="003E78A5" w:rsidP="003E78A5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Развитие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3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3)  ……  занимается вопросами воспитания и образования детей с недостатками развития интеллекта, слуха, зрения.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Возрастная педагогика</w:t>
      </w:r>
    </w:p>
    <w:p w:rsidR="003E78A5" w:rsidRPr="003E78A5" w:rsidRDefault="003E78A5" w:rsidP="003E78A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Общая педагогика</w:t>
      </w:r>
    </w:p>
    <w:p w:rsidR="003E78A5" w:rsidRPr="003E78A5" w:rsidRDefault="003E78A5" w:rsidP="003E78A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Коррекционная педагогика</w:t>
      </w:r>
    </w:p>
    <w:p w:rsidR="003E78A5" w:rsidRPr="003E78A5" w:rsidRDefault="003E78A5" w:rsidP="003E78A5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История педагогики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4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4)  …… - обучение и воспитание детей с расстройствами речи, имеющих нормальное развитие.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Сурдопедагогика</w:t>
      </w:r>
    </w:p>
    <w:p w:rsidR="003E78A5" w:rsidRPr="003E78A5" w:rsidRDefault="003E78A5" w:rsidP="003E78A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Логопедия</w:t>
      </w:r>
    </w:p>
    <w:p w:rsidR="003E78A5" w:rsidRPr="003E78A5" w:rsidRDefault="003E78A5" w:rsidP="003E78A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Тифлопедагогика</w:t>
      </w:r>
    </w:p>
    <w:p w:rsidR="003E78A5" w:rsidRPr="003E78A5" w:rsidRDefault="003E78A5" w:rsidP="003E78A5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Олигофренопедагогика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5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5) С какими науками тесно связана педагогика?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анатомия</w:t>
      </w:r>
    </w:p>
    <w:p w:rsidR="003E78A5" w:rsidRPr="003E78A5" w:rsidRDefault="003E78A5" w:rsidP="003E78A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физиология</w:t>
      </w:r>
    </w:p>
    <w:p w:rsidR="003E78A5" w:rsidRPr="003E78A5" w:rsidRDefault="003E78A5" w:rsidP="003E78A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психология</w:t>
      </w:r>
    </w:p>
    <w:p w:rsidR="003E78A5" w:rsidRPr="003E78A5" w:rsidRDefault="003E78A5" w:rsidP="003E78A5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все ответы верны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6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6) ……  есть процесс целенаправленного формирования личности.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lastRenderedPageBreak/>
        <w:t>Варианты ответов</w:t>
      </w:r>
    </w:p>
    <w:p w:rsidR="003E78A5" w:rsidRPr="003E78A5" w:rsidRDefault="003E78A5" w:rsidP="003E78A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Развитие</w:t>
      </w:r>
    </w:p>
    <w:p w:rsidR="003E78A5" w:rsidRPr="003E78A5" w:rsidRDefault="003E78A5" w:rsidP="003E78A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Воспитание</w:t>
      </w:r>
    </w:p>
    <w:p w:rsidR="003E78A5" w:rsidRPr="003E78A5" w:rsidRDefault="003E78A5" w:rsidP="003E78A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Обучение</w:t>
      </w:r>
    </w:p>
    <w:p w:rsidR="003E78A5" w:rsidRPr="003E78A5" w:rsidRDefault="003E78A5" w:rsidP="003E78A5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все ответы верны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7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7) Какие факторы расстраивают генную структуру и вызывают физические и психические нарушения в развитии ребенка?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алкоголь и курение</w:t>
      </w:r>
    </w:p>
    <w:p w:rsidR="003E78A5" w:rsidRPr="003E78A5" w:rsidRDefault="003E78A5" w:rsidP="003E78A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наркотики</w:t>
      </w:r>
    </w:p>
    <w:p w:rsidR="003E78A5" w:rsidRPr="003E78A5" w:rsidRDefault="003E78A5" w:rsidP="003E78A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нервные расстройства, потрясения</w:t>
      </w:r>
    </w:p>
    <w:p w:rsidR="003E78A5" w:rsidRPr="003E78A5" w:rsidRDefault="003E78A5" w:rsidP="003E78A5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все ответы  верны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8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8) К …… возрастного развития относятся особенности ощущения, восприятия, представлений, памяти, воображения, внимания, мышления, речи, темперамента, характера,  навыков и умений  и т. п.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психологическим критериям</w:t>
      </w:r>
    </w:p>
    <w:p w:rsidR="003E78A5" w:rsidRPr="003E78A5" w:rsidRDefault="003E78A5" w:rsidP="003E78A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анатомическим показателям</w:t>
      </w:r>
    </w:p>
    <w:p w:rsidR="003E78A5" w:rsidRPr="003E78A5" w:rsidRDefault="003E78A5" w:rsidP="003E78A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физиологическим показателям</w:t>
      </w:r>
    </w:p>
    <w:p w:rsidR="003E78A5" w:rsidRPr="003E78A5" w:rsidRDefault="003E78A5" w:rsidP="003E78A5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физическим критериям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9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9) Какой период является  дошкольным возрастом?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от рождения до 1-2 месяцев</w:t>
      </w:r>
    </w:p>
    <w:p w:rsidR="003E78A5" w:rsidRPr="003E78A5" w:rsidRDefault="003E78A5" w:rsidP="003E78A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с 2-3 месяцев до года</w:t>
      </w:r>
    </w:p>
    <w:p w:rsidR="003E78A5" w:rsidRPr="003E78A5" w:rsidRDefault="003E78A5" w:rsidP="003E78A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от года до 3 лет</w:t>
      </w:r>
    </w:p>
    <w:p w:rsidR="003E78A5" w:rsidRPr="003E78A5" w:rsidRDefault="003E78A5" w:rsidP="003E78A5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от 3 до 6-7 лет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10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10) …… обеспечивает охрану и укрепление здоровья, развитие двигательных умений, культурно-гигиенических навыков, закаливание организма, любовь к чистоте, опрятности, приучает ребенка к режиму, повышает работоспособность, снижает утомляемость.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Физическое воспитание</w:t>
      </w:r>
    </w:p>
    <w:p w:rsidR="003E78A5" w:rsidRPr="003E78A5" w:rsidRDefault="003E78A5" w:rsidP="003E78A5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Умственное воспитание</w:t>
      </w:r>
    </w:p>
    <w:p w:rsidR="003E78A5" w:rsidRPr="003E78A5" w:rsidRDefault="003E78A5" w:rsidP="003E78A5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Нравственное воспитание</w:t>
      </w:r>
    </w:p>
    <w:p w:rsidR="003E78A5" w:rsidRPr="003E78A5" w:rsidRDefault="003E78A5" w:rsidP="003E78A5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Трудовое воспитание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11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11.  Какая деятельность является ведущей в дошкольном возрасте?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Трудовая деятельность</w:t>
      </w:r>
    </w:p>
    <w:p w:rsidR="003E78A5" w:rsidRPr="003E78A5" w:rsidRDefault="003E78A5" w:rsidP="003E78A5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Игровая деятельность</w:t>
      </w:r>
    </w:p>
    <w:p w:rsidR="003E78A5" w:rsidRPr="003E78A5" w:rsidRDefault="003E78A5" w:rsidP="003E78A5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Учебная деятельность</w:t>
      </w:r>
    </w:p>
    <w:p w:rsidR="003E78A5" w:rsidRPr="003E78A5" w:rsidRDefault="003E78A5" w:rsidP="003E78A5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Спортивная деятельность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lastRenderedPageBreak/>
        <w:t>Вопрос 12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12. В каком году Генеральной ассамблеей ООН была принята Конвенция о правах  ребенка?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1980  г.</w:t>
      </w:r>
    </w:p>
    <w:p w:rsidR="003E78A5" w:rsidRPr="003E78A5" w:rsidRDefault="003E78A5" w:rsidP="003E78A5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1985 г</w:t>
      </w:r>
    </w:p>
    <w:p w:rsidR="003E78A5" w:rsidRPr="003E78A5" w:rsidRDefault="003E78A5" w:rsidP="003E78A5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1989 г.</w:t>
      </w:r>
    </w:p>
    <w:p w:rsidR="003E78A5" w:rsidRPr="003E78A5" w:rsidRDefault="003E78A5" w:rsidP="003E78A5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1970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13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13) В Конвенции о правах ребенка записаны права детей. Какие права детей вы знаете?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Право на жизнь. Право ребенка на заботу своих родителей.</w:t>
      </w:r>
    </w:p>
    <w:p w:rsidR="003E78A5" w:rsidRPr="003E78A5" w:rsidRDefault="003E78A5" w:rsidP="003E78A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Право свободно выражать свое мнение. Право на защиту от физического или психологического насилия, оскорбления, грубого и небрежного обращения.</w:t>
      </w:r>
    </w:p>
    <w:p w:rsidR="003E78A5" w:rsidRPr="003E78A5" w:rsidRDefault="003E78A5" w:rsidP="003E78A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Право на охрану здоровья. Право на образование.</w:t>
      </w:r>
    </w:p>
    <w:p w:rsidR="003E78A5" w:rsidRPr="003E78A5" w:rsidRDefault="003E78A5" w:rsidP="003E78A5">
      <w:pPr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все ответы верны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14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14) …… направлено на развитие речи, обогащение и активизацию словаря, развитие звуковой культуры речи, умение правильно выражать свои мысли, развитие различных видов мышления.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Физическое воспитание</w:t>
      </w:r>
    </w:p>
    <w:p w:rsidR="003E78A5" w:rsidRPr="003E78A5" w:rsidRDefault="003E78A5" w:rsidP="003E78A5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Умственное воспитание</w:t>
      </w:r>
    </w:p>
    <w:p w:rsidR="003E78A5" w:rsidRPr="003E78A5" w:rsidRDefault="003E78A5" w:rsidP="003E78A5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Нравственное воспитание</w:t>
      </w:r>
    </w:p>
    <w:p w:rsidR="003E78A5" w:rsidRPr="003E78A5" w:rsidRDefault="003E78A5" w:rsidP="003E78A5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Эстетическое воспитание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15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15) Воспитатели должны постоянно изучать детей, хорошо знать особенности психического и физиологического развития воспитанников на каждом возрастном этапе.  К какому принципу воспитания это относится?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Принцип единства требований к ребенку и уважение его личности.</w:t>
      </w:r>
    </w:p>
    <w:p w:rsidR="003E78A5" w:rsidRPr="003E78A5" w:rsidRDefault="003E78A5" w:rsidP="003E78A5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Принцип сочетания педагогического руководства и развития инициативы и самодеятельности детей.</w:t>
      </w:r>
    </w:p>
    <w:p w:rsidR="003E78A5" w:rsidRPr="003E78A5" w:rsidRDefault="003E78A5" w:rsidP="003E78A5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воспитание личности в процессе деятельности.</w:t>
      </w:r>
    </w:p>
    <w:p w:rsidR="003E78A5" w:rsidRPr="003E78A5" w:rsidRDefault="003E78A5" w:rsidP="003E78A5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Принцип соответствия воспитания возрастным и индивидуальным особенностям детей.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16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16) В старшей и подготовительной группах  детского сада учебное занятие проводится ……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10-15 минут</w:t>
      </w:r>
    </w:p>
    <w:p w:rsidR="003E78A5" w:rsidRPr="003E78A5" w:rsidRDefault="003E78A5" w:rsidP="003E78A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15-20минут</w:t>
      </w:r>
    </w:p>
    <w:p w:rsidR="003E78A5" w:rsidRPr="003E78A5" w:rsidRDefault="003E78A5" w:rsidP="003E78A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25-30 минут</w:t>
      </w:r>
    </w:p>
    <w:p w:rsidR="003E78A5" w:rsidRPr="003E78A5" w:rsidRDefault="003E78A5" w:rsidP="003E78A5">
      <w:pPr>
        <w:numPr>
          <w:ilvl w:val="0"/>
          <w:numId w:val="16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40 минут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17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lastRenderedPageBreak/>
        <w:t>17) Укажите группу детского сада.  Ребята учатся членить предложения на слова, слова на слоги, слоги на звуки, обучаются слоговому чтению слов, составляют слова и предложения из разрезной азбуки.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Варианты ответов</w:t>
      </w:r>
    </w:p>
    <w:p w:rsidR="003E78A5" w:rsidRPr="003E78A5" w:rsidRDefault="003E78A5" w:rsidP="003E78A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младшая группа (3-4 года)</w:t>
      </w:r>
    </w:p>
    <w:p w:rsidR="003E78A5" w:rsidRPr="003E78A5" w:rsidRDefault="003E78A5" w:rsidP="003E78A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средняя группа (4-5 лет)</w:t>
      </w:r>
    </w:p>
    <w:p w:rsidR="003E78A5" w:rsidRPr="003E78A5" w:rsidRDefault="003E78A5" w:rsidP="003E78A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старшая группа (5-6 лет)</w:t>
      </w:r>
    </w:p>
    <w:p w:rsidR="003E78A5" w:rsidRPr="003E78A5" w:rsidRDefault="003E78A5" w:rsidP="003E78A5">
      <w:pPr>
        <w:numPr>
          <w:ilvl w:val="0"/>
          <w:numId w:val="17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подготовительная группа (6-7 лет)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18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18)  В каком возрасте дети должны знать имена и некоторые произведения 2-3 композиторов, художников, знать фамилии нескольких детских писателей и некоторые их произведения; знать 2-3 народные песни; загадки, пословицы, поговорки, сказки?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1-2 года</w:t>
      </w:r>
    </w:p>
    <w:p w:rsidR="003E78A5" w:rsidRPr="003E78A5" w:rsidRDefault="003E78A5" w:rsidP="003E78A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3-4  года</w:t>
      </w:r>
    </w:p>
    <w:p w:rsidR="003E78A5" w:rsidRPr="003E78A5" w:rsidRDefault="003E78A5" w:rsidP="003E78A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5 лет</w:t>
      </w:r>
    </w:p>
    <w:p w:rsidR="003E78A5" w:rsidRPr="003E78A5" w:rsidRDefault="003E78A5" w:rsidP="003E78A5">
      <w:pPr>
        <w:numPr>
          <w:ilvl w:val="0"/>
          <w:numId w:val="18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 6-7 лет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19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19)  …… дошкольной организации составляется директором детского сада совместно с методистом, медсестрой, детским психологом. План утверждается на педагогическом совете.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Годовой план</w:t>
      </w:r>
    </w:p>
    <w:p w:rsidR="003E78A5" w:rsidRPr="003E78A5" w:rsidRDefault="003E78A5" w:rsidP="003E78A5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Недельный план</w:t>
      </w:r>
    </w:p>
    <w:p w:rsidR="003E78A5" w:rsidRPr="003E78A5" w:rsidRDefault="003E78A5" w:rsidP="003E78A5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Календарный план</w:t>
      </w:r>
    </w:p>
    <w:p w:rsidR="003E78A5" w:rsidRPr="003E78A5" w:rsidRDefault="003E78A5" w:rsidP="003E78A5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Перспективный план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Вопрос 20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20) …… воспитания – это способы педагогического воздействия на сознание воспитуемых, направленные на достижение цели воспитания.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E78A5" w:rsidRPr="003E78A5" w:rsidRDefault="003E78A5" w:rsidP="003E78A5">
      <w:pPr>
        <w:tabs>
          <w:tab w:val="left" w:pos="426"/>
        </w:tabs>
        <w:spacing w:after="0" w:line="240" w:lineRule="auto"/>
        <w:outlineLvl w:val="5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Варианты ответов</w:t>
      </w:r>
    </w:p>
    <w:p w:rsidR="003E78A5" w:rsidRPr="003E78A5" w:rsidRDefault="003E78A5" w:rsidP="003E78A5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Прием</w:t>
      </w:r>
    </w:p>
    <w:p w:rsidR="003E78A5" w:rsidRPr="003E78A5" w:rsidRDefault="003E78A5" w:rsidP="003E78A5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Средства</w:t>
      </w:r>
    </w:p>
    <w:p w:rsidR="003E78A5" w:rsidRPr="003E78A5" w:rsidRDefault="003E78A5" w:rsidP="003E78A5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Методы</w:t>
      </w:r>
    </w:p>
    <w:p w:rsidR="003E78A5" w:rsidRPr="003E78A5" w:rsidRDefault="003E78A5" w:rsidP="003E78A5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3E78A5">
        <w:rPr>
          <w:rFonts w:ascii="Times New Roman" w:eastAsia="Times New Roman" w:hAnsi="Times New Roman" w:cs="Times New Roman"/>
          <w:sz w:val="24"/>
          <w:szCs w:val="24"/>
        </w:rPr>
        <w:t>Демонстрация</w:t>
      </w:r>
    </w:p>
    <w:sectPr w:rsidR="003E78A5" w:rsidRPr="003E78A5" w:rsidSect="00FA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71DC4"/>
    <w:multiLevelType w:val="multilevel"/>
    <w:tmpl w:val="36A4A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82D1E"/>
    <w:multiLevelType w:val="multilevel"/>
    <w:tmpl w:val="08A4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01BEC"/>
    <w:multiLevelType w:val="multilevel"/>
    <w:tmpl w:val="D748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00FAC"/>
    <w:multiLevelType w:val="multilevel"/>
    <w:tmpl w:val="F52C5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93E46"/>
    <w:multiLevelType w:val="multilevel"/>
    <w:tmpl w:val="A3C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516A5E"/>
    <w:multiLevelType w:val="multilevel"/>
    <w:tmpl w:val="DAA68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067786"/>
    <w:multiLevelType w:val="multilevel"/>
    <w:tmpl w:val="5E9E4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580FC3"/>
    <w:multiLevelType w:val="multilevel"/>
    <w:tmpl w:val="AD7AB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1C79AF"/>
    <w:multiLevelType w:val="multilevel"/>
    <w:tmpl w:val="0FA0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250ED4"/>
    <w:multiLevelType w:val="multilevel"/>
    <w:tmpl w:val="067A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8044B9"/>
    <w:multiLevelType w:val="multilevel"/>
    <w:tmpl w:val="673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1B1673"/>
    <w:multiLevelType w:val="multilevel"/>
    <w:tmpl w:val="0350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DD2BD8"/>
    <w:multiLevelType w:val="multilevel"/>
    <w:tmpl w:val="5F965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C04D45"/>
    <w:multiLevelType w:val="multilevel"/>
    <w:tmpl w:val="3600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DC5D67"/>
    <w:multiLevelType w:val="multilevel"/>
    <w:tmpl w:val="03BA3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93BA7"/>
    <w:multiLevelType w:val="multilevel"/>
    <w:tmpl w:val="7A2E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5E135D"/>
    <w:multiLevelType w:val="multilevel"/>
    <w:tmpl w:val="2D98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ED7EEF"/>
    <w:multiLevelType w:val="multilevel"/>
    <w:tmpl w:val="C622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334E39"/>
    <w:multiLevelType w:val="multilevel"/>
    <w:tmpl w:val="283E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B26FAA"/>
    <w:multiLevelType w:val="multilevel"/>
    <w:tmpl w:val="5A7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AC5921"/>
    <w:multiLevelType w:val="multilevel"/>
    <w:tmpl w:val="3F5C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E41DA3"/>
    <w:multiLevelType w:val="multilevel"/>
    <w:tmpl w:val="7134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3966C7"/>
    <w:multiLevelType w:val="multilevel"/>
    <w:tmpl w:val="3E96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E476EC"/>
    <w:multiLevelType w:val="multilevel"/>
    <w:tmpl w:val="011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EC4BAA"/>
    <w:multiLevelType w:val="multilevel"/>
    <w:tmpl w:val="0ACCA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3A67990"/>
    <w:multiLevelType w:val="multilevel"/>
    <w:tmpl w:val="A3B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D331A6"/>
    <w:multiLevelType w:val="multilevel"/>
    <w:tmpl w:val="CD4C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60C71F3"/>
    <w:multiLevelType w:val="multilevel"/>
    <w:tmpl w:val="76E0E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692445"/>
    <w:multiLevelType w:val="multilevel"/>
    <w:tmpl w:val="2D26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D53095"/>
    <w:multiLevelType w:val="multilevel"/>
    <w:tmpl w:val="F082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6"/>
  </w:num>
  <w:num w:numId="4">
    <w:abstractNumId w:val="14"/>
  </w:num>
  <w:num w:numId="5">
    <w:abstractNumId w:val="6"/>
  </w:num>
  <w:num w:numId="6">
    <w:abstractNumId w:val="29"/>
  </w:num>
  <w:num w:numId="7">
    <w:abstractNumId w:val="24"/>
  </w:num>
  <w:num w:numId="8">
    <w:abstractNumId w:val="20"/>
  </w:num>
  <w:num w:numId="9">
    <w:abstractNumId w:val="7"/>
  </w:num>
  <w:num w:numId="10">
    <w:abstractNumId w:val="0"/>
  </w:num>
  <w:num w:numId="11">
    <w:abstractNumId w:val="4"/>
  </w:num>
  <w:num w:numId="12">
    <w:abstractNumId w:val="13"/>
  </w:num>
  <w:num w:numId="13">
    <w:abstractNumId w:val="9"/>
  </w:num>
  <w:num w:numId="14">
    <w:abstractNumId w:val="19"/>
  </w:num>
  <w:num w:numId="15">
    <w:abstractNumId w:val="16"/>
  </w:num>
  <w:num w:numId="16">
    <w:abstractNumId w:val="8"/>
  </w:num>
  <w:num w:numId="17">
    <w:abstractNumId w:val="23"/>
  </w:num>
  <w:num w:numId="18">
    <w:abstractNumId w:val="1"/>
  </w:num>
  <w:num w:numId="19">
    <w:abstractNumId w:val="17"/>
  </w:num>
  <w:num w:numId="20">
    <w:abstractNumId w:val="5"/>
  </w:num>
  <w:num w:numId="21">
    <w:abstractNumId w:val="21"/>
  </w:num>
  <w:num w:numId="22">
    <w:abstractNumId w:val="15"/>
  </w:num>
  <w:num w:numId="23">
    <w:abstractNumId w:val="2"/>
  </w:num>
  <w:num w:numId="24">
    <w:abstractNumId w:val="18"/>
  </w:num>
  <w:num w:numId="25">
    <w:abstractNumId w:val="28"/>
  </w:num>
  <w:num w:numId="26">
    <w:abstractNumId w:val="3"/>
  </w:num>
  <w:num w:numId="27">
    <w:abstractNumId w:val="22"/>
  </w:num>
  <w:num w:numId="28">
    <w:abstractNumId w:val="25"/>
  </w:num>
  <w:num w:numId="29">
    <w:abstractNumId w:val="10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>
    <w:useFELayout/>
  </w:compat>
  <w:rsids>
    <w:rsidRoot w:val="003E78A5"/>
    <w:rsid w:val="003E78A5"/>
    <w:rsid w:val="007741CC"/>
    <w:rsid w:val="00FA1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2A"/>
  </w:style>
  <w:style w:type="paragraph" w:styleId="1">
    <w:name w:val="heading 1"/>
    <w:basedOn w:val="a"/>
    <w:link w:val="10"/>
    <w:uiPriority w:val="9"/>
    <w:qFormat/>
    <w:rsid w:val="003E78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78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3E78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3E78A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8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E78A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50">
    <w:name w:val="Заголовок 5 Знак"/>
    <w:basedOn w:val="a0"/>
    <w:link w:val="5"/>
    <w:uiPriority w:val="9"/>
    <w:rsid w:val="003E78A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3E78A5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Strong"/>
    <w:basedOn w:val="a0"/>
    <w:uiPriority w:val="22"/>
    <w:qFormat/>
    <w:rsid w:val="003E78A5"/>
    <w:rPr>
      <w:b/>
      <w:bCs/>
    </w:rPr>
  </w:style>
  <w:style w:type="paragraph" w:styleId="a4">
    <w:name w:val="No Spacing"/>
    <w:basedOn w:val="a"/>
    <w:uiPriority w:val="1"/>
    <w:qFormat/>
    <w:rsid w:val="003E7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E78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8543">
              <w:marLeft w:val="0"/>
              <w:marRight w:val="0"/>
              <w:marTop w:val="215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643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21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5950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934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028930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90072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008836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79073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881261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1508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235411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6650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737137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9113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1142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696531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224735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588947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32069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1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42844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620361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3467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323931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2447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150019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5774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9995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68714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90593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73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4916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643828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2291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873606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18791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8110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1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8286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660652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49081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96555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0214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6326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48558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877691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5735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335147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356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18451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18632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440307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3610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7272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10094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839834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10956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94944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0553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95547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00714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15716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2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796906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14">
              <w:marLeft w:val="0"/>
              <w:marRight w:val="0"/>
              <w:marTop w:val="322"/>
              <w:marBottom w:val="3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68652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725</Words>
  <Characters>4138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3</cp:revision>
  <cp:lastPrinted>2023-10-12T06:05:00Z</cp:lastPrinted>
  <dcterms:created xsi:type="dcterms:W3CDTF">2023-10-11T10:57:00Z</dcterms:created>
  <dcterms:modified xsi:type="dcterms:W3CDTF">2023-10-12T06:05:00Z</dcterms:modified>
</cp:coreProperties>
</file>