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BE" w:rsidRDefault="00DC73BE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E11587" w:rsidRPr="00DC73BE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Педагогика и методика дошкольного образования</w:t>
      </w:r>
    </w:p>
    <w:p w:rsidR="00E11587" w:rsidRPr="00DC73BE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DC73BE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BE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E11587" w:rsidRPr="00DC73BE" w:rsidRDefault="00E11587" w:rsidP="00696DE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BE">
        <w:rPr>
          <w:rFonts w:ascii="Times New Roman" w:hAnsi="Times New Roman" w:cs="Times New Roman"/>
          <w:b/>
          <w:sz w:val="24"/>
          <w:szCs w:val="24"/>
        </w:rPr>
        <w:t>«</w:t>
      </w:r>
      <w:r w:rsidR="009A607B" w:rsidRPr="00DC73BE">
        <w:rPr>
          <w:rFonts w:ascii="Times New Roman" w:hAnsi="Times New Roman" w:cs="Times New Roman"/>
          <w:b/>
          <w:color w:val="000000"/>
          <w:sz w:val="24"/>
          <w:szCs w:val="24"/>
        </w:rPr>
        <w:t>Теория и методика развития речи детей раннего и дошкольного возраста</w:t>
      </w:r>
      <w:r w:rsidRPr="00DC73BE">
        <w:rPr>
          <w:rFonts w:ascii="Times New Roman" w:hAnsi="Times New Roman" w:cs="Times New Roman"/>
          <w:b/>
          <w:sz w:val="24"/>
          <w:szCs w:val="24"/>
        </w:rPr>
        <w:t>»</w:t>
      </w:r>
    </w:p>
    <w:p w:rsidR="00E11587" w:rsidRPr="00DC73BE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BE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DC73BE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Преподаватель: Максимова С.В.</w:t>
      </w:r>
    </w:p>
    <w:p w:rsidR="00C450B7" w:rsidRPr="00FE2569" w:rsidRDefault="00C450B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SweM</w:t>
      </w:r>
      <w:proofErr w:type="spellEnd"/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-1991@</w:t>
      </w: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yandex</w:t>
      </w:r>
      <w:proofErr w:type="spellEnd"/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</w:p>
    <w:p w:rsidR="00C450B7" w:rsidRPr="00DC73BE" w:rsidRDefault="00C450B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E2569">
        <w:rPr>
          <w:rFonts w:ascii="Times New Roman" w:hAnsi="Times New Roman" w:cs="Times New Roman"/>
          <w:b/>
          <w:color w:val="0070C0"/>
          <w:sz w:val="24"/>
          <w:szCs w:val="24"/>
        </w:rPr>
        <w:t>89371438404</w:t>
      </w:r>
    </w:p>
    <w:p w:rsidR="00E11587" w:rsidRPr="00DC73BE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BE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DC73BE" w:rsidRDefault="00E11587" w:rsidP="00C450B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3BE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730EB8" w:rsidRPr="00DC73BE" w:rsidRDefault="00E11587" w:rsidP="00C450B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C73BE">
        <w:rPr>
          <w:rFonts w:ascii="Times New Roman" w:hAnsi="Times New Roman" w:cs="Times New Roman"/>
          <w:i/>
          <w:sz w:val="24"/>
          <w:szCs w:val="24"/>
        </w:rPr>
        <w:t>Задани</w:t>
      </w:r>
      <w:r w:rsidR="00696DE2" w:rsidRPr="00DC73BE">
        <w:rPr>
          <w:rFonts w:ascii="Times New Roman" w:hAnsi="Times New Roman" w:cs="Times New Roman"/>
          <w:i/>
          <w:sz w:val="24"/>
          <w:szCs w:val="24"/>
        </w:rPr>
        <w:t>е</w:t>
      </w:r>
      <w:r w:rsidRPr="00DC73B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30EB8" w:rsidRPr="00DC73BE" w:rsidRDefault="00C450B7" w:rsidP="00C450B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C73BE">
        <w:rPr>
          <w:rFonts w:ascii="Times New Roman" w:hAnsi="Times New Roman" w:cs="Times New Roman"/>
          <w:sz w:val="24"/>
          <w:szCs w:val="24"/>
        </w:rPr>
        <w:t>Разработка конспекта занятия по развитию речи</w:t>
      </w:r>
      <w:r w:rsidR="00730EB8" w:rsidRPr="00DC73B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gramStart"/>
      <w:r w:rsidR="00696DE2" w:rsidRPr="00DC73BE">
        <w:rPr>
          <w:rFonts w:ascii="Times New Roman" w:hAnsi="Times New Roman" w:cs="Times New Roman"/>
          <w:color w:val="0D0D0D"/>
          <w:sz w:val="24"/>
          <w:szCs w:val="24"/>
        </w:rPr>
        <w:t>(</w:t>
      </w:r>
      <w:r w:rsidRPr="00DC73BE">
        <w:rPr>
          <w:rFonts w:ascii="Times New Roman" w:hAnsi="Times New Roman" w:cs="Times New Roman"/>
          <w:color w:val="0D0D0D"/>
          <w:sz w:val="24"/>
          <w:szCs w:val="24"/>
        </w:rPr>
        <w:t xml:space="preserve"> тема</w:t>
      </w:r>
      <w:proofErr w:type="gramEnd"/>
      <w:r w:rsidRPr="00DC73BE">
        <w:rPr>
          <w:rFonts w:ascii="Times New Roman" w:hAnsi="Times New Roman" w:cs="Times New Roman"/>
          <w:color w:val="0D0D0D"/>
          <w:sz w:val="24"/>
          <w:szCs w:val="24"/>
        </w:rPr>
        <w:t>, возрастная группа</w:t>
      </w:r>
      <w:r w:rsidR="00696DE2" w:rsidRPr="00DC73BE"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  <w:r w:rsidR="00730EB8" w:rsidRPr="00DC73BE">
        <w:rPr>
          <w:rFonts w:ascii="Times New Roman" w:hAnsi="Times New Roman" w:cs="Times New Roman"/>
          <w:color w:val="0D0D0D"/>
          <w:sz w:val="24"/>
          <w:szCs w:val="24"/>
        </w:rPr>
        <w:t xml:space="preserve">по выбору </w:t>
      </w:r>
      <w:r w:rsidR="00696DE2" w:rsidRPr="00DC73BE">
        <w:rPr>
          <w:rFonts w:ascii="Times New Roman" w:hAnsi="Times New Roman" w:cs="Times New Roman"/>
          <w:color w:val="0D0D0D"/>
          <w:sz w:val="24"/>
          <w:szCs w:val="24"/>
        </w:rPr>
        <w:t>слушателя)</w:t>
      </w:r>
    </w:p>
    <w:p w:rsidR="00730EB8" w:rsidRPr="00DC73BE" w:rsidRDefault="00730EB8" w:rsidP="00C450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DC73BE" w:rsidRDefault="00E11587" w:rsidP="00C450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E11587" w:rsidRPr="00DC73BE" w:rsidRDefault="00E11587" w:rsidP="00C4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proofErr w:type="gramStart"/>
      <w:r w:rsidRPr="00DC73BE">
        <w:rPr>
          <w:rFonts w:ascii="Times New Roman" w:hAnsi="Times New Roman" w:cs="Times New Roman"/>
          <w:i/>
          <w:sz w:val="24"/>
          <w:szCs w:val="24"/>
        </w:rPr>
        <w:t>Задание:изучение</w:t>
      </w:r>
      <w:proofErr w:type="gramEnd"/>
      <w:r w:rsidRPr="00DC73BE">
        <w:rPr>
          <w:rFonts w:ascii="Times New Roman" w:hAnsi="Times New Roman" w:cs="Times New Roman"/>
          <w:i/>
          <w:sz w:val="24"/>
          <w:szCs w:val="24"/>
        </w:rPr>
        <w:t xml:space="preserve"> и анализ различных источников по теме,</w:t>
      </w:r>
      <w:r w:rsidRPr="00DC73BE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C450B7" w:rsidRPr="00FE2569" w:rsidRDefault="00C450B7" w:rsidP="00C4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50B7" w:rsidRPr="00DC73BE" w:rsidRDefault="00C450B7" w:rsidP="00C4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3BE">
        <w:rPr>
          <w:rFonts w:ascii="Times New Roman" w:hAnsi="Times New Roman" w:cs="Times New Roman"/>
          <w:sz w:val="24"/>
          <w:szCs w:val="24"/>
          <w:u w:val="single"/>
        </w:rPr>
        <w:t>Темы рефератов:</w:t>
      </w:r>
    </w:p>
    <w:p w:rsidR="00C450B7" w:rsidRPr="00DC73BE" w:rsidRDefault="00C450B7" w:rsidP="00C450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6"/>
          <w:sz w:val="24"/>
          <w:szCs w:val="24"/>
        </w:rPr>
        <w:t>Теоретические основы речевого развития детей раннего и дошкольного возраста</w:t>
      </w:r>
    </w:p>
    <w:p w:rsidR="00C450B7" w:rsidRPr="00DC73BE" w:rsidRDefault="00C450B7" w:rsidP="00C450B7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bCs/>
          <w:color w:val="0D0D0D"/>
          <w:sz w:val="24"/>
          <w:szCs w:val="24"/>
        </w:rPr>
        <w:t>Система работы по развитию речи в дошкольной образовательной организации</w:t>
      </w:r>
    </w:p>
    <w:p w:rsidR="00C450B7" w:rsidRPr="00DC73BE" w:rsidRDefault="00C450B7" w:rsidP="00C450B7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z w:val="24"/>
          <w:szCs w:val="24"/>
        </w:rPr>
        <w:t>Научные основы программы развития речи и ее структура</w:t>
      </w:r>
    </w:p>
    <w:p w:rsidR="00C450B7" w:rsidRPr="00DC73BE" w:rsidRDefault="00C450B7" w:rsidP="00C450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z w:val="24"/>
          <w:szCs w:val="24"/>
        </w:rPr>
        <w:t>Планирование работы по развитию речи детей</w:t>
      </w:r>
    </w:p>
    <w:p w:rsidR="00C450B7" w:rsidRPr="00DC73BE" w:rsidRDefault="00C450B7" w:rsidP="00C450B7">
      <w:pPr>
        <w:shd w:val="clear" w:color="auto" w:fill="FFFFFF"/>
        <w:tabs>
          <w:tab w:val="left" w:pos="113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iCs/>
          <w:color w:val="0D0D0D"/>
          <w:sz w:val="24"/>
          <w:szCs w:val="24"/>
        </w:rPr>
        <w:t>Средства развития речи детей дошкольного возраста</w:t>
      </w:r>
    </w:p>
    <w:p w:rsidR="00C450B7" w:rsidRPr="00DC73BE" w:rsidRDefault="00C450B7" w:rsidP="00C450B7">
      <w:pPr>
        <w:shd w:val="clear" w:color="auto" w:fill="FFFFFF"/>
        <w:tabs>
          <w:tab w:val="left" w:pos="113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iCs/>
          <w:color w:val="0D0D0D"/>
          <w:sz w:val="24"/>
          <w:szCs w:val="24"/>
        </w:rPr>
        <w:t>Методы и приемы развития речи детей дошкольного возраста</w:t>
      </w:r>
    </w:p>
    <w:p w:rsidR="00C450B7" w:rsidRPr="00DC73BE" w:rsidRDefault="00C450B7" w:rsidP="00C450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Методика словарной работы и </w:t>
      </w:r>
      <w:r w:rsidRPr="00DC73BE">
        <w:rPr>
          <w:rFonts w:ascii="Times New Roman" w:hAnsi="Times New Roman" w:cs="Times New Roman"/>
          <w:color w:val="0D0D0D"/>
          <w:spacing w:val="-1"/>
          <w:sz w:val="24"/>
          <w:szCs w:val="24"/>
        </w:rPr>
        <w:t>ознакомление детей с окружающим</w:t>
      </w:r>
    </w:p>
    <w:p w:rsidR="00C450B7" w:rsidRPr="00DC73BE" w:rsidRDefault="00C450B7" w:rsidP="00C450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11"/>
          <w:sz w:val="24"/>
          <w:szCs w:val="24"/>
        </w:rPr>
        <w:t xml:space="preserve">Методика формирования </w:t>
      </w:r>
      <w:r w:rsidRPr="00DC73BE">
        <w:rPr>
          <w:rFonts w:ascii="Times New Roman" w:hAnsi="Times New Roman" w:cs="Times New Roman"/>
          <w:color w:val="0D0D0D"/>
          <w:spacing w:val="-8"/>
          <w:sz w:val="24"/>
          <w:szCs w:val="24"/>
        </w:rPr>
        <w:t>грамматического строя речи</w:t>
      </w:r>
    </w:p>
    <w:p w:rsidR="00C450B7" w:rsidRPr="00DC73BE" w:rsidRDefault="00C450B7" w:rsidP="00C450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Методика воспитания звуковой </w:t>
      </w:r>
      <w:r w:rsidRPr="00DC73BE">
        <w:rPr>
          <w:rFonts w:ascii="Times New Roman" w:hAnsi="Times New Roman" w:cs="Times New Roman"/>
          <w:color w:val="0D0D0D"/>
          <w:sz w:val="24"/>
          <w:szCs w:val="24"/>
        </w:rPr>
        <w:t>культуры речи</w:t>
      </w:r>
    </w:p>
    <w:p w:rsidR="00C450B7" w:rsidRPr="00DC73BE" w:rsidRDefault="00C450B7" w:rsidP="00C450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1"/>
          <w:sz w:val="24"/>
          <w:szCs w:val="24"/>
        </w:rPr>
        <w:t>Методика обучения детей связной речи</w:t>
      </w:r>
    </w:p>
    <w:p w:rsidR="00C450B7" w:rsidRPr="00DC73BE" w:rsidRDefault="00C450B7" w:rsidP="00C45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3BE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Методика ознакомления детей с </w:t>
      </w:r>
      <w:r w:rsidRPr="00DC73BE">
        <w:rPr>
          <w:rFonts w:ascii="Times New Roman" w:hAnsi="Times New Roman" w:cs="Times New Roman"/>
          <w:color w:val="0D0D0D"/>
          <w:spacing w:val="-2"/>
          <w:sz w:val="24"/>
          <w:szCs w:val="24"/>
        </w:rPr>
        <w:t>художественной литературой</w:t>
      </w:r>
    </w:p>
    <w:p w:rsidR="002C2452" w:rsidRPr="00DC73BE" w:rsidRDefault="00C450B7" w:rsidP="00C450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DC73BE">
        <w:rPr>
          <w:rFonts w:ascii="Times New Roman" w:hAnsi="Times New Roman" w:cs="Times New Roman"/>
          <w:bCs/>
          <w:color w:val="0D0D0D"/>
          <w:sz w:val="24"/>
          <w:szCs w:val="24"/>
        </w:rPr>
        <w:t>Методы педагогической диагностики речевого развития детей раннего и дошкольного возраста</w:t>
      </w:r>
    </w:p>
    <w:p w:rsidR="00730EB8" w:rsidRPr="00DC73BE" w:rsidRDefault="00730EB8" w:rsidP="00C450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DC73BE" w:rsidRDefault="00E11587" w:rsidP="00C4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DC73BE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E11587" w:rsidRPr="00DC73BE" w:rsidRDefault="00E11587" w:rsidP="00C450B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  <w:r w:rsidRPr="00DC73BE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p w:rsidR="009F5B20" w:rsidRPr="00DC73BE" w:rsidRDefault="009F5B20" w:rsidP="00C4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B20" w:rsidRPr="00DC73BE" w:rsidSect="00C450B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B2D8F"/>
    <w:multiLevelType w:val="hybridMultilevel"/>
    <w:tmpl w:val="E8E4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87"/>
    <w:rsid w:val="000A627C"/>
    <w:rsid w:val="000C379D"/>
    <w:rsid w:val="000E3ACA"/>
    <w:rsid w:val="001320E3"/>
    <w:rsid w:val="002319A8"/>
    <w:rsid w:val="002C2452"/>
    <w:rsid w:val="0036595D"/>
    <w:rsid w:val="005024C4"/>
    <w:rsid w:val="00696DE2"/>
    <w:rsid w:val="00730EB8"/>
    <w:rsid w:val="00744A84"/>
    <w:rsid w:val="007A03B0"/>
    <w:rsid w:val="009A607B"/>
    <w:rsid w:val="009F5B20"/>
    <w:rsid w:val="00C450B7"/>
    <w:rsid w:val="00D42807"/>
    <w:rsid w:val="00DC73BE"/>
    <w:rsid w:val="00E03680"/>
    <w:rsid w:val="00E11587"/>
    <w:rsid w:val="00F95050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8E456-708E-4A8D-BF9C-9152363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dcterms:created xsi:type="dcterms:W3CDTF">2021-04-07T18:24:00Z</dcterms:created>
  <dcterms:modified xsi:type="dcterms:W3CDTF">2023-10-11T17:59:00Z</dcterms:modified>
</cp:coreProperties>
</file>