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D10" w:rsidRPr="00A6634E" w:rsidRDefault="00F11348" w:rsidP="00AF3D10">
      <w:pPr>
        <w:spacing w:before="100" w:beforeAutospacing="1" w:after="100" w:afterAutospacing="1" w:line="240" w:lineRule="auto"/>
        <w:ind w:firstLine="851"/>
        <w:outlineLvl w:val="1"/>
        <w:rPr>
          <w:rFonts w:ascii="Times New Roman" w:eastAsia="Times New Roman" w:hAnsi="Times New Roman" w:cs="Times New Roman"/>
          <w:b/>
          <w:bCs/>
          <w:color w:val="000000"/>
          <w:sz w:val="24"/>
          <w:szCs w:val="24"/>
          <w:lang w:eastAsia="ru-RU"/>
        </w:rPr>
      </w:pPr>
      <w:r w:rsidRPr="00A6634E">
        <w:rPr>
          <w:rFonts w:ascii="Times New Roman" w:eastAsia="Times New Roman" w:hAnsi="Times New Roman" w:cs="Times New Roman"/>
          <w:b/>
          <w:bCs/>
          <w:color w:val="000000"/>
          <w:sz w:val="24"/>
          <w:szCs w:val="24"/>
          <w:lang w:eastAsia="ru-RU"/>
        </w:rPr>
        <w:t xml:space="preserve"> </w:t>
      </w:r>
      <w:proofErr w:type="gramStart"/>
      <w:r w:rsidRPr="00A6634E">
        <w:rPr>
          <w:rFonts w:ascii="Times New Roman" w:eastAsia="Times New Roman" w:hAnsi="Times New Roman" w:cs="Times New Roman"/>
          <w:b/>
          <w:bCs/>
          <w:color w:val="000000"/>
          <w:sz w:val="24"/>
          <w:szCs w:val="24"/>
          <w:lang w:eastAsia="ru-RU"/>
        </w:rPr>
        <w:t>СОЦИАЛЬНАЯ</w:t>
      </w:r>
      <w:proofErr w:type="gramEnd"/>
      <w:r w:rsidRPr="00A6634E">
        <w:rPr>
          <w:rFonts w:ascii="Times New Roman" w:eastAsia="Times New Roman" w:hAnsi="Times New Roman" w:cs="Times New Roman"/>
          <w:b/>
          <w:bCs/>
          <w:color w:val="000000"/>
          <w:sz w:val="24"/>
          <w:szCs w:val="24"/>
          <w:lang w:eastAsia="ru-RU"/>
        </w:rPr>
        <w:t xml:space="preserve"> ДЕЗАДАПТАЦИЯ РЕБЕНКА ДОШКОЛЬНОГО ВОЗРАСТА</w:t>
      </w:r>
    </w:p>
    <w:p w:rsidR="00AF3D10" w:rsidRPr="00A6634E" w:rsidRDefault="00AF3D10" w:rsidP="00AF3D10">
      <w:pPr>
        <w:spacing w:after="0" w:line="240" w:lineRule="auto"/>
        <w:ind w:firstLine="851"/>
        <w:rPr>
          <w:rFonts w:ascii="Times New Roman" w:eastAsia="Times New Roman" w:hAnsi="Times New Roman" w:cs="Times New Roman"/>
          <w:color w:val="000000"/>
          <w:sz w:val="24"/>
          <w:szCs w:val="24"/>
          <w:lang w:eastAsia="ru-RU"/>
        </w:rPr>
      </w:pPr>
      <w:r w:rsidRPr="00A6634E">
        <w:rPr>
          <w:rFonts w:ascii="Times New Roman" w:eastAsia="Times New Roman" w:hAnsi="Times New Roman" w:cs="Times New Roman"/>
          <w:color w:val="000000"/>
          <w:sz w:val="24"/>
          <w:szCs w:val="24"/>
          <w:lang w:eastAsia="ru-RU"/>
        </w:rPr>
        <w:t>Жалобы родителей на то, что ребенок «не находит общего языка со сверстниками», «не умеет играть с другими детьми», могут указывать как на наличие некоторых нарушений или отставания в развитии, так и на особенности темперамента (высокая сензитивность, ригидность, малая активность, низкая общительность и пр.), которые родители считают чем-то ненормальным.</w:t>
      </w:r>
    </w:p>
    <w:p w:rsidR="00AF3D10" w:rsidRPr="00A6634E" w:rsidRDefault="00AF3D10" w:rsidP="00AF3D10">
      <w:pPr>
        <w:spacing w:after="0" w:line="240" w:lineRule="auto"/>
        <w:ind w:firstLine="851"/>
        <w:rPr>
          <w:rFonts w:ascii="Times New Roman" w:eastAsia="Times New Roman" w:hAnsi="Times New Roman" w:cs="Times New Roman"/>
          <w:color w:val="000000"/>
          <w:sz w:val="24"/>
          <w:szCs w:val="24"/>
          <w:lang w:eastAsia="ru-RU"/>
        </w:rPr>
      </w:pPr>
      <w:r w:rsidRPr="00A6634E">
        <w:rPr>
          <w:rFonts w:ascii="Times New Roman" w:eastAsia="Times New Roman" w:hAnsi="Times New Roman" w:cs="Times New Roman"/>
          <w:color w:val="000000"/>
          <w:sz w:val="24"/>
          <w:szCs w:val="24"/>
          <w:lang w:eastAsia="ru-RU"/>
        </w:rPr>
        <w:t xml:space="preserve">Причинами социальной </w:t>
      </w:r>
      <w:proofErr w:type="spellStart"/>
      <w:r w:rsidRPr="00A6634E">
        <w:rPr>
          <w:rFonts w:ascii="Times New Roman" w:eastAsia="Times New Roman" w:hAnsi="Times New Roman" w:cs="Times New Roman"/>
          <w:color w:val="000000"/>
          <w:sz w:val="24"/>
          <w:szCs w:val="24"/>
          <w:lang w:eastAsia="ru-RU"/>
        </w:rPr>
        <w:t>дезадаптации</w:t>
      </w:r>
      <w:proofErr w:type="spellEnd"/>
      <w:r w:rsidRPr="00A6634E">
        <w:rPr>
          <w:rFonts w:ascii="Times New Roman" w:eastAsia="Times New Roman" w:hAnsi="Times New Roman" w:cs="Times New Roman"/>
          <w:color w:val="000000"/>
          <w:sz w:val="24"/>
          <w:szCs w:val="24"/>
          <w:lang w:eastAsia="ru-RU"/>
        </w:rPr>
        <w:t xml:space="preserve">, конфликтности ребенка могут быть следующие особенности его психики и личности (причем, для социальной </w:t>
      </w:r>
      <w:proofErr w:type="spellStart"/>
      <w:r w:rsidRPr="00A6634E">
        <w:rPr>
          <w:rFonts w:ascii="Times New Roman" w:eastAsia="Times New Roman" w:hAnsi="Times New Roman" w:cs="Times New Roman"/>
          <w:color w:val="000000"/>
          <w:sz w:val="24"/>
          <w:szCs w:val="24"/>
          <w:lang w:eastAsia="ru-RU"/>
        </w:rPr>
        <w:t>дезадаптации</w:t>
      </w:r>
      <w:proofErr w:type="spellEnd"/>
      <w:r w:rsidRPr="00A6634E">
        <w:rPr>
          <w:rFonts w:ascii="Times New Roman" w:eastAsia="Times New Roman" w:hAnsi="Times New Roman" w:cs="Times New Roman"/>
          <w:color w:val="000000"/>
          <w:sz w:val="24"/>
          <w:szCs w:val="24"/>
          <w:lang w:eastAsia="ru-RU"/>
        </w:rPr>
        <w:t xml:space="preserve"> достаточно хотя бы одного условия, но часто причины имеют комплексный характер):</w:t>
      </w:r>
    </w:p>
    <w:p w:rsidR="00AF3D10" w:rsidRPr="00A6634E" w:rsidRDefault="00AF3D10" w:rsidP="00AF3D10">
      <w:pPr>
        <w:spacing w:after="0" w:line="240" w:lineRule="auto"/>
        <w:rPr>
          <w:rFonts w:ascii="Times New Roman" w:eastAsia="Times New Roman" w:hAnsi="Times New Roman" w:cs="Times New Roman"/>
          <w:color w:val="000000"/>
          <w:sz w:val="24"/>
          <w:szCs w:val="24"/>
          <w:lang w:eastAsia="ru-RU"/>
        </w:rPr>
      </w:pPr>
      <w:r w:rsidRPr="00A6634E">
        <w:rPr>
          <w:rFonts w:ascii="Times New Roman" w:eastAsia="Times New Roman" w:hAnsi="Times New Roman" w:cs="Times New Roman"/>
          <w:color w:val="000000"/>
          <w:sz w:val="24"/>
          <w:szCs w:val="24"/>
          <w:lang w:eastAsia="ru-RU"/>
        </w:rPr>
        <w:t>— отсутствие навыков общения;</w:t>
      </w:r>
      <w:r w:rsidRPr="00A6634E">
        <w:rPr>
          <w:rFonts w:ascii="Times New Roman" w:eastAsia="Times New Roman" w:hAnsi="Times New Roman" w:cs="Times New Roman"/>
          <w:color w:val="000000"/>
          <w:sz w:val="24"/>
          <w:szCs w:val="24"/>
          <w:lang w:eastAsia="ru-RU"/>
        </w:rPr>
        <w:br/>
        <w:t>— неадекватное оценивание себя в ситуации общения;</w:t>
      </w:r>
      <w:r w:rsidRPr="00A6634E">
        <w:rPr>
          <w:rFonts w:ascii="Times New Roman" w:eastAsia="Times New Roman" w:hAnsi="Times New Roman" w:cs="Times New Roman"/>
          <w:color w:val="000000"/>
          <w:sz w:val="24"/>
          <w:szCs w:val="24"/>
          <w:lang w:eastAsia="ru-RU"/>
        </w:rPr>
        <w:br/>
        <w:t xml:space="preserve">— высокие требования к окружающим (особенно если ребенок развит интеллектуально и имеет уровень умственного развития выше </w:t>
      </w:r>
      <w:proofErr w:type="spellStart"/>
      <w:r w:rsidRPr="00A6634E">
        <w:rPr>
          <w:rFonts w:ascii="Times New Roman" w:eastAsia="Times New Roman" w:hAnsi="Times New Roman" w:cs="Times New Roman"/>
          <w:color w:val="000000"/>
          <w:sz w:val="24"/>
          <w:szCs w:val="24"/>
          <w:lang w:eastAsia="ru-RU"/>
        </w:rPr>
        <w:t>среднегруппового</w:t>
      </w:r>
      <w:proofErr w:type="spellEnd"/>
      <w:r w:rsidRPr="00A6634E">
        <w:rPr>
          <w:rFonts w:ascii="Times New Roman" w:eastAsia="Times New Roman" w:hAnsi="Times New Roman" w:cs="Times New Roman"/>
          <w:color w:val="000000"/>
          <w:sz w:val="24"/>
          <w:szCs w:val="24"/>
          <w:lang w:eastAsia="ru-RU"/>
        </w:rPr>
        <w:t>);</w:t>
      </w:r>
      <w:r w:rsidRPr="00A6634E">
        <w:rPr>
          <w:rFonts w:ascii="Times New Roman" w:eastAsia="Times New Roman" w:hAnsi="Times New Roman" w:cs="Times New Roman"/>
          <w:color w:val="000000"/>
          <w:sz w:val="24"/>
          <w:szCs w:val="24"/>
          <w:lang w:eastAsia="ru-RU"/>
        </w:rPr>
        <w:br/>
        <w:t>— эмоциональная неуравновешенность;</w:t>
      </w:r>
      <w:r w:rsidRPr="00A6634E">
        <w:rPr>
          <w:rFonts w:ascii="Times New Roman" w:eastAsia="Times New Roman" w:hAnsi="Times New Roman" w:cs="Times New Roman"/>
          <w:color w:val="000000"/>
          <w:sz w:val="24"/>
          <w:szCs w:val="24"/>
          <w:lang w:eastAsia="ru-RU"/>
        </w:rPr>
        <w:br/>
        <w:t xml:space="preserve">— установки, препятствующие общению, такие, например, как готовность унизить собеседника, проявить свое превосходство. Это превращает общение </w:t>
      </w:r>
      <w:proofErr w:type="gramStart"/>
      <w:r w:rsidRPr="00A6634E">
        <w:rPr>
          <w:rFonts w:ascii="Times New Roman" w:eastAsia="Times New Roman" w:hAnsi="Times New Roman" w:cs="Times New Roman"/>
          <w:color w:val="000000"/>
          <w:sz w:val="24"/>
          <w:szCs w:val="24"/>
          <w:lang w:eastAsia="ru-RU"/>
        </w:rPr>
        <w:t>в</w:t>
      </w:r>
      <w:proofErr w:type="gramEnd"/>
      <w:r w:rsidRPr="00A6634E">
        <w:rPr>
          <w:rFonts w:ascii="Times New Roman" w:eastAsia="Times New Roman" w:hAnsi="Times New Roman" w:cs="Times New Roman"/>
          <w:color w:val="000000"/>
          <w:sz w:val="24"/>
          <w:szCs w:val="24"/>
          <w:lang w:eastAsia="ru-RU"/>
        </w:rPr>
        <w:t xml:space="preserve"> </w:t>
      </w:r>
      <w:proofErr w:type="gramStart"/>
      <w:r w:rsidRPr="00A6634E">
        <w:rPr>
          <w:rFonts w:ascii="Times New Roman" w:eastAsia="Times New Roman" w:hAnsi="Times New Roman" w:cs="Times New Roman"/>
          <w:color w:val="000000"/>
          <w:sz w:val="24"/>
          <w:szCs w:val="24"/>
          <w:lang w:eastAsia="ru-RU"/>
        </w:rPr>
        <w:t>своего</w:t>
      </w:r>
      <w:proofErr w:type="gramEnd"/>
      <w:r w:rsidRPr="00A6634E">
        <w:rPr>
          <w:rFonts w:ascii="Times New Roman" w:eastAsia="Times New Roman" w:hAnsi="Times New Roman" w:cs="Times New Roman"/>
          <w:color w:val="000000"/>
          <w:sz w:val="24"/>
          <w:szCs w:val="24"/>
          <w:lang w:eastAsia="ru-RU"/>
        </w:rPr>
        <w:t xml:space="preserve"> рода соревнование;</w:t>
      </w:r>
      <w:r w:rsidRPr="00A6634E">
        <w:rPr>
          <w:rFonts w:ascii="Times New Roman" w:eastAsia="Times New Roman" w:hAnsi="Times New Roman" w:cs="Times New Roman"/>
          <w:color w:val="000000"/>
          <w:sz w:val="24"/>
          <w:szCs w:val="24"/>
          <w:lang w:eastAsia="ru-RU"/>
        </w:rPr>
        <w:br/>
        <w:t>— тревожность и боязнь общения;</w:t>
      </w:r>
      <w:r w:rsidRPr="00A6634E">
        <w:rPr>
          <w:rFonts w:ascii="Times New Roman" w:eastAsia="Times New Roman" w:hAnsi="Times New Roman" w:cs="Times New Roman"/>
          <w:color w:val="000000"/>
          <w:sz w:val="24"/>
          <w:szCs w:val="24"/>
          <w:lang w:eastAsia="ru-RU"/>
        </w:rPr>
        <w:br/>
        <w:t>— замкнутость.</w:t>
      </w:r>
    </w:p>
    <w:p w:rsidR="00AF3D10" w:rsidRPr="00A6634E" w:rsidRDefault="00AF3D10" w:rsidP="00AF3D10">
      <w:pPr>
        <w:spacing w:after="0" w:line="240" w:lineRule="auto"/>
        <w:ind w:firstLine="851"/>
        <w:rPr>
          <w:rFonts w:ascii="Times New Roman" w:eastAsia="Times New Roman" w:hAnsi="Times New Roman" w:cs="Times New Roman"/>
          <w:color w:val="000000"/>
          <w:sz w:val="24"/>
          <w:szCs w:val="24"/>
          <w:lang w:eastAsia="ru-RU"/>
        </w:rPr>
      </w:pPr>
      <w:r w:rsidRPr="00A6634E">
        <w:rPr>
          <w:rFonts w:ascii="Times New Roman" w:eastAsia="Times New Roman" w:hAnsi="Times New Roman" w:cs="Times New Roman"/>
          <w:color w:val="000000"/>
          <w:sz w:val="24"/>
          <w:szCs w:val="24"/>
          <w:lang w:eastAsia="ru-RU"/>
        </w:rPr>
        <w:t>В зависимости от причины, ребенок либо пассивно подчиняется, когда сверстники «выталкивают» его из своего круга, либо сам уходит озлобленный и с желанием отомстить сверстникам.</w:t>
      </w:r>
    </w:p>
    <w:p w:rsidR="00AF3D10" w:rsidRPr="00A6634E" w:rsidRDefault="00AF3D10" w:rsidP="00AF3D10">
      <w:pPr>
        <w:spacing w:after="0" w:line="240" w:lineRule="auto"/>
        <w:ind w:firstLine="851"/>
        <w:rPr>
          <w:rFonts w:ascii="Times New Roman" w:eastAsia="Times New Roman" w:hAnsi="Times New Roman" w:cs="Times New Roman"/>
          <w:color w:val="000000"/>
          <w:sz w:val="24"/>
          <w:szCs w:val="24"/>
          <w:lang w:eastAsia="ru-RU"/>
        </w:rPr>
      </w:pPr>
      <w:r w:rsidRPr="00A6634E">
        <w:rPr>
          <w:rFonts w:ascii="Times New Roman" w:eastAsia="Times New Roman" w:hAnsi="Times New Roman" w:cs="Times New Roman"/>
          <w:color w:val="000000"/>
          <w:sz w:val="24"/>
          <w:szCs w:val="24"/>
          <w:lang w:eastAsia="ru-RU"/>
        </w:rPr>
        <w:t xml:space="preserve">Отсутствие навыков общения является весьма существенным препятствием для ребенка к взаимодействию с другими детьми. </w:t>
      </w:r>
      <w:proofErr w:type="gramStart"/>
      <w:r w:rsidRPr="00A6634E">
        <w:rPr>
          <w:rFonts w:ascii="Times New Roman" w:eastAsia="Times New Roman" w:hAnsi="Times New Roman" w:cs="Times New Roman"/>
          <w:color w:val="000000"/>
          <w:sz w:val="24"/>
          <w:szCs w:val="24"/>
          <w:lang w:eastAsia="ru-RU"/>
        </w:rPr>
        <w:t>Навыки</w:t>
      </w:r>
      <w:proofErr w:type="gramEnd"/>
      <w:r w:rsidRPr="00A6634E">
        <w:rPr>
          <w:rFonts w:ascii="Times New Roman" w:eastAsia="Times New Roman" w:hAnsi="Times New Roman" w:cs="Times New Roman"/>
          <w:color w:val="000000"/>
          <w:sz w:val="24"/>
          <w:szCs w:val="24"/>
          <w:lang w:eastAsia="ru-RU"/>
        </w:rPr>
        <w:t xml:space="preserve"> возможно сформировать с помощью поведенческих тренингов (лучше всего в группе из пяти-восьми детей).</w:t>
      </w:r>
    </w:p>
    <w:p w:rsidR="00AF3D10" w:rsidRPr="00A6634E" w:rsidRDefault="00AF3D10" w:rsidP="00AF3D10">
      <w:pPr>
        <w:spacing w:after="0" w:line="240" w:lineRule="auto"/>
        <w:ind w:firstLine="851"/>
        <w:rPr>
          <w:rFonts w:ascii="Times New Roman" w:eastAsia="Times New Roman" w:hAnsi="Times New Roman" w:cs="Times New Roman"/>
          <w:color w:val="000000"/>
          <w:sz w:val="24"/>
          <w:szCs w:val="24"/>
          <w:lang w:eastAsia="ru-RU"/>
        </w:rPr>
      </w:pPr>
      <w:r w:rsidRPr="00A6634E">
        <w:rPr>
          <w:rFonts w:ascii="Times New Roman" w:eastAsia="Times New Roman" w:hAnsi="Times New Roman" w:cs="Times New Roman"/>
          <w:color w:val="000000"/>
          <w:sz w:val="24"/>
          <w:szCs w:val="24"/>
          <w:lang w:eastAsia="ru-RU"/>
        </w:rPr>
        <w:t xml:space="preserve">Необходимо задать вопрос родителям о том, почему же ребенок не умеет общаться. Скорее всего, ответом будет то, что ребенок воспитывался дома, почти не контактировал со сверстниками, либо потому, что после первых социальных контактов в яслях, окончившихся неудачно, родители забрали его оттуда. Не отрицая полезность домашнего воспитания, все же можно утверждать, что </w:t>
      </w:r>
      <w:proofErr w:type="spellStart"/>
      <w:r w:rsidRPr="00A6634E">
        <w:rPr>
          <w:rFonts w:ascii="Times New Roman" w:eastAsia="Times New Roman" w:hAnsi="Times New Roman" w:cs="Times New Roman"/>
          <w:color w:val="000000"/>
          <w:sz w:val="24"/>
          <w:szCs w:val="24"/>
          <w:lang w:eastAsia="ru-RU"/>
        </w:rPr>
        <w:t>депривация</w:t>
      </w:r>
      <w:proofErr w:type="spellEnd"/>
      <w:r w:rsidRPr="00A6634E">
        <w:rPr>
          <w:rFonts w:ascii="Times New Roman" w:eastAsia="Times New Roman" w:hAnsi="Times New Roman" w:cs="Times New Roman"/>
          <w:color w:val="000000"/>
          <w:sz w:val="24"/>
          <w:szCs w:val="24"/>
          <w:lang w:eastAsia="ru-RU"/>
        </w:rPr>
        <w:t xml:space="preserve"> общения со сверстниками (в детском саду или на улице) может сказаться негативно на развитии ребенка, привести к деформациям самооценки, формированию неадекватных установок в отношении сверстников и т.п. Отсутствие навыков общения едва ли бывает единственным, что обусловливает трудности общения ребенка. Чаще всего они связаны с какими-то другими негативными явлениями, так как то, что препятствует приобретению навыков общения, влияет и на другие сферы личности, не всегда однозначно негативно, но если все-таки это так, то это требует коррекционной работы.</w:t>
      </w:r>
      <w:r w:rsidRPr="00A6634E">
        <w:rPr>
          <w:rFonts w:ascii="Times New Roman" w:eastAsia="Times New Roman" w:hAnsi="Times New Roman" w:cs="Times New Roman"/>
          <w:color w:val="000000"/>
          <w:sz w:val="24"/>
          <w:szCs w:val="24"/>
          <w:lang w:eastAsia="ru-RU"/>
        </w:rPr>
        <w:br/>
        <w:t xml:space="preserve">Неадекватное оценивание ребенком себя в процессе общения, даже при наличии определенных навыков, может стать основой для возникновения трудностей при завязывании социальных контактов. Если такие все же образовались, то, скорее всего, общение в этом случае будет игрой, которую можно противопоставить открытому общению. Игры не способствуют развитию личности, а ведут к упрочению тех негативных тенденций, которые уже имеются в ней. Так, например, ребенок с завышенной самооценкой может дружить с пассивным, неуверенным в себе ребенком потому, что тот его слушается и позволяет удовлетворять потребность в доминировании. Второй же ребенок может поддерживать отношения только потому, что не способен их прервать. Если ребенок с неадекватной самооценкой нашел себе дополнительного (с </w:t>
      </w:r>
      <w:proofErr w:type="spellStart"/>
      <w:r w:rsidRPr="00A6634E">
        <w:rPr>
          <w:rFonts w:ascii="Times New Roman" w:eastAsia="Times New Roman" w:hAnsi="Times New Roman" w:cs="Times New Roman"/>
          <w:color w:val="000000"/>
          <w:sz w:val="24"/>
          <w:szCs w:val="24"/>
          <w:lang w:eastAsia="ru-RU"/>
        </w:rPr>
        <w:t>комплементарными</w:t>
      </w:r>
      <w:proofErr w:type="spellEnd"/>
      <w:r w:rsidRPr="00A6634E">
        <w:rPr>
          <w:rFonts w:ascii="Times New Roman" w:eastAsia="Times New Roman" w:hAnsi="Times New Roman" w:cs="Times New Roman"/>
          <w:color w:val="000000"/>
          <w:sz w:val="24"/>
          <w:szCs w:val="24"/>
          <w:lang w:eastAsia="ru-RU"/>
        </w:rPr>
        <w:t xml:space="preserve"> позициями) партнера, то это не исправит его самооценку, но лишь будет способствовать развитию каких-либо, скорее негативных, свойств личности.</w:t>
      </w:r>
    </w:p>
    <w:p w:rsidR="00AF3D10" w:rsidRPr="00A6634E" w:rsidRDefault="00AF3D10" w:rsidP="00AF3D10">
      <w:pPr>
        <w:spacing w:after="0" w:line="240" w:lineRule="auto"/>
        <w:ind w:firstLine="851"/>
        <w:rPr>
          <w:rFonts w:ascii="Times New Roman" w:eastAsia="Times New Roman" w:hAnsi="Times New Roman" w:cs="Times New Roman"/>
          <w:color w:val="000000"/>
          <w:sz w:val="24"/>
          <w:szCs w:val="24"/>
          <w:lang w:eastAsia="ru-RU"/>
        </w:rPr>
      </w:pPr>
      <w:r w:rsidRPr="00A6634E">
        <w:rPr>
          <w:rFonts w:ascii="Times New Roman" w:eastAsia="Times New Roman" w:hAnsi="Times New Roman" w:cs="Times New Roman"/>
          <w:color w:val="000000"/>
          <w:sz w:val="24"/>
          <w:szCs w:val="24"/>
          <w:lang w:eastAsia="ru-RU"/>
        </w:rPr>
        <w:t xml:space="preserve">Самооценка ребенка может быть заниженной, адекватной и завышенной. Сама адекватная самооценка еще не залог успеха в общении, однако, если самооценка деформирована, то это уже достаточное условие для </w:t>
      </w:r>
      <w:proofErr w:type="gramStart"/>
      <w:r w:rsidRPr="00A6634E">
        <w:rPr>
          <w:rFonts w:ascii="Times New Roman" w:eastAsia="Times New Roman" w:hAnsi="Times New Roman" w:cs="Times New Roman"/>
          <w:color w:val="000000"/>
          <w:sz w:val="24"/>
          <w:szCs w:val="24"/>
          <w:lang w:eastAsia="ru-RU"/>
        </w:rPr>
        <w:t>социальной</w:t>
      </w:r>
      <w:proofErr w:type="gramEnd"/>
      <w:r w:rsidRPr="00A6634E">
        <w:rPr>
          <w:rFonts w:ascii="Times New Roman" w:eastAsia="Times New Roman" w:hAnsi="Times New Roman" w:cs="Times New Roman"/>
          <w:color w:val="000000"/>
          <w:sz w:val="24"/>
          <w:szCs w:val="24"/>
          <w:lang w:eastAsia="ru-RU"/>
        </w:rPr>
        <w:t xml:space="preserve"> </w:t>
      </w:r>
      <w:proofErr w:type="spellStart"/>
      <w:r w:rsidRPr="00A6634E">
        <w:rPr>
          <w:rFonts w:ascii="Times New Roman" w:eastAsia="Times New Roman" w:hAnsi="Times New Roman" w:cs="Times New Roman"/>
          <w:color w:val="000000"/>
          <w:sz w:val="24"/>
          <w:szCs w:val="24"/>
          <w:lang w:eastAsia="ru-RU"/>
        </w:rPr>
        <w:t>дезадаптации</w:t>
      </w:r>
      <w:proofErr w:type="spellEnd"/>
      <w:r w:rsidRPr="00A6634E">
        <w:rPr>
          <w:rFonts w:ascii="Times New Roman" w:eastAsia="Times New Roman" w:hAnsi="Times New Roman" w:cs="Times New Roman"/>
          <w:color w:val="000000"/>
          <w:sz w:val="24"/>
          <w:szCs w:val="24"/>
          <w:lang w:eastAsia="ru-RU"/>
        </w:rPr>
        <w:t>.</w:t>
      </w:r>
    </w:p>
    <w:p w:rsidR="00AF3D10" w:rsidRPr="00A6634E" w:rsidRDefault="00AF3D10" w:rsidP="00AF3D10">
      <w:pPr>
        <w:spacing w:after="0" w:line="240" w:lineRule="auto"/>
        <w:ind w:firstLine="851"/>
        <w:rPr>
          <w:rFonts w:ascii="Times New Roman" w:eastAsia="Times New Roman" w:hAnsi="Times New Roman" w:cs="Times New Roman"/>
          <w:color w:val="000000"/>
          <w:sz w:val="24"/>
          <w:szCs w:val="24"/>
          <w:lang w:eastAsia="ru-RU"/>
        </w:rPr>
      </w:pPr>
      <w:r w:rsidRPr="00A6634E">
        <w:rPr>
          <w:rFonts w:ascii="Times New Roman" w:eastAsia="Times New Roman" w:hAnsi="Times New Roman" w:cs="Times New Roman"/>
          <w:color w:val="000000"/>
          <w:sz w:val="24"/>
          <w:szCs w:val="24"/>
          <w:lang w:eastAsia="ru-RU"/>
        </w:rPr>
        <w:t xml:space="preserve">Ребенок с заниженной самооценкой чаще всего обладает высокой тревожностью, неуверенностью, с </w:t>
      </w:r>
      <w:proofErr w:type="spellStart"/>
      <w:r w:rsidRPr="00A6634E">
        <w:rPr>
          <w:rFonts w:ascii="Times New Roman" w:eastAsia="Times New Roman" w:hAnsi="Times New Roman" w:cs="Times New Roman"/>
          <w:color w:val="000000"/>
          <w:sz w:val="24"/>
          <w:szCs w:val="24"/>
          <w:lang w:eastAsia="ru-RU"/>
        </w:rPr>
        <w:t>аутистическими</w:t>
      </w:r>
      <w:proofErr w:type="spellEnd"/>
      <w:r w:rsidRPr="00A6634E">
        <w:rPr>
          <w:rFonts w:ascii="Times New Roman" w:eastAsia="Times New Roman" w:hAnsi="Times New Roman" w:cs="Times New Roman"/>
          <w:color w:val="000000"/>
          <w:sz w:val="24"/>
          <w:szCs w:val="24"/>
          <w:lang w:eastAsia="ru-RU"/>
        </w:rPr>
        <w:t xml:space="preserve"> либо агрессивными тенденциями поведения. В последнем случае, агрессия является компенсацией на критику, упреки, которые занижают самооценку ребенка. Причем, если ребенок </w:t>
      </w:r>
      <w:proofErr w:type="spellStart"/>
      <w:r w:rsidRPr="00A6634E">
        <w:rPr>
          <w:rFonts w:ascii="Times New Roman" w:eastAsia="Times New Roman" w:hAnsi="Times New Roman" w:cs="Times New Roman"/>
          <w:color w:val="000000"/>
          <w:sz w:val="24"/>
          <w:szCs w:val="24"/>
          <w:lang w:eastAsia="ru-RU"/>
        </w:rPr>
        <w:t>компенсаторно</w:t>
      </w:r>
      <w:proofErr w:type="spellEnd"/>
      <w:r w:rsidRPr="00A6634E">
        <w:rPr>
          <w:rFonts w:ascii="Times New Roman" w:eastAsia="Times New Roman" w:hAnsi="Times New Roman" w:cs="Times New Roman"/>
          <w:color w:val="000000"/>
          <w:sz w:val="24"/>
          <w:szCs w:val="24"/>
          <w:lang w:eastAsia="ru-RU"/>
        </w:rPr>
        <w:t xml:space="preserve"> агрессивен, то это не «выравнивает» его </w:t>
      </w:r>
      <w:r w:rsidRPr="00A6634E">
        <w:rPr>
          <w:rFonts w:ascii="Times New Roman" w:eastAsia="Times New Roman" w:hAnsi="Times New Roman" w:cs="Times New Roman"/>
          <w:color w:val="000000"/>
          <w:sz w:val="24"/>
          <w:szCs w:val="24"/>
          <w:lang w:eastAsia="ru-RU"/>
        </w:rPr>
        <w:lastRenderedPageBreak/>
        <w:t>самооценку, но лишь приводит к тому, что окружающие оценивают ребенка как самолюбивого, самодовольного, самоуверенного. Тогда, конечно, трудно убедить родителей в том, что у их ребенка не завышенная, а заниженная самооценка и критиковать и унижать его нельзя.</w:t>
      </w:r>
    </w:p>
    <w:p w:rsidR="00AF3D10" w:rsidRPr="00A6634E" w:rsidRDefault="00AF3D10" w:rsidP="00AF3D10">
      <w:pPr>
        <w:spacing w:after="0" w:line="240" w:lineRule="auto"/>
        <w:ind w:firstLine="851"/>
        <w:rPr>
          <w:rFonts w:ascii="Times New Roman" w:eastAsia="Times New Roman" w:hAnsi="Times New Roman" w:cs="Times New Roman"/>
          <w:color w:val="000000"/>
          <w:sz w:val="24"/>
          <w:szCs w:val="24"/>
          <w:lang w:eastAsia="ru-RU"/>
        </w:rPr>
      </w:pPr>
      <w:r w:rsidRPr="00A6634E">
        <w:rPr>
          <w:rFonts w:ascii="Times New Roman" w:eastAsia="Times New Roman" w:hAnsi="Times New Roman" w:cs="Times New Roman"/>
          <w:color w:val="000000"/>
          <w:sz w:val="24"/>
          <w:szCs w:val="24"/>
          <w:lang w:eastAsia="ru-RU"/>
        </w:rPr>
        <w:t>Ребенок с завышенной самооценкой стремится прервать собеседника. Он это делает потому, что хочет показать свое превосходство, получить одобрение и высокую оценку своих особенностей или результатов активности. Однако он встречает совсем иную реакцию. Это приводит к нарушению взаимоотношений. Далее ребенок пытается еще более превзойти своих сверстников, но получает еще большее отвержение. Такому ребенку необходимо объяснить, что стараться сказать быстрее всех, сразу высказать пришедшую мысль надо на интеллектуальных соревнованиях, а обычное общение таковым не является. Поэтому нужно подождать некоторое время, пока другие дети смогут понять то, что он уже готов высказать. У ребенка можно спросить: «Что для тебя важнее — иметь друзей в классе или показать учителю, что ты первым решил задачу?». Если ребенок отвечает, что ему важнее продемонстрировать свои способности, так как все остальные «глупые, плохие и вредные», то надо вместе с ним проанализировать, что привело к такому положению, когда сверстники стали смеяться над ним, делать ему «все назло».</w:t>
      </w:r>
    </w:p>
    <w:p w:rsidR="00AF3D10" w:rsidRPr="00A6634E" w:rsidRDefault="00AF3D10" w:rsidP="00AF3D10">
      <w:pPr>
        <w:spacing w:after="0" w:line="240" w:lineRule="auto"/>
        <w:ind w:firstLine="851"/>
        <w:rPr>
          <w:rFonts w:ascii="Times New Roman" w:eastAsia="Times New Roman" w:hAnsi="Times New Roman" w:cs="Times New Roman"/>
          <w:color w:val="000000"/>
          <w:sz w:val="24"/>
          <w:szCs w:val="24"/>
          <w:lang w:eastAsia="ru-RU"/>
        </w:rPr>
      </w:pPr>
      <w:r w:rsidRPr="00A6634E">
        <w:rPr>
          <w:rFonts w:ascii="Times New Roman" w:eastAsia="Times New Roman" w:hAnsi="Times New Roman" w:cs="Times New Roman"/>
          <w:color w:val="000000"/>
          <w:sz w:val="24"/>
          <w:szCs w:val="24"/>
          <w:lang w:eastAsia="ru-RU"/>
        </w:rPr>
        <w:t xml:space="preserve">Если ребенок с завышенной самооценкой не имеет некоторых поведенческих навыков общения, необходимых для нормального взаимодействия со сверстниками, то необходимо обучить его различным приемам общения, показать, какие фразы приводят к ссоре, какие могут отвести от нее. Если ребенок будет настаивать на конфликтных формах общения, утверждая, что тем самым спасает чувство собственного достоинства, то надо убедить его в том, что можно спокойно разговаривать, не унижая и себя и другого человека, и что оскорбление другого— </w:t>
      </w:r>
      <w:proofErr w:type="gramStart"/>
      <w:r w:rsidRPr="00A6634E">
        <w:rPr>
          <w:rFonts w:ascii="Times New Roman" w:eastAsia="Times New Roman" w:hAnsi="Times New Roman" w:cs="Times New Roman"/>
          <w:color w:val="000000"/>
          <w:sz w:val="24"/>
          <w:szCs w:val="24"/>
          <w:lang w:eastAsia="ru-RU"/>
        </w:rPr>
        <w:t>да</w:t>
      </w:r>
      <w:proofErr w:type="gramEnd"/>
      <w:r w:rsidRPr="00A6634E">
        <w:rPr>
          <w:rFonts w:ascii="Times New Roman" w:eastAsia="Times New Roman" w:hAnsi="Times New Roman" w:cs="Times New Roman"/>
          <w:color w:val="000000"/>
          <w:sz w:val="24"/>
          <w:szCs w:val="24"/>
          <w:lang w:eastAsia="ru-RU"/>
        </w:rPr>
        <w:t>же очень остроумное — не возвышает оскорбляющего.</w:t>
      </w:r>
    </w:p>
    <w:p w:rsidR="00AF3D10" w:rsidRPr="00A6634E" w:rsidRDefault="00AF3D10" w:rsidP="00AF3D10">
      <w:pPr>
        <w:spacing w:after="0" w:line="240" w:lineRule="auto"/>
        <w:ind w:firstLine="851"/>
        <w:rPr>
          <w:rFonts w:ascii="Times New Roman" w:eastAsia="Times New Roman" w:hAnsi="Times New Roman" w:cs="Times New Roman"/>
          <w:color w:val="000000"/>
          <w:sz w:val="24"/>
          <w:szCs w:val="24"/>
          <w:lang w:eastAsia="ru-RU"/>
        </w:rPr>
      </w:pPr>
      <w:r w:rsidRPr="00A6634E">
        <w:rPr>
          <w:rFonts w:ascii="Times New Roman" w:eastAsia="Times New Roman" w:hAnsi="Times New Roman" w:cs="Times New Roman"/>
          <w:color w:val="000000"/>
          <w:sz w:val="24"/>
          <w:szCs w:val="24"/>
          <w:lang w:eastAsia="ru-RU"/>
        </w:rPr>
        <w:t xml:space="preserve">Завышенная самооценка часто бывает связана с завышенными требованиями к окружающим. Если </w:t>
      </w:r>
      <w:proofErr w:type="gramStart"/>
      <w:r w:rsidRPr="00A6634E">
        <w:rPr>
          <w:rFonts w:ascii="Times New Roman" w:eastAsia="Times New Roman" w:hAnsi="Times New Roman" w:cs="Times New Roman"/>
          <w:color w:val="000000"/>
          <w:sz w:val="24"/>
          <w:szCs w:val="24"/>
          <w:lang w:eastAsia="ru-RU"/>
        </w:rPr>
        <w:t>последние</w:t>
      </w:r>
      <w:proofErr w:type="gramEnd"/>
      <w:r w:rsidRPr="00A6634E">
        <w:rPr>
          <w:rFonts w:ascii="Times New Roman" w:eastAsia="Times New Roman" w:hAnsi="Times New Roman" w:cs="Times New Roman"/>
          <w:color w:val="000000"/>
          <w:sz w:val="24"/>
          <w:szCs w:val="24"/>
          <w:lang w:eastAsia="ru-RU"/>
        </w:rPr>
        <w:t xml:space="preserve"> не отвечают этим требованиям, то ребенок начинает капризничать, проявлять агрессию в отношении сверстников или взрослых. Если ребенок не находит поддержки и одобрения, то негативные отношения с окружающими людьми и некоторые свойства темперамента </w:t>
      </w:r>
      <w:proofErr w:type="gramStart"/>
      <w:r w:rsidRPr="00A6634E">
        <w:rPr>
          <w:rFonts w:ascii="Times New Roman" w:eastAsia="Times New Roman" w:hAnsi="Times New Roman" w:cs="Times New Roman"/>
          <w:color w:val="000000"/>
          <w:sz w:val="24"/>
          <w:szCs w:val="24"/>
          <w:lang w:eastAsia="ru-RU"/>
        </w:rPr>
        <w:t xml:space="preserve">( </w:t>
      </w:r>
      <w:proofErr w:type="gramEnd"/>
      <w:r w:rsidRPr="00A6634E">
        <w:rPr>
          <w:rFonts w:ascii="Times New Roman" w:eastAsia="Times New Roman" w:hAnsi="Times New Roman" w:cs="Times New Roman"/>
          <w:color w:val="000000"/>
          <w:sz w:val="24"/>
          <w:szCs w:val="24"/>
          <w:lang w:eastAsia="ru-RU"/>
        </w:rPr>
        <w:t>такие, как высокая эмоциональность, сензитивность, активность ) могут способствовать формированию эмоциональной неуравновешенности, неуправляемости эмоциональных реакций. Это, в свою очередь, ухудшает взаимодействие ребенка с окружающими людьми, препятствует совместной игре, так как эмоционально неуравновешенному ребенку трудно справиться со своими желаниями, даже если те противоречат совместно принятому игровому правилу.</w:t>
      </w:r>
    </w:p>
    <w:p w:rsidR="00AF3D10" w:rsidRPr="00A6634E" w:rsidRDefault="00AF3D10" w:rsidP="00AF3D10">
      <w:pPr>
        <w:spacing w:after="0" w:line="240" w:lineRule="auto"/>
        <w:ind w:firstLine="851"/>
        <w:rPr>
          <w:rFonts w:ascii="Times New Roman" w:eastAsia="Times New Roman" w:hAnsi="Times New Roman" w:cs="Times New Roman"/>
          <w:color w:val="000000"/>
          <w:sz w:val="24"/>
          <w:szCs w:val="24"/>
          <w:lang w:eastAsia="ru-RU"/>
        </w:rPr>
      </w:pPr>
      <w:r w:rsidRPr="00A6634E">
        <w:rPr>
          <w:rFonts w:ascii="Times New Roman" w:eastAsia="Times New Roman" w:hAnsi="Times New Roman" w:cs="Times New Roman"/>
          <w:color w:val="000000"/>
          <w:sz w:val="24"/>
          <w:szCs w:val="24"/>
          <w:lang w:eastAsia="ru-RU"/>
        </w:rPr>
        <w:t xml:space="preserve">Высокая тревожность также может служить основой появления трудностей в общении у ребенка. Во-первых, потому, что тревожный ребенок может создавать определенный эмоциональный дискомфорт в общении, частые перепроверки, трудности принятия окончательного решения могут поставить его в зависимость от другого, более сильного и нуждающегося в «поклонниках» ребенка. Во-вторых, тревожность совместно с заниженной самооценкой может препятствовать завязыванию контакта. Ребенок, обладающий такими качествами, боится неудачи, окриков, публичных оскорблений, не может переспросить, даже если что-то не расслышал, и поэтому производит впечатление глупого, не интересного для сверстников. Ребенок тревожный и с заниженной самооценкой никогда не пойдет «разбираться», если в чем-то ущемили его права. Услышав оскорбления в свой адрес, он сделает вид, что не слышит их, так как публичное разбирательство для него более неприятно, чем отвержение в игре, </w:t>
      </w:r>
      <w:proofErr w:type="spellStart"/>
      <w:r w:rsidRPr="00A6634E">
        <w:rPr>
          <w:rFonts w:ascii="Times New Roman" w:eastAsia="Times New Roman" w:hAnsi="Times New Roman" w:cs="Times New Roman"/>
          <w:color w:val="000000"/>
          <w:sz w:val="24"/>
          <w:szCs w:val="24"/>
          <w:lang w:eastAsia="ru-RU"/>
        </w:rPr>
        <w:t>вынужденность</w:t>
      </w:r>
      <w:proofErr w:type="spellEnd"/>
      <w:r w:rsidRPr="00A6634E">
        <w:rPr>
          <w:rFonts w:ascii="Times New Roman" w:eastAsia="Times New Roman" w:hAnsi="Times New Roman" w:cs="Times New Roman"/>
          <w:color w:val="000000"/>
          <w:sz w:val="24"/>
          <w:szCs w:val="24"/>
          <w:lang w:eastAsia="ru-RU"/>
        </w:rPr>
        <w:t xml:space="preserve"> «играть вторые роли» в группе. Но </w:t>
      </w:r>
      <w:proofErr w:type="gramStart"/>
      <w:r w:rsidRPr="00A6634E">
        <w:rPr>
          <w:rFonts w:ascii="Times New Roman" w:eastAsia="Times New Roman" w:hAnsi="Times New Roman" w:cs="Times New Roman"/>
          <w:color w:val="000000"/>
          <w:sz w:val="24"/>
          <w:szCs w:val="24"/>
          <w:lang w:eastAsia="ru-RU"/>
        </w:rPr>
        <w:t>все</w:t>
      </w:r>
      <w:proofErr w:type="gramEnd"/>
      <w:r w:rsidRPr="00A6634E">
        <w:rPr>
          <w:rFonts w:ascii="Times New Roman" w:eastAsia="Times New Roman" w:hAnsi="Times New Roman" w:cs="Times New Roman"/>
          <w:color w:val="000000"/>
          <w:sz w:val="24"/>
          <w:szCs w:val="24"/>
          <w:lang w:eastAsia="ru-RU"/>
        </w:rPr>
        <w:t xml:space="preserve"> же потребность в общении у ребенка не исчезнет, и он, возможно, станет заискивать перед сверстниками, чтобы те приняли его в свой круг, однако эти попытки чаще всего воспринимаются детьми негативно, и ребенок занимает место аутсайдера в группе (отверженного, находящегося на периферии </w:t>
      </w:r>
      <w:proofErr w:type="spellStart"/>
      <w:r w:rsidRPr="00A6634E">
        <w:rPr>
          <w:rFonts w:ascii="Times New Roman" w:eastAsia="Times New Roman" w:hAnsi="Times New Roman" w:cs="Times New Roman"/>
          <w:color w:val="000000"/>
          <w:sz w:val="24"/>
          <w:szCs w:val="24"/>
          <w:lang w:eastAsia="ru-RU"/>
        </w:rPr>
        <w:t>социограммы</w:t>
      </w:r>
      <w:proofErr w:type="spellEnd"/>
      <w:r w:rsidRPr="00A6634E">
        <w:rPr>
          <w:rFonts w:ascii="Times New Roman" w:eastAsia="Times New Roman" w:hAnsi="Times New Roman" w:cs="Times New Roman"/>
          <w:color w:val="000000"/>
          <w:sz w:val="24"/>
          <w:szCs w:val="24"/>
          <w:lang w:eastAsia="ru-RU"/>
        </w:rPr>
        <w:t>).</w:t>
      </w:r>
    </w:p>
    <w:p w:rsidR="00AF3D10" w:rsidRPr="00A6634E" w:rsidRDefault="00AF3D10" w:rsidP="00AF3D10">
      <w:pPr>
        <w:spacing w:after="0" w:line="240" w:lineRule="auto"/>
        <w:ind w:firstLine="851"/>
        <w:rPr>
          <w:rFonts w:ascii="Times New Roman" w:eastAsia="Times New Roman" w:hAnsi="Times New Roman" w:cs="Times New Roman"/>
          <w:color w:val="000000"/>
          <w:sz w:val="24"/>
          <w:szCs w:val="24"/>
          <w:lang w:eastAsia="ru-RU"/>
        </w:rPr>
      </w:pPr>
      <w:r w:rsidRPr="00A6634E">
        <w:rPr>
          <w:rFonts w:ascii="Times New Roman" w:eastAsia="Times New Roman" w:hAnsi="Times New Roman" w:cs="Times New Roman"/>
          <w:color w:val="000000"/>
          <w:sz w:val="24"/>
          <w:szCs w:val="24"/>
          <w:lang w:eastAsia="ru-RU"/>
        </w:rPr>
        <w:t>Тревожность часто оказывается связанной с чувствительностью и уязвимостью. Те слова, на которые обычный ребенок может не обратить внимания, тревожный и чувствительный ребенок реагирует остро и, может быть, в большей степени испытывает чувство вины, чем на это рассчитывал наказывающий его взрослый. Поэтому с чувствительным и тревожным ребенком нужно проводить десенсибилизацию к тем факторам, устранить которые невозможно, но известно, что они особенно негативно влияют на его настроение и поведение.</w:t>
      </w:r>
    </w:p>
    <w:p w:rsidR="00AF3D10" w:rsidRPr="00A6634E" w:rsidRDefault="00AF3D10" w:rsidP="00AF3D10">
      <w:pPr>
        <w:spacing w:after="0" w:line="240" w:lineRule="auto"/>
        <w:ind w:firstLine="851"/>
        <w:rPr>
          <w:rFonts w:ascii="Times New Roman" w:eastAsia="Times New Roman" w:hAnsi="Times New Roman" w:cs="Times New Roman"/>
          <w:color w:val="000000"/>
          <w:sz w:val="24"/>
          <w:szCs w:val="24"/>
          <w:lang w:eastAsia="ru-RU"/>
        </w:rPr>
      </w:pPr>
      <w:r w:rsidRPr="00A6634E">
        <w:rPr>
          <w:rFonts w:ascii="Times New Roman" w:eastAsia="Times New Roman" w:hAnsi="Times New Roman" w:cs="Times New Roman"/>
          <w:color w:val="000000"/>
          <w:sz w:val="24"/>
          <w:szCs w:val="24"/>
          <w:lang w:eastAsia="ru-RU"/>
        </w:rPr>
        <w:lastRenderedPageBreak/>
        <w:t>Родители должны с большей долей терпения и спокойствия воспринимать эмоциональные перепады чувствительного и тревожного ребенка. Таким детям требуется помочь разобраться в том, что не все обескураживающие комментарии и замечания относятся непосредственно к ним и что люди говорят и действуют иногда без намерения причинить боль.</w:t>
      </w:r>
    </w:p>
    <w:p w:rsidR="00AF3D10" w:rsidRPr="00A6634E" w:rsidRDefault="00AF3D10" w:rsidP="00AF3D10">
      <w:pPr>
        <w:spacing w:after="0" w:line="240" w:lineRule="auto"/>
        <w:ind w:firstLine="851"/>
        <w:rPr>
          <w:rFonts w:ascii="Times New Roman" w:eastAsia="Times New Roman" w:hAnsi="Times New Roman" w:cs="Times New Roman"/>
          <w:color w:val="000000"/>
          <w:sz w:val="24"/>
          <w:szCs w:val="24"/>
          <w:lang w:eastAsia="ru-RU"/>
        </w:rPr>
      </w:pPr>
      <w:r w:rsidRPr="00A6634E">
        <w:rPr>
          <w:rFonts w:ascii="Times New Roman" w:eastAsia="Times New Roman" w:hAnsi="Times New Roman" w:cs="Times New Roman"/>
          <w:color w:val="000000"/>
          <w:sz w:val="24"/>
          <w:szCs w:val="24"/>
          <w:lang w:eastAsia="ru-RU"/>
        </w:rPr>
        <w:t xml:space="preserve">Описанные особенности личности, препятствующие установлению контакта и нормальному общению, способствующему развитию личности, и выступающие, таким образом, причинами социальной </w:t>
      </w:r>
      <w:proofErr w:type="spellStart"/>
      <w:r w:rsidRPr="00A6634E">
        <w:rPr>
          <w:rFonts w:ascii="Times New Roman" w:eastAsia="Times New Roman" w:hAnsi="Times New Roman" w:cs="Times New Roman"/>
          <w:color w:val="000000"/>
          <w:sz w:val="24"/>
          <w:szCs w:val="24"/>
          <w:lang w:eastAsia="ru-RU"/>
        </w:rPr>
        <w:t>дезадаптации</w:t>
      </w:r>
      <w:proofErr w:type="spellEnd"/>
      <w:r w:rsidRPr="00A6634E">
        <w:rPr>
          <w:rFonts w:ascii="Times New Roman" w:eastAsia="Times New Roman" w:hAnsi="Times New Roman" w:cs="Times New Roman"/>
          <w:color w:val="000000"/>
          <w:sz w:val="24"/>
          <w:szCs w:val="24"/>
          <w:lang w:eastAsia="ru-RU"/>
        </w:rPr>
        <w:t xml:space="preserve">, сами по себе имеют определенные основания. Любое нарушение социальных отношений имеет корни в нарушениях семейных отношений. Например, воспитание в семье (семейные отношения), деформирующее личность, приводит к нарушению отношений ребенка в детском саду. </w:t>
      </w:r>
      <w:proofErr w:type="gramStart"/>
      <w:r w:rsidRPr="00A6634E">
        <w:rPr>
          <w:rFonts w:ascii="Times New Roman" w:eastAsia="Times New Roman" w:hAnsi="Times New Roman" w:cs="Times New Roman"/>
          <w:color w:val="000000"/>
          <w:sz w:val="24"/>
          <w:szCs w:val="24"/>
          <w:lang w:eastAsia="ru-RU"/>
        </w:rPr>
        <w:t>Негативное отношение матери к ребенку в детском возрасте «выливается» для нее в подростковом в очень сложные проблемы.</w:t>
      </w:r>
      <w:proofErr w:type="gramEnd"/>
      <w:r w:rsidRPr="00A6634E">
        <w:rPr>
          <w:rFonts w:ascii="Times New Roman" w:eastAsia="Times New Roman" w:hAnsi="Times New Roman" w:cs="Times New Roman"/>
          <w:color w:val="000000"/>
          <w:sz w:val="24"/>
          <w:szCs w:val="24"/>
          <w:lang w:eastAsia="ru-RU"/>
        </w:rPr>
        <w:t xml:space="preserve"> Поэтому для коррекции социальной </w:t>
      </w:r>
      <w:proofErr w:type="spellStart"/>
      <w:r w:rsidRPr="00A6634E">
        <w:rPr>
          <w:rFonts w:ascii="Times New Roman" w:eastAsia="Times New Roman" w:hAnsi="Times New Roman" w:cs="Times New Roman"/>
          <w:color w:val="000000"/>
          <w:sz w:val="24"/>
          <w:szCs w:val="24"/>
          <w:lang w:eastAsia="ru-RU"/>
        </w:rPr>
        <w:t>дезадаптации</w:t>
      </w:r>
      <w:proofErr w:type="spellEnd"/>
      <w:r w:rsidRPr="00A6634E">
        <w:rPr>
          <w:rFonts w:ascii="Times New Roman" w:eastAsia="Times New Roman" w:hAnsi="Times New Roman" w:cs="Times New Roman"/>
          <w:color w:val="000000"/>
          <w:sz w:val="24"/>
          <w:szCs w:val="24"/>
          <w:lang w:eastAsia="ru-RU"/>
        </w:rPr>
        <w:t xml:space="preserve"> личности необходимо не только формировать навыки общения и гармонизировать отношения ребенка со сверстниками, но, может быть, в первую очередь, устранить те негативные социальные отношения, которые предшествовали имеющимся в настоящий момент конфликтам ребенка с социальным окружением. Гармонизация отношений в семье большей частью предполагает работу с родителями, их установками на ребенка, так как ребенок скорее принимает отношение взрослых к себе, чем формирует его. Если же те социальные отношения, которые выступили причинами социальной </w:t>
      </w:r>
      <w:proofErr w:type="spellStart"/>
      <w:r w:rsidRPr="00A6634E">
        <w:rPr>
          <w:rFonts w:ascii="Times New Roman" w:eastAsia="Times New Roman" w:hAnsi="Times New Roman" w:cs="Times New Roman"/>
          <w:color w:val="000000"/>
          <w:sz w:val="24"/>
          <w:szCs w:val="24"/>
          <w:lang w:eastAsia="ru-RU"/>
        </w:rPr>
        <w:t>дезадаптации</w:t>
      </w:r>
      <w:proofErr w:type="spellEnd"/>
      <w:r w:rsidRPr="00A6634E">
        <w:rPr>
          <w:rFonts w:ascii="Times New Roman" w:eastAsia="Times New Roman" w:hAnsi="Times New Roman" w:cs="Times New Roman"/>
          <w:color w:val="000000"/>
          <w:sz w:val="24"/>
          <w:szCs w:val="24"/>
          <w:lang w:eastAsia="ru-RU"/>
        </w:rPr>
        <w:t xml:space="preserve">, уже окончились (например, ребенка очень </w:t>
      </w:r>
      <w:proofErr w:type="spellStart"/>
      <w:r w:rsidRPr="00A6634E">
        <w:rPr>
          <w:rFonts w:ascii="Times New Roman" w:eastAsia="Times New Roman" w:hAnsi="Times New Roman" w:cs="Times New Roman"/>
          <w:color w:val="000000"/>
          <w:sz w:val="24"/>
          <w:szCs w:val="24"/>
          <w:lang w:eastAsia="ru-RU"/>
        </w:rPr>
        <w:t>фрустрировал</w:t>
      </w:r>
      <w:proofErr w:type="spellEnd"/>
      <w:r w:rsidRPr="00A6634E">
        <w:rPr>
          <w:rFonts w:ascii="Times New Roman" w:eastAsia="Times New Roman" w:hAnsi="Times New Roman" w:cs="Times New Roman"/>
          <w:color w:val="000000"/>
          <w:sz w:val="24"/>
          <w:szCs w:val="24"/>
          <w:lang w:eastAsia="ru-RU"/>
        </w:rPr>
        <w:t xml:space="preserve"> отец, но вскоре родители развелись, и отношения ребенка с отцом прервались), тогда необходимо обратить внимание </w:t>
      </w:r>
      <w:proofErr w:type="gramStart"/>
      <w:r w:rsidRPr="00A6634E">
        <w:rPr>
          <w:rFonts w:ascii="Times New Roman" w:eastAsia="Times New Roman" w:hAnsi="Times New Roman" w:cs="Times New Roman"/>
          <w:color w:val="000000"/>
          <w:sz w:val="24"/>
          <w:szCs w:val="24"/>
          <w:lang w:eastAsia="ru-RU"/>
        </w:rPr>
        <w:t>на те</w:t>
      </w:r>
      <w:proofErr w:type="gramEnd"/>
      <w:r w:rsidRPr="00A6634E">
        <w:rPr>
          <w:rFonts w:ascii="Times New Roman" w:eastAsia="Times New Roman" w:hAnsi="Times New Roman" w:cs="Times New Roman"/>
          <w:color w:val="000000"/>
          <w:sz w:val="24"/>
          <w:szCs w:val="24"/>
          <w:lang w:eastAsia="ru-RU"/>
        </w:rPr>
        <w:t xml:space="preserve"> структуры личности, которые появились в результате этих окончившихся негативных отношений.</w:t>
      </w:r>
    </w:p>
    <w:p w:rsidR="00AF3D10" w:rsidRPr="00A6634E" w:rsidRDefault="00AF3D10" w:rsidP="00AF3D10">
      <w:pPr>
        <w:spacing w:after="0" w:line="240" w:lineRule="auto"/>
        <w:ind w:firstLine="851"/>
        <w:rPr>
          <w:rFonts w:ascii="Times New Roman" w:eastAsia="Times New Roman" w:hAnsi="Times New Roman" w:cs="Times New Roman"/>
          <w:color w:val="000000"/>
          <w:sz w:val="24"/>
          <w:szCs w:val="24"/>
          <w:lang w:eastAsia="ru-RU"/>
        </w:rPr>
      </w:pPr>
      <w:r w:rsidRPr="00A6634E">
        <w:rPr>
          <w:rFonts w:ascii="Times New Roman" w:eastAsia="Times New Roman" w:hAnsi="Times New Roman" w:cs="Times New Roman"/>
          <w:color w:val="000000"/>
          <w:sz w:val="24"/>
          <w:szCs w:val="24"/>
          <w:lang w:eastAsia="ru-RU"/>
        </w:rPr>
        <w:t xml:space="preserve">Личность представляет собой открытую систему, функционирующую во взаимосвязи с другими людьми, поэтому трудности в общении, во взаимодействии с окружающими лежат в самих отношениях с окружающим. Однако вторым рядом отношений, которые составляют личность, являются </w:t>
      </w:r>
      <w:proofErr w:type="spellStart"/>
      <w:r w:rsidRPr="00A6634E">
        <w:rPr>
          <w:rFonts w:ascii="Times New Roman" w:eastAsia="Times New Roman" w:hAnsi="Times New Roman" w:cs="Times New Roman"/>
          <w:color w:val="000000"/>
          <w:sz w:val="24"/>
          <w:szCs w:val="24"/>
          <w:lang w:eastAsia="ru-RU"/>
        </w:rPr>
        <w:t>самоотношения</w:t>
      </w:r>
      <w:proofErr w:type="spellEnd"/>
      <w:r w:rsidRPr="00A6634E">
        <w:rPr>
          <w:rFonts w:ascii="Times New Roman" w:eastAsia="Times New Roman" w:hAnsi="Times New Roman" w:cs="Times New Roman"/>
          <w:color w:val="000000"/>
          <w:sz w:val="24"/>
          <w:szCs w:val="24"/>
          <w:lang w:eastAsia="ru-RU"/>
        </w:rPr>
        <w:t xml:space="preserve">, которые во многом определяются первым видом отношений. Поэтому коррекция социальной </w:t>
      </w:r>
      <w:proofErr w:type="spellStart"/>
      <w:r w:rsidRPr="00A6634E">
        <w:rPr>
          <w:rFonts w:ascii="Times New Roman" w:eastAsia="Times New Roman" w:hAnsi="Times New Roman" w:cs="Times New Roman"/>
          <w:color w:val="000000"/>
          <w:sz w:val="24"/>
          <w:szCs w:val="24"/>
          <w:lang w:eastAsia="ru-RU"/>
        </w:rPr>
        <w:t>дезадаптации</w:t>
      </w:r>
      <w:proofErr w:type="spellEnd"/>
      <w:r w:rsidRPr="00A6634E">
        <w:rPr>
          <w:rFonts w:ascii="Times New Roman" w:eastAsia="Times New Roman" w:hAnsi="Times New Roman" w:cs="Times New Roman"/>
          <w:color w:val="000000"/>
          <w:sz w:val="24"/>
          <w:szCs w:val="24"/>
          <w:lang w:eastAsia="ru-RU"/>
        </w:rPr>
        <w:t xml:space="preserve"> личности должна включать работу и с самооценкой ребенка.</w:t>
      </w:r>
      <w:r w:rsidRPr="00A6634E">
        <w:rPr>
          <w:rFonts w:ascii="Times New Roman" w:eastAsia="Times New Roman" w:hAnsi="Times New Roman" w:cs="Times New Roman"/>
          <w:color w:val="000000"/>
          <w:sz w:val="24"/>
          <w:szCs w:val="24"/>
          <w:lang w:eastAsia="ru-RU"/>
        </w:rPr>
        <w:br/>
      </w:r>
      <w:r w:rsidRPr="00A6634E">
        <w:rPr>
          <w:rFonts w:ascii="Times New Roman" w:eastAsia="Times New Roman" w:hAnsi="Times New Roman" w:cs="Times New Roman"/>
          <w:color w:val="000000"/>
          <w:sz w:val="24"/>
          <w:szCs w:val="24"/>
          <w:lang w:eastAsia="ru-RU"/>
        </w:rPr>
        <w:br/>
      </w:r>
      <w:proofErr w:type="gramStart"/>
      <w:r w:rsidRPr="00A6634E">
        <w:rPr>
          <w:rFonts w:ascii="Times New Roman" w:eastAsia="Times New Roman" w:hAnsi="Times New Roman" w:cs="Times New Roman"/>
          <w:color w:val="000000"/>
          <w:sz w:val="24"/>
          <w:szCs w:val="24"/>
          <w:lang w:eastAsia="ru-RU"/>
        </w:rPr>
        <w:t xml:space="preserve">Подводя итоги, можно сделать вывод, что основными направлениями коррекции социальной </w:t>
      </w:r>
      <w:proofErr w:type="spellStart"/>
      <w:r w:rsidRPr="00A6634E">
        <w:rPr>
          <w:rFonts w:ascii="Times New Roman" w:eastAsia="Times New Roman" w:hAnsi="Times New Roman" w:cs="Times New Roman"/>
          <w:color w:val="000000"/>
          <w:sz w:val="24"/>
          <w:szCs w:val="24"/>
          <w:lang w:eastAsia="ru-RU"/>
        </w:rPr>
        <w:t>дезадаптации</w:t>
      </w:r>
      <w:proofErr w:type="spellEnd"/>
      <w:r w:rsidRPr="00A6634E">
        <w:rPr>
          <w:rFonts w:ascii="Times New Roman" w:eastAsia="Times New Roman" w:hAnsi="Times New Roman" w:cs="Times New Roman"/>
          <w:color w:val="000000"/>
          <w:sz w:val="24"/>
          <w:szCs w:val="24"/>
          <w:lang w:eastAsia="ru-RU"/>
        </w:rPr>
        <w:t xml:space="preserve"> личности в детском возрасте являются:</w:t>
      </w:r>
      <w:r w:rsidRPr="00A6634E">
        <w:rPr>
          <w:rFonts w:ascii="Times New Roman" w:eastAsia="Times New Roman" w:hAnsi="Times New Roman" w:cs="Times New Roman"/>
          <w:color w:val="000000"/>
          <w:sz w:val="24"/>
          <w:szCs w:val="24"/>
          <w:lang w:eastAsia="ru-RU"/>
        </w:rPr>
        <w:br/>
      </w:r>
      <w:r w:rsidRPr="00A6634E">
        <w:rPr>
          <w:rFonts w:ascii="Times New Roman" w:eastAsia="Times New Roman" w:hAnsi="Times New Roman" w:cs="Times New Roman"/>
          <w:color w:val="000000"/>
          <w:sz w:val="24"/>
          <w:szCs w:val="24"/>
          <w:lang w:eastAsia="ru-RU"/>
        </w:rPr>
        <w:br/>
        <w:t>1) формирование навыков общения;</w:t>
      </w:r>
      <w:r w:rsidRPr="00A6634E">
        <w:rPr>
          <w:rFonts w:ascii="Times New Roman" w:eastAsia="Times New Roman" w:hAnsi="Times New Roman" w:cs="Times New Roman"/>
          <w:color w:val="000000"/>
          <w:sz w:val="24"/>
          <w:szCs w:val="24"/>
          <w:lang w:eastAsia="ru-RU"/>
        </w:rPr>
        <w:br/>
      </w:r>
      <w:r w:rsidRPr="00A6634E">
        <w:rPr>
          <w:rFonts w:ascii="Times New Roman" w:eastAsia="Times New Roman" w:hAnsi="Times New Roman" w:cs="Times New Roman"/>
          <w:color w:val="000000"/>
          <w:sz w:val="24"/>
          <w:szCs w:val="24"/>
          <w:lang w:eastAsia="ru-RU"/>
        </w:rPr>
        <w:br/>
        <w:t>2) гармонизация отношений ребенка в семье и со сверстниками;</w:t>
      </w:r>
      <w:r w:rsidRPr="00A6634E">
        <w:rPr>
          <w:rFonts w:ascii="Times New Roman" w:eastAsia="Times New Roman" w:hAnsi="Times New Roman" w:cs="Times New Roman"/>
          <w:color w:val="000000"/>
          <w:sz w:val="24"/>
          <w:szCs w:val="24"/>
          <w:lang w:eastAsia="ru-RU"/>
        </w:rPr>
        <w:br/>
      </w:r>
      <w:r w:rsidRPr="00A6634E">
        <w:rPr>
          <w:rFonts w:ascii="Times New Roman" w:eastAsia="Times New Roman" w:hAnsi="Times New Roman" w:cs="Times New Roman"/>
          <w:color w:val="000000"/>
          <w:sz w:val="24"/>
          <w:szCs w:val="24"/>
          <w:lang w:eastAsia="ru-RU"/>
        </w:rPr>
        <w:br/>
        <w:t>3) коррекция некоторых личностных свойств, которые препятствуют общению, либо изменение проявления этих свойств так, чтобы они не влияли негативно на процесс общения;</w:t>
      </w:r>
      <w:proofErr w:type="gramEnd"/>
      <w:r w:rsidRPr="00A6634E">
        <w:rPr>
          <w:rFonts w:ascii="Times New Roman" w:eastAsia="Times New Roman" w:hAnsi="Times New Roman" w:cs="Times New Roman"/>
          <w:color w:val="000000"/>
          <w:sz w:val="24"/>
          <w:szCs w:val="24"/>
          <w:lang w:eastAsia="ru-RU"/>
        </w:rPr>
        <w:br/>
      </w:r>
      <w:r w:rsidRPr="00A6634E">
        <w:rPr>
          <w:rFonts w:ascii="Times New Roman" w:eastAsia="Times New Roman" w:hAnsi="Times New Roman" w:cs="Times New Roman"/>
          <w:color w:val="000000"/>
          <w:sz w:val="24"/>
          <w:szCs w:val="24"/>
          <w:lang w:eastAsia="ru-RU"/>
        </w:rPr>
        <w:br/>
        <w:t xml:space="preserve">4) коррекция самооценки ребенка с целью приближения ее </w:t>
      </w:r>
      <w:proofErr w:type="gramStart"/>
      <w:r w:rsidRPr="00A6634E">
        <w:rPr>
          <w:rFonts w:ascii="Times New Roman" w:eastAsia="Times New Roman" w:hAnsi="Times New Roman" w:cs="Times New Roman"/>
          <w:color w:val="000000"/>
          <w:sz w:val="24"/>
          <w:szCs w:val="24"/>
          <w:lang w:eastAsia="ru-RU"/>
        </w:rPr>
        <w:t>к</w:t>
      </w:r>
      <w:proofErr w:type="gramEnd"/>
      <w:r w:rsidRPr="00A6634E">
        <w:rPr>
          <w:rFonts w:ascii="Times New Roman" w:eastAsia="Times New Roman" w:hAnsi="Times New Roman" w:cs="Times New Roman"/>
          <w:color w:val="000000"/>
          <w:sz w:val="24"/>
          <w:szCs w:val="24"/>
          <w:lang w:eastAsia="ru-RU"/>
        </w:rPr>
        <w:t xml:space="preserve"> адекватной.</w:t>
      </w:r>
    </w:p>
    <w:p w:rsidR="00836EDE" w:rsidRPr="00A6634E" w:rsidRDefault="00C31359" w:rsidP="00AF3D10">
      <w:pPr>
        <w:ind w:firstLine="851"/>
        <w:rPr>
          <w:rFonts w:ascii="Times New Roman" w:hAnsi="Times New Roman" w:cs="Times New Roman"/>
          <w:sz w:val="24"/>
          <w:szCs w:val="24"/>
        </w:rPr>
      </w:pPr>
    </w:p>
    <w:sectPr w:rsidR="00836EDE" w:rsidRPr="00A6634E" w:rsidSect="00A6634E">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proofState w:spelling="clean" w:grammar="clean"/>
  <w:defaultTabStop w:val="708"/>
  <w:drawingGridHorizontalSpacing w:val="110"/>
  <w:displayHorizontalDrawingGridEvery w:val="2"/>
  <w:displayVerticalDrawingGridEvery w:val="2"/>
  <w:characterSpacingControl w:val="doNotCompress"/>
  <w:compat/>
  <w:rsids>
    <w:rsidRoot w:val="00AF3D10"/>
    <w:rsid w:val="000A7C34"/>
    <w:rsid w:val="000F6C96"/>
    <w:rsid w:val="001C06FA"/>
    <w:rsid w:val="0027412C"/>
    <w:rsid w:val="004619CD"/>
    <w:rsid w:val="007E7450"/>
    <w:rsid w:val="007E7FEC"/>
    <w:rsid w:val="00811696"/>
    <w:rsid w:val="009365CD"/>
    <w:rsid w:val="00A6634E"/>
    <w:rsid w:val="00AF1217"/>
    <w:rsid w:val="00AF3D10"/>
    <w:rsid w:val="00C31359"/>
    <w:rsid w:val="00D85A5B"/>
    <w:rsid w:val="00E16244"/>
    <w:rsid w:val="00E80108"/>
    <w:rsid w:val="00F11348"/>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450"/>
  </w:style>
  <w:style w:type="paragraph" w:styleId="2">
    <w:name w:val="heading 2"/>
    <w:basedOn w:val="a"/>
    <w:link w:val="20"/>
    <w:uiPriority w:val="9"/>
    <w:qFormat/>
    <w:rsid w:val="00AF3D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3D10"/>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875627736">
      <w:bodyDiv w:val="1"/>
      <w:marLeft w:val="0"/>
      <w:marRight w:val="0"/>
      <w:marTop w:val="0"/>
      <w:marBottom w:val="0"/>
      <w:divBdr>
        <w:top w:val="none" w:sz="0" w:space="0" w:color="auto"/>
        <w:left w:val="none" w:sz="0" w:space="0" w:color="auto"/>
        <w:bottom w:val="none" w:sz="0" w:space="0" w:color="auto"/>
        <w:right w:val="none" w:sz="0" w:space="0" w:color="auto"/>
      </w:divBdr>
      <w:divsChild>
        <w:div w:id="777069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1653</Words>
  <Characters>9425</Characters>
  <Application>Microsoft Office Word</Application>
  <DocSecurity>0</DocSecurity>
  <Lines>78</Lines>
  <Paragraphs>22</Paragraphs>
  <ScaleCrop>false</ScaleCrop>
  <Company>Microsoft</Company>
  <LinksUpToDate>false</LinksUpToDate>
  <CharactersWithSpaces>11056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11</cp:revision>
  <cp:lastPrinted>2021-06-07T12:37:00Z</cp:lastPrinted>
  <dcterms:created xsi:type="dcterms:W3CDTF">2020-05-08T18:31:00Z</dcterms:created>
  <dcterms:modified xsi:type="dcterms:W3CDTF">2023-10-12T06:02:00Z</dcterms:modified>
</cp:coreProperties>
</file>