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A2" w:rsidRPr="007A0381" w:rsidRDefault="003513A2" w:rsidP="003513A2">
      <w:pPr>
        <w:ind w:firstLine="567"/>
        <w:jc w:val="center"/>
        <w:rPr>
          <w:b/>
          <w:sz w:val="24"/>
          <w:szCs w:val="24"/>
        </w:rPr>
      </w:pPr>
      <w:r w:rsidRPr="007A0381">
        <w:rPr>
          <w:b/>
          <w:sz w:val="24"/>
          <w:szCs w:val="24"/>
        </w:rPr>
        <w:t>ОСНОВЫ ПЕДАГОГИЧЕСКОЙ ПСИХОЛОГИИ</w:t>
      </w:r>
    </w:p>
    <w:p w:rsidR="003513A2" w:rsidRPr="007A0381" w:rsidRDefault="003513A2" w:rsidP="003513A2">
      <w:pPr>
        <w:rPr>
          <w:sz w:val="24"/>
          <w:szCs w:val="24"/>
        </w:rPr>
      </w:pPr>
    </w:p>
    <w:p w:rsidR="003513A2" w:rsidRPr="007A0381" w:rsidRDefault="003513A2" w:rsidP="003513A2">
      <w:pPr>
        <w:pStyle w:val="3"/>
        <w:numPr>
          <w:ilvl w:val="0"/>
          <w:numId w:val="0"/>
        </w:numPr>
        <w:rPr>
          <w:bCs/>
          <w:sz w:val="24"/>
          <w:szCs w:val="24"/>
        </w:rPr>
      </w:pPr>
      <w:r w:rsidRPr="007A0381">
        <w:rPr>
          <w:bCs/>
          <w:sz w:val="24"/>
          <w:szCs w:val="24"/>
        </w:rPr>
        <w:t>ПРЕДМЕТ И МЕТОДЫ ПЕДАГОГИЧЕСКОЙ ПСИХОЛОГИИ</w:t>
      </w:r>
    </w:p>
    <w:p w:rsidR="003513A2" w:rsidRPr="007A0381" w:rsidRDefault="003513A2" w:rsidP="003513A2">
      <w:pPr>
        <w:pStyle w:val="1"/>
        <w:ind w:firstLine="567"/>
        <w:rPr>
          <w:sz w:val="24"/>
          <w:szCs w:val="24"/>
        </w:rPr>
      </w:pPr>
    </w:p>
    <w:p w:rsidR="003513A2" w:rsidRPr="007A0381" w:rsidRDefault="003513A2" w:rsidP="003513A2">
      <w:pPr>
        <w:pStyle w:val="1"/>
        <w:ind w:firstLine="567"/>
        <w:rPr>
          <w:sz w:val="24"/>
          <w:szCs w:val="24"/>
        </w:rPr>
      </w:pPr>
      <w:r w:rsidRPr="007A0381">
        <w:rPr>
          <w:sz w:val="24"/>
          <w:szCs w:val="24"/>
        </w:rPr>
        <w:t>План</w:t>
      </w:r>
    </w:p>
    <w:p w:rsidR="003513A2" w:rsidRPr="007A0381" w:rsidRDefault="003513A2" w:rsidP="003513A2">
      <w:pPr>
        <w:rPr>
          <w:sz w:val="24"/>
          <w:szCs w:val="24"/>
        </w:rPr>
      </w:pPr>
    </w:p>
    <w:p w:rsidR="003513A2" w:rsidRPr="007A0381" w:rsidRDefault="003513A2" w:rsidP="003513A2">
      <w:pPr>
        <w:numPr>
          <w:ilvl w:val="0"/>
          <w:numId w:val="3"/>
        </w:numPr>
        <w:tabs>
          <w:tab w:val="clear" w:pos="720"/>
          <w:tab w:val="num" w:pos="-851"/>
        </w:tabs>
        <w:ind w:left="1276"/>
        <w:rPr>
          <w:sz w:val="24"/>
          <w:szCs w:val="24"/>
        </w:rPr>
      </w:pPr>
      <w:r w:rsidRPr="007A0381">
        <w:rPr>
          <w:sz w:val="24"/>
          <w:szCs w:val="24"/>
        </w:rPr>
        <w:t>Предмет и задачи педагогической психологии.</w:t>
      </w:r>
    </w:p>
    <w:p w:rsidR="003513A2" w:rsidRPr="007A0381" w:rsidRDefault="003513A2" w:rsidP="003513A2">
      <w:pPr>
        <w:numPr>
          <w:ilvl w:val="0"/>
          <w:numId w:val="3"/>
        </w:numPr>
        <w:tabs>
          <w:tab w:val="clear" w:pos="720"/>
          <w:tab w:val="num" w:pos="-851"/>
        </w:tabs>
        <w:ind w:left="1276"/>
        <w:rPr>
          <w:sz w:val="24"/>
          <w:szCs w:val="24"/>
        </w:rPr>
      </w:pPr>
      <w:r w:rsidRPr="007A0381">
        <w:rPr>
          <w:sz w:val="24"/>
          <w:szCs w:val="24"/>
        </w:rPr>
        <w:t>Методы педагогической психологии</w:t>
      </w:r>
    </w:p>
    <w:p w:rsidR="003513A2" w:rsidRPr="007A0381" w:rsidRDefault="003513A2" w:rsidP="003513A2">
      <w:pPr>
        <w:ind w:left="916"/>
        <w:rPr>
          <w:sz w:val="24"/>
          <w:szCs w:val="24"/>
        </w:rPr>
      </w:pPr>
    </w:p>
    <w:p w:rsidR="003513A2" w:rsidRPr="007A0381" w:rsidRDefault="003513A2" w:rsidP="003513A2">
      <w:pPr>
        <w:pStyle w:val="2"/>
        <w:ind w:firstLine="567"/>
        <w:rPr>
          <w:b/>
          <w:sz w:val="24"/>
          <w:szCs w:val="24"/>
        </w:rPr>
      </w:pPr>
      <w:r w:rsidRPr="007A0381">
        <w:rPr>
          <w:b/>
          <w:sz w:val="24"/>
          <w:szCs w:val="24"/>
        </w:rPr>
        <w:t>Теоретическое введение</w:t>
      </w:r>
    </w:p>
    <w:p w:rsidR="003513A2" w:rsidRPr="007A0381" w:rsidRDefault="003513A2" w:rsidP="003513A2">
      <w:pPr>
        <w:rPr>
          <w:sz w:val="24"/>
          <w:szCs w:val="24"/>
        </w:rPr>
      </w:pPr>
    </w:p>
    <w:p w:rsidR="003513A2" w:rsidRPr="007A0381" w:rsidRDefault="003513A2" w:rsidP="003513A2">
      <w:pPr>
        <w:ind w:firstLine="567"/>
        <w:jc w:val="both"/>
        <w:rPr>
          <w:sz w:val="24"/>
          <w:szCs w:val="24"/>
        </w:rPr>
      </w:pPr>
      <w:r w:rsidRPr="007A0381">
        <w:rPr>
          <w:b/>
          <w:sz w:val="24"/>
          <w:szCs w:val="24"/>
        </w:rPr>
        <w:t>Педагогическая психология</w:t>
      </w:r>
      <w:r w:rsidRPr="007A0381">
        <w:rPr>
          <w:sz w:val="24"/>
          <w:szCs w:val="24"/>
        </w:rPr>
        <w:t xml:space="preserve"> – пограничная, комплексная область знания, которая заняла определенное место между психологией и педагогикой, стала сферой совместного изучения взаимосвязей между воспитанием, обучением и развитием подрастающих поколений.   (Л.Д.Столяренко)</w:t>
      </w:r>
    </w:p>
    <w:p w:rsidR="003513A2" w:rsidRPr="007A0381" w:rsidRDefault="003513A2" w:rsidP="003513A2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Предметом педагогической психологии являются факты, механизмы и закономерности освоения </w:t>
      </w:r>
      <w:proofErr w:type="spellStart"/>
      <w:r w:rsidRPr="007A0381">
        <w:rPr>
          <w:sz w:val="24"/>
          <w:szCs w:val="24"/>
        </w:rPr>
        <w:t>социокультурного</w:t>
      </w:r>
      <w:proofErr w:type="spellEnd"/>
      <w:r w:rsidRPr="007A0381">
        <w:rPr>
          <w:sz w:val="24"/>
          <w:szCs w:val="24"/>
        </w:rPr>
        <w:t xml:space="preserve"> опыта человеком,  закономерности интеллектуального и личностного развития ребенка как субъекта учебной деятельности, организуемой и управляемой педагогом. (И.А.Зимняя)</w:t>
      </w:r>
    </w:p>
    <w:p w:rsidR="003513A2" w:rsidRPr="007A0381" w:rsidRDefault="003513A2" w:rsidP="003513A2">
      <w:pPr>
        <w:ind w:firstLine="567"/>
        <w:jc w:val="both"/>
        <w:rPr>
          <w:b/>
          <w:sz w:val="24"/>
          <w:szCs w:val="24"/>
        </w:rPr>
      </w:pPr>
      <w:r w:rsidRPr="007A0381">
        <w:rPr>
          <w:b/>
          <w:sz w:val="24"/>
          <w:szCs w:val="24"/>
        </w:rPr>
        <w:t>Задачами педагогической психологии являются: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Раскрытие механизмов и закономерностей обучающего и воспитывающего воздействия на интеллектуальное и личностное развитие обучаемого;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Определение механизмов и закономерностей освоения </w:t>
      </w:r>
      <w:proofErr w:type="gramStart"/>
      <w:r w:rsidRPr="007A0381">
        <w:rPr>
          <w:sz w:val="24"/>
          <w:szCs w:val="24"/>
        </w:rPr>
        <w:t>обучающимся</w:t>
      </w:r>
      <w:proofErr w:type="gramEnd"/>
      <w:r w:rsidRPr="007A0381">
        <w:rPr>
          <w:sz w:val="24"/>
          <w:szCs w:val="24"/>
        </w:rPr>
        <w:t xml:space="preserve"> </w:t>
      </w:r>
      <w:proofErr w:type="spellStart"/>
      <w:r w:rsidRPr="007A0381">
        <w:rPr>
          <w:sz w:val="24"/>
          <w:szCs w:val="24"/>
        </w:rPr>
        <w:t>социокультурного</w:t>
      </w:r>
      <w:proofErr w:type="spellEnd"/>
      <w:r w:rsidRPr="007A0381">
        <w:rPr>
          <w:sz w:val="24"/>
          <w:szCs w:val="24"/>
        </w:rPr>
        <w:t xml:space="preserve"> опыта, его структурирования, сохранения (</w:t>
      </w:r>
      <w:proofErr w:type="spellStart"/>
      <w:r w:rsidRPr="007A0381">
        <w:rPr>
          <w:sz w:val="24"/>
          <w:szCs w:val="24"/>
        </w:rPr>
        <w:t>упрочивания</w:t>
      </w:r>
      <w:proofErr w:type="spellEnd"/>
      <w:r w:rsidRPr="007A0381">
        <w:rPr>
          <w:sz w:val="24"/>
          <w:szCs w:val="24"/>
        </w:rPr>
        <w:t>)   в индивидуальном сознании обучаемого и использования в различных ситуациях;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Определение связи между уровнем интеллектуального и личностного развития обучаемого и формами, методами обучающего и воспитывающего воздействия (сотрудничество, активные формы обучения  и др.);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Определение особенностей организации и управления учебной деятельностью обучаемых и влияние этих процессов на интеллектуальное, личностное развитие и учебно-познавательную активность;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Изучение психологических основ деятельности педагога, определение фактов, механизмов, закономерностей развивающего обучения;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Определение закономерностей, условий, критериев усвоения знаний, формирования </w:t>
      </w:r>
      <w:proofErr w:type="spellStart"/>
      <w:r w:rsidRPr="007A0381">
        <w:rPr>
          <w:sz w:val="24"/>
          <w:szCs w:val="24"/>
        </w:rPr>
        <w:t>операционального</w:t>
      </w:r>
      <w:proofErr w:type="spellEnd"/>
      <w:r w:rsidRPr="007A0381">
        <w:rPr>
          <w:sz w:val="24"/>
          <w:szCs w:val="24"/>
        </w:rPr>
        <w:t xml:space="preserve"> состава деятельности на основе процесса решения разнообразных задач;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Определение психологических основ диагностики уровня и качества усвоения и соотнесения с образовательными стандартами;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Разработка психологических основ дальнейшего совершенствования образовательного процесса на всех уровнях образовательной системы.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sz w:val="24"/>
          <w:szCs w:val="24"/>
        </w:rPr>
        <w:t xml:space="preserve">В практической деятельности каждого педагога основными  </w:t>
      </w:r>
      <w:r w:rsidRPr="007A0381">
        <w:rPr>
          <w:b/>
          <w:sz w:val="24"/>
          <w:szCs w:val="24"/>
        </w:rPr>
        <w:t xml:space="preserve">методами исследования </w:t>
      </w:r>
      <w:r w:rsidRPr="007A0381">
        <w:rPr>
          <w:sz w:val="24"/>
          <w:szCs w:val="24"/>
        </w:rPr>
        <w:t xml:space="preserve">выступают наблюдение и беседа с последующим анализом продуктов учебной деятельности обучаемых и обобщением независимых характеристик, а также достаточно широко используются такие методы как  эксперимент, опрос и тестирование. 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Наблюдение</w:t>
      </w:r>
      <w:r w:rsidRPr="007A0381">
        <w:rPr>
          <w:sz w:val="24"/>
          <w:szCs w:val="24"/>
        </w:rPr>
        <w:t xml:space="preserve"> – наиболее распространенный метод, с помощью которого изучают психологические явления в различных условиях без вмешательства в их течение. Наблюдение </w:t>
      </w:r>
      <w:r w:rsidRPr="007A0381">
        <w:rPr>
          <w:bCs/>
          <w:i/>
          <w:iCs/>
          <w:sz w:val="24"/>
          <w:szCs w:val="24"/>
        </w:rPr>
        <w:t>бывает житейским</w:t>
      </w:r>
      <w:r w:rsidRPr="007A0381">
        <w:rPr>
          <w:sz w:val="24"/>
          <w:szCs w:val="24"/>
        </w:rPr>
        <w:t xml:space="preserve"> (ограничивается регистрацией фактов, носит случайный, неорганизованный характер), </w:t>
      </w:r>
      <w:r w:rsidRPr="007A0381">
        <w:rPr>
          <w:bCs/>
          <w:i/>
          <w:iCs/>
          <w:sz w:val="24"/>
          <w:szCs w:val="24"/>
        </w:rPr>
        <w:t>научным</w:t>
      </w:r>
      <w:r w:rsidRPr="007A0381">
        <w:rPr>
          <w:b/>
          <w:bCs/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(является организованным, предполагает четкий план, фиксацию результатов в специальном дневнике), </w:t>
      </w:r>
      <w:r w:rsidRPr="007A0381">
        <w:rPr>
          <w:bCs/>
          <w:i/>
          <w:iCs/>
          <w:sz w:val="24"/>
          <w:szCs w:val="24"/>
        </w:rPr>
        <w:t>включенным</w:t>
      </w:r>
      <w:r w:rsidRPr="007A0381">
        <w:rPr>
          <w:sz w:val="24"/>
          <w:szCs w:val="24"/>
        </w:rPr>
        <w:t xml:space="preserve"> (предусматривает участие исследователя в деятельности, которую он изучает), </w:t>
      </w:r>
      <w:proofErr w:type="spellStart"/>
      <w:r w:rsidRPr="007A0381">
        <w:rPr>
          <w:bCs/>
          <w:i/>
          <w:iCs/>
          <w:sz w:val="24"/>
          <w:szCs w:val="24"/>
        </w:rPr>
        <w:t>невключеным</w:t>
      </w:r>
      <w:proofErr w:type="spellEnd"/>
      <w:r w:rsidRPr="007A0381">
        <w:rPr>
          <w:sz w:val="24"/>
          <w:szCs w:val="24"/>
        </w:rPr>
        <w:t xml:space="preserve"> (участие исследователя в деятельности, которую он изучает, не требуется).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lastRenderedPageBreak/>
        <w:t>Эксперимент</w:t>
      </w:r>
      <w:r w:rsidRPr="007A0381">
        <w:rPr>
          <w:sz w:val="24"/>
          <w:szCs w:val="24"/>
        </w:rPr>
        <w:t xml:space="preserve"> – метод, предполагающий активное вмешательство в деятельность испытуемого с целью создания наилучших условий для изучения конкретных психологических явлений.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sz w:val="24"/>
          <w:szCs w:val="24"/>
        </w:rPr>
        <w:t xml:space="preserve">Эксперимент может быть </w:t>
      </w:r>
      <w:r w:rsidRPr="007A0381">
        <w:rPr>
          <w:bCs/>
          <w:i/>
          <w:iCs/>
          <w:sz w:val="24"/>
          <w:szCs w:val="24"/>
        </w:rPr>
        <w:t>лабораторным</w:t>
      </w:r>
      <w:r w:rsidRPr="007A0381">
        <w:rPr>
          <w:sz w:val="24"/>
          <w:szCs w:val="24"/>
        </w:rPr>
        <w:t xml:space="preserve"> (протекает в специально организованных условиях, а действия испытуемого определяются инструкцией), </w:t>
      </w:r>
      <w:r w:rsidRPr="007A0381">
        <w:rPr>
          <w:bCs/>
          <w:i/>
          <w:iCs/>
          <w:sz w:val="24"/>
          <w:szCs w:val="24"/>
        </w:rPr>
        <w:t>естественным</w:t>
      </w:r>
      <w:r w:rsidRPr="007A0381">
        <w:rPr>
          <w:sz w:val="24"/>
          <w:szCs w:val="24"/>
        </w:rPr>
        <w:t xml:space="preserve"> (изучение осуществляется в естественных условиях), </w:t>
      </w:r>
      <w:r w:rsidRPr="007A0381">
        <w:rPr>
          <w:bCs/>
          <w:i/>
          <w:iCs/>
          <w:sz w:val="24"/>
          <w:szCs w:val="24"/>
        </w:rPr>
        <w:t>констатирующим</w:t>
      </w:r>
      <w:r w:rsidRPr="007A0381">
        <w:rPr>
          <w:sz w:val="24"/>
          <w:szCs w:val="24"/>
        </w:rPr>
        <w:t xml:space="preserve"> (изучаются лишь необходимые психологические явления), </w:t>
      </w:r>
      <w:r w:rsidRPr="007A0381">
        <w:rPr>
          <w:bCs/>
          <w:i/>
          <w:iCs/>
          <w:sz w:val="24"/>
          <w:szCs w:val="24"/>
        </w:rPr>
        <w:t>формирующим</w:t>
      </w:r>
      <w:r w:rsidRPr="007A0381">
        <w:rPr>
          <w:sz w:val="24"/>
          <w:szCs w:val="24"/>
        </w:rPr>
        <w:t xml:space="preserve"> (в процессе которого развиваются определенные качества испытуемых).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Метод обобщения независимых характеристик</w:t>
      </w:r>
      <w:r w:rsidRPr="007A0381">
        <w:rPr>
          <w:sz w:val="24"/>
          <w:szCs w:val="24"/>
        </w:rPr>
        <w:t xml:space="preserve"> предполагает выявление и анализ мнений о тех или иных психологических явлениях и процессах, полученных от различных людей.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Анализ результатов деятельности</w:t>
      </w:r>
      <w:r w:rsidRPr="007A0381">
        <w:rPr>
          <w:sz w:val="24"/>
          <w:szCs w:val="24"/>
        </w:rPr>
        <w:t xml:space="preserve"> – метод опосредованного изучения психологических явлений по практическим результатам и предметам труда, в которых воплощаются творческие силы и способности людей.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Опрос</w:t>
      </w:r>
      <w:r w:rsidRPr="007A0381">
        <w:rPr>
          <w:b/>
          <w:b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– метод, предполагающий ответы испытуемых на конкретные вопросы исследователя. 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sz w:val="24"/>
          <w:szCs w:val="24"/>
        </w:rPr>
        <w:t xml:space="preserve">Он бывает </w:t>
      </w:r>
      <w:r w:rsidRPr="007A0381">
        <w:rPr>
          <w:bCs/>
          <w:i/>
          <w:iCs/>
          <w:sz w:val="24"/>
          <w:szCs w:val="24"/>
        </w:rPr>
        <w:t>письменным</w:t>
      </w:r>
      <w:r w:rsidRPr="007A0381">
        <w:rPr>
          <w:sz w:val="24"/>
          <w:szCs w:val="24"/>
        </w:rPr>
        <w:t xml:space="preserve"> (</w:t>
      </w:r>
      <w:r w:rsidRPr="007A0381">
        <w:rPr>
          <w:bCs/>
          <w:i/>
          <w:iCs/>
          <w:sz w:val="24"/>
          <w:szCs w:val="24"/>
        </w:rPr>
        <w:t>анкетирование</w:t>
      </w:r>
      <w:r w:rsidRPr="007A0381">
        <w:rPr>
          <w:sz w:val="24"/>
          <w:szCs w:val="24"/>
        </w:rPr>
        <w:t xml:space="preserve">), когда вопросы задаются на бумаге или с использованием компьютера, </w:t>
      </w:r>
      <w:r w:rsidRPr="007A0381">
        <w:rPr>
          <w:bCs/>
          <w:i/>
          <w:iCs/>
          <w:sz w:val="24"/>
          <w:szCs w:val="24"/>
        </w:rPr>
        <w:t>устным</w:t>
      </w:r>
      <w:r w:rsidRPr="007A0381">
        <w:rPr>
          <w:sz w:val="24"/>
          <w:szCs w:val="24"/>
        </w:rPr>
        <w:t xml:space="preserve">, когда вопросы задаются устно и в форме </w:t>
      </w:r>
      <w:r w:rsidRPr="007A0381">
        <w:rPr>
          <w:bCs/>
          <w:i/>
          <w:iCs/>
          <w:sz w:val="24"/>
          <w:szCs w:val="24"/>
        </w:rPr>
        <w:t>интервью</w:t>
      </w:r>
      <w:r w:rsidRPr="007A0381">
        <w:rPr>
          <w:b/>
          <w:bCs/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>(</w:t>
      </w:r>
      <w:r w:rsidRPr="007A0381">
        <w:rPr>
          <w:bCs/>
          <w:i/>
          <w:iCs/>
          <w:sz w:val="24"/>
          <w:szCs w:val="24"/>
        </w:rPr>
        <w:t>беседа</w:t>
      </w:r>
      <w:r w:rsidRPr="007A0381">
        <w:rPr>
          <w:sz w:val="24"/>
          <w:szCs w:val="24"/>
        </w:rPr>
        <w:t>), во время которого устанавливается личный контакт с испытуемым, для получения от сведений о его деятельности. В этих сведениях проявляются свойственные испытуемому психологические явления. Беседа – широко распространенный в педагогической психологии метод получения информации о человеке в общении с ним, в результате его ответов на целенаправленные вопросы.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Тестирование</w:t>
      </w:r>
      <w:r w:rsidRPr="007A0381">
        <w:rPr>
          <w:sz w:val="24"/>
          <w:szCs w:val="24"/>
        </w:rPr>
        <w:t xml:space="preserve"> – метод, во время применения которого испытуемые выполняют определенные действия по заданию исследователя, способствующих установлению определенных психических качеств человека. </w:t>
      </w:r>
    </w:p>
    <w:p w:rsidR="00DD0D6E" w:rsidRDefault="00DD0D6E"/>
    <w:sectPr w:rsidR="00DD0D6E" w:rsidSect="00DD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4D7E"/>
    <w:multiLevelType w:val="singleLevel"/>
    <w:tmpl w:val="DEBEAD72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1B94F6C"/>
    <w:multiLevelType w:val="hybridMultilevel"/>
    <w:tmpl w:val="58900A34"/>
    <w:lvl w:ilvl="0" w:tplc="C374F28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4D71CA"/>
    <w:multiLevelType w:val="hybridMultilevel"/>
    <w:tmpl w:val="17545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513A2"/>
    <w:rsid w:val="003513A2"/>
    <w:rsid w:val="00DD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3A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513A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13A2"/>
    <w:pPr>
      <w:keepNext/>
      <w:numPr>
        <w:numId w:val="1"/>
      </w:numP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3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13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13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3513A2"/>
    <w:pPr>
      <w:ind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513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2023-10-09T09:11:00Z</dcterms:created>
  <dcterms:modified xsi:type="dcterms:W3CDTF">2023-10-09T09:18:00Z</dcterms:modified>
</cp:coreProperties>
</file>