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 xml:space="preserve">Методика обучения </w:t>
      </w:r>
      <w:r w:rsidR="00DF3519">
        <w:rPr>
          <w:rFonts w:eastAsia="Calibri"/>
          <w:b/>
          <w:bCs/>
          <w:sz w:val="40"/>
          <w:szCs w:val="22"/>
        </w:rPr>
        <w:t>технологии</w:t>
      </w:r>
      <w:r>
        <w:rPr>
          <w:rFonts w:eastAsia="Calibri"/>
          <w:b/>
          <w:bCs/>
          <w:sz w:val="40"/>
          <w:szCs w:val="22"/>
        </w:rPr>
        <w:t xml:space="preserve"> с практикумом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для студентов 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CC3406" w:rsidRDefault="00CC340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</w:p>
    <w:p w:rsidR="00DF3519" w:rsidRPr="00DF3519" w:rsidRDefault="00CC3406" w:rsidP="00E57EC6">
      <w:pPr>
        <w:spacing w:after="200" w:line="360" w:lineRule="auto"/>
        <w:jc w:val="center"/>
        <w:rPr>
          <w:bCs/>
          <w:sz w:val="28"/>
          <w:szCs w:val="28"/>
        </w:rPr>
      </w:pPr>
      <w:r w:rsidRPr="00DF3519">
        <w:rPr>
          <w:bCs/>
          <w:sz w:val="28"/>
          <w:szCs w:val="28"/>
        </w:rPr>
        <w:t>по программе</w:t>
      </w:r>
      <w:r w:rsidR="00DF3519" w:rsidRPr="00DF3519">
        <w:rPr>
          <w:bCs/>
          <w:sz w:val="28"/>
          <w:szCs w:val="28"/>
        </w:rPr>
        <w:t xml:space="preserve"> дополнительного профессионального образования</w:t>
      </w:r>
    </w:p>
    <w:p w:rsidR="00CC3406" w:rsidRPr="00DF3519" w:rsidRDefault="00DF3519" w:rsidP="00E57EC6">
      <w:pPr>
        <w:spacing w:after="200" w:line="360" w:lineRule="auto"/>
        <w:jc w:val="center"/>
        <w:rPr>
          <w:bCs/>
          <w:sz w:val="28"/>
          <w:szCs w:val="28"/>
        </w:rPr>
      </w:pPr>
      <w:r w:rsidRPr="00DF3519">
        <w:rPr>
          <w:bCs/>
          <w:sz w:val="28"/>
          <w:szCs w:val="28"/>
        </w:rPr>
        <w:t xml:space="preserve"> ( профессиональной переподготовки)</w:t>
      </w:r>
    </w:p>
    <w:p w:rsidR="00DF3519" w:rsidRDefault="00DF3519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</w:p>
    <w:p w:rsidR="00CC3406" w:rsidRPr="00D24E5E" w:rsidRDefault="00CC340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Педагогика и методика начального образования 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E57EC6" w:rsidRPr="00D24E5E" w:rsidRDefault="00FF7815" w:rsidP="00E57EC6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Энгельс, 202</w:t>
      </w:r>
      <w:r w:rsidR="0087200C">
        <w:rPr>
          <w:sz w:val="28"/>
          <w:szCs w:val="28"/>
        </w:rPr>
        <w:t>3</w:t>
      </w:r>
      <w:r w:rsidR="00E57EC6" w:rsidRPr="00D24E5E">
        <w:rPr>
          <w:sz w:val="28"/>
          <w:szCs w:val="28"/>
        </w:rPr>
        <w:t xml:space="preserve"> г.</w:t>
      </w:r>
    </w:p>
    <w:p w:rsidR="00D24E5E" w:rsidRDefault="00D24E5E">
      <w:p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i w:val="0"/>
          <w:iCs w:val="0"/>
          <w:sz w:val="28"/>
          <w:szCs w:val="28"/>
        </w:rPr>
        <w:t xml:space="preserve">                                            1.ПОЯСНИТЕЛЬНАЯ ЗАПИСКА</w:t>
      </w:r>
    </w:p>
    <w:p w:rsidR="00E57EC6" w:rsidRDefault="00E57EC6" w:rsidP="00DF3519">
      <w:pPr>
        <w:pStyle w:val="Style14"/>
        <w:widowControl/>
        <w:spacing w:line="360" w:lineRule="auto"/>
        <w:jc w:val="center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по </w:t>
      </w:r>
      <w:r w:rsidR="00CC3406" w:rsidRPr="00CC3406">
        <w:rPr>
          <w:rFonts w:eastAsia="Calibri"/>
          <w:bCs/>
          <w:sz w:val="28"/>
          <w:szCs w:val="28"/>
        </w:rPr>
        <w:t>дисциплине</w:t>
      </w:r>
      <w:r>
        <w:rPr>
          <w:rFonts w:eastAsia="Calibri"/>
          <w:b/>
          <w:bCs/>
          <w:sz w:val="28"/>
          <w:szCs w:val="28"/>
        </w:rPr>
        <w:t xml:space="preserve">  Методика обучения </w:t>
      </w:r>
      <w:r w:rsidR="00DF3519">
        <w:rPr>
          <w:rFonts w:eastAsia="Calibri"/>
          <w:b/>
          <w:bCs/>
          <w:sz w:val="28"/>
          <w:szCs w:val="28"/>
        </w:rPr>
        <w:t>технологии</w:t>
      </w:r>
      <w:r>
        <w:rPr>
          <w:rFonts w:eastAsia="Calibri"/>
          <w:b/>
          <w:bCs/>
          <w:sz w:val="28"/>
          <w:szCs w:val="28"/>
        </w:rPr>
        <w:t xml:space="preserve"> с практикумом</w:t>
      </w:r>
      <w:r w:rsidR="00DF3519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Default="00E57EC6" w:rsidP="00E57EC6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является частью основной профессиональной образовательной программы </w:t>
      </w:r>
      <w:r w:rsidR="00CC3406">
        <w:rPr>
          <w:rStyle w:val="FontStyle16"/>
          <w:sz w:val="28"/>
          <w:szCs w:val="28"/>
        </w:rPr>
        <w:t>дополнительной</w:t>
      </w:r>
      <w:r>
        <w:rPr>
          <w:rStyle w:val="FontStyle16"/>
          <w:sz w:val="28"/>
          <w:szCs w:val="28"/>
        </w:rPr>
        <w:t xml:space="preserve"> подготовки в соответствии с ФГОС СПО по </w:t>
      </w:r>
      <w:r w:rsidR="00CC3406">
        <w:rPr>
          <w:rStyle w:val="FontStyle16"/>
          <w:sz w:val="28"/>
          <w:szCs w:val="28"/>
        </w:rPr>
        <w:t>программе «Педагогика и методика начального образования»</w:t>
      </w:r>
      <w:r>
        <w:rPr>
          <w:sz w:val="28"/>
          <w:szCs w:val="28"/>
        </w:rPr>
        <w:t>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 xml:space="preserve">ся в ходе освоения </w:t>
      </w:r>
      <w:r w:rsidR="00CC3406">
        <w:rPr>
          <w:sz w:val="28"/>
          <w:szCs w:val="28"/>
        </w:rPr>
        <w:t>программы</w:t>
      </w:r>
      <w:r w:rsidRPr="00F56DA7">
        <w:rPr>
          <w:sz w:val="28"/>
          <w:szCs w:val="28"/>
        </w:rPr>
        <w:t xml:space="preserve">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анализа учебно-тематических планов и  процесса </w:t>
      </w:r>
      <w:proofErr w:type="gramStart"/>
      <w:r w:rsidRPr="00F56DA7">
        <w:rPr>
          <w:rFonts w:cs="Arial"/>
          <w:sz w:val="28"/>
          <w:szCs w:val="28"/>
        </w:rPr>
        <w:t>обучения</w:t>
      </w:r>
      <w:proofErr w:type="gramEnd"/>
      <w:r w:rsidRPr="00F56DA7">
        <w:rPr>
          <w:rFonts w:cs="Arial"/>
          <w:sz w:val="28"/>
          <w:szCs w:val="28"/>
        </w:rPr>
        <w:t xml:space="preserve"> по всем учебным предметам начальной школы, разработки предложений по его совершенствованию;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определения цели и задач, планирования и проведения уроков по всем учебным предметам начальной школы</w:t>
      </w:r>
      <w:r w:rsidR="00DF3519">
        <w:rPr>
          <w:rFonts w:cs="Arial"/>
          <w:sz w:val="28"/>
          <w:szCs w:val="28"/>
        </w:rPr>
        <w:t>, в частности по технологии</w:t>
      </w:r>
      <w:proofErr w:type="gramStart"/>
      <w:r w:rsidR="00DF3519">
        <w:rPr>
          <w:rFonts w:cs="Arial"/>
          <w:sz w:val="28"/>
          <w:szCs w:val="28"/>
        </w:rPr>
        <w:t xml:space="preserve"> </w:t>
      </w:r>
      <w:r w:rsidRPr="00F56DA7">
        <w:rPr>
          <w:rFonts w:cs="Arial"/>
          <w:sz w:val="28"/>
          <w:szCs w:val="28"/>
        </w:rPr>
        <w:t>;</w:t>
      </w:r>
      <w:proofErr w:type="gramEnd"/>
      <w:r w:rsidRPr="00F56DA7">
        <w:rPr>
          <w:rFonts w:cs="Arial"/>
          <w:sz w:val="28"/>
          <w:szCs w:val="28"/>
        </w:rPr>
        <w:t xml:space="preserve">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проведения диагностики и оценки  учебных достижений младших школьников с учетом особенностей возраста, класса и отдельных обучающихся;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наблюдения, анализа и самоанализа  уроков</w:t>
      </w:r>
      <w:r w:rsidR="00DF3519">
        <w:rPr>
          <w:rFonts w:cs="Arial"/>
          <w:sz w:val="28"/>
          <w:szCs w:val="28"/>
        </w:rPr>
        <w:t xml:space="preserve"> технологии</w:t>
      </w:r>
      <w:r w:rsidRPr="00F56DA7">
        <w:rPr>
          <w:rFonts w:cs="Arial"/>
          <w:sz w:val="28"/>
          <w:szCs w:val="28"/>
        </w:rPr>
        <w:t>, обсуждения отдельных уроков в диалоге с сокурсниками, руководителем  педагогической практики, учителями, разработки предложений по их  совершенствованию и коррекции;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-ведения учебной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находить и использовать методическую литературу и др. источники информации,  необходимой для подготовки к урокам</w:t>
      </w:r>
      <w:r w:rsidR="00DF3519">
        <w:rPr>
          <w:rFonts w:cs="Arial"/>
          <w:sz w:val="28"/>
          <w:szCs w:val="28"/>
        </w:rPr>
        <w:t xml:space="preserve"> технологии</w:t>
      </w:r>
      <w:r w:rsidRPr="00F56DA7">
        <w:rPr>
          <w:rFonts w:cs="Arial"/>
          <w:sz w:val="28"/>
          <w:szCs w:val="28"/>
        </w:rPr>
        <w:t>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определять цели и задачи урока</w:t>
      </w:r>
      <w:r w:rsidR="00DF3519">
        <w:rPr>
          <w:rFonts w:cs="Arial"/>
          <w:sz w:val="28"/>
          <w:szCs w:val="28"/>
        </w:rPr>
        <w:t xml:space="preserve"> технологии</w:t>
      </w:r>
      <w:r w:rsidRPr="00F56DA7">
        <w:rPr>
          <w:rFonts w:cs="Arial"/>
          <w:sz w:val="28"/>
          <w:szCs w:val="28"/>
        </w:rPr>
        <w:t>,  планировать его с учетом особенностей учебного предмета, возраста, класса,  отдельных обучающихся и в соответствии с санитарно-гигиеническими нормами;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использовать различные средства,  методы и формы организации учебной деятельности обучающихся на уроках по  всем учебным предметам, строить их с </w:t>
      </w:r>
      <w:r w:rsidRPr="00F56DA7">
        <w:rPr>
          <w:rFonts w:cs="Arial"/>
          <w:sz w:val="28"/>
          <w:szCs w:val="28"/>
        </w:rPr>
        <w:lastRenderedPageBreak/>
        <w:t>учетом особенностей учебного предмета, возраста и уровня подготовленности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использовать технические средства  обучения (ТСО)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устанавливать педагогически  целесообразные взаимоотношения с </w:t>
      </w:r>
      <w:proofErr w:type="gramStart"/>
      <w:r w:rsidRPr="00F56DA7">
        <w:rPr>
          <w:rFonts w:cs="Arial"/>
          <w:sz w:val="28"/>
          <w:szCs w:val="28"/>
        </w:rPr>
        <w:t>обучающимися</w:t>
      </w:r>
      <w:proofErr w:type="gramEnd"/>
      <w:r w:rsidRPr="00F56DA7">
        <w:rPr>
          <w:rFonts w:cs="Arial"/>
          <w:sz w:val="28"/>
          <w:szCs w:val="28"/>
        </w:rPr>
        <w:t>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проводить педагогический контроль на  уроках по </w:t>
      </w:r>
      <w:r w:rsidR="00DF3519">
        <w:rPr>
          <w:rFonts w:cs="Arial"/>
          <w:sz w:val="28"/>
          <w:szCs w:val="28"/>
        </w:rPr>
        <w:t>технологии</w:t>
      </w:r>
      <w:r w:rsidRPr="00F56DA7">
        <w:rPr>
          <w:rFonts w:cs="Arial"/>
          <w:sz w:val="28"/>
          <w:szCs w:val="28"/>
        </w:rPr>
        <w:t>, осуществлять отбор  контрольно-измерительных материалов,  форм и методов диагностики результатов  обучения;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интерпретировать результаты  диагностики учебных достижений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оценивать процесс и результаты деятельности обучающихся на уроках по всем учебным предметам, выставлять  отметки;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изготавливать поделки из различных  материалов;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рисовать, лепить, конструировать;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-анализировать уроки для установления  соответствия содержания, методов и средств, поставленным целям и задачам;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-осуществлять самоанализ, самоконтроль  при проведении уроков</w:t>
      </w:r>
      <w:r w:rsidR="00DF3519">
        <w:rPr>
          <w:rFonts w:cs="Arial"/>
          <w:sz w:val="28"/>
          <w:szCs w:val="28"/>
        </w:rPr>
        <w:t xml:space="preserve"> технологии</w:t>
      </w:r>
      <w:r w:rsidRPr="00F56DA7">
        <w:rPr>
          <w:rFonts w:cs="Arial"/>
          <w:sz w:val="28"/>
          <w:szCs w:val="28"/>
        </w:rPr>
        <w:t>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психических познавательных  процессов и учебной деятельности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образовательного стандарта  начального общего образования и примерные программы начального общего 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программы и учебно-методические   комплекты для начальной школы;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вопросы преемственности   образовательных программ дошкольного и начального общего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воспитательные возможности урока в  начальной школе;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приемы развития мотивации  учебно-познавательной деятельности на уроках по всем предметам;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одаренных детей младшего  школьного возраста и детей с проблемами в развитии и трудностями в 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основы построения    коррекционно-развивающей работы с детьми, имеющими трудности в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обучения и воспитания одаренных   детей;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основные виды ТСО и их применение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содержание основных учебных предметов  начального общего образования в объеме  достаточном для осуществления  профессиональной деятельности и методику их преподавания: русского языка, детской литературы, начального</w:t>
      </w:r>
      <w:r>
        <w:rPr>
          <w:rFonts w:cs="Arial"/>
          <w:sz w:val="28"/>
          <w:szCs w:val="28"/>
        </w:rPr>
        <w:t xml:space="preserve"> </w:t>
      </w:r>
      <w:r w:rsidRPr="00F56DA7">
        <w:rPr>
          <w:rFonts w:cs="Arial"/>
          <w:sz w:val="28"/>
          <w:szCs w:val="28"/>
        </w:rPr>
        <w:t>курса математики, естествознания, физической культуры; элементы музыкальной грамоты и   музыкальный репертуар по программе начального общего образования, основы  изобразительной грамоты, приемы  рисования, лепки, аппликации и    конструирования, технологии  художественной обработки материалов;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к содержанию и уровню подготовки 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методики педагогического контроля результатов учебной деятельности младших школьников (по  всем учебным предметам);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методику составления педагогической  характеристики ребенка;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оценочной деятельности учителя  начальных классов, критерии выставления отметок и виды учета  успеваемости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педагогические и гигиенические  требования к организации обучения на уроках;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логику анализа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виды учебной документации, требования  к ее ведению и оформлению.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</w:t>
      </w:r>
      <w:r w:rsidR="00CC3406">
        <w:rPr>
          <w:sz w:val="28"/>
          <w:szCs w:val="28"/>
        </w:rPr>
        <w:t>дифференцированного зачета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8328EC" w:rsidRPr="008328EC" w:rsidRDefault="008328EC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328EC">
        <w:rPr>
          <w:bCs/>
          <w:sz w:val="28"/>
          <w:szCs w:val="28"/>
        </w:rPr>
        <w:t xml:space="preserve">Методика обучения продуктивным видам деятельности с практикумом: учебник для </w:t>
      </w:r>
      <w:proofErr w:type="spellStart"/>
      <w:r w:rsidRPr="008328EC">
        <w:rPr>
          <w:bCs/>
          <w:sz w:val="28"/>
          <w:szCs w:val="28"/>
        </w:rPr>
        <w:t>студ</w:t>
      </w:r>
      <w:proofErr w:type="gramStart"/>
      <w:r w:rsidRPr="008328EC">
        <w:rPr>
          <w:bCs/>
          <w:sz w:val="28"/>
          <w:szCs w:val="28"/>
        </w:rPr>
        <w:t>.у</w:t>
      </w:r>
      <w:proofErr w:type="gramEnd"/>
      <w:r w:rsidRPr="008328EC">
        <w:rPr>
          <w:bCs/>
          <w:sz w:val="28"/>
          <w:szCs w:val="28"/>
        </w:rPr>
        <w:t>чреждений</w:t>
      </w:r>
      <w:proofErr w:type="spellEnd"/>
      <w:r w:rsidRPr="008328EC">
        <w:rPr>
          <w:bCs/>
          <w:sz w:val="28"/>
          <w:szCs w:val="28"/>
        </w:rPr>
        <w:t xml:space="preserve"> сред. проф. образования / Э.М. </w:t>
      </w:r>
      <w:proofErr w:type="spellStart"/>
      <w:r w:rsidRPr="008328EC">
        <w:rPr>
          <w:bCs/>
          <w:sz w:val="28"/>
          <w:szCs w:val="28"/>
        </w:rPr>
        <w:t>Галямова</w:t>
      </w:r>
      <w:proofErr w:type="spellEnd"/>
      <w:r w:rsidRPr="008328EC">
        <w:rPr>
          <w:bCs/>
          <w:sz w:val="28"/>
          <w:szCs w:val="28"/>
        </w:rPr>
        <w:t xml:space="preserve">, В.В. Выгонов, Ж.А. Першина; под ред. Э.М. </w:t>
      </w:r>
      <w:proofErr w:type="spellStart"/>
      <w:r w:rsidRPr="008328EC">
        <w:rPr>
          <w:bCs/>
          <w:sz w:val="28"/>
          <w:szCs w:val="28"/>
        </w:rPr>
        <w:t>Галямовой</w:t>
      </w:r>
      <w:proofErr w:type="spellEnd"/>
      <w:r w:rsidRPr="008328EC">
        <w:rPr>
          <w:bCs/>
          <w:sz w:val="28"/>
          <w:szCs w:val="28"/>
        </w:rPr>
        <w:t>. – 3-е изд., стер. – М.: Издательский центр «Академия», 2020. – 176 с.: ил</w:t>
      </w:r>
      <w:proofErr w:type="gramStart"/>
      <w:r w:rsidRPr="008328EC">
        <w:rPr>
          <w:bCs/>
          <w:sz w:val="28"/>
          <w:szCs w:val="28"/>
        </w:rPr>
        <w:t>.</w:t>
      </w:r>
      <w:proofErr w:type="gramEnd"/>
      <w:r w:rsidRPr="008328EC">
        <w:rPr>
          <w:bCs/>
          <w:sz w:val="28"/>
          <w:szCs w:val="28"/>
        </w:rPr>
        <w:t xml:space="preserve"> </w:t>
      </w:r>
      <w:proofErr w:type="gramStart"/>
      <w:r w:rsidRPr="008328EC">
        <w:rPr>
          <w:bCs/>
          <w:sz w:val="28"/>
          <w:szCs w:val="28"/>
        </w:rPr>
        <w:t>с</w:t>
      </w:r>
      <w:proofErr w:type="gramEnd"/>
      <w:r w:rsidRPr="008328EC">
        <w:rPr>
          <w:bCs/>
          <w:sz w:val="28"/>
          <w:szCs w:val="28"/>
        </w:rPr>
        <w:t xml:space="preserve"> </w:t>
      </w:r>
      <w:proofErr w:type="spellStart"/>
      <w:r w:rsidRPr="008328EC">
        <w:rPr>
          <w:bCs/>
          <w:sz w:val="28"/>
          <w:szCs w:val="28"/>
        </w:rPr>
        <w:t>цв</w:t>
      </w:r>
      <w:proofErr w:type="spellEnd"/>
      <w:r w:rsidRPr="008328EC">
        <w:rPr>
          <w:bCs/>
          <w:sz w:val="28"/>
          <w:szCs w:val="28"/>
        </w:rPr>
        <w:t xml:space="preserve">. </w:t>
      </w:r>
      <w:proofErr w:type="spellStart"/>
      <w:r w:rsidRPr="008328EC">
        <w:rPr>
          <w:bCs/>
          <w:sz w:val="28"/>
          <w:szCs w:val="28"/>
        </w:rPr>
        <w:t>Вкл</w:t>
      </w:r>
      <w:proofErr w:type="spellEnd"/>
    </w:p>
    <w:p w:rsidR="008328EC" w:rsidRPr="008328EC" w:rsidRDefault="008328EC" w:rsidP="008328EC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gramStart"/>
      <w:r w:rsidRPr="008328EC">
        <w:rPr>
          <w:sz w:val="28"/>
        </w:rPr>
        <w:t>Предупреждение и устранение трудностей учебной деятельности (Работа с детьми, испытывающими трудности при изучении учебных предметов.</w:t>
      </w:r>
      <w:proofErr w:type="gramEnd"/>
      <w:r w:rsidRPr="008328EC">
        <w:rPr>
          <w:sz w:val="28"/>
        </w:rPr>
        <w:t xml:space="preserve"> </w:t>
      </w:r>
      <w:proofErr w:type="gramStart"/>
      <w:r w:rsidRPr="008328EC">
        <w:rPr>
          <w:sz w:val="28"/>
        </w:rPr>
        <w:t xml:space="preserve">Методические рекомендации / под ред. члена-корреспондента Российской академии образования </w:t>
      </w:r>
      <w:proofErr w:type="spellStart"/>
      <w:r w:rsidRPr="008328EC">
        <w:rPr>
          <w:sz w:val="28"/>
        </w:rPr>
        <w:t>д.п.н</w:t>
      </w:r>
      <w:proofErr w:type="spellEnd"/>
      <w:r w:rsidRPr="008328EC">
        <w:rPr>
          <w:sz w:val="28"/>
        </w:rPr>
        <w:t>., проф. Н.Ф. Виноградова)», 2021</w:t>
      </w:r>
      <w:proofErr w:type="gramEnd"/>
    </w:p>
    <w:p w:rsidR="008328EC" w:rsidRPr="008328EC" w:rsidRDefault="008328EC" w:rsidP="008328EC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8328EC">
        <w:rPr>
          <w:sz w:val="28"/>
        </w:rPr>
        <w:t>Работа с детьми особых образовательных потребностей. Методические рекомендации под ред. Н.Ф. Виноградовой</w:t>
      </w:r>
    </w:p>
    <w:p w:rsidR="008328EC" w:rsidRPr="008328EC" w:rsidRDefault="008328EC" w:rsidP="008328EC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8328EC">
        <w:rPr>
          <w:sz w:val="28"/>
        </w:rPr>
        <w:t xml:space="preserve">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</w:t>
      </w:r>
      <w:proofErr w:type="spellStart"/>
      <w:r w:rsidRPr="008328EC">
        <w:rPr>
          <w:sz w:val="28"/>
        </w:rPr>
        <w:t>д.п.н</w:t>
      </w:r>
      <w:proofErr w:type="spellEnd"/>
      <w:r w:rsidRPr="008328EC">
        <w:rPr>
          <w:sz w:val="28"/>
        </w:rPr>
        <w:t>., проф. Н.Ф. Виноградова, 2022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 И.П. Педагогика начальной школы: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олледжей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ВЛАДОС,20</w:t>
      </w:r>
      <w:r w:rsidR="002668CD">
        <w:rPr>
          <w:sz w:val="28"/>
          <w:szCs w:val="28"/>
        </w:rPr>
        <w:t>19</w:t>
      </w:r>
      <w:r>
        <w:rPr>
          <w:sz w:val="28"/>
          <w:szCs w:val="28"/>
        </w:rPr>
        <w:t>.- 400с.:ил. 359 -367</w:t>
      </w:r>
    </w:p>
    <w:p w:rsidR="0055027B" w:rsidRPr="0055027B" w:rsidRDefault="0055027B" w:rsidP="0055027B">
      <w:pPr>
        <w:pStyle w:val="ab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5027B">
        <w:rPr>
          <w:sz w:val="28"/>
          <w:szCs w:val="28"/>
        </w:rPr>
        <w:t xml:space="preserve">Теоретические основы организации обучения в начальных классах: учебник для учреждений СПО / Н.А. Воробьева, Н.Ю. </w:t>
      </w:r>
      <w:proofErr w:type="spellStart"/>
      <w:r w:rsidRPr="0055027B">
        <w:rPr>
          <w:sz w:val="28"/>
          <w:szCs w:val="28"/>
        </w:rPr>
        <w:t>Гурьянычева</w:t>
      </w:r>
      <w:proofErr w:type="spellEnd"/>
      <w:r w:rsidRPr="0055027B">
        <w:rPr>
          <w:sz w:val="28"/>
          <w:szCs w:val="28"/>
        </w:rPr>
        <w:t>, К.И. Попова и др. – М.: Издательский центр «Академия», 2022. – 240 с. – ISBN 978-5-0054-0350-6.</w:t>
      </w:r>
    </w:p>
    <w:p w:rsidR="00E57EC6" w:rsidRDefault="00E57EC6" w:rsidP="00E57EC6">
      <w:pPr>
        <w:pStyle w:val="Style1"/>
        <w:widowControl/>
        <w:spacing w:line="360" w:lineRule="auto"/>
        <w:ind w:firstLine="709"/>
      </w:pPr>
    </w:p>
    <w:p w:rsidR="00E57EC6" w:rsidRPr="00D43DB7" w:rsidRDefault="00E57EC6" w:rsidP="00D43DB7">
      <w:pPr>
        <w:pStyle w:val="Style1"/>
        <w:widowControl/>
        <w:spacing w:line="360" w:lineRule="auto"/>
        <w:ind w:firstLine="709"/>
        <w:jc w:val="left"/>
        <w:rPr>
          <w:rStyle w:val="FontStyle116"/>
          <w:sz w:val="28"/>
          <w:szCs w:val="28"/>
        </w:rPr>
      </w:pPr>
      <w:r w:rsidRPr="00D43DB7">
        <w:rPr>
          <w:rStyle w:val="FontStyle116"/>
          <w:sz w:val="28"/>
          <w:szCs w:val="28"/>
        </w:rPr>
        <w:t>Интернет ресурсы:</w:t>
      </w:r>
    </w:p>
    <w:p w:rsidR="0055027B" w:rsidRPr="0055027B" w:rsidRDefault="0055027B" w:rsidP="0055027B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proofErr w:type="gramStart"/>
      <w:r w:rsidRPr="0055027B">
        <w:rPr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2021г.</w:t>
      </w:r>
      <w:proofErr w:type="gramEnd"/>
      <w:r w:rsidRPr="0055027B">
        <w:rPr>
          <w:sz w:val="28"/>
          <w:szCs w:val="28"/>
        </w:rPr>
        <w:t xml:space="preserve"> </w:t>
      </w:r>
      <w:proofErr w:type="gramStart"/>
      <w:r w:rsidRPr="0055027B">
        <w:rPr>
          <w:sz w:val="28"/>
          <w:szCs w:val="28"/>
        </w:rPr>
        <w:t>«Об утверждении Федерального государственного образовательного стандарта»)»</w:t>
      </w:r>
      <w:proofErr w:type="gramEnd"/>
    </w:p>
    <w:p w:rsidR="0055027B" w:rsidRPr="0055027B" w:rsidRDefault="0055027B" w:rsidP="0055027B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 w:rsidRPr="0055027B">
        <w:rPr>
          <w:sz w:val="28"/>
          <w:szCs w:val="28"/>
        </w:rPr>
        <w:lastRenderedPageBreak/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18.03. 2022г.)</w:t>
      </w:r>
    </w:p>
    <w:p w:rsidR="0055027B" w:rsidRPr="0055027B" w:rsidRDefault="00E57EC6" w:rsidP="0055027B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5027B">
        <w:rPr>
          <w:sz w:val="28"/>
          <w:szCs w:val="28"/>
        </w:rPr>
        <w:t xml:space="preserve"> </w:t>
      </w:r>
      <w:r w:rsidR="0055027B" w:rsidRPr="0055027B">
        <w:rPr>
          <w:sz w:val="28"/>
          <w:szCs w:val="28"/>
        </w:rPr>
        <w:t>Примерная образовательная программа предмета «Технология», одобренная федеральным учебно-методическим объединением по общему образованию, протокол 3/21 от 27.09.2021</w:t>
      </w:r>
    </w:p>
    <w:p w:rsidR="00E57EC6" w:rsidRDefault="00E57EC6" w:rsidP="0055027B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 xml:space="preserve">по </w:t>
      </w:r>
      <w:r w:rsidR="00CC3406">
        <w:rPr>
          <w:b/>
          <w:bCs/>
          <w:sz w:val="28"/>
          <w:szCs w:val="28"/>
          <w:u w:val="single"/>
        </w:rPr>
        <w:t>списку в группе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укажите дисциплину, тему, свою фамилию, имя, отчество, </w:t>
      </w:r>
      <w:r w:rsidR="0090733D">
        <w:rPr>
          <w:sz w:val="28"/>
          <w:szCs w:val="28"/>
        </w:rPr>
        <w:t>программу</w:t>
      </w:r>
      <w:bookmarkStart w:id="0" w:name="_GoBack"/>
      <w:bookmarkEnd w:id="0"/>
      <w:r w:rsidR="0090733D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sz w:val="28"/>
          <w:szCs w:val="28"/>
        </w:rPr>
        <w:t>Ответы давать в той последовательности, в какой дают вопросы.</w:t>
      </w:r>
    </w:p>
    <w:p w:rsidR="00CC3406" w:rsidRPr="00CC3406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caps/>
          <w:sz w:val="28"/>
          <w:szCs w:val="28"/>
        </w:rPr>
      </w:pPr>
      <w:r w:rsidRPr="00CC3406">
        <w:rPr>
          <w:b/>
          <w:sz w:val="28"/>
          <w:szCs w:val="28"/>
        </w:rPr>
        <w:t xml:space="preserve">Технологическую карту выполнить в соответствии с образцом </w:t>
      </w:r>
    </w:p>
    <w:p w:rsidR="00657DE8" w:rsidRPr="00CC3406" w:rsidRDefault="00657DE8" w:rsidP="00CC3406">
      <w:pPr>
        <w:spacing w:line="360" w:lineRule="auto"/>
        <w:ind w:left="702" w:right="5"/>
        <w:jc w:val="both"/>
        <w:rPr>
          <w:b/>
          <w:caps/>
          <w:sz w:val="28"/>
          <w:szCs w:val="28"/>
        </w:rPr>
      </w:pPr>
      <w:r w:rsidRPr="00CC3406">
        <w:rPr>
          <w:b/>
          <w:sz w:val="28"/>
          <w:szCs w:val="28"/>
        </w:rPr>
        <w:t>(приложение А).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CC3406">
        <w:rPr>
          <w:b/>
          <w:sz w:val="28"/>
          <w:szCs w:val="28"/>
        </w:rPr>
        <w:t>Презентацию представить при защите контрольной работы</w:t>
      </w:r>
      <w:r>
        <w:rPr>
          <w:sz w:val="28"/>
          <w:szCs w:val="28"/>
        </w:rPr>
        <w:t>.</w:t>
      </w:r>
    </w:p>
    <w:p w:rsidR="00E57EC6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caps/>
          <w:sz w:val="28"/>
          <w:szCs w:val="28"/>
        </w:rPr>
        <w:br w:type="page"/>
      </w:r>
    </w:p>
    <w:p w:rsidR="00E57EC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380914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Цель и задачи трудового обучения и воспитания в начальной школе. Требования к  уровню подготовки младших школьников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55027B" w:rsidRDefault="00C44B6A" w:rsidP="005F1ED3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Оценивание процесса и  результатов деятельности, обучающихся на уроке технологии.</w:t>
            </w:r>
          </w:p>
        </w:tc>
      </w:tr>
      <w:tr w:rsidR="00E57EC6" w:rsidTr="00380914">
        <w:trPr>
          <w:trHeight w:val="58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55027B" w:rsidRDefault="00657DE8" w:rsidP="00C44B6A">
            <w:pPr>
              <w:spacing w:before="120" w:after="12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842BC">
              <w:rPr>
                <w:sz w:val="28"/>
                <w:szCs w:val="22"/>
              </w:rPr>
              <w:t>Технологическая карта к уроку с презентацией по теме «</w:t>
            </w:r>
            <w:r w:rsidR="002842BC" w:rsidRPr="002842BC">
              <w:rPr>
                <w:sz w:val="28"/>
                <w:szCs w:val="22"/>
              </w:rPr>
              <w:t>Конструирование и моделирование из бумаги</w:t>
            </w:r>
            <w:r w:rsidRPr="002842BC">
              <w:rPr>
                <w:sz w:val="28"/>
                <w:szCs w:val="22"/>
              </w:rPr>
              <w:t xml:space="preserve">» </w:t>
            </w:r>
            <w:proofErr w:type="gramStart"/>
            <w:r w:rsidRPr="002842BC">
              <w:rPr>
                <w:sz w:val="28"/>
                <w:szCs w:val="22"/>
              </w:rPr>
              <w:t xml:space="preserve">( </w:t>
            </w:r>
            <w:proofErr w:type="gramEnd"/>
            <w:r w:rsidRPr="002842BC">
              <w:rPr>
                <w:sz w:val="28"/>
                <w:szCs w:val="22"/>
              </w:rPr>
              <w:t>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Виды труда и их содержание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C44B6A" w:rsidRDefault="00E57EC6" w:rsidP="00C44B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B6A">
              <w:rPr>
                <w:sz w:val="28"/>
                <w:szCs w:val="22"/>
              </w:rPr>
              <w:t xml:space="preserve">Цели и задачи </w:t>
            </w:r>
            <w:proofErr w:type="gramStart"/>
            <w:r w:rsidRPr="00C44B6A">
              <w:rPr>
                <w:sz w:val="28"/>
                <w:szCs w:val="22"/>
              </w:rPr>
              <w:t xml:space="preserve">обучения </w:t>
            </w:r>
            <w:r w:rsidR="002842BC" w:rsidRPr="00C44B6A">
              <w:rPr>
                <w:sz w:val="28"/>
                <w:szCs w:val="22"/>
              </w:rPr>
              <w:t>по технологии</w:t>
            </w:r>
            <w:proofErr w:type="gramEnd"/>
            <w:r w:rsidRPr="00C44B6A">
              <w:rPr>
                <w:sz w:val="28"/>
                <w:szCs w:val="22"/>
              </w:rPr>
              <w:t xml:space="preserve"> в начальных классах. 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55027B" w:rsidRDefault="00657DE8" w:rsidP="002842BC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842BC">
              <w:rPr>
                <w:sz w:val="28"/>
                <w:szCs w:val="22"/>
              </w:rPr>
              <w:t>Технологическая карта урока с презентацией по  теме «</w:t>
            </w:r>
            <w:r w:rsidR="002842BC" w:rsidRPr="002842BC">
              <w:rPr>
                <w:sz w:val="28"/>
                <w:szCs w:val="22"/>
              </w:rPr>
              <w:t>Текстильные материалы</w:t>
            </w:r>
            <w:r w:rsidRPr="002842BC">
              <w:rPr>
                <w:sz w:val="28"/>
                <w:szCs w:val="22"/>
              </w:rPr>
              <w:t>»</w:t>
            </w:r>
            <w:proofErr w:type="gramStart"/>
            <w:r w:rsidRPr="002842BC">
              <w:rPr>
                <w:sz w:val="28"/>
                <w:szCs w:val="22"/>
              </w:rPr>
              <w:t xml:space="preserve"> .</w:t>
            </w:r>
            <w:proofErr w:type="gramEnd"/>
            <w:r w:rsidRPr="002842BC">
              <w:rPr>
                <w:sz w:val="28"/>
                <w:szCs w:val="22"/>
              </w:rPr>
              <w:t xml:space="preserve"> (по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Подготовка учителя к уроку. Структура урока трудового обучения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55027B" w:rsidRDefault="00C44B6A" w:rsidP="005F1ED3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44B6A">
              <w:rPr>
                <w:sz w:val="28"/>
                <w:szCs w:val="28"/>
              </w:rPr>
              <w:t>Педагогические условия успешного обучения учащихся начальной школы по технологии.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55027B" w:rsidRDefault="00657DE8" w:rsidP="002842BC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842BC">
              <w:rPr>
                <w:sz w:val="28"/>
                <w:szCs w:val="22"/>
              </w:rPr>
              <w:t>Технологическая карта урока с презентацией по  теме «</w:t>
            </w:r>
            <w:r w:rsidR="002842BC" w:rsidRPr="002842BC">
              <w:rPr>
                <w:sz w:val="28"/>
                <w:szCs w:val="22"/>
              </w:rPr>
              <w:t>Конструирование из пластических материалов</w:t>
            </w:r>
            <w:r w:rsidRPr="002842BC">
              <w:rPr>
                <w:sz w:val="28"/>
                <w:szCs w:val="22"/>
              </w:rPr>
              <w:t>»</w:t>
            </w:r>
            <w:proofErr w:type="gramStart"/>
            <w:r w:rsidRPr="002842BC">
              <w:rPr>
                <w:sz w:val="28"/>
                <w:szCs w:val="22"/>
              </w:rPr>
              <w:t xml:space="preserve"> .</w:t>
            </w:r>
            <w:proofErr w:type="gramEnd"/>
            <w:r w:rsidRPr="002842BC">
              <w:rPr>
                <w:sz w:val="28"/>
                <w:szCs w:val="22"/>
              </w:rPr>
              <w:t xml:space="preserve"> (</w:t>
            </w:r>
            <w:r w:rsidR="002842BC" w:rsidRPr="002842BC">
              <w:rPr>
                <w:sz w:val="28"/>
                <w:szCs w:val="22"/>
              </w:rPr>
              <w:t>по выбору студента</w:t>
            </w:r>
            <w:r w:rsidRPr="002842BC">
              <w:rPr>
                <w:sz w:val="28"/>
                <w:szCs w:val="22"/>
              </w:rPr>
              <w:t>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Оценивание процесса и  результатов </w:t>
            </w:r>
            <w:r w:rsidR="00FC4BA9">
              <w:rPr>
                <w:sz w:val="28"/>
                <w:szCs w:val="22"/>
              </w:rPr>
              <w:t>деятельности,</w:t>
            </w:r>
            <w:r>
              <w:rPr>
                <w:sz w:val="28"/>
                <w:szCs w:val="22"/>
              </w:rPr>
              <w:t xml:space="preserve"> обучающихся на уроке</w:t>
            </w:r>
            <w:r w:rsidR="002842BC">
              <w:rPr>
                <w:sz w:val="28"/>
                <w:szCs w:val="22"/>
              </w:rPr>
              <w:t xml:space="preserve"> технологии</w:t>
            </w:r>
            <w:r>
              <w:rPr>
                <w:sz w:val="28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55027B" w:rsidRDefault="00E57EC6" w:rsidP="002842BC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C44B6A">
              <w:rPr>
                <w:sz w:val="28"/>
                <w:szCs w:val="22"/>
              </w:rPr>
              <w:t>Педагогические условия успешного обучения учащихся начальной школы</w:t>
            </w:r>
            <w:r w:rsidR="002842BC" w:rsidRPr="00C44B6A">
              <w:rPr>
                <w:sz w:val="28"/>
                <w:szCs w:val="22"/>
              </w:rPr>
              <w:t xml:space="preserve"> по технологии</w:t>
            </w:r>
            <w:r w:rsidRPr="00C44B6A"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55027B" w:rsidRDefault="00657DE8" w:rsidP="002842BC">
            <w:pPr>
              <w:spacing w:before="120" w:after="12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842BC">
              <w:rPr>
                <w:sz w:val="28"/>
                <w:szCs w:val="22"/>
              </w:rPr>
              <w:t>Технологическая карта урока с презентацией по  теме «</w:t>
            </w:r>
            <w:r w:rsidR="002842BC" w:rsidRPr="002842BC">
              <w:rPr>
                <w:sz w:val="28"/>
                <w:szCs w:val="22"/>
              </w:rPr>
              <w:t>Работа с конструктором</w:t>
            </w:r>
            <w:r w:rsidRPr="002842BC">
              <w:rPr>
                <w:sz w:val="28"/>
                <w:szCs w:val="22"/>
              </w:rPr>
              <w:t>»</w:t>
            </w:r>
            <w:proofErr w:type="gramStart"/>
            <w:r w:rsidRPr="002842BC">
              <w:rPr>
                <w:sz w:val="28"/>
                <w:szCs w:val="22"/>
              </w:rPr>
              <w:t xml:space="preserve"> .</w:t>
            </w:r>
            <w:proofErr w:type="gramEnd"/>
            <w:r w:rsidRPr="002842BC">
              <w:rPr>
                <w:sz w:val="28"/>
                <w:szCs w:val="22"/>
              </w:rPr>
              <w:t xml:space="preserve"> (</w:t>
            </w:r>
            <w:r w:rsidR="002842BC" w:rsidRPr="002842BC">
              <w:rPr>
                <w:sz w:val="28"/>
                <w:szCs w:val="22"/>
              </w:rPr>
              <w:t>по выбору студента</w:t>
            </w:r>
            <w:r w:rsidRPr="002842BC">
              <w:rPr>
                <w:sz w:val="28"/>
                <w:szCs w:val="22"/>
              </w:rPr>
              <w:t>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Требования к  уровню подготовки младших школьников.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55027B" w:rsidRDefault="00E57EC6" w:rsidP="002842BC">
            <w:pPr>
              <w:spacing w:before="120" w:after="12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842BC">
              <w:rPr>
                <w:bCs/>
                <w:sz w:val="28"/>
                <w:szCs w:val="22"/>
              </w:rPr>
              <w:t xml:space="preserve">Преемственность образовательных программ дошкольного и начального общего образования по </w:t>
            </w:r>
            <w:r w:rsidR="002842BC" w:rsidRPr="002842BC">
              <w:rPr>
                <w:bCs/>
                <w:sz w:val="28"/>
                <w:szCs w:val="22"/>
              </w:rPr>
              <w:t>продуктивным видам деятельности</w:t>
            </w:r>
            <w:r w:rsidRPr="002842BC">
              <w:rPr>
                <w:b/>
                <w:sz w:val="22"/>
                <w:szCs w:val="22"/>
              </w:rPr>
              <w:t>.</w:t>
            </w:r>
          </w:p>
        </w:tc>
      </w:tr>
      <w:tr w:rsidR="00E57EC6" w:rsidTr="00380914">
        <w:trPr>
          <w:trHeight w:val="570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55027B" w:rsidRDefault="00657DE8" w:rsidP="00C44B6A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2842BC">
              <w:rPr>
                <w:sz w:val="28"/>
                <w:szCs w:val="22"/>
              </w:rPr>
              <w:t>Разработайте технологическую карту урока с презентацией по теме «</w:t>
            </w:r>
            <w:r w:rsidR="002842BC" w:rsidRPr="002842BC">
              <w:rPr>
                <w:sz w:val="28"/>
                <w:szCs w:val="22"/>
              </w:rPr>
              <w:t>Работа с информацией</w:t>
            </w:r>
            <w:r w:rsidRPr="002842BC">
              <w:rPr>
                <w:sz w:val="28"/>
                <w:szCs w:val="22"/>
              </w:rPr>
              <w:t>» (</w:t>
            </w:r>
            <w:r w:rsidR="002842BC" w:rsidRPr="002842BC">
              <w:rPr>
                <w:sz w:val="28"/>
                <w:szCs w:val="22"/>
              </w:rPr>
              <w:t>по выбору студента</w:t>
            </w:r>
            <w:r w:rsidRPr="002842BC">
              <w:rPr>
                <w:sz w:val="28"/>
                <w:szCs w:val="22"/>
              </w:rPr>
              <w:t>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Pr="005E078D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5E078D">
              <w:rPr>
                <w:sz w:val="28"/>
                <w:szCs w:val="28"/>
              </w:rPr>
              <w:t>Строение бумаги. Виды и свойства бумаги и картона. Виды бумаги и картона, используемые в начальной школе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2842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42BC">
              <w:rPr>
                <w:sz w:val="28"/>
                <w:szCs w:val="22"/>
              </w:rPr>
              <w:t xml:space="preserve">Содержание, основные виды занятий по </w:t>
            </w:r>
            <w:r w:rsidR="002842BC" w:rsidRPr="002842BC">
              <w:rPr>
                <w:sz w:val="28"/>
                <w:szCs w:val="22"/>
              </w:rPr>
              <w:t>технологии</w:t>
            </w:r>
            <w:r w:rsidRPr="002842BC">
              <w:rPr>
                <w:sz w:val="28"/>
                <w:szCs w:val="22"/>
              </w:rPr>
              <w:t xml:space="preserve"> в начальной школе.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 к уроку с презентацией по теме «Открытка»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Художественное конструирование из различных материалов. 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55027B" w:rsidRDefault="00E57EC6" w:rsidP="002842BC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842BC">
              <w:rPr>
                <w:bCs/>
                <w:sz w:val="28"/>
                <w:szCs w:val="22"/>
              </w:rPr>
              <w:t xml:space="preserve">Программы и учебно-методические комплекты  по </w:t>
            </w:r>
            <w:r w:rsidR="002842BC" w:rsidRPr="002842BC">
              <w:rPr>
                <w:bCs/>
                <w:sz w:val="28"/>
                <w:szCs w:val="22"/>
              </w:rPr>
              <w:t>технологии</w:t>
            </w:r>
            <w:r w:rsidRPr="002842BC">
              <w:rPr>
                <w:bCs/>
                <w:sz w:val="28"/>
                <w:szCs w:val="22"/>
              </w:rPr>
              <w:t xml:space="preserve"> в начальной школе</w:t>
            </w:r>
            <w:r w:rsidRPr="002842BC">
              <w:rPr>
                <w:b/>
                <w:sz w:val="22"/>
                <w:szCs w:val="22"/>
              </w:rPr>
              <w:t>.</w:t>
            </w:r>
          </w:p>
        </w:tc>
      </w:tr>
      <w:tr w:rsidR="00E57EC6" w:rsidTr="00380914">
        <w:trPr>
          <w:trHeight w:val="360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55027B" w:rsidRDefault="00C44B6A" w:rsidP="005F1ED3">
            <w:pPr>
              <w:spacing w:before="120" w:after="12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44B6A">
              <w:rPr>
                <w:sz w:val="28"/>
                <w:szCs w:val="28"/>
              </w:rPr>
              <w:t>Технологическая карта  к уроку с презентацией по теме «Конструирование из природных и бросовых материалов» (по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Формы  и методы развития художественного и технического детского творчества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2842BC" w:rsidP="005F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Требования к организации обучения на уроках технологии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2842B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урока с презентацией по теме «Аппликация»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изделие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Технология художественной обработки материалов.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55027B" w:rsidRDefault="00C44B6A" w:rsidP="005F1ED3">
            <w:pPr>
              <w:spacing w:line="360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Оценивание процесса и  результатов деятельности, обучающихся на уроке технология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>Технологическая карта к уроку с презентацией по теме «</w:t>
            </w:r>
            <w:proofErr w:type="spellStart"/>
            <w:r w:rsidRPr="00657DE8">
              <w:rPr>
                <w:sz w:val="28"/>
              </w:rPr>
              <w:t>Изонить</w:t>
            </w:r>
            <w:proofErr w:type="spellEnd"/>
            <w:r w:rsidRPr="00657DE8">
              <w:rPr>
                <w:sz w:val="28"/>
              </w:rPr>
              <w:t xml:space="preserve">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55027B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Требования к организации обучения на уроках технологии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детского творчества.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</w:t>
            </w:r>
            <w:r>
              <w:rPr>
                <w:sz w:val="28"/>
                <w:szCs w:val="22"/>
              </w:rPr>
              <w:t xml:space="preserve">Оригами» </w:t>
            </w:r>
            <w:r w:rsidRPr="00657DE8">
              <w:rPr>
                <w:sz w:val="28"/>
                <w:szCs w:val="22"/>
              </w:rPr>
              <w:t xml:space="preserve">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изделие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</w:tcPr>
          <w:p w:rsidR="00E57EC6" w:rsidRDefault="00C44B6A" w:rsidP="005502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Структура уроков</w:t>
            </w:r>
            <w:r w:rsidR="00E57EC6">
              <w:rPr>
                <w:sz w:val="28"/>
                <w:szCs w:val="22"/>
              </w:rPr>
              <w:t xml:space="preserve"> </w:t>
            </w:r>
            <w:r w:rsidR="0055027B">
              <w:rPr>
                <w:sz w:val="28"/>
                <w:szCs w:val="22"/>
              </w:rPr>
              <w:t>технологии</w:t>
            </w:r>
            <w:r w:rsidR="00E57EC6">
              <w:rPr>
                <w:sz w:val="28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7E1200">
            <w:pPr>
              <w:pStyle w:val="12"/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Методика выполнения тематической декоративной композиции</w:t>
            </w:r>
            <w:r w:rsidR="007E1200">
              <w:rPr>
                <w:sz w:val="28"/>
                <w:szCs w:val="22"/>
              </w:rPr>
              <w:t xml:space="preserve"> из бумаги</w:t>
            </w:r>
          </w:p>
        </w:tc>
      </w:tr>
      <w:tr w:rsidR="00E57EC6" w:rsidTr="00380914">
        <w:trPr>
          <w:trHeight w:val="58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«Вышивка»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502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Ведение учебной документации на уроках </w:t>
            </w:r>
            <w:r w:rsidR="0055027B">
              <w:rPr>
                <w:sz w:val="28"/>
                <w:szCs w:val="22"/>
              </w:rPr>
              <w:t>технологии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Pr="002842BC" w:rsidRDefault="00E57EC6" w:rsidP="002842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42BC">
              <w:rPr>
                <w:sz w:val="28"/>
                <w:szCs w:val="22"/>
              </w:rPr>
              <w:t xml:space="preserve">Методика </w:t>
            </w:r>
            <w:r w:rsidR="002842BC" w:rsidRPr="002842BC">
              <w:rPr>
                <w:sz w:val="28"/>
                <w:szCs w:val="22"/>
              </w:rPr>
              <w:t>обучения конструированию и моделированию из бумаги</w:t>
            </w:r>
            <w:r w:rsidRPr="002842BC">
              <w:rPr>
                <w:sz w:val="28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к уроку с презентацией по теме «Работа с ниткой и иголкой»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502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Программы и учебно-методические комплексы для начальной школы по </w:t>
            </w:r>
            <w:r w:rsidR="0055027B">
              <w:rPr>
                <w:sz w:val="28"/>
                <w:szCs w:val="22"/>
              </w:rPr>
              <w:t>технологии</w:t>
            </w:r>
            <w:r>
              <w:rPr>
                <w:sz w:val="28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7E12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Виды </w:t>
            </w:r>
            <w:r w:rsidR="007E1200">
              <w:rPr>
                <w:sz w:val="28"/>
              </w:rPr>
              <w:t xml:space="preserve">продуктивной </w:t>
            </w:r>
            <w:r>
              <w:rPr>
                <w:sz w:val="28"/>
              </w:rPr>
              <w:t>деятельности</w:t>
            </w:r>
            <w:r w:rsidR="007E1200">
              <w:rPr>
                <w:sz w:val="28"/>
              </w:rPr>
              <w:t xml:space="preserve"> на уроках технологии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«Новогодняя игрушка»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Оценивание процесса и  результатов деятельности</w:t>
            </w:r>
            <w:r w:rsidR="00FC4BA9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 xml:space="preserve"> обучающихся на уроке технология. 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7E1200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обучения работе с текстильными материалами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7E1200" w:rsidRDefault="00657DE8" w:rsidP="007E1200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7E1200">
              <w:rPr>
                <w:sz w:val="28"/>
                <w:szCs w:val="22"/>
              </w:rPr>
              <w:t>Технологическая карта  к уроку с презентацией по теме «</w:t>
            </w:r>
            <w:r w:rsidR="002842BC" w:rsidRPr="007E1200">
              <w:rPr>
                <w:sz w:val="28"/>
                <w:szCs w:val="22"/>
              </w:rPr>
              <w:t>Конструирование из природных и бросовых материалов</w:t>
            </w:r>
            <w:r w:rsidRPr="007E1200">
              <w:rPr>
                <w:sz w:val="28"/>
                <w:szCs w:val="22"/>
              </w:rPr>
              <w:t xml:space="preserve">» (по </w:t>
            </w:r>
            <w:r w:rsidRPr="007E1200">
              <w:rPr>
                <w:sz w:val="28"/>
                <w:szCs w:val="22"/>
              </w:rPr>
              <w:lastRenderedPageBreak/>
              <w:t>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проведения урока технологии.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7E1200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обучения конструированию из пластичных материалов</w:t>
            </w:r>
          </w:p>
        </w:tc>
      </w:tr>
      <w:tr w:rsidR="00E57EC6" w:rsidTr="00380914">
        <w:trPr>
          <w:trHeight w:val="570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7E12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1200">
              <w:rPr>
                <w:sz w:val="28"/>
                <w:szCs w:val="22"/>
              </w:rPr>
              <w:t>Технологическая карта к уроку с презентацией по теме «</w:t>
            </w:r>
            <w:r w:rsidR="007E1200" w:rsidRPr="007E1200">
              <w:rPr>
                <w:sz w:val="28"/>
                <w:szCs w:val="22"/>
              </w:rPr>
              <w:t>Работа с конструктором</w:t>
            </w:r>
            <w:r w:rsidRPr="007E1200">
              <w:rPr>
                <w:sz w:val="28"/>
                <w:szCs w:val="22"/>
              </w:rPr>
              <w:t>» (по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</w:tcPr>
          <w:p w:rsidR="00E57EC6" w:rsidRDefault="0055027B" w:rsidP="005502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Методы обучения</w:t>
            </w:r>
            <w:r w:rsidR="007E1200">
              <w:rPr>
                <w:sz w:val="28"/>
              </w:rPr>
              <w:t>,</w:t>
            </w:r>
            <w:r>
              <w:rPr>
                <w:sz w:val="28"/>
              </w:rPr>
              <w:t xml:space="preserve"> применяемые на</w:t>
            </w:r>
            <w:r w:rsidR="00E57EC6">
              <w:rPr>
                <w:sz w:val="28"/>
              </w:rPr>
              <w:t xml:space="preserve"> урок</w:t>
            </w:r>
            <w:r>
              <w:rPr>
                <w:sz w:val="28"/>
              </w:rPr>
              <w:t>ах</w:t>
            </w:r>
            <w:r w:rsidR="00E57EC6">
              <w:rPr>
                <w:sz w:val="28"/>
              </w:rPr>
              <w:t xml:space="preserve"> технологии.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Теоретические основы обучения дизайну.</w:t>
            </w:r>
          </w:p>
        </w:tc>
      </w:tr>
      <w:tr w:rsidR="00E57EC6" w:rsidTr="00380914">
        <w:trPr>
          <w:trHeight w:val="58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Pr="007E1200" w:rsidRDefault="00657DE8" w:rsidP="007E12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1200">
              <w:rPr>
                <w:sz w:val="28"/>
                <w:lang w:val="be-BY"/>
              </w:rPr>
              <w:t>Технологическая карта к уроку с презентацией по теме «</w:t>
            </w:r>
            <w:r w:rsidR="007E1200" w:rsidRPr="007E1200">
              <w:rPr>
                <w:sz w:val="28"/>
                <w:lang w:val="be-BY"/>
              </w:rPr>
              <w:t>Конструирование из природных и бросовых материалов</w:t>
            </w:r>
            <w:r w:rsidRPr="007E1200">
              <w:rPr>
                <w:sz w:val="28"/>
                <w:lang w:val="be-BY"/>
              </w:rPr>
              <w:t>» (по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Цели и задачи трудового воспитания.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7E1200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обучения работе с текстильными материалами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7E12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1200">
              <w:rPr>
                <w:sz w:val="28"/>
                <w:szCs w:val="22"/>
              </w:rPr>
              <w:t>Технологическая карта урока с презентацией по  теме «</w:t>
            </w:r>
            <w:r w:rsidR="007E1200" w:rsidRPr="007E1200">
              <w:rPr>
                <w:sz w:val="28"/>
                <w:szCs w:val="22"/>
              </w:rPr>
              <w:t>Конструирование и моделирование из бумаги</w:t>
            </w:r>
            <w:r w:rsidRPr="007E1200">
              <w:rPr>
                <w:sz w:val="28"/>
                <w:szCs w:val="22"/>
              </w:rPr>
              <w:t>» (по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Содержание трудового обучения в начальных классах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2842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Преемственность образовательных программ дошкольного и начального общего образования по </w:t>
            </w:r>
            <w:r w:rsidR="002842BC">
              <w:rPr>
                <w:sz w:val="28"/>
                <w:szCs w:val="22"/>
              </w:rPr>
              <w:t>продуктивным видам деятельности</w:t>
            </w:r>
            <w:r>
              <w:rPr>
                <w:sz w:val="28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 по  теме «Пластилин»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38091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380914" w:rsidRDefault="00380914" w:rsidP="008328E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Художественное конструирование из различных материалов. 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380914" w:rsidRDefault="00380914" w:rsidP="002842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 xml:space="preserve">Программы и учебно-методические комплекты  по </w:t>
            </w:r>
            <w:r w:rsidR="002842BC">
              <w:rPr>
                <w:bCs/>
                <w:sz w:val="28"/>
                <w:szCs w:val="22"/>
              </w:rPr>
              <w:t>технологии</w:t>
            </w:r>
            <w:r>
              <w:rPr>
                <w:bCs/>
                <w:sz w:val="28"/>
                <w:szCs w:val="22"/>
              </w:rPr>
              <w:t xml:space="preserve"> в начальной школе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380914" w:rsidRDefault="007E1200" w:rsidP="007E1200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 по  теме «</w:t>
            </w:r>
            <w:r>
              <w:rPr>
                <w:sz w:val="28"/>
                <w:szCs w:val="22"/>
              </w:rPr>
              <w:t>Конструирование из пластичных материалов</w:t>
            </w:r>
            <w:r w:rsidRPr="00657DE8">
              <w:rPr>
                <w:sz w:val="28"/>
                <w:szCs w:val="22"/>
              </w:rPr>
              <w:t xml:space="preserve">»  (по выбору </w:t>
            </w:r>
            <w:r w:rsidRPr="00657DE8">
              <w:rPr>
                <w:sz w:val="28"/>
                <w:szCs w:val="22"/>
              </w:rPr>
              <w:lastRenderedPageBreak/>
              <w:t>студента)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380914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380914" w:rsidRPr="002842BC" w:rsidRDefault="007E1200" w:rsidP="008328EC">
            <w:pPr>
              <w:spacing w:before="120" w:after="120" w:line="360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7E1200">
              <w:rPr>
                <w:bCs/>
                <w:sz w:val="28"/>
                <w:szCs w:val="22"/>
              </w:rPr>
              <w:t>Требования к организации обучения на уроках технологии</w:t>
            </w:r>
          </w:p>
        </w:tc>
      </w:tr>
      <w:tr w:rsidR="00380914" w:rsidTr="00380914">
        <w:tc>
          <w:tcPr>
            <w:tcW w:w="140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380914" w:rsidRPr="007E1200" w:rsidRDefault="007E1200" w:rsidP="008328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E1200">
              <w:rPr>
                <w:bCs/>
                <w:sz w:val="28"/>
                <w:szCs w:val="22"/>
              </w:rPr>
              <w:t>Методика обучения конструированию из природных и бросовых материалов</w:t>
            </w:r>
          </w:p>
        </w:tc>
      </w:tr>
      <w:tr w:rsidR="00380914" w:rsidTr="00380914">
        <w:tc>
          <w:tcPr>
            <w:tcW w:w="140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380914" w:rsidRDefault="00380914" w:rsidP="008328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>Технологическая карта к уроку с презентацией по теме «</w:t>
            </w:r>
            <w:proofErr w:type="spellStart"/>
            <w:r w:rsidRPr="00657DE8">
              <w:rPr>
                <w:sz w:val="28"/>
              </w:rPr>
              <w:t>Изонить</w:t>
            </w:r>
            <w:proofErr w:type="spellEnd"/>
            <w:r w:rsidRPr="00657DE8">
              <w:rPr>
                <w:sz w:val="28"/>
              </w:rPr>
              <w:t xml:space="preserve">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657DE8" w:rsidRDefault="00657DE8" w:rsidP="00D12B1D">
      <w:pPr>
        <w:pStyle w:val="12"/>
        <w:spacing w:after="200" w:line="360" w:lineRule="auto"/>
        <w:ind w:left="360" w:right="850"/>
        <w:rPr>
          <w:sz w:val="28"/>
          <w:szCs w:val="28"/>
        </w:rPr>
      </w:pPr>
    </w:p>
    <w:p w:rsidR="00657DE8" w:rsidRDefault="00657DE8">
      <w:pPr>
        <w:autoSpaceDE/>
        <w:autoSpaceDN/>
        <w:adjustRightInd/>
        <w:spacing w:after="200" w:line="276" w:lineRule="auto"/>
        <w:rPr>
          <w:sz w:val="28"/>
          <w:szCs w:val="28"/>
        </w:rPr>
        <w:sectPr w:rsidR="00657DE8">
          <w:headerReference w:type="default" r:id="rId8"/>
          <w:footerReference w:type="default" r:id="rId9"/>
          <w:footerReference w:type="first" r:id="rId10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657DE8" w:rsidRPr="00380914" w:rsidRDefault="00657DE8" w:rsidP="00973548">
      <w:pPr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  <w:r w:rsidRPr="00380914">
        <w:rPr>
          <w:b/>
          <w:sz w:val="28"/>
          <w:szCs w:val="28"/>
        </w:rPr>
        <w:lastRenderedPageBreak/>
        <w:t>Приложение</w:t>
      </w:r>
      <w:proofErr w:type="gramStart"/>
      <w:r w:rsidRPr="00380914">
        <w:rPr>
          <w:b/>
          <w:sz w:val="28"/>
          <w:szCs w:val="28"/>
        </w:rPr>
        <w:t xml:space="preserve"> А</w:t>
      </w:r>
      <w:proofErr w:type="gramEnd"/>
    </w:p>
    <w:p w:rsidR="00486854" w:rsidRPr="008F169E" w:rsidRDefault="00486854" w:rsidP="00486854">
      <w:pPr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8F169E">
        <w:rPr>
          <w:rFonts w:eastAsia="Calibri"/>
          <w:b/>
          <w:color w:val="FF0000"/>
          <w:sz w:val="28"/>
          <w:szCs w:val="28"/>
          <w:lang w:eastAsia="en-US"/>
        </w:rPr>
        <w:t>ОБРАЗЕЦ ВЫПОЛНЕНИЯ ТЕХНОЛОГИЧЕСКОЙ КАРТЫ УРОКА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169E">
        <w:rPr>
          <w:rFonts w:eastAsia="Calibri"/>
          <w:b/>
          <w:bCs/>
          <w:sz w:val="28"/>
          <w:szCs w:val="28"/>
          <w:lang w:eastAsia="en-US"/>
        </w:rPr>
        <w:t>Технологическая карта урока на тему Свет в доме</w:t>
      </w:r>
      <w:proofErr w:type="gramStart"/>
      <w:r w:rsidRPr="008F169E">
        <w:rPr>
          <w:rFonts w:eastAsia="Calibri"/>
          <w:b/>
          <w:bCs/>
          <w:sz w:val="28"/>
          <w:szCs w:val="28"/>
          <w:lang w:eastAsia="en-US"/>
        </w:rPr>
        <w:t xml:space="preserve"> .</w:t>
      </w:r>
      <w:proofErr w:type="gramEnd"/>
      <w:r w:rsidRPr="008F169E">
        <w:rPr>
          <w:rFonts w:eastAsia="Calibri"/>
          <w:b/>
          <w:bCs/>
          <w:sz w:val="28"/>
          <w:szCs w:val="28"/>
          <w:lang w:eastAsia="en-US"/>
        </w:rPr>
        <w:t xml:space="preserve"> Изделие “Торшер” 1 класс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F169E" w:rsidRPr="008F169E" w:rsidRDefault="008F169E" w:rsidP="008F169E">
      <w:pPr>
        <w:autoSpaceDE/>
        <w:autoSpaceDN/>
        <w:adjustRightInd/>
        <w:rPr>
          <w:sz w:val="28"/>
          <w:szCs w:val="28"/>
        </w:rPr>
      </w:pPr>
      <w:r w:rsidRPr="008F169E">
        <w:rPr>
          <w:b/>
          <w:bCs/>
          <w:sz w:val="28"/>
          <w:szCs w:val="28"/>
        </w:rPr>
        <w:t xml:space="preserve">Учитель: </w:t>
      </w:r>
      <w:r w:rsidRPr="008F169E">
        <w:rPr>
          <w:sz w:val="28"/>
          <w:szCs w:val="28"/>
        </w:rPr>
        <w:t>Ф.И.О.</w:t>
      </w:r>
    </w:p>
    <w:p w:rsidR="008F169E" w:rsidRPr="008F169E" w:rsidRDefault="008F169E" w:rsidP="008F169E">
      <w:pPr>
        <w:autoSpaceDE/>
        <w:autoSpaceDN/>
        <w:adjustRightInd/>
        <w:rPr>
          <w:bCs/>
          <w:sz w:val="28"/>
          <w:szCs w:val="28"/>
        </w:rPr>
      </w:pPr>
      <w:r w:rsidRPr="008F169E">
        <w:rPr>
          <w:b/>
          <w:bCs/>
          <w:sz w:val="28"/>
          <w:szCs w:val="28"/>
        </w:rPr>
        <w:t xml:space="preserve">Предмет: </w:t>
      </w:r>
      <w:r w:rsidRPr="008F169E">
        <w:rPr>
          <w:bCs/>
          <w:sz w:val="28"/>
          <w:szCs w:val="28"/>
        </w:rPr>
        <w:t>Технология УМК «Перспектива»</w:t>
      </w:r>
    </w:p>
    <w:p w:rsidR="008F169E" w:rsidRPr="008F169E" w:rsidRDefault="008F169E" w:rsidP="008F169E">
      <w:pPr>
        <w:autoSpaceDE/>
        <w:autoSpaceDN/>
        <w:adjustRightInd/>
        <w:rPr>
          <w:rFonts w:eastAsia="SchoolBookC"/>
          <w:sz w:val="28"/>
          <w:szCs w:val="28"/>
        </w:rPr>
      </w:pPr>
      <w:r w:rsidRPr="008F169E">
        <w:rPr>
          <w:b/>
          <w:bCs/>
          <w:sz w:val="28"/>
          <w:szCs w:val="28"/>
        </w:rPr>
        <w:t xml:space="preserve">Авторы учебника: </w:t>
      </w:r>
      <w:r w:rsidRPr="008F169E">
        <w:rPr>
          <w:sz w:val="28"/>
          <w:szCs w:val="28"/>
        </w:rPr>
        <w:t xml:space="preserve">Н. И. </w:t>
      </w:r>
      <w:proofErr w:type="spellStart"/>
      <w:r w:rsidRPr="008F169E">
        <w:rPr>
          <w:sz w:val="28"/>
          <w:szCs w:val="28"/>
        </w:rPr>
        <w:t>Роговцева</w:t>
      </w:r>
      <w:proofErr w:type="spellEnd"/>
      <w:r w:rsidRPr="008F169E">
        <w:rPr>
          <w:sz w:val="28"/>
          <w:szCs w:val="28"/>
        </w:rPr>
        <w:t xml:space="preserve">, Н. В. Богданова, И. П. </w:t>
      </w:r>
      <w:proofErr w:type="spellStart"/>
      <w:r w:rsidRPr="008F169E">
        <w:rPr>
          <w:sz w:val="28"/>
          <w:szCs w:val="28"/>
        </w:rPr>
        <w:t>Фрейтаг</w:t>
      </w:r>
      <w:proofErr w:type="spellEnd"/>
    </w:p>
    <w:p w:rsidR="008F169E" w:rsidRPr="008F169E" w:rsidRDefault="008F169E" w:rsidP="008F169E">
      <w:pPr>
        <w:autoSpaceDE/>
        <w:autoSpaceDN/>
        <w:adjustRightInd/>
        <w:rPr>
          <w:sz w:val="28"/>
          <w:szCs w:val="28"/>
        </w:rPr>
      </w:pPr>
      <w:r w:rsidRPr="008F169E">
        <w:rPr>
          <w:b/>
          <w:bCs/>
          <w:sz w:val="28"/>
          <w:szCs w:val="28"/>
        </w:rPr>
        <w:t>Класс:</w:t>
      </w:r>
      <w:r w:rsidRPr="008F169E">
        <w:rPr>
          <w:sz w:val="28"/>
          <w:szCs w:val="28"/>
        </w:rPr>
        <w:t xml:space="preserve"> 1</w:t>
      </w:r>
    </w:p>
    <w:p w:rsidR="008F169E" w:rsidRPr="008F169E" w:rsidRDefault="008F169E" w:rsidP="008F169E">
      <w:pPr>
        <w:autoSpaceDE/>
        <w:autoSpaceDN/>
        <w:adjustRightInd/>
        <w:rPr>
          <w:sz w:val="28"/>
          <w:szCs w:val="28"/>
        </w:rPr>
      </w:pPr>
      <w:r w:rsidRPr="008F169E">
        <w:rPr>
          <w:b/>
          <w:bCs/>
          <w:sz w:val="28"/>
          <w:szCs w:val="28"/>
        </w:rPr>
        <w:t xml:space="preserve">Тема.  </w:t>
      </w:r>
      <w:r w:rsidRPr="008F169E">
        <w:rPr>
          <w:bCs/>
          <w:sz w:val="28"/>
          <w:szCs w:val="28"/>
        </w:rPr>
        <w:t xml:space="preserve">Свет в </w:t>
      </w:r>
      <w:proofErr w:type="spellStart"/>
      <w:r w:rsidRPr="008F169E">
        <w:rPr>
          <w:bCs/>
          <w:sz w:val="28"/>
          <w:szCs w:val="28"/>
        </w:rPr>
        <w:t>доме</w:t>
      </w:r>
      <w:proofErr w:type="gramStart"/>
      <w:r w:rsidRPr="008F169E">
        <w:rPr>
          <w:bCs/>
          <w:sz w:val="28"/>
          <w:szCs w:val="28"/>
        </w:rPr>
        <w:t>.</w:t>
      </w:r>
      <w:r w:rsidRPr="008F169E">
        <w:rPr>
          <w:sz w:val="28"/>
          <w:szCs w:val="28"/>
        </w:rPr>
        <w:t>И</w:t>
      </w:r>
      <w:proofErr w:type="gramEnd"/>
      <w:r w:rsidRPr="008F169E">
        <w:rPr>
          <w:sz w:val="28"/>
          <w:szCs w:val="28"/>
        </w:rPr>
        <w:t>зделие</w:t>
      </w:r>
      <w:proofErr w:type="spellEnd"/>
      <w:r w:rsidRPr="008F169E">
        <w:rPr>
          <w:sz w:val="28"/>
          <w:szCs w:val="28"/>
        </w:rPr>
        <w:t xml:space="preserve"> «Торшер».</w:t>
      </w:r>
    </w:p>
    <w:p w:rsidR="008F169E" w:rsidRPr="008F169E" w:rsidRDefault="008F169E" w:rsidP="008F169E">
      <w:pPr>
        <w:autoSpaceDE/>
        <w:autoSpaceDN/>
        <w:adjustRightInd/>
        <w:rPr>
          <w:sz w:val="28"/>
          <w:szCs w:val="28"/>
        </w:rPr>
      </w:pPr>
      <w:r w:rsidRPr="008F169E">
        <w:rPr>
          <w:b/>
          <w:bCs/>
          <w:sz w:val="28"/>
          <w:szCs w:val="28"/>
        </w:rPr>
        <w:t xml:space="preserve">Тип урока: </w:t>
      </w:r>
      <w:r w:rsidRPr="008F169E">
        <w:rPr>
          <w:sz w:val="28"/>
          <w:szCs w:val="28"/>
        </w:rPr>
        <w:t>Открытие нового (урок – практикум)</w:t>
      </w:r>
    </w:p>
    <w:p w:rsidR="008F169E" w:rsidRPr="008F169E" w:rsidRDefault="008F169E" w:rsidP="008F169E">
      <w:pPr>
        <w:autoSpaceDE/>
        <w:autoSpaceDN/>
        <w:adjustRightInd/>
        <w:rPr>
          <w:b/>
          <w:sz w:val="28"/>
          <w:szCs w:val="28"/>
        </w:rPr>
      </w:pPr>
      <w:r w:rsidRPr="008F169E">
        <w:rPr>
          <w:b/>
          <w:sz w:val="28"/>
          <w:szCs w:val="28"/>
        </w:rPr>
        <w:t xml:space="preserve">Вид урока: </w:t>
      </w:r>
      <w:r w:rsidRPr="008F169E">
        <w:rPr>
          <w:sz w:val="28"/>
          <w:szCs w:val="28"/>
        </w:rPr>
        <w:t>Практик</w:t>
      </w:r>
      <w:proofErr w:type="gramStart"/>
      <w:r w:rsidRPr="008F169E">
        <w:rPr>
          <w:sz w:val="28"/>
          <w:szCs w:val="28"/>
        </w:rPr>
        <w:t>о-</w:t>
      </w:r>
      <w:proofErr w:type="gramEnd"/>
      <w:r w:rsidRPr="008F169E">
        <w:rPr>
          <w:sz w:val="28"/>
          <w:szCs w:val="28"/>
        </w:rPr>
        <w:t xml:space="preserve"> технологический урок</w:t>
      </w:r>
    </w:p>
    <w:p w:rsidR="008F169E" w:rsidRPr="008F169E" w:rsidRDefault="008F169E" w:rsidP="008F169E">
      <w:pPr>
        <w:autoSpaceDE/>
        <w:autoSpaceDN/>
        <w:adjustRightInd/>
        <w:rPr>
          <w:rFonts w:eastAsia="SchoolBookC-Bold"/>
          <w:sz w:val="28"/>
          <w:szCs w:val="28"/>
        </w:rPr>
      </w:pPr>
      <w:r w:rsidRPr="008F169E">
        <w:rPr>
          <w:rFonts w:eastAsia="SchoolBookC-Bold"/>
          <w:b/>
          <w:bCs/>
          <w:sz w:val="28"/>
          <w:szCs w:val="28"/>
        </w:rPr>
        <w:t xml:space="preserve">Цель урока. </w:t>
      </w:r>
      <w:r w:rsidRPr="008F169E">
        <w:rPr>
          <w:rFonts w:eastAsia="SchoolBookC-Bold"/>
          <w:sz w:val="28"/>
          <w:szCs w:val="28"/>
        </w:rPr>
        <w:t>Знакомство с разнообразием профессий (электрик), разнообразием осветительных приборов в доме в разные времена; изготовление модели торшера.</w:t>
      </w:r>
    </w:p>
    <w:p w:rsidR="008F169E" w:rsidRPr="008F169E" w:rsidRDefault="008F169E" w:rsidP="008F169E">
      <w:pPr>
        <w:autoSpaceDE/>
        <w:autoSpaceDN/>
        <w:adjustRightInd/>
        <w:spacing w:after="200"/>
        <w:rPr>
          <w:rFonts w:eastAsia="SchoolBookC-BoldItalic"/>
          <w:b/>
          <w:bCs/>
          <w:sz w:val="28"/>
          <w:szCs w:val="28"/>
        </w:rPr>
      </w:pPr>
      <w:r w:rsidRPr="008F169E">
        <w:rPr>
          <w:rFonts w:eastAsia="SchoolBookC-BoldItalic"/>
          <w:b/>
          <w:bCs/>
          <w:sz w:val="28"/>
          <w:szCs w:val="28"/>
        </w:rPr>
        <w:t xml:space="preserve">Задачи: 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F169E">
        <w:rPr>
          <w:rFonts w:eastAsia="Calibri"/>
          <w:b/>
          <w:bCs/>
          <w:sz w:val="28"/>
          <w:szCs w:val="28"/>
          <w:lang w:eastAsia="en-US"/>
        </w:rPr>
        <w:t>Обучающие</w:t>
      </w:r>
      <w:proofErr w:type="gramStart"/>
      <w:r w:rsidRPr="008F169E">
        <w:rPr>
          <w:rFonts w:eastAsia="Calibri"/>
          <w:b/>
          <w:bCs/>
          <w:sz w:val="28"/>
          <w:szCs w:val="28"/>
          <w:lang w:eastAsia="en-US"/>
        </w:rPr>
        <w:t>:</w:t>
      </w:r>
      <w:r w:rsidRPr="008F169E">
        <w:rPr>
          <w:rFonts w:eastAsia="Calibri"/>
          <w:bCs/>
          <w:i/>
          <w:sz w:val="22"/>
          <w:szCs w:val="22"/>
          <w:lang w:eastAsia="en-US"/>
        </w:rPr>
        <w:t>(</w:t>
      </w:r>
      <w:proofErr w:type="gramEnd"/>
      <w:r w:rsidRPr="008F169E">
        <w:rPr>
          <w:rFonts w:eastAsia="Calibri"/>
          <w:bCs/>
          <w:i/>
          <w:sz w:val="22"/>
          <w:szCs w:val="22"/>
          <w:lang w:eastAsia="en-US"/>
        </w:rPr>
        <w:t>предметные УУД по Технологии из ФГОС)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8F169E">
        <w:rPr>
          <w:rFonts w:eastAsia="SchoolBookC-BoldItalic"/>
          <w:sz w:val="28"/>
          <w:szCs w:val="28"/>
        </w:rPr>
        <w:t>-сформировать общие представление о мире профессий (электрик), об осветительных приборах, значении их в жизни человека, их многообразии;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8F169E">
        <w:rPr>
          <w:rFonts w:eastAsia="SchoolBookC-BoldItalic"/>
          <w:sz w:val="28"/>
          <w:szCs w:val="28"/>
        </w:rPr>
        <w:t>- сформировать знания о материалах для изготовления осветительных приборов;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8F169E">
        <w:rPr>
          <w:rFonts w:eastAsia="SchoolBookC-BoldItalic"/>
          <w:sz w:val="28"/>
          <w:szCs w:val="28"/>
        </w:rPr>
        <w:t>- сформировать навыки владения технологическими приёмами ручной обработки материалов при изготовлении  макета торшера;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8F169E">
        <w:rPr>
          <w:rFonts w:eastAsia="SchoolBookC-BoldItalic"/>
          <w:sz w:val="28"/>
          <w:szCs w:val="28"/>
        </w:rPr>
        <w:t>-сформировать опыт практической преобразовательной деятельности при оформлении изделия «Торшер»;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169E">
        <w:rPr>
          <w:rFonts w:eastAsia="SchoolBookC-BoldItalic"/>
          <w:sz w:val="28"/>
          <w:szCs w:val="28"/>
        </w:rPr>
        <w:t>-сформировать умение безопасного пользования необходимыми инструментами в предметно-преобразующей деятельности при изготовлении торшера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169E">
        <w:rPr>
          <w:rFonts w:eastAsia="Calibri"/>
          <w:b/>
          <w:sz w:val="28"/>
          <w:szCs w:val="28"/>
          <w:lang w:eastAsia="en-US"/>
        </w:rPr>
        <w:t>Воспитательные</w:t>
      </w:r>
      <w:proofErr w:type="gramStart"/>
      <w:r w:rsidRPr="008F169E">
        <w:rPr>
          <w:rFonts w:eastAsia="Calibri"/>
          <w:b/>
          <w:sz w:val="28"/>
          <w:szCs w:val="28"/>
          <w:lang w:eastAsia="en-US"/>
        </w:rPr>
        <w:t>:</w:t>
      </w:r>
      <w:r w:rsidRPr="008F169E">
        <w:rPr>
          <w:rFonts w:eastAsia="Calibri"/>
          <w:i/>
          <w:sz w:val="22"/>
          <w:szCs w:val="22"/>
          <w:lang w:eastAsia="en-US"/>
        </w:rPr>
        <w:t>(</w:t>
      </w:r>
      <w:proofErr w:type="gramEnd"/>
      <w:r w:rsidRPr="008F169E">
        <w:rPr>
          <w:rFonts w:eastAsia="Calibri"/>
          <w:i/>
          <w:sz w:val="22"/>
          <w:szCs w:val="22"/>
          <w:lang w:eastAsia="en-US"/>
        </w:rPr>
        <w:t>личностные УУД из ФГОС  )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169E">
        <w:rPr>
          <w:rFonts w:eastAsia="Calibri"/>
          <w:sz w:val="28"/>
          <w:szCs w:val="28"/>
          <w:lang w:eastAsia="en-US"/>
        </w:rPr>
        <w:t>-воспитывать готовность к саморазвитию, мотивацию к познанию и обучению;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169E">
        <w:rPr>
          <w:rFonts w:eastAsia="Calibri"/>
          <w:sz w:val="28"/>
          <w:szCs w:val="28"/>
          <w:lang w:eastAsia="en-US"/>
        </w:rPr>
        <w:t>-воспитывать стремление к самовыражению в разных видах художественной деятельности;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169E">
        <w:rPr>
          <w:rFonts w:eastAsia="Calibri"/>
          <w:sz w:val="28"/>
          <w:szCs w:val="28"/>
          <w:lang w:eastAsia="en-US"/>
        </w:rPr>
        <w:t>-воспитывать активность, инициативность, любознательность и самостоятельность в познании;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F169E">
        <w:rPr>
          <w:rFonts w:eastAsia="Calibri"/>
          <w:b/>
          <w:sz w:val="28"/>
          <w:szCs w:val="28"/>
          <w:lang w:eastAsia="en-US"/>
        </w:rPr>
        <w:lastRenderedPageBreak/>
        <w:t>Развивающие</w:t>
      </w:r>
      <w:proofErr w:type="gramStart"/>
      <w:r w:rsidRPr="008F169E">
        <w:rPr>
          <w:rFonts w:eastAsia="Calibri"/>
          <w:b/>
          <w:sz w:val="28"/>
          <w:szCs w:val="28"/>
          <w:lang w:eastAsia="en-US"/>
        </w:rPr>
        <w:t>:</w:t>
      </w:r>
      <w:r w:rsidRPr="008F169E">
        <w:rPr>
          <w:rFonts w:eastAsia="Calibri"/>
          <w:i/>
          <w:sz w:val="22"/>
          <w:szCs w:val="22"/>
          <w:lang w:eastAsia="en-US"/>
        </w:rPr>
        <w:t>(</w:t>
      </w:r>
      <w:proofErr w:type="gramEnd"/>
      <w:r w:rsidRPr="008F169E">
        <w:rPr>
          <w:rFonts w:eastAsia="Calibri"/>
          <w:i/>
          <w:sz w:val="22"/>
          <w:szCs w:val="22"/>
          <w:lang w:eastAsia="en-US"/>
        </w:rPr>
        <w:t>регулятивные УУД, коммуникативные УУД, познавательные УУД из ФГОС)</w:t>
      </w:r>
    </w:p>
    <w:p w:rsidR="008F169E" w:rsidRPr="008F169E" w:rsidRDefault="008F169E" w:rsidP="008F169E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F169E">
        <w:rPr>
          <w:rFonts w:eastAsia="Calibri"/>
          <w:sz w:val="28"/>
          <w:szCs w:val="28"/>
          <w:lang w:eastAsia="en-US"/>
        </w:rPr>
        <w:t xml:space="preserve">-развивать </w:t>
      </w:r>
      <w:r w:rsidRPr="008F169E">
        <w:rPr>
          <w:rFonts w:eastAsia="SimSun"/>
          <w:sz w:val="28"/>
          <w:szCs w:val="28"/>
          <w:lang w:eastAsia="hi-IN" w:bidi="hi-IN"/>
        </w:rPr>
        <w:t>умения планировать действия по решению учебной задачи для получения результата</w:t>
      </w:r>
      <w:r w:rsidRPr="008F169E">
        <w:rPr>
          <w:rFonts w:eastAsia="Calibri"/>
          <w:sz w:val="28"/>
          <w:szCs w:val="28"/>
          <w:lang w:eastAsia="en-US"/>
        </w:rPr>
        <w:t>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169E">
        <w:rPr>
          <w:rFonts w:eastAsia="Calibri"/>
          <w:sz w:val="28"/>
          <w:szCs w:val="28"/>
          <w:lang w:eastAsia="en-US"/>
        </w:rPr>
        <w:t>- развивать умения воспринимать и формулировать суждения, выражать эмоции в соответствии с целями;</w:t>
      </w:r>
    </w:p>
    <w:p w:rsidR="008F169E" w:rsidRPr="008F169E" w:rsidRDefault="008F169E" w:rsidP="008F169E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169E">
        <w:rPr>
          <w:rFonts w:eastAsia="Calibri"/>
          <w:sz w:val="28"/>
          <w:szCs w:val="28"/>
          <w:lang w:eastAsia="en-US"/>
        </w:rPr>
        <w:t>-развивать умения проявлять уважительное отношение к собеседнику, соблюдать правила ведения диалога и дискуссии;</w:t>
      </w:r>
    </w:p>
    <w:p w:rsidR="008F169E" w:rsidRPr="008F169E" w:rsidRDefault="008F169E" w:rsidP="008F169E">
      <w:pPr>
        <w:autoSpaceDE/>
        <w:autoSpaceDN/>
        <w:adjustRightInd/>
        <w:rPr>
          <w:sz w:val="28"/>
          <w:szCs w:val="28"/>
        </w:rPr>
      </w:pPr>
    </w:p>
    <w:p w:rsidR="008F169E" w:rsidRPr="008F169E" w:rsidRDefault="008F169E" w:rsidP="008F169E">
      <w:pPr>
        <w:autoSpaceDE/>
        <w:autoSpaceDN/>
        <w:adjustRightInd/>
        <w:contextualSpacing/>
        <w:rPr>
          <w:rFonts w:eastAsia="SchoolBookC"/>
          <w:sz w:val="28"/>
          <w:szCs w:val="28"/>
        </w:rPr>
      </w:pPr>
      <w:proofErr w:type="gramStart"/>
      <w:r w:rsidRPr="008F169E">
        <w:rPr>
          <w:b/>
          <w:bCs/>
          <w:color w:val="000000"/>
          <w:sz w:val="28"/>
          <w:szCs w:val="28"/>
        </w:rPr>
        <w:t xml:space="preserve">Оборудование: </w:t>
      </w:r>
      <w:r w:rsidRPr="008F169E">
        <w:rPr>
          <w:color w:val="000000"/>
          <w:sz w:val="28"/>
          <w:szCs w:val="28"/>
        </w:rPr>
        <w:t>презентация к уроку, проектор, компьютер, различные виды осветительных пр</w:t>
      </w:r>
      <w:r w:rsidRPr="008F169E">
        <w:rPr>
          <w:sz w:val="28"/>
          <w:szCs w:val="28"/>
        </w:rPr>
        <w:t xml:space="preserve">иборов (фотографии, рисунки), схема шила, на которой представлены основные элементы (ручка, игла); разборная модель изделия, а также материалы, инструменты и приспособления для демонстрации приёмов работы, готовое изделие </w:t>
      </w:r>
      <w:r w:rsidRPr="008F169E">
        <w:rPr>
          <w:rFonts w:eastAsia="SchoolBookC"/>
          <w:sz w:val="28"/>
          <w:szCs w:val="28"/>
        </w:rPr>
        <w:t xml:space="preserve">учебник </w:t>
      </w:r>
      <w:r w:rsidRPr="008F169E">
        <w:rPr>
          <w:sz w:val="28"/>
          <w:szCs w:val="28"/>
        </w:rPr>
        <w:t xml:space="preserve">Н. И. </w:t>
      </w:r>
      <w:proofErr w:type="spellStart"/>
      <w:r w:rsidRPr="008F169E">
        <w:rPr>
          <w:sz w:val="28"/>
          <w:szCs w:val="28"/>
        </w:rPr>
        <w:t>Роговцева</w:t>
      </w:r>
      <w:proofErr w:type="spellEnd"/>
      <w:r w:rsidRPr="008F169E">
        <w:rPr>
          <w:sz w:val="28"/>
          <w:szCs w:val="28"/>
        </w:rPr>
        <w:t xml:space="preserve">, Н. В. Богданова, И. П. </w:t>
      </w:r>
      <w:proofErr w:type="spellStart"/>
      <w:r w:rsidRPr="008F169E">
        <w:rPr>
          <w:sz w:val="28"/>
          <w:szCs w:val="28"/>
        </w:rPr>
        <w:t>Фрейтаг</w:t>
      </w:r>
      <w:proofErr w:type="spellEnd"/>
      <w:r w:rsidRPr="008F169E">
        <w:rPr>
          <w:sz w:val="28"/>
          <w:szCs w:val="28"/>
        </w:rPr>
        <w:t>,</w:t>
      </w:r>
      <w:r w:rsidRPr="008F169E">
        <w:rPr>
          <w:rFonts w:eastAsia="SchoolBookC"/>
          <w:sz w:val="28"/>
          <w:szCs w:val="28"/>
        </w:rPr>
        <w:t xml:space="preserve"> рабочая тетрадь по технологии Н. И. </w:t>
      </w:r>
      <w:proofErr w:type="spellStart"/>
      <w:r w:rsidRPr="008F169E">
        <w:rPr>
          <w:rFonts w:eastAsia="SchoolBookC"/>
          <w:sz w:val="28"/>
          <w:szCs w:val="28"/>
        </w:rPr>
        <w:t>Роговцева</w:t>
      </w:r>
      <w:proofErr w:type="spellEnd"/>
      <w:r w:rsidRPr="008F169E">
        <w:rPr>
          <w:rFonts w:eastAsia="SchoolBookC"/>
          <w:sz w:val="28"/>
          <w:szCs w:val="28"/>
        </w:rPr>
        <w:t>.</w:t>
      </w:r>
      <w:proofErr w:type="gramEnd"/>
    </w:p>
    <w:p w:rsidR="008F169E" w:rsidRPr="008F169E" w:rsidRDefault="008F169E" w:rsidP="008F169E">
      <w:pPr>
        <w:autoSpaceDE/>
        <w:autoSpaceDN/>
        <w:adjustRightInd/>
        <w:spacing w:line="276" w:lineRule="auto"/>
        <w:rPr>
          <w:rFonts w:eastAsia="SchoolBookC-BoldItalic"/>
          <w:b/>
          <w:bCs/>
          <w:sz w:val="28"/>
          <w:szCs w:val="28"/>
        </w:rPr>
      </w:pPr>
    </w:p>
    <w:p w:rsidR="008F169E" w:rsidRPr="008F169E" w:rsidRDefault="008F169E" w:rsidP="008F169E">
      <w:p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proofErr w:type="gramStart"/>
      <w:r w:rsidRPr="008F169E">
        <w:rPr>
          <w:rFonts w:eastAsia="SchoolBookC-BoldItalic"/>
          <w:b/>
          <w:bCs/>
          <w:sz w:val="28"/>
          <w:szCs w:val="28"/>
        </w:rPr>
        <w:t>Материалы и инструменты:</w:t>
      </w:r>
      <w:r w:rsidRPr="008F169E">
        <w:rPr>
          <w:sz w:val="28"/>
          <w:szCs w:val="28"/>
          <w:lang w:eastAsia="en-US"/>
        </w:rPr>
        <w:t xml:space="preserve"> инструменты, приспособления для выполнения изделия: палочка длиной 15 см, гофрированный картон, карандаш, ножницы, линейка, шило, подкладная доска, клей, цветная бумага, пластилин, стека</w:t>
      </w:r>
      <w:proofErr w:type="gramEnd"/>
    </w:p>
    <w:tbl>
      <w:tblPr>
        <w:tblW w:w="15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244"/>
        <w:gridCol w:w="5375"/>
        <w:gridCol w:w="3513"/>
        <w:gridCol w:w="2870"/>
      </w:tblGrid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Деятельность учителя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(что делает?)</w:t>
            </w: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Деятельность учащихся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(что делают?)</w:t>
            </w:r>
          </w:p>
        </w:tc>
        <w:tc>
          <w:tcPr>
            <w:tcW w:w="2977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Формируемые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 xml:space="preserve">по ФГОС </w:t>
            </w: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Мотиваци</w:t>
            </w:r>
            <w:proofErr w:type="gramStart"/>
            <w:r w:rsidRPr="008F169E">
              <w:rPr>
                <w:b/>
                <w:bCs/>
                <w:sz w:val="22"/>
                <w:szCs w:val="22"/>
              </w:rPr>
              <w:t>я(</w:t>
            </w:r>
            <w:proofErr w:type="gramEnd"/>
            <w:r w:rsidRPr="008F169E">
              <w:rPr>
                <w:b/>
                <w:bCs/>
                <w:sz w:val="22"/>
                <w:szCs w:val="22"/>
              </w:rPr>
              <w:t>самоопределения) к учебной деятельности.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/>
              <w:jc w:val="center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8F169E">
              <w:rPr>
                <w:b/>
                <w:bCs/>
                <w:i/>
                <w:iCs/>
                <w:sz w:val="22"/>
                <w:szCs w:val="22"/>
              </w:rPr>
              <w:t>Приветствует учащихся.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3"/>
              <w:rPr>
                <w:sz w:val="22"/>
              </w:rPr>
            </w:pPr>
            <w:r w:rsidRPr="008F169E">
              <w:rPr>
                <w:sz w:val="22"/>
                <w:szCs w:val="22"/>
              </w:rPr>
              <w:t xml:space="preserve">Здравствуйте, ребята! Садитесь </w:t>
            </w:r>
            <w:proofErr w:type="gramStart"/>
            <w:r w:rsidRPr="008F169E">
              <w:rPr>
                <w:sz w:val="22"/>
                <w:szCs w:val="22"/>
              </w:rPr>
              <w:t>поудобнее</w:t>
            </w:r>
            <w:proofErr w:type="gramEnd"/>
            <w:r w:rsidRPr="008F169E">
              <w:rPr>
                <w:sz w:val="22"/>
                <w:szCs w:val="22"/>
              </w:rPr>
              <w:t>. Начинаем урок технологии.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8F169E">
              <w:rPr>
                <w:b/>
                <w:bCs/>
                <w:i/>
                <w:iCs/>
                <w:sz w:val="22"/>
                <w:szCs w:val="22"/>
              </w:rPr>
              <w:t>Проводит беседу.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Ребята, помогите мне разгадать загадку: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 xml:space="preserve">Две батарейки — кругляша 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 xml:space="preserve">Фонарик кормят не спеша! 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Тот всё ответственно жуёт,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А что он в темноте даёт?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rFonts w:eastAsia="Arial"/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Когда читаю иногда,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 xml:space="preserve">Сияет ярко, как звезда, 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 xml:space="preserve">В любимом помещении 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С достаточным свечением!</w:t>
            </w:r>
            <w:r w:rsidRPr="008F169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F169E">
              <w:rPr>
                <w:sz w:val="22"/>
                <w:szCs w:val="22"/>
                <w:lang w:eastAsia="en-US"/>
              </w:rPr>
              <w:t>С помощью чего мы с вами освещаем свои дома?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  <w:lang w:eastAsia="en-US"/>
              </w:rPr>
              <w:t>Какие виды освещения вы знаете?</w:t>
            </w:r>
            <w:r w:rsidRPr="008F169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F169E">
              <w:rPr>
                <w:sz w:val="22"/>
                <w:szCs w:val="22"/>
              </w:rPr>
              <w:t>Давайте посмотрим на изображения (слайд 2)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Что вы видите на этих картинках?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 xml:space="preserve">Как называется </w:t>
            </w:r>
            <w:proofErr w:type="gramStart"/>
            <w:r w:rsidRPr="008F169E">
              <w:rPr>
                <w:sz w:val="22"/>
                <w:szCs w:val="22"/>
              </w:rPr>
              <w:t>профессия</w:t>
            </w:r>
            <w:proofErr w:type="gramEnd"/>
            <w:r w:rsidRPr="008F169E">
              <w:rPr>
                <w:sz w:val="22"/>
                <w:szCs w:val="22"/>
              </w:rPr>
              <w:t xml:space="preserve"> связанная с </w:t>
            </w:r>
            <w:r w:rsidRPr="008F169E">
              <w:rPr>
                <w:sz w:val="22"/>
                <w:szCs w:val="22"/>
              </w:rPr>
              <w:lastRenderedPageBreak/>
              <w:t>электричеством?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lastRenderedPageBreak/>
              <w:t xml:space="preserve">Приветствуют учителя. Организуют рабочее место, проверяют наличие   учебных принадлежностей  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Разгадывают загадки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Свет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Лампочка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Электричество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Люстра, фонарик, настольные лампы и прочее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Электрик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lastRenderedPageBreak/>
              <w:t>1 Люстра  2. Бра  3. Торшер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Личностные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готовность к саморазвитию, мотивацию к познанию и обучению.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дискуссии;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Формируем общие представление о мире профессий (электрик), об осветительных приборах, значении их в жизни человека, их многообразии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bCs/>
                <w:sz w:val="22"/>
              </w:rPr>
            </w:pP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8F169E">
              <w:rPr>
                <w:b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Актуализация знаний и фиксирование индивидуального затруднения в деятельности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8F169E">
              <w:rPr>
                <w:sz w:val="22"/>
                <w:szCs w:val="22"/>
              </w:rPr>
              <w:t>3мин.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8F169E">
              <w:rPr>
                <w:b/>
                <w:bCs/>
                <w:i/>
                <w:iCs/>
                <w:sz w:val="22"/>
                <w:szCs w:val="22"/>
              </w:rPr>
              <w:t>Проводит познавательно-аналитическую беседу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Для чего нам нужен свет?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Какое значение в вашей жизни занимает свет?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Что служит для нас главным источником света?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Самым важным источником света для нас служит Солнце, но свет можно получить и искусственным путём, используя энергию воды, атома, тепла. Но электричество было не всегда</w:t>
            </w:r>
            <w:proofErr w:type="gramStart"/>
            <w:r w:rsidRPr="008F169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8F169E">
              <w:rPr>
                <w:sz w:val="22"/>
                <w:szCs w:val="22"/>
                <w:lang w:eastAsia="en-US"/>
              </w:rPr>
              <w:t>Рассказ по слайду)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-Он служит нам для работы (писать, читать, чертить, рисовать)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Свет позволяет нам видеть окружающий мир. Не будь света, мы не смогли бы прочитать страницу книги. Уют и комфорт современной квартиры зависят от качественного освещения.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Тепловые станции, гидроэлектростанции, атомные станции</w:t>
            </w:r>
          </w:p>
        </w:tc>
        <w:tc>
          <w:tcPr>
            <w:tcW w:w="2977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i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 xml:space="preserve">Формируем умения воспринимать и формулировать суждения, выражать эмоции в соответствии с целями </w:t>
            </w: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8F169E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Постановка учебной задачи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5 мин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</w:tcPr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b/>
                <w:sz w:val="22"/>
              </w:rPr>
            </w:pPr>
            <w:r w:rsidRPr="008F169E">
              <w:rPr>
                <w:b/>
                <w:sz w:val="22"/>
                <w:szCs w:val="22"/>
              </w:rPr>
              <w:t>Кто может сформулировать тему нашего урока?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sz w:val="22"/>
              </w:rPr>
            </w:pPr>
            <w:r w:rsidRPr="008F169E">
              <w:rPr>
                <w:b/>
                <w:sz w:val="22"/>
                <w:szCs w:val="22"/>
              </w:rPr>
              <w:t>Да, правильно. Свет в доме (изделие “Торшер”)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sz w:val="22"/>
              </w:rPr>
            </w:pPr>
            <w:r w:rsidRPr="008F169E">
              <w:rPr>
                <w:b/>
                <w:sz w:val="22"/>
                <w:szCs w:val="22"/>
              </w:rPr>
              <w:t>Какая же цель будет у нашего урока?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Давайте откроем учебники (с 63)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Из каких материалов могут быть изготовлены осветительные приборы?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На фотографиях изображены средства освещения: лучина, керосиновая лампа, свеча, различные лампочки, даёт короткую характеристику представленным видам освещения.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Характеристика видам освещения представлена на экране (слайд 3)</w:t>
            </w: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sz w:val="22"/>
              </w:rPr>
            </w:pPr>
            <w:r w:rsidRPr="008F169E">
              <w:rPr>
                <w:b/>
                <w:sz w:val="22"/>
                <w:szCs w:val="22"/>
              </w:rPr>
              <w:t xml:space="preserve">Свет в доме 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b/>
                <w:sz w:val="22"/>
                <w:szCs w:val="22"/>
              </w:rPr>
              <w:t>Знакомство с  видами электричества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Открывают учебники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Читают вопрос Вани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Высказывают свои предположения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Читают ответ Ани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Рассматривают фотографии, обсуждают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Ответы на вопросы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палочка длиной 15 см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Формируем знания  о материалах для изготовления осветительных приборов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Регулятивные УУД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</w:t>
            </w: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8F169E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Построение проекта выхода из затруднения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8F169E">
              <w:rPr>
                <w:sz w:val="22"/>
                <w:szCs w:val="22"/>
                <w:lang w:eastAsia="en-US"/>
              </w:rPr>
              <w:t>5 мин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Открытие практического умения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Рассмотрим образец готового издели</w:t>
            </w:r>
            <w:proofErr w:type="gramStart"/>
            <w:r w:rsidRPr="008F169E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8F169E">
              <w:rPr>
                <w:sz w:val="22"/>
                <w:szCs w:val="22"/>
                <w:lang w:eastAsia="en-US"/>
              </w:rPr>
              <w:t xml:space="preserve"> торшер.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Из какого материала выполнен торшер?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Что потребуется для работы?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lastRenderedPageBreak/>
              <w:t xml:space="preserve">Из каких фигур состоит наше изделие? И </w:t>
            </w:r>
            <w:proofErr w:type="spellStart"/>
            <w:r w:rsidRPr="008F169E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8F169E">
              <w:rPr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Для изготовления необходимо: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proofErr w:type="gramStart"/>
            <w:r w:rsidRPr="008F169E">
              <w:rPr>
                <w:sz w:val="22"/>
                <w:szCs w:val="22"/>
                <w:lang w:eastAsia="en-US"/>
              </w:rPr>
              <w:t>гофрированный картон, карандаш, ножницы, линейка, шило, подкладная доска, клей, цветная бумага, пластилин, стека.</w:t>
            </w:r>
            <w:proofErr w:type="gramEnd"/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lastRenderedPageBreak/>
              <w:t>Квадрат, конус, полосы разной длины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</w:tc>
        <w:tc>
          <w:tcPr>
            <w:tcW w:w="2977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Личностные УУД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1. Формируем  активность, инициативность, любознательность и самостоятельность в познании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lastRenderedPageBreak/>
              <w:t>Предметные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bidi="hi-IN"/>
              </w:rPr>
              <w:t xml:space="preserve">Формируем знания о материалах для изготовления </w:t>
            </w:r>
            <w:proofErr w:type="gramStart"/>
            <w:r w:rsidRPr="008F169E">
              <w:rPr>
                <w:rFonts w:eastAsia="SimSun"/>
                <w:sz w:val="22"/>
                <w:szCs w:val="22"/>
                <w:lang w:bidi="hi-IN"/>
              </w:rPr>
              <w:t>изделия-торшер</w:t>
            </w:r>
            <w:proofErr w:type="gramEnd"/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Реализация построенного проекта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Cs/>
                <w:sz w:val="22"/>
              </w:rPr>
            </w:pPr>
            <w:r w:rsidRPr="008F169E">
              <w:rPr>
                <w:bCs/>
                <w:sz w:val="22"/>
                <w:szCs w:val="22"/>
              </w:rPr>
              <w:t>5 мин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8F169E">
              <w:rPr>
                <w:b/>
                <w:bCs/>
                <w:i/>
                <w:iCs/>
                <w:sz w:val="22"/>
                <w:szCs w:val="22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В какой последовательности будем изготавливать торшер?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Кто знает, что такое шило? И как им пользуются?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Откройте учебники на странице 63, там есть правило работы с шилом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Откройте учебник на странице 64, там есть картинный план изготовления нашего изделия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Что сделаем сначала, что потом?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8F169E">
              <w:rPr>
                <w:sz w:val="22"/>
                <w:szCs w:val="22"/>
                <w:lang w:eastAsia="en-US"/>
              </w:rPr>
              <w:t>Откройте рабочую тетрадь на странице 19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</w:rPr>
            </w:pPr>
            <w:r w:rsidRPr="008F169E">
              <w:rPr>
                <w:sz w:val="22"/>
                <w:szCs w:val="22"/>
              </w:rPr>
              <w:t xml:space="preserve">. </w:t>
            </w:r>
            <w:r w:rsidRPr="008F169E">
              <w:rPr>
                <w:b/>
                <w:sz w:val="22"/>
                <w:szCs w:val="22"/>
              </w:rPr>
              <w:t>Повторение ТБ при работе с ножницами, клеем, пластилином</w:t>
            </w:r>
            <w:proofErr w:type="gramStart"/>
            <w:r w:rsidRPr="008F169E">
              <w:rPr>
                <w:b/>
                <w:sz w:val="22"/>
                <w:szCs w:val="22"/>
              </w:rPr>
              <w:t>.</w:t>
            </w:r>
            <w:proofErr w:type="gramEnd"/>
            <w:r w:rsidRPr="008F169E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F169E">
              <w:rPr>
                <w:b/>
                <w:sz w:val="22"/>
                <w:szCs w:val="22"/>
              </w:rPr>
              <w:t>с</w:t>
            </w:r>
            <w:proofErr w:type="gramEnd"/>
            <w:r w:rsidRPr="008F169E">
              <w:rPr>
                <w:b/>
                <w:sz w:val="22"/>
                <w:szCs w:val="22"/>
              </w:rPr>
              <w:t>лайд 4)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Повторение техники работы с шаблонами</w:t>
            </w:r>
            <w:proofErr w:type="gramStart"/>
            <w:r w:rsidRPr="008F169E">
              <w:rPr>
                <w:sz w:val="22"/>
                <w:szCs w:val="22"/>
              </w:rPr>
              <w:t>.</w:t>
            </w:r>
            <w:proofErr w:type="gramEnd"/>
            <w:r w:rsidRPr="008F169E">
              <w:rPr>
                <w:sz w:val="22"/>
                <w:szCs w:val="22"/>
              </w:rPr>
              <w:t xml:space="preserve"> (</w:t>
            </w:r>
            <w:proofErr w:type="gramStart"/>
            <w:r w:rsidRPr="008F169E">
              <w:rPr>
                <w:sz w:val="22"/>
                <w:szCs w:val="22"/>
              </w:rPr>
              <w:t>с</w:t>
            </w:r>
            <w:proofErr w:type="gramEnd"/>
            <w:r w:rsidRPr="008F169E">
              <w:rPr>
                <w:sz w:val="22"/>
                <w:szCs w:val="22"/>
              </w:rPr>
              <w:t>лайд 5)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Теперь перед практической работой, давайте немного разомнемся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Физкультминутка </w:t>
            </w:r>
            <w:proofErr w:type="gramStart"/>
            <w:r w:rsidRPr="008F169E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( </w:t>
            </w:r>
            <w:proofErr w:type="gramEnd"/>
            <w:r w:rsidRPr="008F169E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или пальчиковая гимнастика или гимнастика </w:t>
            </w:r>
            <w:proofErr w:type="spellStart"/>
            <w:r w:rsidRPr="008F169E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длч</w:t>
            </w:r>
            <w:proofErr w:type="spellEnd"/>
            <w:r w:rsidRPr="008F169E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 глаз)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Руки тянем в потолок,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Будто к солнышку цветок.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Мы попрыгаем немного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 xml:space="preserve">И пройдёмся по </w:t>
            </w:r>
            <w:proofErr w:type="spellStart"/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дорошке</w:t>
            </w:r>
            <w:proofErr w:type="spellEnd"/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.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За столы садимся дружно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Нам теперь учиться нужно!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Ответы учащихся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  <w:lang w:eastAsia="en-US"/>
              </w:rPr>
              <w:t>Рассказывают последовательность изготовления торшера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Открывают учебник и читают правило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Знакомятся с планом работы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Рассказывают, как делать поделку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Знакомятся с данными шаблонами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Повторяют ТБ</w:t>
            </w: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2977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t>Регулятивные УУД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bidi="hi-IN"/>
              </w:rPr>
              <w:t>Формируем умения планировать действия по решению учебной задачи для получения результата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8F169E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8F169E">
              <w:rPr>
                <w:rFonts w:eastAsia="SimSun"/>
                <w:sz w:val="22"/>
                <w:szCs w:val="22"/>
                <w:lang w:bidi="hi-IN"/>
              </w:rPr>
              <w:t>Формируем умение безопасного пользования необходимыми инструментами в предметно-преобразующей деятельности при изготовлении торшера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8F169E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культуру здоровья и повышения физической и умственной работоспособности</w:t>
            </w: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Cs/>
                <w:sz w:val="22"/>
              </w:rPr>
            </w:pPr>
            <w:r w:rsidRPr="008F169E">
              <w:rPr>
                <w:bCs/>
                <w:sz w:val="22"/>
                <w:szCs w:val="22"/>
              </w:rPr>
              <w:t>20 мин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8F169E">
              <w:rPr>
                <w:b/>
                <w:bCs/>
                <w:i/>
                <w:iCs/>
                <w:sz w:val="22"/>
                <w:szCs w:val="22"/>
              </w:rPr>
              <w:t>Самостоятельная практическая работа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Проверяет организацию рабочего места.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Контролирует выполнение самостоятельной работы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Контролирует уборку рабочих мест</w:t>
            </w:r>
          </w:p>
        </w:tc>
        <w:tc>
          <w:tcPr>
            <w:tcW w:w="3685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Организуют рабочие места  для изготовления торшера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Выполняют самостоятельную работу</w:t>
            </w:r>
            <w:proofErr w:type="gramStart"/>
            <w:r w:rsidRPr="008F169E">
              <w:rPr>
                <w:sz w:val="22"/>
                <w:szCs w:val="22"/>
              </w:rPr>
              <w:t xml:space="preserve"> И</w:t>
            </w:r>
            <w:proofErr w:type="gramEnd"/>
            <w:r w:rsidRPr="008F169E">
              <w:rPr>
                <w:sz w:val="22"/>
                <w:szCs w:val="22"/>
              </w:rPr>
              <w:t>зготавливают торшер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Убирают рабочие места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Оформляют выставку работ</w:t>
            </w:r>
          </w:p>
        </w:tc>
        <w:tc>
          <w:tcPr>
            <w:tcW w:w="2977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Предметные УУД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опыт практической преобразовательной деятельности при оформлении изделия «Торшер»;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навыки владения технологическими приёмами ручной обработки материалов при изготовлении торшера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  <w:u w:val="single"/>
              </w:rPr>
            </w:pPr>
            <w:r w:rsidRPr="008F169E">
              <w:rPr>
                <w:b/>
                <w:sz w:val="22"/>
                <w:szCs w:val="22"/>
                <w:u w:val="single"/>
              </w:rPr>
              <w:t xml:space="preserve">Личностные УУД 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8F169E">
              <w:rPr>
                <w:sz w:val="22"/>
                <w:szCs w:val="22"/>
              </w:rPr>
              <w:t>Формируем стремление к самовыражению в разных видах художественной деятельности</w:t>
            </w: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Первичное закрепление с проговаривание во внешней речи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8F169E">
              <w:rPr>
                <w:sz w:val="22"/>
                <w:szCs w:val="22"/>
              </w:rPr>
              <w:t>3мин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8F169E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 xml:space="preserve"> Проводит оценку практической деятельности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8F169E">
              <w:rPr>
                <w:kern w:val="1"/>
                <w:sz w:val="22"/>
                <w:szCs w:val="22"/>
                <w:lang w:bidi="hi-IN"/>
              </w:rPr>
              <w:t xml:space="preserve">-Давайте обсудим  и оценим  готовые 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8F169E">
              <w:rPr>
                <w:kern w:val="1"/>
                <w:sz w:val="22"/>
                <w:szCs w:val="22"/>
                <w:lang w:bidi="hi-IN"/>
              </w:rPr>
              <w:t>изделия (В рекомендательной форме указываются  недочёты в работах)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8F169E">
              <w:rPr>
                <w:kern w:val="1"/>
                <w:sz w:val="22"/>
                <w:szCs w:val="22"/>
                <w:lang w:bidi="hi-IN"/>
              </w:rPr>
              <w:t>. -Какую цель мы ставили в начале урока?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kern w:val="1"/>
                <w:sz w:val="22"/>
                <w:szCs w:val="22"/>
                <w:lang w:bidi="hi-IN"/>
              </w:rPr>
              <w:t>-Вам понравилось делать модель торшера? Какие трудности встретились при изготовлении торшера?</w:t>
            </w:r>
          </w:p>
        </w:tc>
        <w:tc>
          <w:tcPr>
            <w:tcW w:w="3685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Отвечают на вопросы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ind w:left="459" w:hanging="459"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.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Познакомиться с видами электричества, изготовили макет торшера</w:t>
            </w:r>
          </w:p>
        </w:tc>
        <w:tc>
          <w:tcPr>
            <w:tcW w:w="2977" w:type="dxa"/>
          </w:tcPr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rFonts w:eastAsia="SimSun"/>
                <w:kern w:val="1"/>
                <w:sz w:val="22"/>
                <w:shd w:val="clear" w:color="auto" w:fill="FFFFFF"/>
                <w:lang w:eastAsia="hi-IN" w:bidi="hi-IN"/>
              </w:rPr>
            </w:pP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дискуссии;</w:t>
            </w:r>
          </w:p>
        </w:tc>
      </w:tr>
      <w:tr w:rsidR="008F169E" w:rsidRPr="008F169E" w:rsidTr="0090733D">
        <w:trPr>
          <w:trHeight w:val="195"/>
        </w:trPr>
        <w:tc>
          <w:tcPr>
            <w:tcW w:w="488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21" w:type="dxa"/>
          </w:tcPr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8F169E">
              <w:rPr>
                <w:b/>
                <w:bCs/>
                <w:sz w:val="22"/>
                <w:szCs w:val="22"/>
              </w:rPr>
              <w:t>Рефлексия учебной деятельности на уроке</w:t>
            </w:r>
          </w:p>
          <w:p w:rsidR="008F169E" w:rsidRPr="008F169E" w:rsidRDefault="008F169E" w:rsidP="008F169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8F169E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Подводит обобщение.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Что нового вы узнали на уроке?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Что вам понравилось? А что нет?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 xml:space="preserve">Чему вы научились? и </w:t>
            </w:r>
            <w:proofErr w:type="spellStart"/>
            <w:r w:rsidRPr="008F169E">
              <w:rPr>
                <w:sz w:val="22"/>
                <w:szCs w:val="22"/>
              </w:rPr>
              <w:t>т</w:t>
            </w:r>
            <w:proofErr w:type="gramStart"/>
            <w:r w:rsidRPr="008F169E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  <w:p w:rsidR="008F169E" w:rsidRPr="008F169E" w:rsidRDefault="008F169E" w:rsidP="008F169E">
            <w:pPr>
              <w:autoSpaceDE/>
              <w:autoSpaceDN/>
              <w:adjustRightInd/>
              <w:rPr>
                <w:sz w:val="22"/>
              </w:rPr>
            </w:pPr>
            <w:r w:rsidRPr="008F169E">
              <w:rPr>
                <w:sz w:val="22"/>
                <w:szCs w:val="22"/>
              </w:rPr>
              <w:t>С каким настроением вы заканчиваете урок?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8F169E">
              <w:rPr>
                <w:i/>
                <w:iCs/>
                <w:kern w:val="1"/>
                <w:sz w:val="22"/>
                <w:szCs w:val="22"/>
                <w:lang w:bidi="hi-IN"/>
              </w:rPr>
              <w:t xml:space="preserve"> (Слайд 6 со смайликами для завершения урока или другие формы завершения урока)</w:t>
            </w:r>
          </w:p>
        </w:tc>
        <w:tc>
          <w:tcPr>
            <w:tcW w:w="3685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Высказывают свое мнение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Оценивают работы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Отвечают на вопрос</w:t>
            </w:r>
          </w:p>
        </w:tc>
        <w:tc>
          <w:tcPr>
            <w:tcW w:w="2977" w:type="dxa"/>
          </w:tcPr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8F169E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Личностные УУД</w:t>
            </w:r>
          </w:p>
          <w:p w:rsidR="008F169E" w:rsidRPr="008F169E" w:rsidRDefault="008F169E" w:rsidP="008F169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8F169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8F169E">
              <w:rPr>
                <w:rFonts w:eastAsia="SimSun"/>
                <w:sz w:val="22"/>
                <w:szCs w:val="22"/>
                <w:lang w:eastAsia="hi-IN" w:bidi="hi-IN"/>
              </w:rPr>
              <w:t>готовность к саморазвитию, мотивацию к познанию и обучению.</w:t>
            </w:r>
          </w:p>
          <w:p w:rsidR="008F169E" w:rsidRPr="008F169E" w:rsidRDefault="008F169E" w:rsidP="008F169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</w:tc>
      </w:tr>
    </w:tbl>
    <w:p w:rsidR="008F169E" w:rsidRPr="008F169E" w:rsidRDefault="008F169E" w:rsidP="008F169E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2C2793" w:rsidRDefault="002C2793" w:rsidP="008F169E">
      <w:pPr>
        <w:autoSpaceDE/>
        <w:autoSpaceDN/>
        <w:adjustRightInd/>
        <w:spacing w:line="276" w:lineRule="auto"/>
        <w:jc w:val="center"/>
      </w:pPr>
    </w:p>
    <w:sectPr w:rsidR="002C2793" w:rsidSect="00657DE8">
      <w:pgSz w:w="16838" w:h="11906" w:orient="landscape"/>
      <w:pgMar w:top="567" w:right="567" w:bottom="851" w:left="992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D7" w:rsidRDefault="004655D7">
      <w:r>
        <w:separator/>
      </w:r>
    </w:p>
  </w:endnote>
  <w:endnote w:type="continuationSeparator" w:id="0">
    <w:p w:rsidR="004655D7" w:rsidRDefault="0046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3D" w:rsidRDefault="0090733D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  <w:p w:rsidR="0090733D" w:rsidRDefault="0090733D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3D" w:rsidRDefault="0090733D">
    <w:pPr>
      <w:pStyle w:val="a6"/>
      <w:jc w:val="center"/>
      <w:rPr>
        <w:sz w:val="22"/>
        <w:szCs w:val="22"/>
      </w:rPr>
    </w:pPr>
  </w:p>
  <w:p w:rsidR="0090733D" w:rsidRDefault="0090733D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D7" w:rsidRDefault="004655D7">
      <w:r>
        <w:separator/>
      </w:r>
    </w:p>
  </w:footnote>
  <w:footnote w:type="continuationSeparator" w:id="0">
    <w:p w:rsidR="004655D7" w:rsidRDefault="0046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3D" w:rsidRDefault="0090733D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31FF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2EF"/>
    <w:multiLevelType w:val="hybridMultilevel"/>
    <w:tmpl w:val="D82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065BE"/>
    <w:rsid w:val="000143CA"/>
    <w:rsid w:val="00057D49"/>
    <w:rsid w:val="000925EA"/>
    <w:rsid w:val="000D58A0"/>
    <w:rsid w:val="00165D68"/>
    <w:rsid w:val="00204829"/>
    <w:rsid w:val="00246338"/>
    <w:rsid w:val="002668CD"/>
    <w:rsid w:val="002842BC"/>
    <w:rsid w:val="002C2793"/>
    <w:rsid w:val="00380914"/>
    <w:rsid w:val="003E2EED"/>
    <w:rsid w:val="004655D7"/>
    <w:rsid w:val="00466625"/>
    <w:rsid w:val="00486854"/>
    <w:rsid w:val="0055027B"/>
    <w:rsid w:val="005F1ED3"/>
    <w:rsid w:val="00657DE8"/>
    <w:rsid w:val="006E036B"/>
    <w:rsid w:val="00786408"/>
    <w:rsid w:val="007E1200"/>
    <w:rsid w:val="008328EC"/>
    <w:rsid w:val="0087200C"/>
    <w:rsid w:val="008915F3"/>
    <w:rsid w:val="008A1605"/>
    <w:rsid w:val="008F169E"/>
    <w:rsid w:val="0090733D"/>
    <w:rsid w:val="00922E73"/>
    <w:rsid w:val="00973548"/>
    <w:rsid w:val="00AA392B"/>
    <w:rsid w:val="00AF1467"/>
    <w:rsid w:val="00BE6580"/>
    <w:rsid w:val="00C44B6A"/>
    <w:rsid w:val="00C8313E"/>
    <w:rsid w:val="00CC3406"/>
    <w:rsid w:val="00D12B1D"/>
    <w:rsid w:val="00D24E5E"/>
    <w:rsid w:val="00D27B46"/>
    <w:rsid w:val="00D43DB7"/>
    <w:rsid w:val="00DB662D"/>
    <w:rsid w:val="00DF3519"/>
    <w:rsid w:val="00E57EC6"/>
    <w:rsid w:val="00E63C2B"/>
    <w:rsid w:val="00FC4B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246338"/>
    <w:pPr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28</cp:revision>
  <cp:lastPrinted>2019-01-15T16:27:00Z</cp:lastPrinted>
  <dcterms:created xsi:type="dcterms:W3CDTF">2015-05-12T11:14:00Z</dcterms:created>
  <dcterms:modified xsi:type="dcterms:W3CDTF">2023-10-12T19:10:00Z</dcterms:modified>
</cp:coreProperties>
</file>