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50" w:rsidRPr="00086DF8" w:rsidRDefault="004B7150" w:rsidP="00086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F8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1D1A41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Pr="004B7150">
        <w:rPr>
          <w:rFonts w:ascii="Times New Roman" w:hAnsi="Times New Roman" w:cs="Times New Roman"/>
          <w:sz w:val="24"/>
          <w:szCs w:val="24"/>
        </w:rPr>
        <w:t>2.1.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группы педагогических задач, дайте им характеристику.</w:t>
      </w:r>
    </w:p>
    <w:p w:rsidR="004B7150" w:rsidRDefault="004B7150" w:rsidP="004B7150">
      <w:pPr>
        <w:pStyle w:val="ab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Параграф  2.2</w:t>
      </w:r>
    </w:p>
    <w:p w:rsidR="004B7150" w:rsidRDefault="004B7150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и характеристику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методологии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673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методам педагогических исследований</w:t>
      </w:r>
      <w:r w:rsidR="00C673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7150" w:rsidRDefault="00C67316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наблюдение отличается от эксперимента? </w:t>
      </w:r>
    </w:p>
    <w:p w:rsidR="00C67316" w:rsidRDefault="00C67316" w:rsidP="004B7150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этапы педагогического исследования.</w:t>
      </w:r>
    </w:p>
    <w:p w:rsidR="00E35568" w:rsidRPr="00E35568" w:rsidRDefault="00E35568" w:rsidP="00E35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68">
        <w:rPr>
          <w:rFonts w:ascii="Times New Roman" w:hAnsi="Times New Roman" w:cs="Times New Roman"/>
          <w:sz w:val="24"/>
          <w:szCs w:val="24"/>
        </w:rPr>
        <w:t>Параграф  2.3</w:t>
      </w:r>
    </w:p>
    <w:p w:rsidR="004B2E8D" w:rsidRDefault="004B2E8D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Какой смысл заключается в понятиях «образование как </w:t>
      </w:r>
      <w:proofErr w:type="spellStart"/>
      <w:r w:rsidRPr="004B2E8D">
        <w:rPr>
          <w:rFonts w:ascii="Times New Roman" w:hAnsi="Times New Roman" w:cs="Times New Roman"/>
          <w:sz w:val="24"/>
          <w:szCs w:val="24"/>
        </w:rPr>
        <w:t>социокультурный</w:t>
      </w:r>
      <w:proofErr w:type="spellEnd"/>
      <w:r w:rsidRPr="004B2E8D">
        <w:rPr>
          <w:rFonts w:ascii="Times New Roman" w:hAnsi="Times New Roman" w:cs="Times New Roman"/>
          <w:sz w:val="24"/>
          <w:szCs w:val="24"/>
        </w:rPr>
        <w:t xml:space="preserve"> компонент», «образование как педагогический процесс».</w:t>
      </w:r>
    </w:p>
    <w:p w:rsidR="004B2E8D" w:rsidRP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2.4</w:t>
      </w:r>
    </w:p>
    <w:p w:rsidR="00E35568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документ определяет структуру образования?</w:t>
      </w:r>
    </w:p>
    <w:p w:rsidR="004B2E8D" w:rsidRDefault="00E35568" w:rsidP="004B2E8D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Перечислите виды образования в Российской Федерации, их уровни, подвиды. </w:t>
      </w:r>
    </w:p>
    <w:p w:rsidR="004B2E8D" w:rsidRDefault="004B2E8D" w:rsidP="004B2E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2E8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2.5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три главных аспекта содержания непрерывного образования.</w:t>
      </w:r>
    </w:p>
    <w:p w:rsidR="00CD4EA6" w:rsidRDefault="00CD4EA6" w:rsidP="00CD4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EA6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2.6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педагогическому процессу.</w:t>
      </w:r>
    </w:p>
    <w:p w:rsidR="00CD4EA6" w:rsidRDefault="00CD4EA6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является структурными компонентами целостного педагогического процесса?</w:t>
      </w:r>
    </w:p>
    <w:p w:rsidR="00CD4EA6" w:rsidRDefault="00F82EA3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функции образовательного процесса, дайте им характеристику.</w:t>
      </w:r>
    </w:p>
    <w:p w:rsidR="00F82EA3" w:rsidRPr="00F82EA3" w:rsidRDefault="00F82EA3" w:rsidP="00F82E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EA3">
        <w:rPr>
          <w:rFonts w:ascii="Times New Roman" w:hAnsi="Times New Roman" w:cs="Times New Roman"/>
          <w:sz w:val="24"/>
          <w:szCs w:val="24"/>
        </w:rPr>
        <w:t xml:space="preserve">Параграф  </w:t>
      </w:r>
      <w:r w:rsidR="001F3353">
        <w:rPr>
          <w:rFonts w:ascii="Times New Roman" w:hAnsi="Times New Roman" w:cs="Times New Roman"/>
          <w:sz w:val="24"/>
          <w:szCs w:val="24"/>
        </w:rPr>
        <w:t>3.1</w:t>
      </w:r>
    </w:p>
    <w:p w:rsidR="00F82EA3" w:rsidRDefault="001F198C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понятиям «образование», «дидактика», «обучение»</w:t>
      </w:r>
      <w:r w:rsidR="00086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«воспитание»</w:t>
      </w:r>
      <w:r w:rsidR="00086DF8">
        <w:rPr>
          <w:rFonts w:ascii="Times New Roman" w:hAnsi="Times New Roman" w:cs="Times New Roman"/>
          <w:sz w:val="24"/>
          <w:szCs w:val="24"/>
        </w:rPr>
        <w:t>.</w:t>
      </w:r>
    </w:p>
    <w:p w:rsidR="00635CED" w:rsidRDefault="00635CED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характеристику функциям обучения</w:t>
      </w:r>
      <w:r w:rsidR="00086DF8">
        <w:rPr>
          <w:rFonts w:ascii="Times New Roman" w:hAnsi="Times New Roman" w:cs="Times New Roman"/>
          <w:sz w:val="24"/>
          <w:szCs w:val="24"/>
        </w:rPr>
        <w:t xml:space="preserve"> - </w:t>
      </w:r>
      <w:r w:rsidR="001F3353">
        <w:rPr>
          <w:rFonts w:ascii="Times New Roman" w:hAnsi="Times New Roman" w:cs="Times New Roman"/>
          <w:sz w:val="24"/>
          <w:szCs w:val="24"/>
        </w:rPr>
        <w:t>образовательной, развивающей, воспитательной.</w:t>
      </w:r>
    </w:p>
    <w:p w:rsidR="001F3353" w:rsidRPr="001F3353" w:rsidRDefault="001F3353" w:rsidP="001F33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353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3.2</w:t>
      </w:r>
    </w:p>
    <w:p w:rsidR="001F3353" w:rsidRDefault="003B0898" w:rsidP="00CD4EA6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6DF8">
        <w:rPr>
          <w:rFonts w:ascii="Times New Roman" w:hAnsi="Times New Roman" w:cs="Times New Roman"/>
          <w:sz w:val="24"/>
          <w:szCs w:val="24"/>
        </w:rPr>
        <w:t xml:space="preserve"> чем состоит сущность обучения?</w:t>
      </w:r>
    </w:p>
    <w:p w:rsidR="00E35568" w:rsidRDefault="003B0898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0898">
        <w:rPr>
          <w:rFonts w:ascii="Times New Roman" w:hAnsi="Times New Roman" w:cs="Times New Roman"/>
          <w:sz w:val="24"/>
          <w:szCs w:val="24"/>
        </w:rPr>
        <w:t>В чем проявляется</w:t>
      </w:r>
      <w:r w:rsidR="00086DF8">
        <w:rPr>
          <w:rFonts w:ascii="Times New Roman" w:hAnsi="Times New Roman" w:cs="Times New Roman"/>
          <w:sz w:val="24"/>
          <w:szCs w:val="24"/>
        </w:rPr>
        <w:t xml:space="preserve"> двусторонний характер обучения?</w:t>
      </w:r>
      <w:r w:rsidRPr="003B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898" w:rsidRDefault="003B0898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отличие понятий «учебный процесс», «процесс обучения»</w:t>
      </w:r>
      <w:r w:rsidR="00086DF8">
        <w:rPr>
          <w:rFonts w:ascii="Times New Roman" w:hAnsi="Times New Roman" w:cs="Times New Roman"/>
          <w:sz w:val="24"/>
          <w:szCs w:val="24"/>
        </w:rPr>
        <w:t>?</w:t>
      </w:r>
    </w:p>
    <w:p w:rsidR="00B8490E" w:rsidRPr="00B8490E" w:rsidRDefault="00B8490E" w:rsidP="00B849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490E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3.3</w:t>
      </w:r>
    </w:p>
    <w:p w:rsidR="00B8490E" w:rsidRDefault="00B8490E" w:rsidP="003B0898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«принципы обучения» в современной дидактике. Перечислите ведущие принципы обучения.</w:t>
      </w:r>
    </w:p>
    <w:p w:rsidR="00866E6A" w:rsidRDefault="00866E6A" w:rsidP="00866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6E6A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3.4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содержание образования?</w:t>
      </w:r>
    </w:p>
    <w:p w:rsidR="00866E6A" w:rsidRDefault="00866E6A" w:rsidP="00866E6A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критерии отбора содержания образования?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педагогической технологии, перечислите ее структурные части, раскройте их содержание.</w:t>
      </w:r>
    </w:p>
    <w:p w:rsidR="00E91DAD" w:rsidRPr="00E91DAD" w:rsidRDefault="00E91DAD" w:rsidP="00E91D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DAD">
        <w:rPr>
          <w:rFonts w:ascii="Times New Roman" w:hAnsi="Times New Roman" w:cs="Times New Roman"/>
          <w:sz w:val="24"/>
          <w:szCs w:val="24"/>
        </w:rPr>
        <w:t xml:space="preserve">Параграф  </w:t>
      </w:r>
      <w:r>
        <w:rPr>
          <w:rFonts w:ascii="Times New Roman" w:hAnsi="Times New Roman" w:cs="Times New Roman"/>
          <w:sz w:val="24"/>
          <w:szCs w:val="24"/>
        </w:rPr>
        <w:t>3.8</w:t>
      </w:r>
    </w:p>
    <w:p w:rsidR="00E91DAD" w:rsidRDefault="00E91DAD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Дайте определение </w:t>
      </w:r>
      <w:r w:rsidR="00086DF8">
        <w:rPr>
          <w:rFonts w:ascii="Times New Roman" w:hAnsi="Times New Roman" w:cs="Times New Roman"/>
          <w:sz w:val="24"/>
          <w:szCs w:val="24"/>
        </w:rPr>
        <w:t xml:space="preserve">средствам обучения, перечислите, </w:t>
      </w:r>
      <w:r>
        <w:rPr>
          <w:rFonts w:ascii="Times New Roman" w:hAnsi="Times New Roman" w:cs="Times New Roman"/>
          <w:sz w:val="24"/>
          <w:szCs w:val="24"/>
        </w:rPr>
        <w:t xml:space="preserve">что к ним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какие функции они выполняют.</w:t>
      </w:r>
    </w:p>
    <w:p w:rsidR="005E0097" w:rsidRPr="003D2F6E" w:rsidRDefault="005E0097" w:rsidP="003D2F6E">
      <w:pPr>
        <w:pStyle w:val="ab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дидактические возможности мультимедиа</w:t>
      </w:r>
      <w:r w:rsidR="00086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 в образовании.</w:t>
      </w:r>
    </w:p>
    <w:p w:rsidR="00B8490E" w:rsidRPr="00866E6A" w:rsidRDefault="00B8490E" w:rsidP="00866E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7150" w:rsidRPr="004B7150" w:rsidRDefault="004B7150" w:rsidP="004B71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7150" w:rsidRPr="004B7150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3B14"/>
    <w:multiLevelType w:val="hybridMultilevel"/>
    <w:tmpl w:val="373E9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243528"/>
    <w:multiLevelType w:val="hybridMultilevel"/>
    <w:tmpl w:val="F968B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1604C"/>
    <w:multiLevelType w:val="hybridMultilevel"/>
    <w:tmpl w:val="24C870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A502E"/>
    <w:multiLevelType w:val="hybridMultilevel"/>
    <w:tmpl w:val="8422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D054D"/>
    <w:multiLevelType w:val="hybridMultilevel"/>
    <w:tmpl w:val="FAB45EE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131868"/>
    <w:multiLevelType w:val="hybridMultilevel"/>
    <w:tmpl w:val="D30AE2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42C49"/>
    <w:multiLevelType w:val="hybridMultilevel"/>
    <w:tmpl w:val="CCDE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096A"/>
    <w:multiLevelType w:val="hybridMultilevel"/>
    <w:tmpl w:val="956E0C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D09F2"/>
    <w:multiLevelType w:val="hybridMultilevel"/>
    <w:tmpl w:val="72FCA2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B52B6F"/>
    <w:multiLevelType w:val="hybridMultilevel"/>
    <w:tmpl w:val="DE6EA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45875"/>
    <w:multiLevelType w:val="hybridMultilevel"/>
    <w:tmpl w:val="ADA8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7150"/>
    <w:rsid w:val="00086DF8"/>
    <w:rsid w:val="0011240E"/>
    <w:rsid w:val="00187DAC"/>
    <w:rsid w:val="001D1A41"/>
    <w:rsid w:val="001F198C"/>
    <w:rsid w:val="001F3353"/>
    <w:rsid w:val="0020655A"/>
    <w:rsid w:val="00227FFB"/>
    <w:rsid w:val="003A2B83"/>
    <w:rsid w:val="003B0898"/>
    <w:rsid w:val="003D2F6E"/>
    <w:rsid w:val="00456B06"/>
    <w:rsid w:val="004B2E8D"/>
    <w:rsid w:val="004B7150"/>
    <w:rsid w:val="005E0097"/>
    <w:rsid w:val="00606D34"/>
    <w:rsid w:val="00635CED"/>
    <w:rsid w:val="006B2C60"/>
    <w:rsid w:val="007B758C"/>
    <w:rsid w:val="00866E6A"/>
    <w:rsid w:val="0092518D"/>
    <w:rsid w:val="009D2426"/>
    <w:rsid w:val="00A76D12"/>
    <w:rsid w:val="00AD7873"/>
    <w:rsid w:val="00B8490E"/>
    <w:rsid w:val="00BC5216"/>
    <w:rsid w:val="00C67316"/>
    <w:rsid w:val="00CD4EA6"/>
    <w:rsid w:val="00E064C5"/>
    <w:rsid w:val="00E35568"/>
    <w:rsid w:val="00E91DAD"/>
    <w:rsid w:val="00F8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1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015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2021-05-27T08:07:00Z</dcterms:created>
  <dcterms:modified xsi:type="dcterms:W3CDTF">2022-11-21T13:50:00Z</dcterms:modified>
</cp:coreProperties>
</file>