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D7C7E" w14:textId="43B848CB" w:rsidR="00D91D4F" w:rsidRPr="00D91D4F" w:rsidRDefault="00D91D4F" w:rsidP="00D91D4F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91D4F">
        <w:rPr>
          <w:rFonts w:ascii="Times New Roman" w:eastAsia="Calibri" w:hAnsi="Times New Roman" w:cs="Times New Roman"/>
          <w:b/>
          <w:bCs/>
          <w:sz w:val="28"/>
          <w:szCs w:val="28"/>
        </w:rPr>
        <w:t>«ИНФОРМАЦИОННЫЕ СИСТЕМЫ»</w:t>
      </w:r>
    </w:p>
    <w:p w14:paraId="478DB9C0" w14:textId="77777777" w:rsidR="00273052" w:rsidRDefault="00273052" w:rsidP="00282ADE">
      <w:pPr>
        <w:jc w:val="center"/>
      </w:pPr>
    </w:p>
    <w:p w14:paraId="231BDBA2" w14:textId="77777777" w:rsidR="00D91D4F" w:rsidRPr="00D91D4F" w:rsidRDefault="00D91D4F" w:rsidP="00282ADE">
      <w:pPr>
        <w:keepNext/>
        <w:keepLines/>
        <w:spacing w:before="200" w:after="0" w:line="360" w:lineRule="auto"/>
        <w:jc w:val="center"/>
        <w:outlineLvl w:val="2"/>
        <w:rPr>
          <w:rFonts w:ascii="Cambria" w:eastAsia="Times New Roman" w:hAnsi="Cambria" w:cs="Times New Roman"/>
          <w:b/>
          <w:bCs/>
          <w:color w:val="4F81BD"/>
          <w:sz w:val="28"/>
        </w:rPr>
      </w:pPr>
      <w:bookmarkStart w:id="1" w:name="_Toc486256742"/>
      <w:bookmarkStart w:id="2" w:name="_Toc62284858"/>
      <w:r w:rsidRPr="00D91D4F">
        <w:rPr>
          <w:rFonts w:ascii="Cambria" w:eastAsia="Times New Roman" w:hAnsi="Cambria" w:cs="Times New Roman"/>
          <w:b/>
          <w:bCs/>
          <w:color w:val="4F81BD"/>
          <w:sz w:val="28"/>
        </w:rPr>
        <w:t>Задания для самоконтроля</w:t>
      </w:r>
      <w:bookmarkEnd w:id="1"/>
      <w:bookmarkEnd w:id="2"/>
    </w:p>
    <w:p w14:paraId="7EC5AA5E" w14:textId="775C8F06" w:rsidR="00D91D4F" w:rsidRDefault="00D91D4F" w:rsidP="00282ADE">
      <w:pPr>
        <w:shd w:val="clear" w:color="auto" w:fill="FFFFFF"/>
        <w:snapToGri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pacing w:val="-1"/>
          <w:sz w:val="24"/>
        </w:rPr>
      </w:pPr>
      <w:r w:rsidRPr="00D91D4F">
        <w:rPr>
          <w:rFonts w:ascii="Times New Roman" w:eastAsia="Calibri" w:hAnsi="Times New Roman" w:cs="Times New Roman"/>
          <w:b/>
          <w:bCs/>
          <w:spacing w:val="-1"/>
          <w:sz w:val="24"/>
        </w:rPr>
        <w:t>(выполняются в свободной форме самостоятельно, НЕ ВЫСЫЛАЮТСЯ для проверки на сайт)</w:t>
      </w:r>
    </w:p>
    <w:p w14:paraId="34E7C6CD" w14:textId="77777777" w:rsidR="00282ADE" w:rsidRPr="00D91D4F" w:rsidRDefault="00282ADE" w:rsidP="00282ADE">
      <w:pPr>
        <w:shd w:val="clear" w:color="auto" w:fill="FFFFFF"/>
        <w:snapToGri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pacing w:val="-1"/>
          <w:sz w:val="24"/>
        </w:rPr>
      </w:pPr>
    </w:p>
    <w:p w14:paraId="0025D429" w14:textId="77777777" w:rsidR="00D91D4F" w:rsidRPr="00D91D4F" w:rsidRDefault="00D91D4F" w:rsidP="00D91D4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D4F">
        <w:rPr>
          <w:rFonts w:ascii="Times New Roman" w:eastAsia="Calibri" w:hAnsi="Times New Roman" w:cs="Times New Roman"/>
          <w:b/>
          <w:bCs/>
          <w:sz w:val="28"/>
          <w:szCs w:val="28"/>
        </w:rPr>
        <w:t>Вопросы для самоконтроля</w:t>
      </w:r>
    </w:p>
    <w:p w14:paraId="4648CDAF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D4F">
        <w:rPr>
          <w:rFonts w:ascii="Times New Roman" w:eastAsia="Calibri" w:hAnsi="Times New Roman" w:cs="Times New Roman"/>
          <w:bCs/>
          <w:sz w:val="28"/>
          <w:szCs w:val="28"/>
        </w:rPr>
        <w:t xml:space="preserve">Дайте определение следующим терминам: информационная система, информационные технологии, </w:t>
      </w:r>
    </w:p>
    <w:p w14:paraId="72079388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D4F">
        <w:rPr>
          <w:rFonts w:ascii="Times New Roman" w:eastAsia="Calibri" w:hAnsi="Times New Roman" w:cs="Times New Roman"/>
          <w:bCs/>
          <w:sz w:val="28"/>
          <w:szCs w:val="28"/>
        </w:rPr>
        <w:t xml:space="preserve">Дайте определение следующим терминам: жизненный цикл информационных систем, модель жизненного цикла, </w:t>
      </w:r>
    </w:p>
    <w:p w14:paraId="27B3B248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D4F">
        <w:rPr>
          <w:rFonts w:ascii="Times New Roman" w:eastAsia="Calibri" w:hAnsi="Times New Roman" w:cs="Times New Roman"/>
          <w:bCs/>
          <w:sz w:val="28"/>
          <w:szCs w:val="28"/>
        </w:rPr>
        <w:t>Дайте определение следующим терминам: архитектура информационных систем, модель данных, нотации</w:t>
      </w:r>
    </w:p>
    <w:p w14:paraId="33CB40F5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D4F">
        <w:rPr>
          <w:rFonts w:ascii="Times New Roman" w:eastAsia="Calibri" w:hAnsi="Times New Roman" w:cs="Times New Roman"/>
          <w:bCs/>
          <w:sz w:val="28"/>
          <w:szCs w:val="28"/>
        </w:rPr>
        <w:t>Дайте определение следующим терминам: системный подход, процессный подход, функциональный подход</w:t>
      </w:r>
    </w:p>
    <w:p w14:paraId="1787D7D0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D4F">
        <w:rPr>
          <w:rFonts w:ascii="Times New Roman" w:eastAsia="Calibri" w:hAnsi="Times New Roman" w:cs="Times New Roman"/>
          <w:bCs/>
          <w:sz w:val="28"/>
          <w:szCs w:val="28"/>
        </w:rPr>
        <w:t>Опишите состав и назначение подсистем и</w:t>
      </w:r>
      <w:r w:rsidRPr="00D91D4F">
        <w:rPr>
          <w:rFonts w:ascii="Times New Roman" w:eastAsia="Calibri" w:hAnsi="Times New Roman" w:cs="Times New Roman"/>
          <w:sz w:val="28"/>
          <w:szCs w:val="28"/>
        </w:rPr>
        <w:t>нформационной системы в образовательной организации</w:t>
      </w:r>
      <w:r w:rsidRPr="00D91D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16F141D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D4F">
        <w:rPr>
          <w:rFonts w:ascii="Times New Roman" w:eastAsia="Calibri" w:hAnsi="Times New Roman" w:cs="Times New Roman"/>
          <w:bCs/>
          <w:sz w:val="28"/>
          <w:szCs w:val="28"/>
        </w:rPr>
        <w:t>Что такое признак уровней управления при классификации систем?</w:t>
      </w:r>
    </w:p>
    <w:p w14:paraId="2D63764D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D4F">
        <w:rPr>
          <w:rFonts w:ascii="Times New Roman" w:eastAsia="Calibri" w:hAnsi="Times New Roman" w:cs="Times New Roman"/>
          <w:bCs/>
          <w:sz w:val="28"/>
          <w:szCs w:val="28"/>
        </w:rPr>
        <w:t>Каковы роль и функции ИС для различных уровней управления?</w:t>
      </w:r>
    </w:p>
    <w:p w14:paraId="5BBE32AD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D4F">
        <w:rPr>
          <w:rFonts w:ascii="Times New Roman" w:eastAsia="Calibri" w:hAnsi="Times New Roman" w:cs="Times New Roman"/>
          <w:bCs/>
          <w:sz w:val="28"/>
          <w:szCs w:val="28"/>
        </w:rPr>
        <w:t>Что такое подсистема?</w:t>
      </w:r>
    </w:p>
    <w:p w14:paraId="2AAAF45C" w14:textId="5145DFCE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D4F">
        <w:rPr>
          <w:rFonts w:ascii="Times New Roman" w:eastAsia="Calibri" w:hAnsi="Times New Roman" w:cs="Times New Roman"/>
          <w:bCs/>
          <w:sz w:val="28"/>
          <w:szCs w:val="28"/>
        </w:rPr>
        <w:t>Какова структура ИС</w:t>
      </w:r>
      <w:r w:rsidR="00282ADE"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14:paraId="7B6D3B45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91D4F">
        <w:rPr>
          <w:rFonts w:ascii="Times New Roman" w:eastAsia="Calibri" w:hAnsi="Times New Roman" w:cs="Times New Roman"/>
          <w:bCs/>
          <w:sz w:val="28"/>
          <w:szCs w:val="28"/>
        </w:rPr>
        <w:t>Опишите функциональную и обеспечивающую подсистемы ИС.</w:t>
      </w:r>
    </w:p>
    <w:p w14:paraId="2887BBB5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91D4F">
        <w:rPr>
          <w:rFonts w:ascii="Times New Roman" w:eastAsia="Calibri" w:hAnsi="Times New Roman" w:cs="Times New Roman"/>
          <w:bCs/>
          <w:sz w:val="28"/>
          <w:szCs w:val="28"/>
        </w:rPr>
        <w:t>Дайте характеристику трём типам задач, для которых создаются информационные системы.</w:t>
      </w:r>
    </w:p>
    <w:p w14:paraId="7A38C91F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91D4F">
        <w:rPr>
          <w:rFonts w:ascii="Times New Roman" w:eastAsia="Calibri" w:hAnsi="Times New Roman" w:cs="Times New Roman"/>
          <w:bCs/>
          <w:sz w:val="28"/>
          <w:szCs w:val="28"/>
        </w:rPr>
        <w:t>Дайте характеристику модельным и экспертным ИС.</w:t>
      </w:r>
    </w:p>
    <w:p w14:paraId="6F889734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D4F">
        <w:rPr>
          <w:rFonts w:ascii="Times New Roman" w:eastAsia="Calibri" w:hAnsi="Times New Roman" w:cs="Times New Roman"/>
          <w:sz w:val="28"/>
          <w:szCs w:val="28"/>
        </w:rPr>
        <w:t>Модель архитектуры. корпоративной ИС.</w:t>
      </w:r>
    </w:p>
    <w:p w14:paraId="661DAA49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D4F">
        <w:rPr>
          <w:rFonts w:ascii="Times New Roman" w:eastAsia="Calibri" w:hAnsi="Times New Roman" w:cs="Times New Roman"/>
          <w:sz w:val="28"/>
          <w:szCs w:val="28"/>
        </w:rPr>
        <w:t>Функциональные компоненты ИС.</w:t>
      </w:r>
    </w:p>
    <w:p w14:paraId="1B1AB13A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D4F">
        <w:rPr>
          <w:rFonts w:ascii="Times New Roman" w:eastAsia="Calibri" w:hAnsi="Times New Roman" w:cs="Times New Roman"/>
          <w:sz w:val="28"/>
          <w:szCs w:val="28"/>
        </w:rPr>
        <w:t xml:space="preserve">Охарактеризуйте структуру ЖЦ. Дайте характеристику моделям ЖЦ. </w:t>
      </w:r>
    </w:p>
    <w:p w14:paraId="6A0DB777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D4F">
        <w:rPr>
          <w:rFonts w:ascii="Times New Roman" w:eastAsia="Calibri" w:hAnsi="Times New Roman" w:cs="Times New Roman"/>
          <w:sz w:val="28"/>
          <w:szCs w:val="28"/>
        </w:rPr>
        <w:t xml:space="preserve">Дайте определение CASE-технологии. </w:t>
      </w:r>
    </w:p>
    <w:p w14:paraId="2B442F51" w14:textId="21D0334E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D4F">
        <w:rPr>
          <w:rFonts w:ascii="Times New Roman" w:eastAsia="Calibri" w:hAnsi="Times New Roman" w:cs="Times New Roman"/>
          <w:sz w:val="28"/>
          <w:szCs w:val="28"/>
        </w:rPr>
        <w:t>Охарактеризуйте ЖЦ ИС.</w:t>
      </w:r>
      <w:r w:rsidR="00282A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D4F">
        <w:rPr>
          <w:rFonts w:ascii="Times New Roman" w:eastAsia="Calibri" w:hAnsi="Times New Roman" w:cs="Times New Roman"/>
          <w:sz w:val="28"/>
          <w:szCs w:val="28"/>
        </w:rPr>
        <w:t xml:space="preserve">Дайте характеристику каждого этапа ЖЦ. </w:t>
      </w:r>
    </w:p>
    <w:p w14:paraId="71D7FD28" w14:textId="4B4D0AE1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</w:rPr>
      </w:pPr>
      <w:r w:rsidRPr="00D91D4F">
        <w:rPr>
          <w:rFonts w:ascii="Times New Roman" w:eastAsia="Calibri" w:hAnsi="Times New Roman" w:cs="Times New Roman"/>
          <w:sz w:val="28"/>
        </w:rPr>
        <w:t xml:space="preserve"> Организация проектирования ИС: каноническое, типовое и типовое проектное решение (ТПР)</w:t>
      </w:r>
      <w:r w:rsidR="00282ADE">
        <w:rPr>
          <w:rFonts w:ascii="Times New Roman" w:eastAsia="Calibri" w:hAnsi="Times New Roman" w:cs="Times New Roman"/>
          <w:sz w:val="28"/>
        </w:rPr>
        <w:t>.</w:t>
      </w:r>
    </w:p>
    <w:p w14:paraId="0617D35B" w14:textId="65A747E2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91D4F">
        <w:rPr>
          <w:rFonts w:ascii="Times New Roman" w:eastAsia="Calibri" w:hAnsi="Times New Roman" w:cs="Times New Roman"/>
          <w:sz w:val="28"/>
        </w:rPr>
        <w:lastRenderedPageBreak/>
        <w:t xml:space="preserve"> Раскройте содержание терминов IDEF0, RAD, RUP</w:t>
      </w:r>
      <w:r w:rsidR="00282ADE">
        <w:rPr>
          <w:rFonts w:ascii="Times New Roman" w:eastAsia="Calibri" w:hAnsi="Times New Roman" w:cs="Times New Roman"/>
          <w:sz w:val="28"/>
        </w:rPr>
        <w:t>.</w:t>
      </w:r>
    </w:p>
    <w:p w14:paraId="5B140C38" w14:textId="6381C470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Pr="00D91D4F">
        <w:rPr>
          <w:rFonts w:ascii="Times New Roman" w:eastAsia="Calibri" w:hAnsi="Times New Roman" w:cs="Times New Roman"/>
          <w:sz w:val="28"/>
        </w:rPr>
        <w:t>Дайте характеристику следующим технологиям DB-</w:t>
      </w:r>
      <w:proofErr w:type="spellStart"/>
      <w:r w:rsidRPr="00D91D4F">
        <w:rPr>
          <w:rFonts w:ascii="Times New Roman" w:eastAsia="Calibri" w:hAnsi="Times New Roman" w:cs="Times New Roman"/>
          <w:sz w:val="28"/>
        </w:rPr>
        <w:t>Data</w:t>
      </w:r>
      <w:proofErr w:type="spellEnd"/>
      <w:r w:rsidRPr="00D91D4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91D4F">
        <w:rPr>
          <w:rFonts w:ascii="Times New Roman" w:eastAsia="Calibri" w:hAnsi="Times New Roman" w:cs="Times New Roman"/>
          <w:sz w:val="28"/>
        </w:rPr>
        <w:t>Base</w:t>
      </w:r>
      <w:proofErr w:type="spellEnd"/>
      <w:r w:rsidRPr="00D91D4F">
        <w:rPr>
          <w:rFonts w:ascii="Times New Roman" w:eastAsia="Calibri" w:hAnsi="Times New Roman" w:cs="Times New Roman"/>
          <w:sz w:val="28"/>
        </w:rPr>
        <w:t>, OLAP, DM–</w:t>
      </w:r>
      <w:proofErr w:type="spellStart"/>
      <w:r w:rsidRPr="00D91D4F">
        <w:rPr>
          <w:rFonts w:ascii="Times New Roman" w:eastAsia="Calibri" w:hAnsi="Times New Roman" w:cs="Times New Roman"/>
          <w:sz w:val="28"/>
        </w:rPr>
        <w:t>Data</w:t>
      </w:r>
      <w:proofErr w:type="spellEnd"/>
      <w:r w:rsidRPr="00D91D4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91D4F">
        <w:rPr>
          <w:rFonts w:ascii="Times New Roman" w:eastAsia="Calibri" w:hAnsi="Times New Roman" w:cs="Times New Roman"/>
          <w:sz w:val="28"/>
        </w:rPr>
        <w:t>Mining</w:t>
      </w:r>
      <w:proofErr w:type="spellEnd"/>
      <w:r w:rsidRPr="00D91D4F">
        <w:rPr>
          <w:rFonts w:ascii="Times New Roman" w:eastAsia="Calibri" w:hAnsi="Times New Roman" w:cs="Times New Roman"/>
          <w:sz w:val="28"/>
        </w:rPr>
        <w:t>, EPSS</w:t>
      </w:r>
      <w:r w:rsidR="00282ADE">
        <w:rPr>
          <w:rFonts w:ascii="Times New Roman" w:eastAsia="Calibri" w:hAnsi="Times New Roman" w:cs="Times New Roman"/>
          <w:sz w:val="28"/>
        </w:rPr>
        <w:t>.</w:t>
      </w:r>
    </w:p>
    <w:p w14:paraId="2B25A918" w14:textId="676EB8A5" w:rsidR="00D91D4F" w:rsidRPr="00D91D4F" w:rsidRDefault="00282ADE" w:rsidP="00D91D4F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="00D91D4F" w:rsidRPr="00D91D4F">
        <w:rPr>
          <w:rFonts w:ascii="Times New Roman" w:eastAsia="Calibri" w:hAnsi="Times New Roman" w:cs="Times New Roman"/>
          <w:sz w:val="28"/>
        </w:rPr>
        <w:t xml:space="preserve">Что такое </w:t>
      </w:r>
      <w:proofErr w:type="spellStart"/>
      <w:r w:rsidR="00D91D4F" w:rsidRPr="00D91D4F">
        <w:rPr>
          <w:rFonts w:ascii="Times New Roman" w:eastAsia="Calibri" w:hAnsi="Times New Roman" w:cs="Times New Roman"/>
          <w:sz w:val="28"/>
        </w:rPr>
        <w:t>мультисервисные</w:t>
      </w:r>
      <w:proofErr w:type="spellEnd"/>
      <w:r w:rsidR="00D91D4F" w:rsidRPr="00D91D4F">
        <w:rPr>
          <w:rFonts w:ascii="Times New Roman" w:eastAsia="Calibri" w:hAnsi="Times New Roman" w:cs="Times New Roman"/>
          <w:sz w:val="28"/>
        </w:rPr>
        <w:t xml:space="preserve"> сети?</w:t>
      </w:r>
    </w:p>
    <w:p w14:paraId="5ED4D502" w14:textId="77777777" w:rsidR="00D91D4F" w:rsidRPr="00D91D4F" w:rsidRDefault="00D91D4F" w:rsidP="00D91D4F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91D4F">
        <w:rPr>
          <w:rFonts w:ascii="Times New Roman" w:eastAsia="Calibri" w:hAnsi="Times New Roman" w:cs="Times New Roman"/>
          <w:sz w:val="28"/>
        </w:rPr>
        <w:t xml:space="preserve"> Укажите основные области применения и примеры реализации информационных систем.</w:t>
      </w:r>
    </w:p>
    <w:p w14:paraId="25FC9F05" w14:textId="4D0128EC" w:rsidR="00D91D4F" w:rsidRPr="00D91D4F" w:rsidRDefault="00282ADE" w:rsidP="00D91D4F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="00D91D4F" w:rsidRPr="00D91D4F">
        <w:rPr>
          <w:rFonts w:ascii="Times New Roman" w:eastAsia="Calibri" w:hAnsi="Times New Roman" w:cs="Times New Roman"/>
          <w:sz w:val="28"/>
        </w:rPr>
        <w:t xml:space="preserve">Особенности методики изучения основных тем учебной дисциплины. </w:t>
      </w:r>
    </w:p>
    <w:p w14:paraId="676D4EDE" w14:textId="77777777" w:rsidR="00D91D4F" w:rsidRDefault="00D91D4F"/>
    <w:sectPr w:rsidR="00D9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3BCA"/>
    <w:multiLevelType w:val="multilevel"/>
    <w:tmpl w:val="2452C2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5D"/>
    <w:rsid w:val="00273052"/>
    <w:rsid w:val="00282ADE"/>
    <w:rsid w:val="00AB5A5D"/>
    <w:rsid w:val="00BA7939"/>
    <w:rsid w:val="00D9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38E5"/>
  <w15:chartTrackingRefBased/>
  <w15:docId w15:val="{A0344996-92EC-409A-89AF-80307D48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Company>HP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Ромашова</dc:creator>
  <cp:keywords/>
  <dc:description/>
  <cp:lastModifiedBy>Ekaterina</cp:lastModifiedBy>
  <cp:revision>6</cp:revision>
  <dcterms:created xsi:type="dcterms:W3CDTF">2021-01-23T06:48:00Z</dcterms:created>
  <dcterms:modified xsi:type="dcterms:W3CDTF">2023-10-13T09:18:00Z</dcterms:modified>
</cp:coreProperties>
</file>