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0B433" w14:textId="6AF8323C" w:rsidR="007347A0" w:rsidRPr="007347A0" w:rsidRDefault="007347A0" w:rsidP="007347A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62389165"/>
      <w:bookmarkStart w:id="1" w:name="_GoBack"/>
      <w:bookmarkEnd w:id="1"/>
      <w:r w:rsidRPr="007347A0">
        <w:rPr>
          <w:rFonts w:ascii="Times New Roman" w:hAnsi="Times New Roman" w:cs="Times New Roman"/>
          <w:b/>
          <w:bCs/>
          <w:sz w:val="28"/>
          <w:szCs w:val="28"/>
        </w:rPr>
        <w:t>«МУЛЬТИМЕДИА-ТЕХНОЛОГИИ В ПРОФЕССИОНАЛЬНОЙ ДЕЯТЕЛЬНОСТИ</w:t>
      </w:r>
    </w:p>
    <w:p w14:paraId="329DBBB4" w14:textId="77777777" w:rsidR="007347A0" w:rsidRPr="00501E9C" w:rsidRDefault="007347A0" w:rsidP="00501E9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47A0">
        <w:rPr>
          <w:rFonts w:ascii="Times New Roman" w:hAnsi="Times New Roman" w:cs="Times New Roman"/>
          <w:b/>
          <w:bCs/>
          <w:sz w:val="28"/>
          <w:szCs w:val="28"/>
        </w:rPr>
        <w:t>Задания для самоконтроля</w:t>
      </w:r>
      <w:bookmarkEnd w:id="0"/>
    </w:p>
    <w:p w14:paraId="6836C48D" w14:textId="17F620A8" w:rsidR="007347A0" w:rsidRPr="00501E9C" w:rsidRDefault="007347A0" w:rsidP="00501E9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1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(выполняются в свободной форме самостоятельно, НЕ ВЫСЫЛАЮТСЯ для проверки на сайт)</w:t>
      </w:r>
    </w:p>
    <w:p w14:paraId="181F3F19" w14:textId="77777777" w:rsidR="007347A0" w:rsidRPr="007347A0" w:rsidRDefault="007347A0" w:rsidP="007347A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46ED0" w14:textId="77777777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47A0">
        <w:rPr>
          <w:rFonts w:ascii="Times New Roman" w:hAnsi="Times New Roman" w:cs="Times New Roman"/>
          <w:sz w:val="28"/>
          <w:szCs w:val="28"/>
        </w:rPr>
        <w:t>Понятие мультимедиа. Обзор типов мультимедийных приложений.</w:t>
      </w:r>
    </w:p>
    <w:p w14:paraId="67DBD509" w14:textId="584F85FA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47A0">
        <w:rPr>
          <w:rFonts w:ascii="Times New Roman" w:hAnsi="Times New Roman" w:cs="Times New Roman"/>
          <w:sz w:val="28"/>
          <w:szCs w:val="28"/>
        </w:rPr>
        <w:t>Почему необходимо использовать образовательные мультимедиа и где они могут использоваться?</w:t>
      </w:r>
    </w:p>
    <w:p w14:paraId="7788B24E" w14:textId="20092D18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47A0">
        <w:rPr>
          <w:rFonts w:ascii="Times New Roman" w:hAnsi="Times New Roman" w:cs="Times New Roman"/>
          <w:sz w:val="28"/>
          <w:szCs w:val="28"/>
        </w:rPr>
        <w:t>Мультимедиа это</w:t>
      </w:r>
      <w:proofErr w:type="gramEnd"/>
      <w:r w:rsidRPr="007347A0">
        <w:rPr>
          <w:rFonts w:ascii="Times New Roman" w:hAnsi="Times New Roman" w:cs="Times New Roman"/>
          <w:sz w:val="28"/>
          <w:szCs w:val="28"/>
        </w:rPr>
        <w:t xml:space="preserve"> средство или инструмент познания на различных уроках (физики, математики, химии и др.)?</w:t>
      </w:r>
    </w:p>
    <w:p w14:paraId="522D4ABA" w14:textId="77777777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47A0">
        <w:rPr>
          <w:rFonts w:ascii="Times New Roman" w:hAnsi="Times New Roman" w:cs="Times New Roman"/>
          <w:sz w:val="28"/>
          <w:szCs w:val="28"/>
        </w:rPr>
        <w:t xml:space="preserve">Как можно использовать мультимедиа для развития конкретных умений, творческих </w:t>
      </w:r>
      <w:proofErr w:type="gramStart"/>
      <w:r w:rsidRPr="007347A0">
        <w:rPr>
          <w:rFonts w:ascii="Times New Roman" w:hAnsi="Times New Roman" w:cs="Times New Roman"/>
          <w:sz w:val="28"/>
          <w:szCs w:val="28"/>
        </w:rPr>
        <w:t>способностей ?</w:t>
      </w:r>
      <w:proofErr w:type="gramEnd"/>
    </w:p>
    <w:p w14:paraId="2E98AD18" w14:textId="77777777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47A0">
        <w:rPr>
          <w:rFonts w:ascii="Times New Roman" w:hAnsi="Times New Roman" w:cs="Times New Roman"/>
          <w:sz w:val="28"/>
          <w:szCs w:val="28"/>
        </w:rPr>
        <w:t>В каких образовательных системах использование мультимедиа наиболее эффективно (традиционной, поисковой)?</w:t>
      </w:r>
    </w:p>
    <w:p w14:paraId="32353E4C" w14:textId="77777777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47A0">
        <w:rPr>
          <w:rFonts w:ascii="Times New Roman" w:hAnsi="Times New Roman" w:cs="Times New Roman"/>
          <w:sz w:val="28"/>
          <w:szCs w:val="28"/>
        </w:rPr>
        <w:t>Для решения каких педагогических задач можно использовать мультимедиа?</w:t>
      </w:r>
    </w:p>
    <w:p w14:paraId="3FA3B583" w14:textId="77777777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47A0">
        <w:rPr>
          <w:rFonts w:ascii="Times New Roman" w:hAnsi="Times New Roman" w:cs="Times New Roman"/>
          <w:sz w:val="28"/>
          <w:szCs w:val="28"/>
        </w:rPr>
        <w:t>Перспективные информационные технологии.</w:t>
      </w:r>
    </w:p>
    <w:p w14:paraId="06773C82" w14:textId="77777777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7A0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7347A0">
        <w:rPr>
          <w:rFonts w:ascii="Times New Roman" w:hAnsi="Times New Roman" w:cs="Times New Roman"/>
          <w:sz w:val="28"/>
          <w:szCs w:val="28"/>
        </w:rPr>
        <w:t xml:space="preserve"> в графике. Компьютерная анимация.</w:t>
      </w:r>
    </w:p>
    <w:p w14:paraId="2758F981" w14:textId="77777777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47A0">
        <w:rPr>
          <w:rFonts w:ascii="Times New Roman" w:hAnsi="Times New Roman" w:cs="Times New Roman"/>
          <w:sz w:val="28"/>
          <w:szCs w:val="28"/>
        </w:rPr>
        <w:t>Виртуальная реальность. Интеграция мировых информационных ресурсов и создание глобального киберпространства.</w:t>
      </w:r>
    </w:p>
    <w:p w14:paraId="1B689F22" w14:textId="1B13B083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 xml:space="preserve">Методика применения аудио- и </w:t>
      </w:r>
      <w:proofErr w:type="spellStart"/>
      <w:r w:rsidR="007347A0" w:rsidRPr="007347A0">
        <w:rPr>
          <w:rFonts w:ascii="Times New Roman" w:hAnsi="Times New Roman" w:cs="Times New Roman"/>
          <w:sz w:val="28"/>
          <w:szCs w:val="28"/>
        </w:rPr>
        <w:t>видеосредств</w:t>
      </w:r>
      <w:proofErr w:type="spellEnd"/>
      <w:r w:rsidR="007347A0" w:rsidRPr="007347A0">
        <w:rPr>
          <w:rFonts w:ascii="Times New Roman" w:hAnsi="Times New Roman" w:cs="Times New Roman"/>
          <w:sz w:val="28"/>
          <w:szCs w:val="28"/>
        </w:rPr>
        <w:t xml:space="preserve"> в учебном процессе.</w:t>
      </w:r>
    </w:p>
    <w:p w14:paraId="17ADA9F4" w14:textId="5D674D4E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Системы для создания электронных учебных пособий.</w:t>
      </w:r>
    </w:p>
    <w:p w14:paraId="7C5DBDDE" w14:textId="03C907C5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Разработка методического обеспечения (презентаций) по темам базовых по направлению и профильных учебных дисциплин.</w:t>
      </w:r>
    </w:p>
    <w:p w14:paraId="3349F1C0" w14:textId="7C1C4363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 xml:space="preserve">Какие виды интерактивности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47A0" w:rsidRPr="007347A0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="007347A0" w:rsidRPr="007347A0">
        <w:rPr>
          <w:rFonts w:ascii="Times New Roman" w:hAnsi="Times New Roman" w:cs="Times New Roman"/>
          <w:sz w:val="28"/>
          <w:szCs w:val="28"/>
        </w:rPr>
        <w:t>известы</w:t>
      </w:r>
      <w:proofErr w:type="spellEnd"/>
      <w:r w:rsidR="007347A0" w:rsidRPr="007347A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6CC0F38" w14:textId="635232DC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 xml:space="preserve">Какие инструментальные среды используют для создания образовательного мультимедиа? </w:t>
      </w:r>
    </w:p>
    <w:p w14:paraId="4D70A139" w14:textId="2170EEBE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Какие инструментальные мультимедиа-конструкторы разработаны на сегодняшний день?</w:t>
      </w:r>
    </w:p>
    <w:p w14:paraId="74E5E54A" w14:textId="0483BC0E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 xml:space="preserve">Какие проблемы и перспективы обучения в виртуальном мире можно отметить? </w:t>
      </w:r>
    </w:p>
    <w:p w14:paraId="329A4311" w14:textId="6FD9DB6A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Пользовательский интерфейс – строка названия, лента, вкладка, группа, панель быстрого доступа, строка состояния, измерительные линейки.</w:t>
      </w:r>
    </w:p>
    <w:p w14:paraId="630BAE54" w14:textId="13C358B0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Параметры и разметка страницы – настраиваемые поля, разрывы, номер страницы, колонтитулы, ориентация.</w:t>
      </w:r>
    </w:p>
    <w:p w14:paraId="522BAD79" w14:textId="482E100F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Разметка страницы, фоны и темы – оформление рисунков, цветовых схем, маркеров, линий, графических объектов.</w:t>
      </w:r>
    </w:p>
    <w:p w14:paraId="70AAD671" w14:textId="2A2AEB2A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Списки – маркированные, нумерованные и иерархические.</w:t>
      </w:r>
    </w:p>
    <w:p w14:paraId="64F1A4EF" w14:textId="4B8C6A52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Вставка объектов – диаграммы, формул, рисунков, фигурного текста.</w:t>
      </w:r>
    </w:p>
    <w:p w14:paraId="255156A4" w14:textId="352E9256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Создание векторных рисунков в группе Фигуры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5A80C" w14:textId="77777777" w:rsidR="007347A0" w:rsidRPr="007347A0" w:rsidRDefault="007347A0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47A0">
        <w:rPr>
          <w:rFonts w:ascii="Times New Roman" w:hAnsi="Times New Roman" w:cs="Times New Roman"/>
          <w:sz w:val="28"/>
          <w:szCs w:val="28"/>
        </w:rPr>
        <w:t xml:space="preserve"> Создание объектов </w:t>
      </w:r>
      <w:proofErr w:type="spellStart"/>
      <w:r w:rsidRPr="007347A0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347A0">
        <w:rPr>
          <w:rFonts w:ascii="Times New Roman" w:hAnsi="Times New Roman" w:cs="Times New Roman"/>
          <w:sz w:val="28"/>
          <w:szCs w:val="28"/>
        </w:rPr>
        <w:t>.</w:t>
      </w:r>
    </w:p>
    <w:p w14:paraId="08BC9F5E" w14:textId="41B76F1D" w:rsidR="007347A0" w:rsidRPr="007347A0" w:rsidRDefault="00501E9C" w:rsidP="007347A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A0" w:rsidRPr="007347A0">
        <w:rPr>
          <w:rFonts w:ascii="Times New Roman" w:hAnsi="Times New Roman" w:cs="Times New Roman"/>
          <w:sz w:val="28"/>
          <w:szCs w:val="28"/>
        </w:rPr>
        <w:t>Ввод специальных символов.</w:t>
      </w:r>
    </w:p>
    <w:p w14:paraId="473A85CE" w14:textId="77777777" w:rsidR="00827A75" w:rsidRPr="007347A0" w:rsidRDefault="00827A75" w:rsidP="007347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27A75" w:rsidRPr="0073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9B5"/>
    <w:multiLevelType w:val="hybridMultilevel"/>
    <w:tmpl w:val="338CFD8E"/>
    <w:lvl w:ilvl="0" w:tplc="2CD41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95"/>
    <w:rsid w:val="00501E9C"/>
    <w:rsid w:val="007347A0"/>
    <w:rsid w:val="00827A75"/>
    <w:rsid w:val="00B55207"/>
    <w:rsid w:val="00C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7273"/>
  <w15:chartTrackingRefBased/>
  <w15:docId w15:val="{3CFBDBEF-EBFB-4FAD-AAF9-4C5C0AC7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2F07-FC2E-40B8-A768-B28F36A8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1680</Characters>
  <Application>Microsoft Office Word</Application>
  <DocSecurity>0</DocSecurity>
  <Lines>14</Lines>
  <Paragraphs>3</Paragraphs>
  <ScaleCrop>false</ScaleCrop>
  <Company>HP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Ekaterina</cp:lastModifiedBy>
  <cp:revision>4</cp:revision>
  <dcterms:created xsi:type="dcterms:W3CDTF">2021-01-24T15:43:00Z</dcterms:created>
  <dcterms:modified xsi:type="dcterms:W3CDTF">2023-10-13T09:27:00Z</dcterms:modified>
</cp:coreProperties>
</file>