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A12A5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  <w:bookmarkStart w:id="0" w:name="_Toc469151735"/>
      <w:r w:rsidRPr="00F2567C">
        <w:rPr>
          <w:rFonts w:cs="Times New Roman"/>
          <w:szCs w:val="28"/>
        </w:rPr>
        <w:t xml:space="preserve">Государственное автономное профессиональное образовательное учреждение Саратовской области </w:t>
      </w:r>
    </w:p>
    <w:p w14:paraId="3F029034" w14:textId="012A16E4" w:rsidR="00286CD0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«</w:t>
      </w:r>
      <w:proofErr w:type="spellStart"/>
      <w:r w:rsidRPr="00F2567C">
        <w:rPr>
          <w:rFonts w:cs="Times New Roman"/>
          <w:szCs w:val="28"/>
        </w:rPr>
        <w:t>Энгельсский</w:t>
      </w:r>
      <w:proofErr w:type="spellEnd"/>
      <w:r w:rsidRPr="00F2567C">
        <w:rPr>
          <w:rFonts w:cs="Times New Roman"/>
          <w:szCs w:val="28"/>
        </w:rPr>
        <w:t xml:space="preserve"> колледж профессиональных технологий»</w:t>
      </w:r>
    </w:p>
    <w:p w14:paraId="6062F301" w14:textId="77777777" w:rsidR="00063CC4" w:rsidRPr="00F2567C" w:rsidRDefault="00063CC4" w:rsidP="00C15C01">
      <w:pPr>
        <w:spacing w:line="276" w:lineRule="auto"/>
        <w:jc w:val="center"/>
        <w:rPr>
          <w:rFonts w:cs="Times New Roman"/>
          <w:szCs w:val="28"/>
        </w:rPr>
      </w:pPr>
    </w:p>
    <w:p w14:paraId="4F115E94" w14:textId="77777777" w:rsidR="00063CC4" w:rsidRPr="00F2567C" w:rsidRDefault="00063CC4" w:rsidP="00C15C01">
      <w:pPr>
        <w:spacing w:line="276" w:lineRule="auto"/>
        <w:jc w:val="center"/>
        <w:rPr>
          <w:rFonts w:cs="Times New Roman"/>
          <w:szCs w:val="28"/>
        </w:rPr>
      </w:pPr>
    </w:p>
    <w:p w14:paraId="68663F36" w14:textId="77777777" w:rsidR="00286CD0" w:rsidRPr="00F2567C" w:rsidRDefault="00286CD0" w:rsidP="00C15C01">
      <w:pPr>
        <w:spacing w:line="276" w:lineRule="auto"/>
        <w:jc w:val="center"/>
        <w:rPr>
          <w:rFonts w:cs="Times New Roman"/>
          <w:szCs w:val="28"/>
        </w:rPr>
      </w:pPr>
    </w:p>
    <w:p w14:paraId="46BCDF3A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56CC88F7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7FAF4950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029C7D40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487DA50A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17315198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5A140058" w14:textId="3E9E453B" w:rsidR="00F2567C" w:rsidRPr="00F2567C" w:rsidRDefault="00F2567C" w:rsidP="00C15C01">
      <w:pPr>
        <w:spacing w:line="276" w:lineRule="auto"/>
        <w:jc w:val="center"/>
        <w:rPr>
          <w:rFonts w:cs="Times New Roman"/>
          <w:b/>
          <w:szCs w:val="28"/>
        </w:rPr>
      </w:pPr>
      <w:r w:rsidRPr="00F2567C">
        <w:rPr>
          <w:rFonts w:cs="Times New Roman"/>
          <w:b/>
          <w:szCs w:val="28"/>
        </w:rPr>
        <w:t>Информатика и информационно-коммуникационные техно</w:t>
      </w:r>
      <w:r w:rsidR="00C15C01">
        <w:rPr>
          <w:rFonts w:cs="Times New Roman"/>
          <w:b/>
          <w:szCs w:val="28"/>
        </w:rPr>
        <w:t xml:space="preserve">логии и проектная деятельность </w:t>
      </w:r>
      <w:r w:rsidRPr="00F2567C">
        <w:rPr>
          <w:rFonts w:cs="Times New Roman"/>
          <w:b/>
          <w:szCs w:val="28"/>
        </w:rPr>
        <w:t>в профессиональной сфере</w:t>
      </w:r>
    </w:p>
    <w:p w14:paraId="16219BD6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22643078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78A42942" w14:textId="77777777" w:rsidR="00F2567C" w:rsidRPr="00F2567C" w:rsidRDefault="00F2567C" w:rsidP="00C15C01">
      <w:pPr>
        <w:spacing w:line="276" w:lineRule="auto"/>
        <w:jc w:val="center"/>
        <w:rPr>
          <w:rFonts w:cs="Times New Roman"/>
          <w:szCs w:val="28"/>
        </w:rPr>
      </w:pPr>
    </w:p>
    <w:p w14:paraId="6CC5F848" w14:textId="4E2254F2" w:rsidR="00286CD0" w:rsidRPr="00F2567C" w:rsidRDefault="00F2567C" w:rsidP="00C15C01">
      <w:pPr>
        <w:spacing w:line="276" w:lineRule="auto"/>
        <w:ind w:hanging="10"/>
        <w:jc w:val="center"/>
        <w:rPr>
          <w:rFonts w:cs="Times New Roman"/>
          <w:b/>
          <w:bCs/>
          <w:szCs w:val="28"/>
        </w:rPr>
      </w:pPr>
      <w:r w:rsidRPr="00F2567C">
        <w:rPr>
          <w:rFonts w:cs="Times New Roman"/>
          <w:b/>
          <w:bCs/>
          <w:szCs w:val="28"/>
        </w:rPr>
        <w:t>Методические рекомендации по изучению</w:t>
      </w:r>
    </w:p>
    <w:p w14:paraId="01D2E1EA" w14:textId="1E96279C" w:rsidR="00286CD0" w:rsidRPr="00F2567C" w:rsidRDefault="00F2567C" w:rsidP="00C15C01">
      <w:pPr>
        <w:spacing w:line="276" w:lineRule="auto"/>
        <w:ind w:hanging="10"/>
        <w:jc w:val="center"/>
        <w:rPr>
          <w:rFonts w:eastAsia="Times New Roman" w:cs="Times New Roman"/>
          <w:b/>
          <w:szCs w:val="28"/>
        </w:rPr>
      </w:pPr>
      <w:r w:rsidRPr="00F2567C">
        <w:rPr>
          <w:rFonts w:eastAsia="Times New Roman" w:cs="Times New Roman"/>
          <w:b/>
          <w:szCs w:val="28"/>
        </w:rPr>
        <w:t xml:space="preserve">дисциплины </w:t>
      </w:r>
    </w:p>
    <w:p w14:paraId="123175F3" w14:textId="77777777" w:rsidR="00B867A8" w:rsidRPr="00F2567C" w:rsidRDefault="00B867A8" w:rsidP="00C15C01">
      <w:pPr>
        <w:spacing w:line="276" w:lineRule="auto"/>
        <w:ind w:hanging="10"/>
        <w:jc w:val="center"/>
        <w:rPr>
          <w:rFonts w:eastAsia="Times New Roman" w:cs="Times New Roman"/>
          <w:b/>
          <w:szCs w:val="28"/>
        </w:rPr>
      </w:pPr>
    </w:p>
    <w:p w14:paraId="0E8697A4" w14:textId="77777777" w:rsidR="00063CC4" w:rsidRPr="00F2567C" w:rsidRDefault="00063CC4" w:rsidP="00C15C01">
      <w:pPr>
        <w:spacing w:line="276" w:lineRule="auto"/>
        <w:rPr>
          <w:rFonts w:cs="Times New Roman"/>
          <w:b/>
          <w:szCs w:val="28"/>
        </w:rPr>
      </w:pPr>
    </w:p>
    <w:p w14:paraId="5C742713" w14:textId="77777777" w:rsidR="00D9016C" w:rsidRPr="00F2567C" w:rsidRDefault="00B867A8" w:rsidP="00C15C01">
      <w:pPr>
        <w:spacing w:line="276" w:lineRule="auto"/>
        <w:rPr>
          <w:rFonts w:cs="Times New Roman"/>
          <w:b/>
          <w:szCs w:val="28"/>
        </w:rPr>
      </w:pPr>
      <w:r w:rsidRPr="00F2567C">
        <w:rPr>
          <w:rFonts w:cs="Times New Roman"/>
          <w:b/>
          <w:szCs w:val="28"/>
        </w:rPr>
        <w:t>«БАЗОВЫЕ ИНФОРМАЦИОННЫЕ ПРОЦЕССЫ И ТЕХНОЛОГИИ»</w:t>
      </w:r>
    </w:p>
    <w:p w14:paraId="6F0BDC17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3507568B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758FD375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29B01BDA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642946D8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1E8FC5B5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0CA06030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7F96C416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55ED781A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12255DE2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3E8F51D0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1B426092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5C7F89DE" w14:textId="77777777" w:rsidR="00D9016C" w:rsidRPr="00F2567C" w:rsidRDefault="00D9016C" w:rsidP="00C15C01">
      <w:pPr>
        <w:spacing w:line="276" w:lineRule="auto"/>
        <w:jc w:val="center"/>
        <w:rPr>
          <w:rFonts w:cs="Times New Roman"/>
          <w:szCs w:val="28"/>
        </w:rPr>
      </w:pPr>
    </w:p>
    <w:p w14:paraId="23D8F8C5" w14:textId="77777777" w:rsidR="00D9016C" w:rsidRPr="00F2567C" w:rsidRDefault="00D9016C" w:rsidP="00C15C01">
      <w:pPr>
        <w:tabs>
          <w:tab w:val="center" w:pos="4677"/>
        </w:tabs>
        <w:spacing w:line="276" w:lineRule="auto"/>
        <w:rPr>
          <w:rFonts w:cs="Times New Roman"/>
          <w:szCs w:val="28"/>
        </w:rPr>
        <w:sectPr w:rsidR="00D9016C" w:rsidRPr="00F2567C" w:rsidSect="00063CC4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bookmarkEnd w:id="0" w:displacedByCustomXml="next"/>
    <w:bookmarkStart w:id="1" w:name="_Toc485655813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</w:rPr>
        <w:id w:val="366335076"/>
        <w:docPartObj>
          <w:docPartGallery w:val="Table of Contents"/>
          <w:docPartUnique/>
        </w:docPartObj>
      </w:sdtPr>
      <w:sdtContent>
        <w:p w14:paraId="55CC5F5A" w14:textId="77777777" w:rsidR="00024B55" w:rsidRPr="00F2567C" w:rsidRDefault="00024B55" w:rsidP="00C15C01">
          <w:pPr>
            <w:pStyle w:val="a7"/>
            <w:shd w:val="clear" w:color="auto" w:fill="FFFFFF" w:themeFill="background1"/>
            <w:jc w:val="center"/>
            <w:rPr>
              <w:rFonts w:ascii="Times New Roman" w:hAnsi="Times New Roman" w:cs="Times New Roman"/>
              <w:color w:val="auto"/>
            </w:rPr>
          </w:pPr>
          <w:r w:rsidRPr="00F2567C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1C72EBF8" w14:textId="77777777" w:rsidR="00AD606F" w:rsidRPr="00F2567C" w:rsidRDefault="00024B55" w:rsidP="00C15C01">
          <w:pPr>
            <w:pStyle w:val="11"/>
            <w:shd w:val="clear" w:color="auto" w:fill="FFFFFF" w:themeFill="background1"/>
            <w:tabs>
              <w:tab w:val="left" w:pos="1320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r w:rsidRPr="00F2567C">
            <w:fldChar w:fldCharType="begin"/>
          </w:r>
          <w:r w:rsidRPr="00F2567C">
            <w:instrText xml:space="preserve"> TOC \o "1-3" \h \z \u </w:instrText>
          </w:r>
          <w:r w:rsidRPr="00F2567C">
            <w:fldChar w:fldCharType="separate"/>
          </w:r>
          <w:hyperlink w:anchor="_Toc62231515" w:history="1">
            <w:r w:rsidR="00AD606F" w:rsidRPr="00F2567C">
              <w:rPr>
                <w:rStyle w:val="af4"/>
                <w:noProof/>
                <w:color w:val="auto"/>
              </w:rPr>
              <w:t>Тема 1.</w:t>
            </w:r>
            <w:r w:rsidR="00AD606F" w:rsidRPr="00F2567C">
              <w:rPr>
                <w:rFonts w:eastAsiaTheme="minorEastAsia"/>
                <w:noProof/>
                <w:lang w:eastAsia="ru-RU"/>
              </w:rPr>
              <w:tab/>
            </w:r>
            <w:r w:rsidR="00AD606F" w:rsidRPr="00F2567C">
              <w:rPr>
                <w:rStyle w:val="af4"/>
                <w:noProof/>
                <w:color w:val="auto"/>
              </w:rPr>
              <w:t>Возникновение и этапы становления информационных технологий. Информационная технология как составная часть информатики. Определение и задачи информационной технологии</w:t>
            </w:r>
            <w:r w:rsidR="00AD606F" w:rsidRPr="00F2567C">
              <w:rPr>
                <w:noProof/>
                <w:webHidden/>
              </w:rPr>
              <w:tab/>
            </w:r>
            <w:r w:rsidR="00AD606F" w:rsidRPr="00F2567C">
              <w:rPr>
                <w:noProof/>
                <w:webHidden/>
              </w:rPr>
              <w:fldChar w:fldCharType="begin"/>
            </w:r>
            <w:r w:rsidR="00AD606F" w:rsidRPr="00F2567C">
              <w:rPr>
                <w:noProof/>
                <w:webHidden/>
              </w:rPr>
              <w:instrText xml:space="preserve"> PAGEREF _Toc62231515 \h </w:instrText>
            </w:r>
            <w:r w:rsidR="00AD606F" w:rsidRPr="00F2567C">
              <w:rPr>
                <w:noProof/>
                <w:webHidden/>
              </w:rPr>
            </w:r>
            <w:r w:rsidR="00AD606F" w:rsidRPr="00F2567C">
              <w:rPr>
                <w:noProof/>
                <w:webHidden/>
              </w:rPr>
              <w:fldChar w:fldCharType="separate"/>
            </w:r>
            <w:r w:rsidR="00AD606F" w:rsidRPr="00F2567C">
              <w:rPr>
                <w:noProof/>
                <w:webHidden/>
              </w:rPr>
              <w:t>3</w:t>
            </w:r>
            <w:r w:rsidR="00AD606F" w:rsidRPr="00F2567C">
              <w:rPr>
                <w:noProof/>
                <w:webHidden/>
              </w:rPr>
              <w:fldChar w:fldCharType="end"/>
            </w:r>
          </w:hyperlink>
        </w:p>
        <w:p w14:paraId="7FD34EA0" w14:textId="77777777" w:rsidR="00AD606F" w:rsidRPr="00F2567C" w:rsidRDefault="00F2567C" w:rsidP="00C15C01">
          <w:pPr>
            <w:pStyle w:val="11"/>
            <w:shd w:val="clear" w:color="auto" w:fill="FFFFFF" w:themeFill="background1"/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62231516" w:history="1">
            <w:r w:rsidR="00AD606F" w:rsidRPr="00F2567C">
              <w:rPr>
                <w:rStyle w:val="af4"/>
                <w:noProof/>
                <w:color w:val="auto"/>
              </w:rPr>
              <w:t>Тема 2. Информационные процессы. Базовые информационные процессы, их характеристика и модели</w:t>
            </w:r>
            <w:r w:rsidR="00AD606F" w:rsidRPr="00F2567C">
              <w:rPr>
                <w:noProof/>
                <w:webHidden/>
              </w:rPr>
              <w:tab/>
            </w:r>
            <w:r w:rsidR="00AD606F" w:rsidRPr="00F2567C">
              <w:rPr>
                <w:noProof/>
                <w:webHidden/>
              </w:rPr>
              <w:fldChar w:fldCharType="begin"/>
            </w:r>
            <w:r w:rsidR="00AD606F" w:rsidRPr="00F2567C">
              <w:rPr>
                <w:noProof/>
                <w:webHidden/>
              </w:rPr>
              <w:instrText xml:space="preserve"> PAGEREF _Toc62231516 \h </w:instrText>
            </w:r>
            <w:r w:rsidR="00AD606F" w:rsidRPr="00F2567C">
              <w:rPr>
                <w:noProof/>
                <w:webHidden/>
              </w:rPr>
            </w:r>
            <w:r w:rsidR="00AD606F" w:rsidRPr="00F2567C">
              <w:rPr>
                <w:noProof/>
                <w:webHidden/>
              </w:rPr>
              <w:fldChar w:fldCharType="separate"/>
            </w:r>
            <w:r w:rsidR="00AD606F" w:rsidRPr="00F2567C">
              <w:rPr>
                <w:noProof/>
                <w:webHidden/>
              </w:rPr>
              <w:t>9</w:t>
            </w:r>
            <w:r w:rsidR="00AD606F" w:rsidRPr="00F2567C">
              <w:rPr>
                <w:noProof/>
                <w:webHidden/>
              </w:rPr>
              <w:fldChar w:fldCharType="end"/>
            </w:r>
          </w:hyperlink>
        </w:p>
        <w:p w14:paraId="687C3F8B" w14:textId="77777777" w:rsidR="00AD606F" w:rsidRPr="00F2567C" w:rsidRDefault="00F2567C" w:rsidP="00C15C01">
          <w:pPr>
            <w:pStyle w:val="11"/>
            <w:shd w:val="clear" w:color="auto" w:fill="FFFFFF" w:themeFill="background1"/>
            <w:tabs>
              <w:tab w:val="left" w:pos="1320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62231517" w:history="1">
            <w:r w:rsidR="00AD606F" w:rsidRPr="00F2567C">
              <w:rPr>
                <w:rStyle w:val="af4"/>
                <w:noProof/>
                <w:color w:val="auto"/>
              </w:rPr>
              <w:t>Тема 3.</w:t>
            </w:r>
            <w:r w:rsidR="00AD606F" w:rsidRPr="00F2567C">
              <w:rPr>
                <w:rFonts w:eastAsiaTheme="minorEastAsia"/>
                <w:noProof/>
                <w:lang w:eastAsia="ru-RU"/>
              </w:rPr>
              <w:tab/>
            </w:r>
            <w:r w:rsidR="00AD606F" w:rsidRPr="00F2567C">
              <w:rPr>
                <w:rStyle w:val="af4"/>
                <w:noProof/>
                <w:color w:val="auto"/>
              </w:rPr>
              <w:t>Базовые информационные технологии. Прикладные информационные технологии</w:t>
            </w:r>
            <w:r w:rsidR="00AD606F" w:rsidRPr="00F2567C">
              <w:rPr>
                <w:noProof/>
                <w:webHidden/>
              </w:rPr>
              <w:tab/>
            </w:r>
            <w:r w:rsidR="00AD606F" w:rsidRPr="00F2567C">
              <w:rPr>
                <w:noProof/>
                <w:webHidden/>
              </w:rPr>
              <w:fldChar w:fldCharType="begin"/>
            </w:r>
            <w:r w:rsidR="00AD606F" w:rsidRPr="00F2567C">
              <w:rPr>
                <w:noProof/>
                <w:webHidden/>
              </w:rPr>
              <w:instrText xml:space="preserve"> PAGEREF _Toc62231517 \h </w:instrText>
            </w:r>
            <w:r w:rsidR="00AD606F" w:rsidRPr="00F2567C">
              <w:rPr>
                <w:noProof/>
                <w:webHidden/>
              </w:rPr>
            </w:r>
            <w:r w:rsidR="00AD606F" w:rsidRPr="00F2567C">
              <w:rPr>
                <w:noProof/>
                <w:webHidden/>
              </w:rPr>
              <w:fldChar w:fldCharType="separate"/>
            </w:r>
            <w:r w:rsidR="00AD606F" w:rsidRPr="00F2567C">
              <w:rPr>
                <w:noProof/>
                <w:webHidden/>
              </w:rPr>
              <w:t>26</w:t>
            </w:r>
            <w:r w:rsidR="00AD606F" w:rsidRPr="00F2567C">
              <w:rPr>
                <w:noProof/>
                <w:webHidden/>
              </w:rPr>
              <w:fldChar w:fldCharType="end"/>
            </w:r>
          </w:hyperlink>
        </w:p>
        <w:p w14:paraId="019E953C" w14:textId="77777777" w:rsidR="00AD606F" w:rsidRPr="00F2567C" w:rsidRDefault="00F2567C" w:rsidP="00C15C01">
          <w:pPr>
            <w:pStyle w:val="11"/>
            <w:shd w:val="clear" w:color="auto" w:fill="FFFFFF" w:themeFill="background1"/>
            <w:tabs>
              <w:tab w:val="left" w:pos="1100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62231518" w:history="1">
            <w:r w:rsidR="00AD606F" w:rsidRPr="00F2567C">
              <w:rPr>
                <w:rStyle w:val="af4"/>
                <w:noProof/>
                <w:color w:val="auto"/>
              </w:rPr>
              <w:t>Тема 4.</w:t>
            </w:r>
            <w:r w:rsidR="00AD606F" w:rsidRPr="00F2567C">
              <w:rPr>
                <w:rFonts w:eastAsiaTheme="minorEastAsia"/>
                <w:noProof/>
                <w:lang w:eastAsia="ru-RU"/>
              </w:rPr>
              <w:tab/>
            </w:r>
            <w:r w:rsidR="00AD606F" w:rsidRPr="00F2567C">
              <w:rPr>
                <w:rStyle w:val="af4"/>
                <w:noProof/>
                <w:color w:val="auto"/>
              </w:rPr>
              <w:t>Применение информационных технологий</w:t>
            </w:r>
            <w:r w:rsidR="00AD606F" w:rsidRPr="00F2567C">
              <w:rPr>
                <w:noProof/>
                <w:webHidden/>
              </w:rPr>
              <w:tab/>
            </w:r>
            <w:r w:rsidR="00AD606F" w:rsidRPr="00F2567C">
              <w:rPr>
                <w:noProof/>
                <w:webHidden/>
              </w:rPr>
              <w:fldChar w:fldCharType="begin"/>
            </w:r>
            <w:r w:rsidR="00AD606F" w:rsidRPr="00F2567C">
              <w:rPr>
                <w:noProof/>
                <w:webHidden/>
              </w:rPr>
              <w:instrText xml:space="preserve"> PAGEREF _Toc62231518 \h </w:instrText>
            </w:r>
            <w:r w:rsidR="00AD606F" w:rsidRPr="00F2567C">
              <w:rPr>
                <w:noProof/>
                <w:webHidden/>
              </w:rPr>
            </w:r>
            <w:r w:rsidR="00AD606F" w:rsidRPr="00F2567C">
              <w:rPr>
                <w:noProof/>
                <w:webHidden/>
              </w:rPr>
              <w:fldChar w:fldCharType="separate"/>
            </w:r>
            <w:r w:rsidR="00AD606F" w:rsidRPr="00F2567C">
              <w:rPr>
                <w:noProof/>
                <w:webHidden/>
              </w:rPr>
              <w:t>31</w:t>
            </w:r>
            <w:r w:rsidR="00AD606F" w:rsidRPr="00F2567C">
              <w:rPr>
                <w:noProof/>
                <w:webHidden/>
              </w:rPr>
              <w:fldChar w:fldCharType="end"/>
            </w:r>
          </w:hyperlink>
        </w:p>
        <w:p w14:paraId="3BCFDB31" w14:textId="77777777" w:rsidR="00AD606F" w:rsidRPr="00F2567C" w:rsidRDefault="00F2567C" w:rsidP="00C15C01">
          <w:pPr>
            <w:pStyle w:val="11"/>
            <w:shd w:val="clear" w:color="auto" w:fill="FFFFFF" w:themeFill="background1"/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62231519" w:history="1">
            <w:r w:rsidR="00AD606F" w:rsidRPr="00F2567C">
              <w:rPr>
                <w:rStyle w:val="af4"/>
                <w:noProof/>
                <w:color w:val="auto"/>
              </w:rPr>
              <w:t>Нормативно-правовые документы для самостоятельного изучения.</w:t>
            </w:r>
            <w:r w:rsidR="00AD606F" w:rsidRPr="00F2567C">
              <w:rPr>
                <w:noProof/>
                <w:webHidden/>
              </w:rPr>
              <w:tab/>
            </w:r>
            <w:r w:rsidR="00AD606F" w:rsidRPr="00F2567C">
              <w:rPr>
                <w:noProof/>
                <w:webHidden/>
              </w:rPr>
              <w:fldChar w:fldCharType="begin"/>
            </w:r>
            <w:r w:rsidR="00AD606F" w:rsidRPr="00F2567C">
              <w:rPr>
                <w:noProof/>
                <w:webHidden/>
              </w:rPr>
              <w:instrText xml:space="preserve"> PAGEREF _Toc62231519 \h </w:instrText>
            </w:r>
            <w:r w:rsidR="00AD606F" w:rsidRPr="00F2567C">
              <w:rPr>
                <w:noProof/>
                <w:webHidden/>
              </w:rPr>
            </w:r>
            <w:r w:rsidR="00AD606F" w:rsidRPr="00F2567C">
              <w:rPr>
                <w:noProof/>
                <w:webHidden/>
              </w:rPr>
              <w:fldChar w:fldCharType="separate"/>
            </w:r>
            <w:r w:rsidR="00AD606F" w:rsidRPr="00F2567C">
              <w:rPr>
                <w:noProof/>
                <w:webHidden/>
              </w:rPr>
              <w:t>39</w:t>
            </w:r>
            <w:r w:rsidR="00AD606F" w:rsidRPr="00F2567C">
              <w:rPr>
                <w:noProof/>
                <w:webHidden/>
              </w:rPr>
              <w:fldChar w:fldCharType="end"/>
            </w:r>
          </w:hyperlink>
        </w:p>
        <w:p w14:paraId="3018A9B7" w14:textId="77777777" w:rsidR="00AD606F" w:rsidRPr="00F2567C" w:rsidRDefault="00F2567C" w:rsidP="00C15C01">
          <w:pPr>
            <w:pStyle w:val="11"/>
            <w:shd w:val="clear" w:color="auto" w:fill="FFFFFF" w:themeFill="background1"/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62231520" w:history="1">
            <w:r w:rsidR="00AD606F" w:rsidRPr="00F2567C">
              <w:rPr>
                <w:rStyle w:val="af4"/>
                <w:noProof/>
                <w:color w:val="auto"/>
              </w:rPr>
              <w:t>Электронные ресурсы.</w:t>
            </w:r>
            <w:r w:rsidR="00AD606F" w:rsidRPr="00F2567C">
              <w:rPr>
                <w:noProof/>
                <w:webHidden/>
              </w:rPr>
              <w:tab/>
            </w:r>
            <w:r w:rsidR="00AD606F" w:rsidRPr="00F2567C">
              <w:rPr>
                <w:noProof/>
                <w:webHidden/>
              </w:rPr>
              <w:fldChar w:fldCharType="begin"/>
            </w:r>
            <w:r w:rsidR="00AD606F" w:rsidRPr="00F2567C">
              <w:rPr>
                <w:noProof/>
                <w:webHidden/>
              </w:rPr>
              <w:instrText xml:space="preserve"> PAGEREF _Toc62231520 \h </w:instrText>
            </w:r>
            <w:r w:rsidR="00AD606F" w:rsidRPr="00F2567C">
              <w:rPr>
                <w:noProof/>
                <w:webHidden/>
              </w:rPr>
            </w:r>
            <w:r w:rsidR="00AD606F" w:rsidRPr="00F2567C">
              <w:rPr>
                <w:noProof/>
                <w:webHidden/>
              </w:rPr>
              <w:fldChar w:fldCharType="separate"/>
            </w:r>
            <w:r w:rsidR="00AD606F" w:rsidRPr="00F2567C">
              <w:rPr>
                <w:noProof/>
                <w:webHidden/>
              </w:rPr>
              <w:t>39</w:t>
            </w:r>
            <w:r w:rsidR="00AD606F" w:rsidRPr="00F2567C">
              <w:rPr>
                <w:noProof/>
                <w:webHidden/>
              </w:rPr>
              <w:fldChar w:fldCharType="end"/>
            </w:r>
          </w:hyperlink>
        </w:p>
        <w:p w14:paraId="3D33984A" w14:textId="77777777" w:rsidR="00AD606F" w:rsidRPr="00F2567C" w:rsidRDefault="00F2567C" w:rsidP="00C15C01">
          <w:pPr>
            <w:pStyle w:val="11"/>
            <w:shd w:val="clear" w:color="auto" w:fill="FFFFFF" w:themeFill="background1"/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62231521" w:history="1">
            <w:r w:rsidR="00AD606F" w:rsidRPr="00F2567C">
              <w:rPr>
                <w:rStyle w:val="af4"/>
                <w:noProof/>
                <w:color w:val="auto"/>
              </w:rPr>
              <w:t>Формы аттестации  и оценочные материалы по дисциплине «Базовые информационные процессы и технологии»</w:t>
            </w:r>
            <w:r w:rsidR="00AD606F" w:rsidRPr="00F2567C">
              <w:rPr>
                <w:noProof/>
                <w:webHidden/>
              </w:rPr>
              <w:tab/>
            </w:r>
            <w:r w:rsidR="00AD606F" w:rsidRPr="00F2567C">
              <w:rPr>
                <w:noProof/>
                <w:webHidden/>
              </w:rPr>
              <w:fldChar w:fldCharType="begin"/>
            </w:r>
            <w:r w:rsidR="00AD606F" w:rsidRPr="00F2567C">
              <w:rPr>
                <w:noProof/>
                <w:webHidden/>
              </w:rPr>
              <w:instrText xml:space="preserve"> PAGEREF _Toc62231521 \h </w:instrText>
            </w:r>
            <w:r w:rsidR="00AD606F" w:rsidRPr="00F2567C">
              <w:rPr>
                <w:noProof/>
                <w:webHidden/>
              </w:rPr>
            </w:r>
            <w:r w:rsidR="00AD606F" w:rsidRPr="00F2567C">
              <w:rPr>
                <w:noProof/>
                <w:webHidden/>
              </w:rPr>
              <w:fldChar w:fldCharType="separate"/>
            </w:r>
            <w:r w:rsidR="00AD606F" w:rsidRPr="00F2567C">
              <w:rPr>
                <w:noProof/>
                <w:webHidden/>
              </w:rPr>
              <w:t>40</w:t>
            </w:r>
            <w:r w:rsidR="00AD606F" w:rsidRPr="00F2567C">
              <w:rPr>
                <w:noProof/>
                <w:webHidden/>
              </w:rPr>
              <w:fldChar w:fldCharType="end"/>
            </w:r>
          </w:hyperlink>
        </w:p>
        <w:p w14:paraId="7F661B4E" w14:textId="77777777" w:rsidR="00AD606F" w:rsidRPr="00F2567C" w:rsidRDefault="00F2567C" w:rsidP="00C15C01">
          <w:pPr>
            <w:pStyle w:val="11"/>
            <w:shd w:val="clear" w:color="auto" w:fill="FFFFFF" w:themeFill="background1"/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62231522" w:history="1">
            <w:r w:rsidR="00AD606F" w:rsidRPr="00F2567C">
              <w:rPr>
                <w:rStyle w:val="af4"/>
                <w:noProof/>
                <w:color w:val="auto"/>
              </w:rPr>
              <w:t>Литература</w:t>
            </w:r>
            <w:r w:rsidR="00AD606F" w:rsidRPr="00F2567C">
              <w:rPr>
                <w:noProof/>
                <w:webHidden/>
              </w:rPr>
              <w:tab/>
            </w:r>
            <w:r w:rsidR="00AD606F" w:rsidRPr="00F2567C">
              <w:rPr>
                <w:noProof/>
                <w:webHidden/>
              </w:rPr>
              <w:fldChar w:fldCharType="begin"/>
            </w:r>
            <w:r w:rsidR="00AD606F" w:rsidRPr="00F2567C">
              <w:rPr>
                <w:noProof/>
                <w:webHidden/>
              </w:rPr>
              <w:instrText xml:space="preserve"> PAGEREF _Toc62231522 \h </w:instrText>
            </w:r>
            <w:r w:rsidR="00AD606F" w:rsidRPr="00F2567C">
              <w:rPr>
                <w:noProof/>
                <w:webHidden/>
              </w:rPr>
            </w:r>
            <w:r w:rsidR="00AD606F" w:rsidRPr="00F2567C">
              <w:rPr>
                <w:noProof/>
                <w:webHidden/>
              </w:rPr>
              <w:fldChar w:fldCharType="separate"/>
            </w:r>
            <w:r w:rsidR="00AD606F" w:rsidRPr="00F2567C">
              <w:rPr>
                <w:noProof/>
                <w:webHidden/>
              </w:rPr>
              <w:t>40</w:t>
            </w:r>
            <w:r w:rsidR="00AD606F" w:rsidRPr="00F2567C">
              <w:rPr>
                <w:noProof/>
                <w:webHidden/>
              </w:rPr>
              <w:fldChar w:fldCharType="end"/>
            </w:r>
          </w:hyperlink>
        </w:p>
        <w:p w14:paraId="0B328A08" w14:textId="77777777" w:rsidR="00024B55" w:rsidRPr="00F2567C" w:rsidRDefault="00024B55" w:rsidP="00C15C01">
          <w:pPr>
            <w:shd w:val="clear" w:color="auto" w:fill="FFFFFF" w:themeFill="background1"/>
            <w:spacing w:line="276" w:lineRule="auto"/>
            <w:rPr>
              <w:rFonts w:cs="Times New Roman"/>
              <w:szCs w:val="28"/>
            </w:rPr>
          </w:pPr>
          <w:r w:rsidRPr="00F2567C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2CE610C7" w14:textId="77777777" w:rsidR="00B345A7" w:rsidRPr="00F2567C" w:rsidRDefault="00B345A7" w:rsidP="00C15C01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  <w:sectPr w:rsidR="00B345A7" w:rsidRPr="00F2567C" w:rsidSect="00982EAB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bookmarkStart w:id="2" w:name="_Toc464744023"/>
      <w:bookmarkStart w:id="3" w:name="_Toc485655815"/>
      <w:bookmarkEnd w:id="1"/>
    </w:p>
    <w:p w14:paraId="111E5ACB" w14:textId="77777777" w:rsidR="00E436A2" w:rsidRPr="00F2567C" w:rsidRDefault="00AD606F" w:rsidP="00C15C01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4" w:name="_Toc62231515"/>
      <w:r w:rsidRPr="00F2567C">
        <w:rPr>
          <w:rFonts w:ascii="Times New Roman" w:hAnsi="Times New Roman" w:cs="Times New Roman"/>
          <w:color w:val="auto"/>
        </w:rPr>
        <w:lastRenderedPageBreak/>
        <w:t xml:space="preserve">Тема </w:t>
      </w:r>
      <w:r w:rsidR="00777C0B" w:rsidRPr="00F2567C">
        <w:rPr>
          <w:rFonts w:ascii="Times New Roman" w:hAnsi="Times New Roman" w:cs="Times New Roman"/>
          <w:color w:val="auto"/>
        </w:rPr>
        <w:t>1</w:t>
      </w:r>
      <w:r w:rsidR="008D3DCB" w:rsidRPr="00F2567C">
        <w:rPr>
          <w:rFonts w:ascii="Times New Roman" w:hAnsi="Times New Roman" w:cs="Times New Roman"/>
          <w:color w:val="auto"/>
        </w:rPr>
        <w:t>.</w:t>
      </w:r>
      <w:r w:rsidR="000C054F" w:rsidRPr="00F2567C">
        <w:rPr>
          <w:rFonts w:ascii="Times New Roman" w:hAnsi="Times New Roman" w:cs="Times New Roman"/>
        </w:rPr>
        <w:tab/>
      </w:r>
      <w:r w:rsidR="00E436A2" w:rsidRPr="00F2567C">
        <w:rPr>
          <w:rFonts w:ascii="Times New Roman" w:hAnsi="Times New Roman" w:cs="Times New Roman"/>
          <w:color w:val="auto"/>
        </w:rPr>
        <w:t>Возникнове</w:t>
      </w:r>
      <w:bookmarkStart w:id="5" w:name="_GoBack"/>
      <w:bookmarkEnd w:id="5"/>
      <w:r w:rsidR="00E436A2" w:rsidRPr="00F2567C">
        <w:rPr>
          <w:rFonts w:ascii="Times New Roman" w:hAnsi="Times New Roman" w:cs="Times New Roman"/>
          <w:color w:val="auto"/>
        </w:rPr>
        <w:t>ние и этапы становления информационных технологий. Информационная технология как составная часть информатики. Определение и задачи информационной технологии</w:t>
      </w:r>
      <w:bookmarkEnd w:id="4"/>
    </w:p>
    <w:p w14:paraId="548DCF93" w14:textId="77777777" w:rsidR="00D9016C" w:rsidRPr="00F2567C" w:rsidRDefault="00D9016C" w:rsidP="00C15C01">
      <w:pPr>
        <w:spacing w:line="276" w:lineRule="auto"/>
        <w:rPr>
          <w:rFonts w:cs="Times New Roman"/>
          <w:szCs w:val="28"/>
        </w:rPr>
      </w:pPr>
    </w:p>
    <w:p w14:paraId="5F610C39" w14:textId="77777777" w:rsidR="00BB27E6" w:rsidRPr="00F2567C" w:rsidRDefault="00E436A2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Возникновение и этапы становления информационных технологий.</w:t>
      </w:r>
    </w:p>
    <w:p w14:paraId="291ECE09" w14:textId="77777777" w:rsidR="00BB27E6" w:rsidRPr="00F2567C" w:rsidRDefault="00BB27E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Под информационными технологиями понимается совокупность средств и методов сбора, обработки</w:t>
      </w:r>
      <w:r w:rsidR="00261D09" w:rsidRPr="00F2567C">
        <w:rPr>
          <w:rFonts w:cs="Times New Roman"/>
          <w:szCs w:val="28"/>
        </w:rPr>
        <w:t>, хранения</w:t>
      </w:r>
      <w:r w:rsidRPr="00F2567C">
        <w:rPr>
          <w:rFonts w:cs="Times New Roman"/>
          <w:szCs w:val="28"/>
        </w:rPr>
        <w:t xml:space="preserve"> и передачи данных для получения информации нового качества о состоянии объекта, процесса или явления. </w:t>
      </w:r>
    </w:p>
    <w:p w14:paraId="1DD2F541" w14:textId="31C55F97" w:rsidR="00261D09" w:rsidRPr="00F2567C" w:rsidRDefault="00F2567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 xml:space="preserve">1-й этап </w:t>
      </w:r>
      <w:r w:rsidR="00261D09" w:rsidRPr="00F2567C">
        <w:rPr>
          <w:rFonts w:cs="Times New Roman"/>
          <w:szCs w:val="28"/>
        </w:rPr>
        <w:t>(до второй половины XIX в.). - представление и передача информации в нужной форме.</w:t>
      </w:r>
    </w:p>
    <w:p w14:paraId="41178B1E" w14:textId="6302D838" w:rsidR="00261D09" w:rsidRPr="00F2567C" w:rsidRDefault="00F2567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 xml:space="preserve">2-й этап </w:t>
      </w:r>
      <w:r w:rsidR="00261D09" w:rsidRPr="00F2567C">
        <w:rPr>
          <w:rFonts w:cs="Times New Roman"/>
          <w:szCs w:val="28"/>
        </w:rPr>
        <w:t>(конец XIX в. - 40-е гг. ХХ в. - представление информации в нужной форме более удобными средствами, сокращение затрат на исправление потерь и искажений.</w:t>
      </w:r>
    </w:p>
    <w:p w14:paraId="3F40C2D5" w14:textId="1B1CD36F" w:rsidR="00261D09" w:rsidRPr="00F2567C" w:rsidRDefault="00261D09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3-й этап</w:t>
      </w:r>
      <w:r w:rsidR="00F2567C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(40-е - 60-е гг. XX </w:t>
      </w:r>
      <w:proofErr w:type="gramStart"/>
      <w:r w:rsidRPr="00F2567C">
        <w:rPr>
          <w:rFonts w:cs="Times New Roman"/>
          <w:szCs w:val="28"/>
        </w:rPr>
        <w:t>в.)</w:t>
      </w:r>
      <w:r w:rsidR="003A3163" w:rsidRPr="00F2567C">
        <w:rPr>
          <w:rFonts w:cs="Times New Roman"/>
          <w:szCs w:val="28"/>
        </w:rPr>
        <w:t>-</w:t>
      </w:r>
      <w:proofErr w:type="gramEnd"/>
      <w:r w:rsidR="003A3163" w:rsidRPr="00F2567C">
        <w:rPr>
          <w:rFonts w:cs="Times New Roman"/>
          <w:szCs w:val="28"/>
        </w:rPr>
        <w:t xml:space="preserve"> о</w:t>
      </w:r>
      <w:r w:rsidRPr="00F2567C">
        <w:rPr>
          <w:rFonts w:cs="Times New Roman"/>
          <w:szCs w:val="28"/>
        </w:rPr>
        <w:t>рганизация доставки информации в заданное время.</w:t>
      </w:r>
    </w:p>
    <w:p w14:paraId="327F436A" w14:textId="4FC87FE6" w:rsidR="00261D09" w:rsidRPr="00F2567C" w:rsidRDefault="00261D09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4-й этап</w:t>
      </w:r>
      <w:r w:rsidR="00F2567C" w:rsidRPr="00F2567C">
        <w:rPr>
          <w:rFonts w:cs="Times New Roman"/>
          <w:bCs/>
          <w:szCs w:val="28"/>
        </w:rPr>
        <w:t xml:space="preserve"> </w:t>
      </w:r>
      <w:r w:rsidRPr="00F2567C">
        <w:rPr>
          <w:rFonts w:cs="Times New Roman"/>
          <w:szCs w:val="28"/>
        </w:rPr>
        <w:t>(70-е гг. - середина 80-х гг.) - формирование содержательной стороны информации для управленческой среды различных сфер общественной жизни, особенно на организацию аналитической работы.</w:t>
      </w:r>
    </w:p>
    <w:p w14:paraId="574A11C6" w14:textId="6F72367A" w:rsidR="003A3163" w:rsidRPr="00F2567C" w:rsidRDefault="00F2567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 xml:space="preserve">5-й этап </w:t>
      </w:r>
      <w:r w:rsidR="00261D09" w:rsidRPr="00F2567C">
        <w:rPr>
          <w:rFonts w:cs="Times New Roman"/>
          <w:szCs w:val="28"/>
        </w:rPr>
        <w:t xml:space="preserve">(с середины 80-х гг.) </w:t>
      </w:r>
      <w:r w:rsidR="003A3163" w:rsidRPr="00F2567C">
        <w:rPr>
          <w:rFonts w:cs="Times New Roman"/>
          <w:szCs w:val="28"/>
        </w:rPr>
        <w:t>-</w:t>
      </w:r>
      <w:r w:rsidR="00261D09" w:rsidRPr="00F2567C">
        <w:rPr>
          <w:rFonts w:cs="Times New Roman"/>
          <w:szCs w:val="28"/>
        </w:rPr>
        <w:t xml:space="preserve"> </w:t>
      </w:r>
      <w:r w:rsidR="003A3163" w:rsidRPr="00F2567C">
        <w:rPr>
          <w:rFonts w:cs="Times New Roman"/>
          <w:szCs w:val="28"/>
        </w:rPr>
        <w:t>с</w:t>
      </w:r>
      <w:r w:rsidR="00261D09" w:rsidRPr="00F2567C">
        <w:rPr>
          <w:rFonts w:cs="Times New Roman"/>
          <w:szCs w:val="28"/>
        </w:rPr>
        <w:t xml:space="preserve">оздание систем поддержки принятия решений на различных уровнях управления. </w:t>
      </w:r>
    </w:p>
    <w:p w14:paraId="4F98B1B8" w14:textId="35D27EC6" w:rsidR="00261D09" w:rsidRPr="00F2567C" w:rsidRDefault="00261D09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6-й этап</w:t>
      </w:r>
      <w:r w:rsidR="00F2567C" w:rsidRPr="00F2567C">
        <w:rPr>
          <w:rFonts w:cs="Times New Roman"/>
          <w:szCs w:val="28"/>
        </w:rPr>
        <w:t xml:space="preserve"> </w:t>
      </w:r>
      <w:r w:rsidR="003A3163" w:rsidRPr="00F2567C">
        <w:rPr>
          <w:rFonts w:cs="Times New Roman"/>
          <w:szCs w:val="28"/>
        </w:rPr>
        <w:t>(с середины 90-х гг.) - р</w:t>
      </w:r>
      <w:r w:rsidRPr="00F2567C">
        <w:rPr>
          <w:rFonts w:cs="Times New Roman"/>
          <w:szCs w:val="28"/>
        </w:rPr>
        <w:t xml:space="preserve">азвивается электронная коммерция. Увеличение объемов информации привели к созданию технологии </w:t>
      </w:r>
      <w:proofErr w:type="spellStart"/>
      <w:r w:rsidRPr="00F2567C">
        <w:rPr>
          <w:rFonts w:cs="Times New Roman"/>
          <w:szCs w:val="28"/>
        </w:rPr>
        <w:t>Data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Mining</w:t>
      </w:r>
      <w:proofErr w:type="spellEnd"/>
      <w:r w:rsidRPr="00F2567C">
        <w:rPr>
          <w:rFonts w:cs="Times New Roman"/>
          <w:szCs w:val="28"/>
        </w:rPr>
        <w:t>.</w:t>
      </w:r>
    </w:p>
    <w:p w14:paraId="2FE6C30D" w14:textId="675642B3" w:rsidR="00BB27E6" w:rsidRPr="00F2567C" w:rsidRDefault="00BB27E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Основу современных новых информационных технологий (НИТ), по мнению А.Н. Богатырева, А.В. Коптелова и Г.Н. Некрасовой, составляют пять технических достижений:</w:t>
      </w:r>
    </w:p>
    <w:p w14:paraId="42D59015" w14:textId="77777777" w:rsidR="00BB27E6" w:rsidRPr="00F2567C" w:rsidRDefault="00BB27E6" w:rsidP="00C15C01">
      <w:pPr>
        <w:pStyle w:val="a6"/>
        <w:numPr>
          <w:ilvl w:val="0"/>
          <w:numId w:val="5"/>
        </w:numPr>
        <w:spacing w:line="276" w:lineRule="auto"/>
        <w:ind w:left="0" w:firstLine="851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Появление новой среды накопления информации на машиночитаемых носителях.</w:t>
      </w:r>
    </w:p>
    <w:p w14:paraId="16053E9D" w14:textId="77777777" w:rsidR="00BB27E6" w:rsidRPr="00F2567C" w:rsidRDefault="00BB27E6" w:rsidP="00C15C01">
      <w:pPr>
        <w:pStyle w:val="a6"/>
        <w:numPr>
          <w:ilvl w:val="0"/>
          <w:numId w:val="5"/>
        </w:numPr>
        <w:spacing w:line="276" w:lineRule="auto"/>
        <w:ind w:left="0" w:firstLine="851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Развитие средств связи, обеспечивающих доставку информации практически в любую точку земного шара без существенных ограничений во времени и расстоянии, широкий охват населения средствами связи.</w:t>
      </w:r>
    </w:p>
    <w:p w14:paraId="623FBD5D" w14:textId="77777777" w:rsidR="00BB27E6" w:rsidRPr="00F2567C" w:rsidRDefault="00BB27E6" w:rsidP="00C15C01">
      <w:pPr>
        <w:pStyle w:val="a6"/>
        <w:numPr>
          <w:ilvl w:val="0"/>
          <w:numId w:val="5"/>
        </w:numPr>
        <w:spacing w:line="276" w:lineRule="auto"/>
        <w:ind w:left="0" w:firstLine="851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Динамичное развитие микропроцессорной техники, обеспечивающей возможность цифровой обработки информации.</w:t>
      </w:r>
    </w:p>
    <w:p w14:paraId="425078B2" w14:textId="77777777" w:rsidR="00BB27E6" w:rsidRPr="00F2567C" w:rsidRDefault="00BB27E6" w:rsidP="00C15C01">
      <w:pPr>
        <w:pStyle w:val="a6"/>
        <w:numPr>
          <w:ilvl w:val="0"/>
          <w:numId w:val="5"/>
        </w:numPr>
        <w:spacing w:line="276" w:lineRule="auto"/>
        <w:ind w:left="0" w:firstLine="851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Возможность автоматизированной обработки информации с помощью компьютера по заданным алгоритмам.</w:t>
      </w:r>
    </w:p>
    <w:p w14:paraId="24330B53" w14:textId="77777777" w:rsidR="00BB27E6" w:rsidRPr="00F2567C" w:rsidRDefault="00BB27E6" w:rsidP="00C15C01">
      <w:pPr>
        <w:pStyle w:val="a6"/>
        <w:numPr>
          <w:ilvl w:val="0"/>
          <w:numId w:val="5"/>
        </w:numPr>
        <w:spacing w:line="276" w:lineRule="auto"/>
        <w:ind w:left="0" w:firstLine="851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Возникновение и бурное развитие сети Интернет.</w:t>
      </w:r>
    </w:p>
    <w:p w14:paraId="55462DA4" w14:textId="77777777" w:rsidR="00261D09" w:rsidRPr="00F2567C" w:rsidRDefault="00261D09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  <w:u w:val="single"/>
        </w:rPr>
        <w:lastRenderedPageBreak/>
        <w:t>Информационно-коммуникационные</w:t>
      </w:r>
      <w:r w:rsidR="0024402E" w:rsidRPr="00F2567C">
        <w:rPr>
          <w:rFonts w:cs="Times New Roman"/>
          <w:bCs/>
          <w:szCs w:val="28"/>
          <w:u w:val="single"/>
        </w:rPr>
        <w:t xml:space="preserve"> технологии в образовании (ИКТ)</w:t>
      </w:r>
      <w:r w:rsidR="0024402E" w:rsidRPr="00F2567C">
        <w:rPr>
          <w:rFonts w:cs="Times New Roman"/>
          <w:bCs/>
          <w:szCs w:val="28"/>
        </w:rPr>
        <w:t xml:space="preserve"> </w:t>
      </w:r>
      <w:r w:rsidRPr="00F2567C">
        <w:rPr>
          <w:rFonts w:cs="Times New Roman"/>
          <w:szCs w:val="28"/>
        </w:rPr>
        <w:t>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14:paraId="0051D927" w14:textId="77777777" w:rsidR="003A3163" w:rsidRPr="00F2567C" w:rsidRDefault="003A3163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Цель</w:t>
      </w:r>
      <w:r w:rsidRPr="00F2567C">
        <w:rPr>
          <w:rFonts w:cs="Times New Roman"/>
          <w:szCs w:val="28"/>
        </w:rPr>
        <w:t xml:space="preserve"> информационной технологии – производство информации, удовлетворяющей информационные потребности человека. </w:t>
      </w:r>
    </w:p>
    <w:p w14:paraId="5F046836" w14:textId="77777777" w:rsidR="00C50130" w:rsidRPr="00F2567C" w:rsidRDefault="00C50130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Информационная технология должна отвечать требованиям</w:t>
      </w:r>
      <w:r w:rsidRPr="00F2567C">
        <w:rPr>
          <w:rFonts w:cs="Times New Roman"/>
          <w:szCs w:val="28"/>
        </w:rPr>
        <w:t>:</w:t>
      </w:r>
    </w:p>
    <w:p w14:paraId="471EBE8D" w14:textId="77777777" w:rsidR="00C50130" w:rsidRPr="00F2567C" w:rsidRDefault="00C50130" w:rsidP="00C15C01">
      <w:pPr>
        <w:numPr>
          <w:ilvl w:val="0"/>
          <w:numId w:val="8"/>
        </w:numPr>
        <w:tabs>
          <w:tab w:val="clear" w:pos="1429"/>
        </w:tabs>
        <w:spacing w:line="276" w:lineRule="auto"/>
        <w:ind w:left="0" w:firstLine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обеспечивать высокую степень разделения всего процесса обработки информации на этапы, операции, действия;</w:t>
      </w:r>
    </w:p>
    <w:p w14:paraId="018114C6" w14:textId="77777777" w:rsidR="00C50130" w:rsidRPr="00F2567C" w:rsidRDefault="00C50130" w:rsidP="00C15C01">
      <w:pPr>
        <w:numPr>
          <w:ilvl w:val="0"/>
          <w:numId w:val="8"/>
        </w:numPr>
        <w:tabs>
          <w:tab w:val="clear" w:pos="1429"/>
        </w:tabs>
        <w:spacing w:line="276" w:lineRule="auto"/>
        <w:ind w:left="0" w:firstLine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включать весь набор элементов, необходимых для достижения поставленной цели;</w:t>
      </w:r>
    </w:p>
    <w:p w14:paraId="50069279" w14:textId="77777777" w:rsidR="00C50130" w:rsidRPr="00F2567C" w:rsidRDefault="00C50130" w:rsidP="00C15C01">
      <w:pPr>
        <w:numPr>
          <w:ilvl w:val="0"/>
          <w:numId w:val="8"/>
        </w:numPr>
        <w:tabs>
          <w:tab w:val="clear" w:pos="1429"/>
        </w:tabs>
        <w:spacing w:line="276" w:lineRule="auto"/>
        <w:ind w:left="0" w:firstLine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этапы, действия, операции технологического процесса должны быть стандартизированы и унифицированы. </w:t>
      </w:r>
    </w:p>
    <w:p w14:paraId="272DFBAF" w14:textId="77777777" w:rsidR="00776E45" w:rsidRPr="00F2567C" w:rsidRDefault="00776E45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Главные задачи информационной технологии:</w:t>
      </w:r>
    </w:p>
    <w:p w14:paraId="2A1D31B5" w14:textId="77777777" w:rsidR="00776E45" w:rsidRPr="00F2567C" w:rsidRDefault="00776E45" w:rsidP="00C15C01">
      <w:pPr>
        <w:numPr>
          <w:ilvl w:val="0"/>
          <w:numId w:val="8"/>
        </w:numPr>
        <w:tabs>
          <w:tab w:val="clear" w:pos="1429"/>
        </w:tabs>
        <w:spacing w:line="276" w:lineRule="auto"/>
        <w:ind w:left="0" w:firstLine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теоретическая (разработка моделей связанных процессов), исследовательская (поиск методов автоматизации ИТ);</w:t>
      </w:r>
    </w:p>
    <w:p w14:paraId="3D08AB05" w14:textId="77777777" w:rsidR="00776E45" w:rsidRPr="00F2567C" w:rsidRDefault="00776E45" w:rsidP="00C15C01">
      <w:pPr>
        <w:numPr>
          <w:ilvl w:val="0"/>
          <w:numId w:val="8"/>
        </w:numPr>
        <w:tabs>
          <w:tab w:val="clear" w:pos="1429"/>
        </w:tabs>
        <w:spacing w:line="276" w:lineRule="auto"/>
        <w:ind w:left="0" w:firstLine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прикладная (методическая, математическая, информационная, алгоритмическая, техническая, программная, предметная). </w:t>
      </w:r>
    </w:p>
    <w:p w14:paraId="1095B67C" w14:textId="77777777" w:rsidR="00776E45" w:rsidRPr="00F2567C" w:rsidRDefault="00776E45" w:rsidP="00C15C01">
      <w:pPr>
        <w:spacing w:line="276" w:lineRule="auto"/>
        <w:ind w:firstLine="106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 xml:space="preserve">Глобальные, базовые и прикладные информационные технологии. </w:t>
      </w:r>
    </w:p>
    <w:p w14:paraId="5A867A74" w14:textId="77777777" w:rsidR="00E63D20" w:rsidRPr="00F2567C" w:rsidRDefault="00E63D20" w:rsidP="00C15C01">
      <w:pPr>
        <w:pStyle w:val="a6"/>
        <w:numPr>
          <w:ilvl w:val="0"/>
          <w:numId w:val="8"/>
        </w:numPr>
        <w:tabs>
          <w:tab w:val="clear" w:pos="1429"/>
        </w:tabs>
        <w:spacing w:line="276" w:lineRule="auto"/>
        <w:ind w:left="0" w:firstLine="106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Глобальная информационная технология</w:t>
      </w:r>
      <w:r w:rsidRPr="00F2567C">
        <w:rPr>
          <w:rFonts w:cs="Times New Roman"/>
          <w:szCs w:val="28"/>
        </w:rPr>
        <w:t xml:space="preserve"> включает модели, методы и средства, формализующие и позволяющие использовать информационные </w:t>
      </w:r>
      <w:r w:rsidR="00840646" w:rsidRPr="00F2567C">
        <w:rPr>
          <w:rFonts w:cs="Times New Roman"/>
          <w:szCs w:val="28"/>
        </w:rPr>
        <w:t>ресурсы общества в целом: типовые пакеты программ решения комплекса задач в конкретной предметной области: обществе, политике, юриспруденции, науке, экономике, производстве, медицине, образовании и т.д.</w:t>
      </w:r>
    </w:p>
    <w:p w14:paraId="741491F3" w14:textId="77777777" w:rsidR="00E63D20" w:rsidRPr="00F2567C" w:rsidRDefault="00E63D20" w:rsidP="00C15C01">
      <w:pPr>
        <w:pStyle w:val="a6"/>
        <w:numPr>
          <w:ilvl w:val="0"/>
          <w:numId w:val="8"/>
        </w:numPr>
        <w:tabs>
          <w:tab w:val="clear" w:pos="1429"/>
        </w:tabs>
        <w:spacing w:line="276" w:lineRule="auto"/>
        <w:ind w:left="0" w:firstLine="106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Б</w:t>
      </w:r>
      <w:r w:rsidR="00840646" w:rsidRPr="00F2567C">
        <w:rPr>
          <w:rFonts w:cs="Times New Roman"/>
          <w:szCs w:val="28"/>
        </w:rPr>
        <w:t>азовая</w:t>
      </w:r>
      <w:r w:rsidRPr="00F2567C">
        <w:rPr>
          <w:rFonts w:cs="Times New Roman"/>
          <w:szCs w:val="28"/>
        </w:rPr>
        <w:t xml:space="preserve"> (обеспечивающ</w:t>
      </w:r>
      <w:r w:rsidR="00840646" w:rsidRPr="00F2567C">
        <w:rPr>
          <w:rFonts w:cs="Times New Roman"/>
          <w:szCs w:val="28"/>
        </w:rPr>
        <w:t>ая</w:t>
      </w:r>
      <w:r w:rsidRPr="00F2567C">
        <w:rPr>
          <w:rFonts w:cs="Times New Roman"/>
          <w:szCs w:val="28"/>
        </w:rPr>
        <w:t>) информационн</w:t>
      </w:r>
      <w:r w:rsidR="00840646" w:rsidRPr="00F2567C">
        <w:rPr>
          <w:rFonts w:cs="Times New Roman"/>
          <w:szCs w:val="28"/>
        </w:rPr>
        <w:t>ая</w:t>
      </w:r>
      <w:r w:rsidRPr="00F2567C">
        <w:rPr>
          <w:rFonts w:cs="Times New Roman"/>
          <w:szCs w:val="28"/>
        </w:rPr>
        <w:t xml:space="preserve"> технологи</w:t>
      </w:r>
      <w:r w:rsidR="00840646" w:rsidRPr="00F2567C">
        <w:rPr>
          <w:rFonts w:cs="Times New Roman"/>
          <w:szCs w:val="28"/>
        </w:rPr>
        <w:t>я: обладает широкими возможностями для работы с информацией (извлечение, формализация, моделирование, систематизация, интеграция, транспортирование, обработка и применение информации и знаний) и выступает инструментарием для решения всевозможных задач в различных предметных областях.</w:t>
      </w:r>
    </w:p>
    <w:p w14:paraId="54300100" w14:textId="77777777" w:rsidR="00E63D20" w:rsidRPr="00F2567C" w:rsidRDefault="00E63D20" w:rsidP="00C15C01">
      <w:pPr>
        <w:pStyle w:val="a6"/>
        <w:numPr>
          <w:ilvl w:val="0"/>
          <w:numId w:val="8"/>
        </w:numPr>
        <w:tabs>
          <w:tab w:val="clear" w:pos="1429"/>
        </w:tabs>
        <w:spacing w:line="276" w:lineRule="auto"/>
        <w:ind w:left="0" w:firstLine="106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Прикладн</w:t>
      </w:r>
      <w:r w:rsidR="00840646" w:rsidRPr="00F2567C">
        <w:rPr>
          <w:rFonts w:cs="Times New Roman"/>
          <w:szCs w:val="28"/>
        </w:rPr>
        <w:t>ая</w:t>
      </w:r>
      <w:r w:rsidRPr="00F2567C">
        <w:rPr>
          <w:rFonts w:cs="Times New Roman"/>
          <w:szCs w:val="28"/>
        </w:rPr>
        <w:t xml:space="preserve"> (функциональн</w:t>
      </w:r>
      <w:r w:rsidR="00840646" w:rsidRPr="00F2567C">
        <w:rPr>
          <w:rFonts w:cs="Times New Roman"/>
          <w:szCs w:val="28"/>
        </w:rPr>
        <w:t>ая</w:t>
      </w:r>
      <w:r w:rsidRPr="00F2567C">
        <w:rPr>
          <w:rFonts w:cs="Times New Roman"/>
          <w:szCs w:val="28"/>
        </w:rPr>
        <w:t>) информационн</w:t>
      </w:r>
      <w:r w:rsidR="00840646" w:rsidRPr="00F2567C">
        <w:rPr>
          <w:rFonts w:cs="Times New Roman"/>
          <w:szCs w:val="28"/>
        </w:rPr>
        <w:t>ая</w:t>
      </w:r>
      <w:r w:rsidRPr="00F2567C">
        <w:rPr>
          <w:rFonts w:cs="Times New Roman"/>
          <w:szCs w:val="28"/>
        </w:rPr>
        <w:t xml:space="preserve"> технологи</w:t>
      </w:r>
      <w:r w:rsidR="00840646" w:rsidRPr="00F2567C">
        <w:rPr>
          <w:rFonts w:cs="Times New Roman"/>
          <w:szCs w:val="28"/>
        </w:rPr>
        <w:t>я</w:t>
      </w:r>
      <w:r w:rsidR="00063CC4" w:rsidRPr="00F2567C">
        <w:rPr>
          <w:rFonts w:cs="Times New Roman"/>
          <w:szCs w:val="28"/>
        </w:rPr>
        <w:t xml:space="preserve">: рациональная организация конкретного информационного процесса. Это могут быть мультимедиа-технологии; </w:t>
      </w:r>
      <w:r w:rsidRPr="00F2567C">
        <w:rPr>
          <w:rFonts w:cs="Times New Roman"/>
          <w:szCs w:val="28"/>
        </w:rPr>
        <w:t>геоинформационные технологии; технологии обработки информации; технологии защиты информации; CASE-</w:t>
      </w:r>
      <w:r w:rsidRPr="00F2567C">
        <w:rPr>
          <w:rFonts w:cs="Times New Roman"/>
          <w:szCs w:val="28"/>
        </w:rPr>
        <w:lastRenderedPageBreak/>
        <w:t>технологии; телекоммуникационные технологии; технологии искусственного интеллекта; технологии разработки программного обеспечения; технологии сжатия информации, её кодирования и декодирования, распознавания образов и т.п.</w:t>
      </w:r>
    </w:p>
    <w:p w14:paraId="50A3423A" w14:textId="77777777" w:rsidR="0024402E" w:rsidRPr="00F2567C" w:rsidRDefault="0024402E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Теоретической базой для информационных технологий является и</w:t>
      </w:r>
      <w:r w:rsidRPr="00F2567C">
        <w:rPr>
          <w:rFonts w:cs="Times New Roman"/>
          <w:szCs w:val="28"/>
          <w:u w:val="single"/>
        </w:rPr>
        <w:t>нформатика</w:t>
      </w:r>
      <w:r w:rsidRPr="00F2567C">
        <w:rPr>
          <w:rFonts w:cs="Times New Roman"/>
          <w:szCs w:val="28"/>
        </w:rPr>
        <w:t xml:space="preserve"> – область науки и техники, изучающая информационные процессы и методы их автоматизации. Имеет 3 уровня:</w:t>
      </w:r>
    </w:p>
    <w:p w14:paraId="2230941F" w14:textId="77777777" w:rsidR="0024402E" w:rsidRPr="00F2567C" w:rsidRDefault="0024402E" w:rsidP="00C15C01">
      <w:pPr>
        <w:numPr>
          <w:ilvl w:val="0"/>
          <w:numId w:val="8"/>
        </w:numPr>
        <w:tabs>
          <w:tab w:val="clear" w:pos="1429"/>
        </w:tabs>
        <w:spacing w:line="276" w:lineRule="auto"/>
        <w:ind w:left="0" w:firstLine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физический: средства вычислительной техники и техники связи;</w:t>
      </w:r>
    </w:p>
    <w:p w14:paraId="3CAF3610" w14:textId="77777777" w:rsidR="0024402E" w:rsidRPr="00F2567C" w:rsidRDefault="0024402E" w:rsidP="00C15C01">
      <w:pPr>
        <w:numPr>
          <w:ilvl w:val="0"/>
          <w:numId w:val="8"/>
        </w:numPr>
        <w:tabs>
          <w:tab w:val="clear" w:pos="1429"/>
        </w:tabs>
        <w:spacing w:line="276" w:lineRule="auto"/>
        <w:ind w:left="0" w:firstLine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логический: информационные технологии; </w:t>
      </w:r>
    </w:p>
    <w:p w14:paraId="28B9E49F" w14:textId="77777777" w:rsidR="0024402E" w:rsidRPr="00F2567C" w:rsidRDefault="0024402E" w:rsidP="00C15C01">
      <w:pPr>
        <w:numPr>
          <w:ilvl w:val="0"/>
          <w:numId w:val="8"/>
        </w:numPr>
        <w:tabs>
          <w:tab w:val="clear" w:pos="1429"/>
        </w:tabs>
        <w:spacing w:line="276" w:lineRule="auto"/>
        <w:ind w:left="0" w:firstLine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прикладной: определяет идеологию применения информационных технологий для проектирования различных систем.</w:t>
      </w:r>
    </w:p>
    <w:p w14:paraId="7E84754F" w14:textId="77777777" w:rsidR="00C50130" w:rsidRPr="00F2567C" w:rsidRDefault="00C50130" w:rsidP="00C15C01">
      <w:pPr>
        <w:tabs>
          <w:tab w:val="num" w:pos="0"/>
        </w:tabs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 xml:space="preserve">Информации, ее виды и количественные и качественные ее характеристики. </w:t>
      </w:r>
    </w:p>
    <w:p w14:paraId="3A9557D4" w14:textId="77777777" w:rsidR="005A1491" w:rsidRPr="00F2567C" w:rsidRDefault="005A1491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Существуют различные определения информации. Н. Винер считал, что информация – это обозначение содержания, полученного из внешнего мира. К. Шеннон - передаваемые сообщения, которые уменьшают неопределенность у получателя информации. У. Эшби - передача разнообразия. А. </w:t>
      </w:r>
      <w:proofErr w:type="spellStart"/>
      <w:r w:rsidRPr="00F2567C">
        <w:rPr>
          <w:rFonts w:cs="Times New Roman"/>
          <w:szCs w:val="28"/>
        </w:rPr>
        <w:t>Яглом</w:t>
      </w:r>
      <w:proofErr w:type="spellEnd"/>
      <w:r w:rsidRPr="00F2567C">
        <w:rPr>
          <w:rFonts w:cs="Times New Roman"/>
          <w:szCs w:val="28"/>
        </w:rPr>
        <w:t xml:space="preserve"> - вероятность выбора. Л. </w:t>
      </w:r>
      <w:proofErr w:type="spellStart"/>
      <w:r w:rsidRPr="00F2567C">
        <w:rPr>
          <w:rFonts w:cs="Times New Roman"/>
          <w:szCs w:val="28"/>
        </w:rPr>
        <w:t>Бриллюен</w:t>
      </w:r>
      <w:proofErr w:type="spellEnd"/>
      <w:r w:rsidRPr="00F2567C">
        <w:rPr>
          <w:rFonts w:cs="Times New Roman"/>
          <w:szCs w:val="28"/>
        </w:rPr>
        <w:t xml:space="preserve"> отрицание энтропии - мера количества информации, вырабатываемой источником, пропускаемой каналом или попадающей к получателю (в пересчете на символ или единицу времени). </w:t>
      </w:r>
      <w:proofErr w:type="spellStart"/>
      <w:r w:rsidRPr="00F2567C">
        <w:rPr>
          <w:rFonts w:cs="Times New Roman"/>
          <w:szCs w:val="28"/>
        </w:rPr>
        <w:t>Негэнтропийные</w:t>
      </w:r>
      <w:proofErr w:type="spellEnd"/>
      <w:r w:rsidRPr="00F2567C">
        <w:rPr>
          <w:rFonts w:cs="Times New Roman"/>
          <w:szCs w:val="28"/>
        </w:rPr>
        <w:t xml:space="preserve"> - энтропия с отрицательным знаком, является мерой порядка, упорядоченности, внутренней структуры, связанной информации.</w:t>
      </w:r>
    </w:p>
    <w:p w14:paraId="0E572ADF" w14:textId="77777777" w:rsidR="0024402E" w:rsidRPr="00F2567C" w:rsidRDefault="0024402E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Основатель кибернетики Клод Шеннон </w:t>
      </w:r>
      <w:r w:rsidR="0002272C" w:rsidRPr="00F2567C">
        <w:rPr>
          <w:rFonts w:cs="Times New Roman"/>
          <w:szCs w:val="28"/>
        </w:rPr>
        <w:t xml:space="preserve">определяет информацию как </w:t>
      </w:r>
      <w:r w:rsidR="0002272C" w:rsidRPr="00F2567C">
        <w:rPr>
          <w:rFonts w:cs="Times New Roman"/>
          <w:bCs/>
          <w:szCs w:val="28"/>
        </w:rPr>
        <w:t>обозначение содержания, полученного из внешнего мира в процессе нашего приспособления к нему и приспособления к нему наших чувств.</w:t>
      </w:r>
    </w:p>
    <w:p w14:paraId="41147219" w14:textId="77777777" w:rsidR="0024402E" w:rsidRPr="00F2567C" w:rsidRDefault="00C50130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Виды и</w:t>
      </w:r>
      <w:r w:rsidR="0024402E" w:rsidRPr="00F2567C">
        <w:rPr>
          <w:rFonts w:cs="Times New Roman"/>
          <w:szCs w:val="28"/>
        </w:rPr>
        <w:t>нформация:</w:t>
      </w:r>
    </w:p>
    <w:p w14:paraId="4869EEB1" w14:textId="77777777" w:rsidR="0024402E" w:rsidRPr="00F2567C" w:rsidRDefault="0024402E" w:rsidP="00C15C01">
      <w:pPr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текст</w:t>
      </w:r>
      <w:r w:rsidR="00C50130" w:rsidRPr="00F2567C">
        <w:rPr>
          <w:rFonts w:cs="Times New Roman"/>
          <w:szCs w:val="28"/>
        </w:rPr>
        <w:t>ы</w:t>
      </w:r>
      <w:r w:rsidRPr="00F2567C">
        <w:rPr>
          <w:rFonts w:cs="Times New Roman"/>
          <w:szCs w:val="28"/>
        </w:rPr>
        <w:t>, рисунк</w:t>
      </w:r>
      <w:r w:rsidR="00C50130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>, чертеж</w:t>
      </w:r>
      <w:r w:rsidR="00C50130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>, фотографи</w:t>
      </w:r>
      <w:r w:rsidR="00C50130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>;</w:t>
      </w:r>
    </w:p>
    <w:p w14:paraId="22F6CC54" w14:textId="77777777" w:rsidR="0024402E" w:rsidRPr="00F2567C" w:rsidRDefault="0024402E" w:rsidP="00C15C01">
      <w:pPr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световы</w:t>
      </w:r>
      <w:r w:rsidR="00C50130" w:rsidRPr="00F2567C">
        <w:rPr>
          <w:rFonts w:cs="Times New Roman"/>
          <w:szCs w:val="28"/>
        </w:rPr>
        <w:t>е,</w:t>
      </w:r>
      <w:r w:rsidRPr="00F2567C">
        <w:rPr>
          <w:rFonts w:cs="Times New Roman"/>
          <w:szCs w:val="28"/>
        </w:rPr>
        <w:t xml:space="preserve"> звуковы</w:t>
      </w:r>
      <w:r w:rsidR="00C50130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сигнал</w:t>
      </w:r>
      <w:r w:rsidR="00C50130" w:rsidRPr="00F2567C">
        <w:rPr>
          <w:rFonts w:cs="Times New Roman"/>
          <w:szCs w:val="28"/>
        </w:rPr>
        <w:t>ы</w:t>
      </w:r>
      <w:r w:rsidRPr="00F2567C">
        <w:rPr>
          <w:rFonts w:cs="Times New Roman"/>
          <w:szCs w:val="28"/>
        </w:rPr>
        <w:t>;</w:t>
      </w:r>
    </w:p>
    <w:p w14:paraId="710965B0" w14:textId="77777777" w:rsidR="0024402E" w:rsidRPr="00F2567C" w:rsidRDefault="0024402E" w:rsidP="00C15C01">
      <w:pPr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радиоволн</w:t>
      </w:r>
      <w:r w:rsidR="00C50130" w:rsidRPr="00F2567C">
        <w:rPr>
          <w:rFonts w:cs="Times New Roman"/>
          <w:szCs w:val="28"/>
        </w:rPr>
        <w:t>ы</w:t>
      </w:r>
      <w:r w:rsidRPr="00F2567C">
        <w:rPr>
          <w:rFonts w:cs="Times New Roman"/>
          <w:szCs w:val="28"/>
        </w:rPr>
        <w:t>;</w:t>
      </w:r>
    </w:p>
    <w:p w14:paraId="108F1377" w14:textId="77777777" w:rsidR="0024402E" w:rsidRPr="00F2567C" w:rsidRDefault="0024402E" w:rsidP="00C15C01">
      <w:pPr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электрически</w:t>
      </w:r>
      <w:r w:rsidR="00C50130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и нервны</w:t>
      </w:r>
      <w:r w:rsidR="00C50130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импульс</w:t>
      </w:r>
      <w:r w:rsidR="00C50130" w:rsidRPr="00F2567C">
        <w:rPr>
          <w:rFonts w:cs="Times New Roman"/>
          <w:szCs w:val="28"/>
        </w:rPr>
        <w:t>ы</w:t>
      </w:r>
      <w:r w:rsidRPr="00F2567C">
        <w:rPr>
          <w:rFonts w:cs="Times New Roman"/>
          <w:szCs w:val="28"/>
        </w:rPr>
        <w:t>;</w:t>
      </w:r>
    </w:p>
    <w:p w14:paraId="5BEA7FE4" w14:textId="77777777" w:rsidR="0024402E" w:rsidRPr="00F2567C" w:rsidRDefault="0024402E" w:rsidP="00C15C01">
      <w:pPr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магнитны</w:t>
      </w:r>
      <w:r w:rsidR="00C50130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запис</w:t>
      </w:r>
      <w:r w:rsidR="00C50130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>;</w:t>
      </w:r>
    </w:p>
    <w:p w14:paraId="4E39287E" w14:textId="77777777" w:rsidR="0024402E" w:rsidRPr="00F2567C" w:rsidRDefault="0024402E" w:rsidP="00C15C01">
      <w:pPr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жест</w:t>
      </w:r>
      <w:r w:rsidR="00C50130" w:rsidRPr="00F2567C">
        <w:rPr>
          <w:rFonts w:cs="Times New Roman"/>
          <w:szCs w:val="28"/>
        </w:rPr>
        <w:t>ы,</w:t>
      </w:r>
      <w:r w:rsidRPr="00F2567C">
        <w:rPr>
          <w:rFonts w:cs="Times New Roman"/>
          <w:szCs w:val="28"/>
        </w:rPr>
        <w:t xml:space="preserve"> мимик</w:t>
      </w:r>
      <w:r w:rsidR="00C50130" w:rsidRPr="00F2567C">
        <w:rPr>
          <w:rFonts w:cs="Times New Roman"/>
          <w:szCs w:val="28"/>
        </w:rPr>
        <w:t>а</w:t>
      </w:r>
      <w:r w:rsidRPr="00F2567C">
        <w:rPr>
          <w:rFonts w:cs="Times New Roman"/>
          <w:szCs w:val="28"/>
        </w:rPr>
        <w:t>;</w:t>
      </w:r>
    </w:p>
    <w:p w14:paraId="01D33B60" w14:textId="77777777" w:rsidR="0024402E" w:rsidRPr="00F2567C" w:rsidRDefault="0024402E" w:rsidP="00C15C01">
      <w:pPr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запах</w:t>
      </w:r>
      <w:r w:rsidR="00C50130" w:rsidRPr="00F2567C">
        <w:rPr>
          <w:rFonts w:cs="Times New Roman"/>
          <w:szCs w:val="28"/>
        </w:rPr>
        <w:t>и,</w:t>
      </w:r>
      <w:r w:rsidRPr="00F2567C">
        <w:rPr>
          <w:rFonts w:cs="Times New Roman"/>
          <w:szCs w:val="28"/>
        </w:rPr>
        <w:t xml:space="preserve"> вкусовы</w:t>
      </w:r>
      <w:r w:rsidR="00C50130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ощущени</w:t>
      </w:r>
      <w:r w:rsidR="00C50130" w:rsidRPr="00F2567C">
        <w:rPr>
          <w:rFonts w:cs="Times New Roman"/>
          <w:szCs w:val="28"/>
        </w:rPr>
        <w:t>я</w:t>
      </w:r>
      <w:r w:rsidRPr="00F2567C">
        <w:rPr>
          <w:rFonts w:cs="Times New Roman"/>
          <w:szCs w:val="28"/>
        </w:rPr>
        <w:t>;</w:t>
      </w:r>
    </w:p>
    <w:p w14:paraId="1F997DEF" w14:textId="77777777" w:rsidR="0024402E" w:rsidRPr="00F2567C" w:rsidRDefault="0024402E" w:rsidP="00C15C01">
      <w:pPr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хромосом</w:t>
      </w:r>
      <w:r w:rsidR="00C50130" w:rsidRPr="00F2567C">
        <w:rPr>
          <w:rFonts w:cs="Times New Roman"/>
          <w:szCs w:val="28"/>
        </w:rPr>
        <w:t>ы</w:t>
      </w:r>
      <w:r w:rsidRPr="00F2567C">
        <w:rPr>
          <w:rFonts w:cs="Times New Roman"/>
          <w:szCs w:val="28"/>
        </w:rPr>
        <w:t>, посредством которых передаются по наследству признаки и свойства организмов и т.д.</w:t>
      </w:r>
    </w:p>
    <w:p w14:paraId="5E810C2C" w14:textId="77777777" w:rsidR="003A3163" w:rsidRPr="00F2567C" w:rsidRDefault="0002272C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 xml:space="preserve">Формы </w:t>
      </w:r>
      <w:r w:rsidR="009A5B17" w:rsidRPr="00F2567C">
        <w:rPr>
          <w:rFonts w:cs="Times New Roman"/>
          <w:szCs w:val="28"/>
          <w:u w:val="single"/>
        </w:rPr>
        <w:t xml:space="preserve">представления </w:t>
      </w:r>
      <w:r w:rsidRPr="00F2567C">
        <w:rPr>
          <w:rFonts w:cs="Times New Roman"/>
          <w:szCs w:val="28"/>
          <w:u w:val="single"/>
        </w:rPr>
        <w:t>информации:</w:t>
      </w:r>
    </w:p>
    <w:p w14:paraId="17BCD65E" w14:textId="77777777" w:rsidR="0002272C" w:rsidRPr="00F2567C" w:rsidRDefault="0002272C" w:rsidP="00C15C01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0" w:firstLine="36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непрерывная - характеризует процесс, который не имеет перерывов и может изменяться в любой момент времени и теоретически на любую величину (например, речь человека).</w:t>
      </w:r>
    </w:p>
    <w:p w14:paraId="42789A95" w14:textId="77777777" w:rsidR="0002272C" w:rsidRPr="00F2567C" w:rsidRDefault="0002272C" w:rsidP="00C15C01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0" w:firstLine="36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дискретная - это замена непрерывного сигнала последовательностью отдельных во времени отсчетов этого сигнала.</w:t>
      </w:r>
    </w:p>
    <w:p w14:paraId="27CF1614" w14:textId="77777777" w:rsidR="0002272C" w:rsidRPr="00F2567C" w:rsidRDefault="009A5B17" w:rsidP="00C15C01">
      <w:pPr>
        <w:tabs>
          <w:tab w:val="num" w:pos="0"/>
        </w:tabs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За единицу количества информации бит принимается такое количество информации, которое содержит сообщение, уменьшающее неопределенность знаний в два раза. </w:t>
      </w:r>
    </w:p>
    <w:p w14:paraId="4E8ECFD6" w14:textId="77777777" w:rsidR="00C50130" w:rsidRPr="00F2567C" w:rsidRDefault="00C50130" w:rsidP="00C15C01">
      <w:pPr>
        <w:tabs>
          <w:tab w:val="num" w:pos="426"/>
        </w:tabs>
        <w:spacing w:line="276" w:lineRule="auto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Свойства информации:</w:t>
      </w:r>
    </w:p>
    <w:p w14:paraId="57C82506" w14:textId="77777777" w:rsidR="004F6DC9" w:rsidRPr="00F2567C" w:rsidRDefault="004F6DC9" w:rsidP="00C15C01">
      <w:pPr>
        <w:numPr>
          <w:ilvl w:val="0"/>
          <w:numId w:val="9"/>
        </w:numPr>
        <w:spacing w:line="276" w:lineRule="auto"/>
        <w:ind w:left="284" w:hanging="142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достоверность;</w:t>
      </w:r>
    </w:p>
    <w:p w14:paraId="344140AE" w14:textId="77777777" w:rsidR="004F6DC9" w:rsidRPr="00F2567C" w:rsidRDefault="004F6DC9" w:rsidP="00C15C01">
      <w:pPr>
        <w:numPr>
          <w:ilvl w:val="0"/>
          <w:numId w:val="9"/>
        </w:numPr>
        <w:spacing w:line="276" w:lineRule="auto"/>
        <w:ind w:left="284" w:hanging="142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полнота;</w:t>
      </w:r>
    </w:p>
    <w:p w14:paraId="465B2376" w14:textId="77777777" w:rsidR="004F6DC9" w:rsidRPr="00F2567C" w:rsidRDefault="004F6DC9" w:rsidP="00C15C01">
      <w:pPr>
        <w:numPr>
          <w:ilvl w:val="0"/>
          <w:numId w:val="9"/>
        </w:numPr>
        <w:spacing w:line="276" w:lineRule="auto"/>
        <w:ind w:left="284" w:hanging="142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ценность;</w:t>
      </w:r>
    </w:p>
    <w:p w14:paraId="316C2DF3" w14:textId="77777777" w:rsidR="004F6DC9" w:rsidRPr="00F2567C" w:rsidRDefault="004F6DC9" w:rsidP="00C15C01">
      <w:pPr>
        <w:numPr>
          <w:ilvl w:val="0"/>
          <w:numId w:val="9"/>
        </w:numPr>
        <w:spacing w:line="276" w:lineRule="auto"/>
        <w:ind w:left="426" w:hanging="284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своевременность;</w:t>
      </w:r>
    </w:p>
    <w:p w14:paraId="1E2B9314" w14:textId="77777777" w:rsidR="004F6DC9" w:rsidRPr="00F2567C" w:rsidRDefault="004F6DC9" w:rsidP="00C15C01">
      <w:pPr>
        <w:numPr>
          <w:ilvl w:val="0"/>
          <w:numId w:val="9"/>
        </w:numPr>
        <w:spacing w:line="276" w:lineRule="auto"/>
        <w:ind w:left="142" w:firstLine="0"/>
        <w:rPr>
          <w:rFonts w:cs="Times New Roman"/>
          <w:bCs/>
          <w:szCs w:val="28"/>
        </w:rPr>
      </w:pPr>
      <w:r w:rsidRPr="00F2567C">
        <w:rPr>
          <w:rFonts w:cs="Times New Roman"/>
          <w:bCs/>
          <w:szCs w:val="28"/>
        </w:rPr>
        <w:t>понятность;</w:t>
      </w:r>
    </w:p>
    <w:p w14:paraId="08B62AE7" w14:textId="77777777" w:rsidR="004F6DC9" w:rsidRPr="00F2567C" w:rsidRDefault="004F6DC9" w:rsidP="00C15C01">
      <w:pPr>
        <w:numPr>
          <w:ilvl w:val="0"/>
          <w:numId w:val="9"/>
        </w:numPr>
        <w:spacing w:line="276" w:lineRule="auto"/>
        <w:ind w:left="709" w:hanging="567"/>
        <w:rPr>
          <w:rFonts w:cs="Times New Roman"/>
          <w:bCs/>
          <w:szCs w:val="28"/>
        </w:rPr>
      </w:pPr>
      <w:r w:rsidRPr="00F2567C">
        <w:rPr>
          <w:rFonts w:cs="Times New Roman"/>
          <w:bCs/>
          <w:szCs w:val="28"/>
        </w:rPr>
        <w:t>доступность;</w:t>
      </w:r>
    </w:p>
    <w:p w14:paraId="4F98A214" w14:textId="77777777" w:rsidR="004F6DC9" w:rsidRPr="00F2567C" w:rsidRDefault="004F6DC9" w:rsidP="00C15C01">
      <w:pPr>
        <w:numPr>
          <w:ilvl w:val="0"/>
          <w:numId w:val="9"/>
        </w:numPr>
        <w:spacing w:line="276" w:lineRule="auto"/>
        <w:ind w:left="709" w:hanging="567"/>
        <w:rPr>
          <w:rFonts w:cs="Times New Roman"/>
          <w:bCs/>
          <w:szCs w:val="28"/>
        </w:rPr>
      </w:pPr>
      <w:r w:rsidRPr="00F2567C">
        <w:rPr>
          <w:rFonts w:cs="Times New Roman"/>
          <w:bCs/>
          <w:szCs w:val="28"/>
        </w:rPr>
        <w:t>краткость;</w:t>
      </w:r>
    </w:p>
    <w:p w14:paraId="2D8EC204" w14:textId="5733AA81" w:rsidR="000E5C61" w:rsidRPr="00F2567C" w:rsidRDefault="00F2567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 Федеральном зако</w:t>
      </w:r>
      <w:r w:rsidR="000E5C61" w:rsidRPr="00F2567C">
        <w:rPr>
          <w:rFonts w:cs="Times New Roman"/>
          <w:szCs w:val="28"/>
        </w:rPr>
        <w:t xml:space="preserve">не РФ </w:t>
      </w:r>
      <w:hyperlink r:id="rId11" w:history="1">
        <w:r w:rsidRPr="00F2567C">
          <w:rPr>
            <w:rStyle w:val="af4"/>
            <w:rFonts w:cs="Times New Roman"/>
            <w:szCs w:val="28"/>
          </w:rPr>
          <w:t>«Об информации, информатизации и защите информа</w:t>
        </w:r>
        <w:r w:rsidR="000E5C61" w:rsidRPr="00F2567C">
          <w:rPr>
            <w:rStyle w:val="af4"/>
            <w:rFonts w:cs="Times New Roman"/>
            <w:szCs w:val="28"/>
          </w:rPr>
          <w:t>ции»</w:t>
        </w:r>
      </w:hyperlink>
      <w:r w:rsidR="000E5C61" w:rsidRPr="00F2567C">
        <w:rPr>
          <w:rFonts w:cs="Times New Roman"/>
          <w:szCs w:val="28"/>
        </w:rPr>
        <w:t xml:space="preserve"> </w:t>
      </w:r>
      <w:r w:rsidR="00E37D7D" w:rsidRPr="00F2567C">
        <w:rPr>
          <w:rFonts w:cs="Times New Roman"/>
          <w:szCs w:val="28"/>
          <w:u w:val="single"/>
        </w:rPr>
        <w:t>и</w:t>
      </w:r>
      <w:r w:rsidR="000E5C61" w:rsidRPr="00F2567C">
        <w:rPr>
          <w:rFonts w:cs="Times New Roman"/>
          <w:szCs w:val="28"/>
          <w:u w:val="single"/>
        </w:rPr>
        <w:t>нформационные ресурсы</w:t>
      </w:r>
      <w:r w:rsidR="000E5C61" w:rsidRPr="00F2567C">
        <w:rPr>
          <w:rFonts w:cs="Times New Roman"/>
          <w:szCs w:val="28"/>
        </w:rPr>
        <w:t xml:space="preserve"> о</w:t>
      </w:r>
      <w:r w:rsidRPr="00F2567C">
        <w:rPr>
          <w:rFonts w:cs="Times New Roman"/>
          <w:szCs w:val="28"/>
        </w:rPr>
        <w:t>п</w:t>
      </w:r>
      <w:r w:rsidR="000E5C61" w:rsidRPr="00F2567C">
        <w:rPr>
          <w:rFonts w:cs="Times New Roman"/>
          <w:szCs w:val="28"/>
        </w:rPr>
        <w:t>ределяются как «отдельные доку</w:t>
      </w:r>
      <w:r w:rsidR="000E5C61" w:rsidRPr="00F2567C">
        <w:rPr>
          <w:rFonts w:cs="Times New Roman"/>
          <w:szCs w:val="28"/>
        </w:rPr>
        <w:softHyphen/>
        <w:t>менты и отдельные массивы документов, документы и массивы документов в</w:t>
      </w:r>
      <w:r w:rsidRPr="00F2567C">
        <w:rPr>
          <w:rFonts w:cs="Times New Roman"/>
          <w:szCs w:val="28"/>
        </w:rPr>
        <w:t xml:space="preserve"> </w:t>
      </w:r>
      <w:r w:rsidR="000E5C61" w:rsidRPr="00F2567C">
        <w:rPr>
          <w:rFonts w:cs="Times New Roman"/>
          <w:szCs w:val="28"/>
        </w:rPr>
        <w:t>информационных системах (библиотеках, архивах, фондах, банках данных, других информационных систе</w:t>
      </w:r>
      <w:r w:rsidR="000E5C61" w:rsidRPr="00F2567C">
        <w:rPr>
          <w:rFonts w:cs="Times New Roman"/>
          <w:szCs w:val="28"/>
        </w:rPr>
        <w:softHyphen/>
        <w:t>мах)».</w:t>
      </w:r>
    </w:p>
    <w:p w14:paraId="58B5EABE" w14:textId="77777777" w:rsidR="00E37D7D" w:rsidRPr="00F2567C" w:rsidRDefault="00E37D7D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Классификация информационных технологий:</w:t>
      </w:r>
    </w:p>
    <w:p w14:paraId="55FB6C50" w14:textId="77777777" w:rsidR="00E37D7D" w:rsidRPr="00F2567C" w:rsidRDefault="00E37D7D" w:rsidP="00C15C01">
      <w:pPr>
        <w:pStyle w:val="a6"/>
        <w:numPr>
          <w:ilvl w:val="0"/>
          <w:numId w:val="10"/>
        </w:numPr>
        <w:spacing w:line="276" w:lineRule="auto"/>
        <w:ind w:left="567" w:hanging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 виду информации:</w:t>
      </w:r>
    </w:p>
    <w:p w14:paraId="29772B7B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правовая информация;</w:t>
      </w:r>
    </w:p>
    <w:p w14:paraId="5BCBCF2B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научно-техническая информация;</w:t>
      </w:r>
    </w:p>
    <w:p w14:paraId="34D79B62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политическая информация;</w:t>
      </w:r>
    </w:p>
    <w:p w14:paraId="4E70D49E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финансово-экономическая информация;</w:t>
      </w:r>
    </w:p>
    <w:p w14:paraId="59999F51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статистическая информация;</w:t>
      </w:r>
    </w:p>
    <w:p w14:paraId="7581D22B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информация о стандартах и регламентах, метрологическая информация;</w:t>
      </w:r>
    </w:p>
    <w:p w14:paraId="1068C378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социальная информация; политическая информация;</w:t>
      </w:r>
    </w:p>
    <w:p w14:paraId="1E1F9236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информация о здравоохранении;</w:t>
      </w:r>
    </w:p>
    <w:p w14:paraId="3C38DD43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информация о чрезвычайных ситуациях;</w:t>
      </w:r>
    </w:p>
    <w:p w14:paraId="6C8D1D4B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персональная информация (персональные данные);</w:t>
      </w:r>
    </w:p>
    <w:p w14:paraId="7CA9AACC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кадастры (земельный, градостроительный, имущественный, лесной);</w:t>
      </w:r>
    </w:p>
    <w:p w14:paraId="140A4B53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информация иного вида.</w:t>
      </w:r>
    </w:p>
    <w:p w14:paraId="69F86253" w14:textId="77777777" w:rsidR="00776E45" w:rsidRPr="00F2567C" w:rsidRDefault="00E37D7D" w:rsidP="00C15C01">
      <w:pPr>
        <w:pStyle w:val="a6"/>
        <w:numPr>
          <w:ilvl w:val="0"/>
          <w:numId w:val="10"/>
        </w:numPr>
        <w:spacing w:line="276" w:lineRule="auto"/>
        <w:ind w:left="567" w:hanging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 способу доступа:</w:t>
      </w:r>
    </w:p>
    <w:p w14:paraId="78E10CAD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открытая информация (без ограничения);</w:t>
      </w:r>
    </w:p>
    <w:p w14:paraId="6CB032B8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информация ограниченного доступа:</w:t>
      </w:r>
    </w:p>
    <w:p w14:paraId="3E96B002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государственная тайна;</w:t>
      </w:r>
    </w:p>
    <w:p w14:paraId="35EB1D9C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конфиденциальная информация;</w:t>
      </w:r>
    </w:p>
    <w:p w14:paraId="17DBBE32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коммерческая тайна;</w:t>
      </w:r>
    </w:p>
    <w:p w14:paraId="641C3371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профессиональная тайна;</w:t>
      </w:r>
    </w:p>
    <w:p w14:paraId="28EE677E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служебная тайна;</w:t>
      </w:r>
    </w:p>
    <w:p w14:paraId="5D0526C3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персональные данные, личная (персональная) тайна.</w:t>
      </w:r>
    </w:p>
    <w:p w14:paraId="29ACE673" w14:textId="77777777" w:rsidR="00E37D7D" w:rsidRPr="00F2567C" w:rsidRDefault="00E37D7D" w:rsidP="00C15C01">
      <w:pPr>
        <w:pStyle w:val="a6"/>
        <w:numPr>
          <w:ilvl w:val="0"/>
          <w:numId w:val="10"/>
        </w:numPr>
        <w:spacing w:line="276" w:lineRule="auto"/>
        <w:ind w:left="567" w:hanging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 виду носителя: на бумаге; на машиночитаемых носителях; в виде изображения на экране ЭВМ; в памяти ЭВМ; в канале связи; др.</w:t>
      </w:r>
    </w:p>
    <w:p w14:paraId="69119AEC" w14:textId="77777777" w:rsidR="00E37D7D" w:rsidRPr="00F2567C" w:rsidRDefault="00E37D7D" w:rsidP="00C15C01">
      <w:pPr>
        <w:pStyle w:val="a6"/>
        <w:numPr>
          <w:ilvl w:val="0"/>
          <w:numId w:val="10"/>
        </w:numPr>
        <w:spacing w:line="276" w:lineRule="auto"/>
        <w:ind w:left="567" w:hanging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 способу формирования и распространения: стационарные; передвижные.</w:t>
      </w:r>
    </w:p>
    <w:p w14:paraId="63714512" w14:textId="77777777" w:rsidR="00E37D7D" w:rsidRPr="00F2567C" w:rsidRDefault="00E37D7D" w:rsidP="00C15C01">
      <w:pPr>
        <w:pStyle w:val="a6"/>
        <w:numPr>
          <w:ilvl w:val="0"/>
          <w:numId w:val="10"/>
        </w:numPr>
        <w:spacing w:line="276" w:lineRule="auto"/>
        <w:ind w:left="567" w:hanging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 способу организации хранения и использования:</w:t>
      </w:r>
    </w:p>
    <w:p w14:paraId="0B73AE9D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традиционные формы – массив документов; фонд документов; архив; </w:t>
      </w:r>
    </w:p>
    <w:p w14:paraId="6FFE862A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автоматизированные формы – Интернет; банк данных; автоматизированная информационная система (сеть); база знаний.</w:t>
      </w:r>
    </w:p>
    <w:p w14:paraId="126DDDE4" w14:textId="77777777" w:rsidR="00E37D7D" w:rsidRPr="00F2567C" w:rsidRDefault="00E37D7D" w:rsidP="00C15C01">
      <w:pPr>
        <w:pStyle w:val="a6"/>
        <w:numPr>
          <w:ilvl w:val="0"/>
          <w:numId w:val="10"/>
        </w:numPr>
        <w:spacing w:line="276" w:lineRule="auto"/>
        <w:ind w:left="567" w:hanging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Информационные ресурсы по форме собственности:</w:t>
      </w:r>
    </w:p>
    <w:p w14:paraId="1BE62535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общероссийское национальное достояние;</w:t>
      </w:r>
    </w:p>
    <w:p w14:paraId="672E30A0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государственная собственность;</w:t>
      </w:r>
    </w:p>
    <w:p w14:paraId="720C6A2D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федеральная собственность;</w:t>
      </w:r>
    </w:p>
    <w:p w14:paraId="61522A72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собственность субъектов РФ;</w:t>
      </w:r>
    </w:p>
    <w:p w14:paraId="2833390C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совместная (федеральная и субъектов Федерации);</w:t>
      </w:r>
    </w:p>
    <w:p w14:paraId="50204ED6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муниципальная собственность;</w:t>
      </w:r>
    </w:p>
    <w:p w14:paraId="027D3A8B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частная собственность;</w:t>
      </w:r>
    </w:p>
    <w:p w14:paraId="193B8EF6" w14:textId="77777777" w:rsidR="00E37D7D" w:rsidRPr="00F2567C" w:rsidRDefault="00E37D7D" w:rsidP="00C15C01">
      <w:pPr>
        <w:pStyle w:val="a6"/>
        <w:numPr>
          <w:ilvl w:val="0"/>
          <w:numId w:val="11"/>
        </w:numPr>
        <w:spacing w:line="276" w:lineRule="auto"/>
        <w:ind w:left="993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коллективная собственность.</w:t>
      </w:r>
    </w:p>
    <w:p w14:paraId="1CE82A25" w14:textId="77777777" w:rsidR="00FD115C" w:rsidRPr="00F2567C" w:rsidRDefault="00FD115C" w:rsidP="00C15C01">
      <w:pPr>
        <w:spacing w:line="276" w:lineRule="auto"/>
        <w:ind w:left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При работе с д</w:t>
      </w:r>
      <w:r w:rsidR="00982EAB" w:rsidRPr="00F2567C">
        <w:rPr>
          <w:rFonts w:cs="Times New Roman"/>
          <w:szCs w:val="28"/>
        </w:rPr>
        <w:t>олжн</w:t>
      </w:r>
      <w:r w:rsidRPr="00F2567C">
        <w:rPr>
          <w:rFonts w:cs="Times New Roman"/>
          <w:szCs w:val="28"/>
        </w:rPr>
        <w:t>а быть обеспечена защита:</w:t>
      </w:r>
    </w:p>
    <w:p w14:paraId="11A58F75" w14:textId="77777777" w:rsidR="00FD115C" w:rsidRPr="00F2567C" w:rsidRDefault="00982EAB" w:rsidP="00C15C01">
      <w:pPr>
        <w:pStyle w:val="a6"/>
        <w:numPr>
          <w:ilvl w:val="0"/>
          <w:numId w:val="12"/>
        </w:numPr>
        <w:spacing w:line="276" w:lineRule="auto"/>
        <w:ind w:left="0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информационны</w:t>
      </w:r>
      <w:r w:rsidR="00FD115C" w:rsidRPr="00F2567C">
        <w:rPr>
          <w:rFonts w:cs="Times New Roman"/>
          <w:szCs w:val="28"/>
        </w:rPr>
        <w:t>х</w:t>
      </w:r>
      <w:r w:rsidRPr="00F2567C">
        <w:rPr>
          <w:rFonts w:cs="Times New Roman"/>
          <w:szCs w:val="28"/>
        </w:rPr>
        <w:t xml:space="preserve"> ресурс</w:t>
      </w:r>
      <w:r w:rsidR="00FD115C" w:rsidRPr="00F2567C">
        <w:rPr>
          <w:rFonts w:cs="Times New Roman"/>
          <w:szCs w:val="28"/>
        </w:rPr>
        <w:t xml:space="preserve">ов </w:t>
      </w:r>
      <w:r w:rsidRPr="00F2567C">
        <w:rPr>
          <w:rFonts w:cs="Times New Roman"/>
          <w:szCs w:val="28"/>
        </w:rPr>
        <w:t>на всех видах носителей, в том числе содержащие информацию ограниченного доступа;</w:t>
      </w:r>
    </w:p>
    <w:p w14:paraId="177D2FF5" w14:textId="77777777" w:rsidR="00FD115C" w:rsidRPr="00F2567C" w:rsidRDefault="00982EAB" w:rsidP="00C15C01">
      <w:pPr>
        <w:pStyle w:val="a6"/>
        <w:numPr>
          <w:ilvl w:val="0"/>
          <w:numId w:val="12"/>
        </w:numPr>
        <w:spacing w:line="276" w:lineRule="auto"/>
        <w:ind w:left="0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информационные системы и их сети;</w:t>
      </w:r>
    </w:p>
    <w:p w14:paraId="38A5832D" w14:textId="77777777" w:rsidR="00FD115C" w:rsidRPr="00F2567C" w:rsidRDefault="00982EAB" w:rsidP="00C15C01">
      <w:pPr>
        <w:pStyle w:val="a6"/>
        <w:numPr>
          <w:ilvl w:val="0"/>
          <w:numId w:val="12"/>
        </w:numPr>
        <w:spacing w:line="276" w:lineRule="auto"/>
        <w:ind w:left="0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информационные технологии и средства их обеспечения;</w:t>
      </w:r>
    </w:p>
    <w:p w14:paraId="40A61F87" w14:textId="77777777" w:rsidR="00FD115C" w:rsidRPr="00F2567C" w:rsidRDefault="00FD115C" w:rsidP="00C15C01">
      <w:pPr>
        <w:pStyle w:val="a6"/>
        <w:numPr>
          <w:ilvl w:val="0"/>
          <w:numId w:val="12"/>
        </w:numPr>
        <w:spacing w:line="276" w:lineRule="auto"/>
        <w:ind w:left="0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машинные носители с информацией</w:t>
      </w:r>
      <w:r w:rsidR="00982EAB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>(</w:t>
      </w:r>
      <w:r w:rsidR="00982EAB" w:rsidRPr="00F2567C">
        <w:rPr>
          <w:rFonts w:cs="Times New Roman"/>
          <w:szCs w:val="28"/>
        </w:rPr>
        <w:t>средства электронной цифровой подписи или криптографи</w:t>
      </w:r>
      <w:r w:rsidRPr="00F2567C">
        <w:rPr>
          <w:rFonts w:cs="Times New Roman"/>
          <w:szCs w:val="28"/>
        </w:rPr>
        <w:t>я)</w:t>
      </w:r>
      <w:r w:rsidR="00982EAB" w:rsidRPr="00F2567C">
        <w:rPr>
          <w:rFonts w:cs="Times New Roman"/>
          <w:szCs w:val="28"/>
        </w:rPr>
        <w:t>;</w:t>
      </w:r>
    </w:p>
    <w:p w14:paraId="40145124" w14:textId="77777777" w:rsidR="00FD115C" w:rsidRPr="00F2567C" w:rsidRDefault="00982EAB" w:rsidP="00C15C01">
      <w:pPr>
        <w:pStyle w:val="a6"/>
        <w:numPr>
          <w:ilvl w:val="0"/>
          <w:numId w:val="12"/>
        </w:numPr>
        <w:spacing w:line="276" w:lineRule="auto"/>
        <w:ind w:left="0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базы данных в составе автоматизированных информационных систем и их сетей;</w:t>
      </w:r>
    </w:p>
    <w:p w14:paraId="66799669" w14:textId="77777777" w:rsidR="00982EAB" w:rsidRPr="00F2567C" w:rsidRDefault="00982EAB" w:rsidP="00C15C01">
      <w:pPr>
        <w:pStyle w:val="a6"/>
        <w:numPr>
          <w:ilvl w:val="0"/>
          <w:numId w:val="12"/>
        </w:numPr>
        <w:spacing w:line="276" w:lineRule="auto"/>
        <w:ind w:left="0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программные средства в составе электронных вычислительных машин (ЭВМ), их сетей.</w:t>
      </w:r>
    </w:p>
    <w:p w14:paraId="618C2D28" w14:textId="77777777" w:rsidR="008A5341" w:rsidRPr="00F2567C" w:rsidRDefault="008A5341" w:rsidP="00C15C01">
      <w:pPr>
        <w:pStyle w:val="a6"/>
        <w:spacing w:line="276" w:lineRule="auto"/>
        <w:ind w:left="0" w:firstLine="135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Б</w:t>
      </w:r>
      <w:r w:rsidR="002655BC" w:rsidRPr="00F2567C">
        <w:rPr>
          <w:rFonts w:cs="Times New Roman"/>
          <w:szCs w:val="28"/>
        </w:rPr>
        <w:t>азовые компоненты информационной тех</w:t>
      </w:r>
      <w:r w:rsidRPr="00F2567C">
        <w:rPr>
          <w:rFonts w:cs="Times New Roman"/>
          <w:szCs w:val="28"/>
        </w:rPr>
        <w:t xml:space="preserve">нологии: </w:t>
      </w:r>
      <w:r w:rsidR="002655BC" w:rsidRPr="00F2567C">
        <w:rPr>
          <w:rFonts w:cs="Times New Roman"/>
          <w:szCs w:val="28"/>
        </w:rPr>
        <w:t>теория информации, информационное моделирование и формализация, информационные процессы, информационные системы</w:t>
      </w:r>
      <w:r w:rsidRPr="00F2567C">
        <w:rPr>
          <w:rFonts w:cs="Times New Roman"/>
          <w:szCs w:val="28"/>
        </w:rPr>
        <w:t xml:space="preserve"> (</w:t>
      </w:r>
      <w:r w:rsidR="002655BC" w:rsidRPr="00F2567C">
        <w:rPr>
          <w:rFonts w:cs="Times New Roman"/>
          <w:szCs w:val="28"/>
        </w:rPr>
        <w:t>техническ</w:t>
      </w:r>
      <w:r w:rsidRPr="00F2567C">
        <w:rPr>
          <w:rFonts w:cs="Times New Roman"/>
          <w:szCs w:val="28"/>
        </w:rPr>
        <w:t>ая</w:t>
      </w:r>
      <w:r w:rsidR="002655BC" w:rsidRPr="00F2567C">
        <w:rPr>
          <w:rFonts w:cs="Times New Roman"/>
          <w:szCs w:val="28"/>
        </w:rPr>
        <w:t xml:space="preserve"> баз</w:t>
      </w:r>
      <w:r w:rsidRPr="00F2567C">
        <w:rPr>
          <w:rFonts w:cs="Times New Roman"/>
          <w:szCs w:val="28"/>
        </w:rPr>
        <w:t>а</w:t>
      </w:r>
      <w:r w:rsidR="002655BC" w:rsidRPr="00F2567C">
        <w:rPr>
          <w:rFonts w:cs="Times New Roman"/>
          <w:szCs w:val="28"/>
        </w:rPr>
        <w:t xml:space="preserve"> </w:t>
      </w:r>
      <w:r w:rsidR="002655BC" w:rsidRPr="00F2567C">
        <w:rPr>
          <w:rFonts w:cs="Times New Roman"/>
          <w:szCs w:val="28"/>
        </w:rPr>
        <w:lastRenderedPageBreak/>
        <w:t>информационных технологий и программное обеспечение</w:t>
      </w:r>
      <w:r w:rsidRPr="00F2567C">
        <w:rPr>
          <w:rFonts w:cs="Times New Roman"/>
          <w:szCs w:val="28"/>
        </w:rPr>
        <w:t>)</w:t>
      </w:r>
      <w:r w:rsidR="002655BC" w:rsidRPr="00F2567C">
        <w:rPr>
          <w:rFonts w:cs="Times New Roman"/>
          <w:szCs w:val="28"/>
        </w:rPr>
        <w:t xml:space="preserve">, информационная безопасность и информационное управление. </w:t>
      </w:r>
    </w:p>
    <w:p w14:paraId="59AD50C4" w14:textId="77777777" w:rsidR="00E04A84" w:rsidRPr="00F2567C" w:rsidRDefault="00AD606F" w:rsidP="00C15C01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6" w:name="_Toc62231516"/>
      <w:bookmarkStart w:id="7" w:name="bookmark0"/>
      <w:bookmarkEnd w:id="2"/>
      <w:bookmarkEnd w:id="3"/>
      <w:r w:rsidRPr="00F2567C">
        <w:rPr>
          <w:rFonts w:ascii="Times New Roman" w:hAnsi="Times New Roman" w:cs="Times New Roman"/>
          <w:color w:val="auto"/>
        </w:rPr>
        <w:t xml:space="preserve">Тема </w:t>
      </w:r>
      <w:r w:rsidR="001C6991" w:rsidRPr="00F2567C">
        <w:rPr>
          <w:rFonts w:ascii="Times New Roman" w:hAnsi="Times New Roman" w:cs="Times New Roman"/>
          <w:color w:val="auto"/>
        </w:rPr>
        <w:t>2</w:t>
      </w:r>
      <w:r w:rsidR="008D3DCB" w:rsidRPr="00F2567C">
        <w:rPr>
          <w:rFonts w:ascii="Times New Roman" w:hAnsi="Times New Roman" w:cs="Times New Roman"/>
          <w:color w:val="auto"/>
        </w:rPr>
        <w:t>.</w:t>
      </w:r>
      <w:r w:rsidR="00C6427A" w:rsidRPr="00F2567C">
        <w:rPr>
          <w:rFonts w:ascii="Times New Roman" w:hAnsi="Times New Roman" w:cs="Times New Roman"/>
          <w:color w:val="auto"/>
        </w:rPr>
        <w:t xml:space="preserve"> </w:t>
      </w:r>
      <w:r w:rsidR="00E04A84" w:rsidRPr="00F2567C">
        <w:rPr>
          <w:rFonts w:ascii="Times New Roman" w:hAnsi="Times New Roman" w:cs="Times New Roman"/>
          <w:color w:val="auto"/>
        </w:rPr>
        <w:t>Информационные процессы. Базовые информационные процессы, их характеристика и модели</w:t>
      </w:r>
      <w:bookmarkEnd w:id="6"/>
    </w:p>
    <w:p w14:paraId="690044FE" w14:textId="77777777" w:rsidR="00540C48" w:rsidRPr="00F2567C" w:rsidRDefault="00540C48" w:rsidP="00C15C01">
      <w:pPr>
        <w:spacing w:line="276" w:lineRule="auto"/>
        <w:rPr>
          <w:rStyle w:val="44"/>
          <w:rFonts w:ascii="Times New Roman" w:hAnsi="Times New Roman" w:cs="Times New Roman"/>
          <w:i w:val="0"/>
          <w:sz w:val="28"/>
          <w:szCs w:val="28"/>
          <w:highlight w:val="yellow"/>
        </w:rPr>
      </w:pPr>
    </w:p>
    <w:p w14:paraId="4A63C3A7" w14:textId="5A41B021" w:rsidR="008E6720" w:rsidRPr="00F2567C" w:rsidRDefault="00F2567C" w:rsidP="00C15C01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Информационный процесс </w:t>
      </w:r>
      <w:r w:rsidR="00540C48" w:rsidRPr="00F2567C">
        <w:rPr>
          <w:rFonts w:cs="Times New Roman"/>
          <w:szCs w:val="28"/>
        </w:rPr>
        <w:t>- совокуп</w:t>
      </w:r>
      <w:r w:rsidR="008E6720" w:rsidRPr="00F2567C">
        <w:rPr>
          <w:rFonts w:cs="Times New Roman"/>
          <w:szCs w:val="28"/>
        </w:rPr>
        <w:t xml:space="preserve">ность последовательных действий с информацией. </w:t>
      </w:r>
      <w:r w:rsidR="008E6720" w:rsidRPr="00F2567C">
        <w:rPr>
          <w:rFonts w:cs="Times New Roman"/>
          <w:iCs/>
          <w:szCs w:val="28"/>
        </w:rPr>
        <w:t>Естественные информационные процессы</w:t>
      </w:r>
      <w:r>
        <w:rPr>
          <w:rFonts w:cs="Times New Roman"/>
          <w:szCs w:val="28"/>
        </w:rPr>
        <w:t xml:space="preserve"> </w:t>
      </w:r>
      <w:r w:rsidR="008E6720" w:rsidRPr="00F2567C">
        <w:rPr>
          <w:rFonts w:cs="Times New Roman"/>
          <w:szCs w:val="28"/>
        </w:rPr>
        <w:t xml:space="preserve">протекают в биологических системах (в живой природе) и социальных системах (в обществе). </w:t>
      </w:r>
      <w:r w:rsidR="008E6720" w:rsidRPr="00F2567C">
        <w:rPr>
          <w:rFonts w:cs="Times New Roman"/>
          <w:iCs/>
          <w:szCs w:val="28"/>
        </w:rPr>
        <w:t>Искусственные</w:t>
      </w:r>
      <w:r>
        <w:rPr>
          <w:rFonts w:cs="Times New Roman"/>
          <w:szCs w:val="28"/>
        </w:rPr>
        <w:t xml:space="preserve"> </w:t>
      </w:r>
      <w:r w:rsidR="008E6720" w:rsidRPr="00F2567C">
        <w:rPr>
          <w:rFonts w:cs="Times New Roman"/>
          <w:szCs w:val="28"/>
        </w:rPr>
        <w:t>информационные процессы</w:t>
      </w:r>
      <w:r>
        <w:rPr>
          <w:rFonts w:cs="Times New Roman"/>
          <w:szCs w:val="28"/>
        </w:rPr>
        <w:t xml:space="preserve"> </w:t>
      </w:r>
      <w:r w:rsidR="008E6720" w:rsidRPr="00F2567C">
        <w:rPr>
          <w:rFonts w:cs="Times New Roman"/>
          <w:szCs w:val="28"/>
        </w:rPr>
        <w:t>происходят в социотехнических и технических системах, искусственно порождаются людьми с помощью разнообразных технических устройств для осуществления различных действий с информацией.</w:t>
      </w:r>
    </w:p>
    <w:p w14:paraId="7055AF6A" w14:textId="77777777" w:rsidR="006F4EDF" w:rsidRPr="00F2567C" w:rsidRDefault="006F4EDF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К базовым информационным процессам </w:t>
      </w:r>
      <w:r w:rsidR="00B27637" w:rsidRPr="00F2567C">
        <w:rPr>
          <w:rFonts w:cs="Times New Roman"/>
          <w:szCs w:val="28"/>
        </w:rPr>
        <w:t>относятся</w:t>
      </w:r>
      <w:r w:rsidRPr="00F2567C">
        <w:rPr>
          <w:rFonts w:cs="Times New Roman"/>
          <w:szCs w:val="28"/>
        </w:rPr>
        <w:t xml:space="preserve"> извлечение, транспортирование, обработку, хранение, представление и использование информации.</w:t>
      </w:r>
    </w:p>
    <w:p w14:paraId="223755DE" w14:textId="77777777" w:rsidR="00F376A7" w:rsidRPr="00F2567C" w:rsidRDefault="00F376A7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Необходим</w:t>
      </w:r>
      <w:r w:rsidR="00B93BF2" w:rsidRPr="00F2567C">
        <w:rPr>
          <w:rFonts w:cs="Times New Roman"/>
          <w:szCs w:val="28"/>
        </w:rPr>
        <w:t>ым</w:t>
      </w:r>
      <w:r w:rsidRPr="00F2567C">
        <w:rPr>
          <w:rFonts w:cs="Times New Roman"/>
          <w:szCs w:val="28"/>
        </w:rPr>
        <w:t xml:space="preserve"> </w:t>
      </w:r>
      <w:r w:rsidR="00B93BF2" w:rsidRPr="00F2567C">
        <w:rPr>
          <w:rFonts w:cs="Times New Roman"/>
          <w:szCs w:val="28"/>
        </w:rPr>
        <w:t>элементом информационных</w:t>
      </w:r>
      <w:r w:rsidRPr="00F2567C">
        <w:rPr>
          <w:rFonts w:cs="Times New Roman"/>
          <w:szCs w:val="28"/>
        </w:rPr>
        <w:t xml:space="preserve"> процессов</w:t>
      </w:r>
      <w:r w:rsidR="00B93BF2" w:rsidRPr="00F2567C">
        <w:rPr>
          <w:rFonts w:cs="Times New Roman"/>
          <w:szCs w:val="28"/>
        </w:rPr>
        <w:t xml:space="preserve"> является</w:t>
      </w:r>
      <w:r w:rsidRPr="00F2567C">
        <w:rPr>
          <w:rFonts w:cs="Times New Roman"/>
          <w:szCs w:val="28"/>
        </w:rPr>
        <w:t xml:space="preserve"> защита информации</w:t>
      </w:r>
      <w:r w:rsidR="00B93BF2" w:rsidRPr="00F2567C">
        <w:rPr>
          <w:rFonts w:cs="Times New Roman"/>
          <w:szCs w:val="28"/>
        </w:rPr>
        <w:t>.</w:t>
      </w:r>
      <w:r w:rsidRPr="00F2567C">
        <w:rPr>
          <w:rFonts w:cs="Times New Roman"/>
          <w:szCs w:val="28"/>
        </w:rPr>
        <w:t xml:space="preserve"> К ней относятся разработка кода (шифра), кодирование (шифрование), сравнение, анализ, паролирование и т. п.</w:t>
      </w:r>
    </w:p>
    <w:p w14:paraId="3FE5EFE7" w14:textId="77777777" w:rsidR="00B93BF2" w:rsidRPr="00F2567C" w:rsidRDefault="00B93BF2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 xml:space="preserve">Информационные технологии как система для реализации информационных процессов. </w:t>
      </w:r>
    </w:p>
    <w:p w14:paraId="73314AFB" w14:textId="77777777" w:rsidR="00B93BF2" w:rsidRPr="00F2567C" w:rsidRDefault="00B93BF2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Информационная система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– 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цели.</w:t>
      </w:r>
    </w:p>
    <w:p w14:paraId="451665C3" w14:textId="77777777" w:rsidR="00B93BF2" w:rsidRPr="00F2567C" w:rsidRDefault="00D80D4F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Базовые процессы:</w:t>
      </w:r>
    </w:p>
    <w:p w14:paraId="074AB6F2" w14:textId="77777777" w:rsidR="00F376A7" w:rsidRPr="00F2567C" w:rsidRDefault="00B93BF2" w:rsidP="00C15C01">
      <w:pPr>
        <w:pStyle w:val="a6"/>
        <w:numPr>
          <w:ilvl w:val="1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и средства обработки текстовой информации</w:t>
      </w:r>
      <w:r w:rsidR="002655BC" w:rsidRPr="00F2567C">
        <w:rPr>
          <w:rFonts w:cs="Times New Roman"/>
          <w:szCs w:val="28"/>
        </w:rPr>
        <w:t>.</w:t>
      </w:r>
    </w:p>
    <w:p w14:paraId="585911DE" w14:textId="77777777" w:rsidR="002655BC" w:rsidRPr="00F2567C" w:rsidRDefault="002655BC" w:rsidP="00C15C01">
      <w:pPr>
        <w:pStyle w:val="a6"/>
        <w:numPr>
          <w:ilvl w:val="1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и средства обработки числовой информации.</w:t>
      </w:r>
    </w:p>
    <w:p w14:paraId="6C0F5513" w14:textId="77777777" w:rsidR="002655BC" w:rsidRPr="00F2567C" w:rsidRDefault="002655BC" w:rsidP="00C15C01">
      <w:pPr>
        <w:pStyle w:val="a6"/>
        <w:numPr>
          <w:ilvl w:val="1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и средства обработки графической информации.</w:t>
      </w:r>
    </w:p>
    <w:p w14:paraId="233FBB88" w14:textId="77777777" w:rsidR="002655BC" w:rsidRPr="00F2567C" w:rsidRDefault="002655BC" w:rsidP="00C15C01">
      <w:pPr>
        <w:pStyle w:val="a6"/>
        <w:numPr>
          <w:ilvl w:val="1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и средства обработки звуковой информации.</w:t>
      </w:r>
    </w:p>
    <w:p w14:paraId="5F0A0D2C" w14:textId="77777777" w:rsidR="002655BC" w:rsidRPr="00F2567C" w:rsidRDefault="002655BC" w:rsidP="00C15C01">
      <w:pPr>
        <w:pStyle w:val="a6"/>
        <w:numPr>
          <w:ilvl w:val="1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работы в базах данных.</w:t>
      </w:r>
    </w:p>
    <w:p w14:paraId="1FA836BD" w14:textId="77777777" w:rsidR="002655BC" w:rsidRPr="00F2567C" w:rsidRDefault="002655BC" w:rsidP="00C15C01">
      <w:pPr>
        <w:pStyle w:val="a6"/>
        <w:numPr>
          <w:ilvl w:val="1"/>
          <w:numId w:val="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работы в сетях.</w:t>
      </w:r>
    </w:p>
    <w:p w14:paraId="1348BDC4" w14:textId="77777777" w:rsidR="00A679F8" w:rsidRPr="00F2567C" w:rsidRDefault="006F4EDF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В научной, образовательной, технологической, художественной деятельности человек постоянно создает и использует модели окружающего мира. </w:t>
      </w:r>
      <w:r w:rsidR="00A679F8" w:rsidRPr="00F2567C">
        <w:rPr>
          <w:rFonts w:cs="Times New Roman"/>
          <w:szCs w:val="28"/>
        </w:rPr>
        <w:t>Информационные модели</w:t>
      </w:r>
      <w:r w:rsidR="00A679F8" w:rsidRPr="00F2567C">
        <w:rPr>
          <w:rFonts w:cs="Times New Roman"/>
          <w:i/>
          <w:szCs w:val="28"/>
        </w:rPr>
        <w:t xml:space="preserve"> </w:t>
      </w:r>
      <w:r w:rsidR="00A679F8" w:rsidRPr="00F2567C">
        <w:rPr>
          <w:rFonts w:cs="Times New Roman"/>
          <w:szCs w:val="28"/>
        </w:rPr>
        <w:t>– описания моделируемого объекта на одном из языков кодирования информации (словесное описание, схемы, чертежи, карты, рисунки, научные формулы, программы и пр.).</w:t>
      </w:r>
    </w:p>
    <w:p w14:paraId="68A4B828" w14:textId="77777777" w:rsidR="00A679F8" w:rsidRPr="00F2567C" w:rsidRDefault="00A679F8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Моделирование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– процесс построения моделей реально существующих объектов (предметов, явлений, процессов).</w:t>
      </w:r>
    </w:p>
    <w:p w14:paraId="1239B9F7" w14:textId="77777777" w:rsidR="00A679F8" w:rsidRPr="00F2567C" w:rsidRDefault="00A679F8" w:rsidP="00C15C01">
      <w:pPr>
        <w:spacing w:line="276" w:lineRule="auto"/>
        <w:ind w:left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Этапы моделирования:</w:t>
      </w:r>
    </w:p>
    <w:p w14:paraId="4B9FEDA1" w14:textId="77777777" w:rsidR="00A679F8" w:rsidRPr="00F2567C" w:rsidRDefault="00A679F8" w:rsidP="00C15C01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Постановка целей моделирования.</w:t>
      </w:r>
    </w:p>
    <w:p w14:paraId="516C1C78" w14:textId="77777777" w:rsidR="00A679F8" w:rsidRPr="00F2567C" w:rsidRDefault="00A679F8" w:rsidP="00C15C01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Анализ моделирования объекта и выделение всех его известных свойств.</w:t>
      </w:r>
    </w:p>
    <w:p w14:paraId="3B8CFF69" w14:textId="77777777" w:rsidR="00A679F8" w:rsidRPr="00F2567C" w:rsidRDefault="00A679F8" w:rsidP="00C15C01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Анализ выделенных свойств и определение существенных из них.</w:t>
      </w:r>
    </w:p>
    <w:p w14:paraId="2B2F347D" w14:textId="77777777" w:rsidR="00A679F8" w:rsidRPr="00F2567C" w:rsidRDefault="00A679F8" w:rsidP="00C15C01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Выбор формы представления модели.</w:t>
      </w:r>
    </w:p>
    <w:p w14:paraId="4CFD74FA" w14:textId="77777777" w:rsidR="00A679F8" w:rsidRPr="00F2567C" w:rsidRDefault="00A679F8" w:rsidP="00C15C01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Формализация.</w:t>
      </w:r>
    </w:p>
    <w:p w14:paraId="327D854B" w14:textId="77777777" w:rsidR="00A679F8" w:rsidRPr="00F2567C" w:rsidRDefault="00A679F8" w:rsidP="00C15C01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Анализ полученной модели на противоречивость.</w:t>
      </w:r>
    </w:p>
    <w:p w14:paraId="146F6C5C" w14:textId="77777777" w:rsidR="00A679F8" w:rsidRPr="00F2567C" w:rsidRDefault="00A679F8" w:rsidP="00C15C01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Анализ адекватности полученной модели объекту и цели моделирования.</w:t>
      </w:r>
    </w:p>
    <w:p w14:paraId="119CBE4C" w14:textId="77777777" w:rsidR="00180FEE" w:rsidRPr="00F2567C" w:rsidRDefault="00180FEE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</w:p>
    <w:p w14:paraId="453D17EA" w14:textId="77777777" w:rsidR="00180FEE" w:rsidRPr="00F2567C" w:rsidRDefault="00180FEE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Процесс извлечения информации</w:t>
      </w:r>
      <w:r w:rsidRPr="00F2567C">
        <w:rPr>
          <w:rFonts w:cs="Times New Roman"/>
          <w:szCs w:val="28"/>
        </w:rPr>
        <w:t xml:space="preserve"> направлен на получение ее наибольшей концентрации. Поэтому процесс извлечения, при котором оцениваются ценности синтаксическая (правильность представления), семантическая (смысловой), прагматическая (потребительской).</w:t>
      </w:r>
    </w:p>
    <w:p w14:paraId="53CB4F96" w14:textId="77777777" w:rsidR="007B1F3C" w:rsidRPr="00F2567C" w:rsidRDefault="00D80D4F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 </w:t>
      </w:r>
      <w:r w:rsidR="007B1F3C" w:rsidRPr="00F2567C">
        <w:rPr>
          <w:rFonts w:cs="Times New Roman"/>
          <w:szCs w:val="28"/>
        </w:rPr>
        <w:t xml:space="preserve">При </w:t>
      </w:r>
      <w:r w:rsidR="00180FEE" w:rsidRPr="00F2567C">
        <w:rPr>
          <w:rFonts w:cs="Times New Roman"/>
          <w:szCs w:val="28"/>
        </w:rPr>
        <w:t>этом процессе</w:t>
      </w:r>
      <w:r w:rsidR="007B1F3C" w:rsidRPr="00F2567C">
        <w:rPr>
          <w:rFonts w:cs="Times New Roman"/>
          <w:szCs w:val="28"/>
        </w:rPr>
        <w:t xml:space="preserve"> важное место занимают различные формы и методы исследования данных: </w:t>
      </w:r>
    </w:p>
    <w:p w14:paraId="39B916B1" w14:textId="77777777" w:rsidR="007B1F3C" w:rsidRPr="00F2567C" w:rsidRDefault="007B1F3C" w:rsidP="00C15C01">
      <w:pPr>
        <w:pStyle w:val="a6"/>
        <w:numPr>
          <w:ilvl w:val="1"/>
          <w:numId w:val="14"/>
        </w:numPr>
        <w:spacing w:line="276" w:lineRule="auto"/>
        <w:ind w:left="142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поиск ассоциаций, связанных с привязкой к какому-либо событию; </w:t>
      </w:r>
    </w:p>
    <w:p w14:paraId="0CA85F0B" w14:textId="77777777" w:rsidR="007B1F3C" w:rsidRPr="00F2567C" w:rsidRDefault="007B1F3C" w:rsidP="00C15C01">
      <w:pPr>
        <w:pStyle w:val="a6"/>
        <w:numPr>
          <w:ilvl w:val="1"/>
          <w:numId w:val="14"/>
        </w:numPr>
        <w:spacing w:line="276" w:lineRule="auto"/>
        <w:ind w:left="142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обнаружение последовательностей событий во времени;</w:t>
      </w:r>
    </w:p>
    <w:p w14:paraId="3252DB33" w14:textId="77777777" w:rsidR="007B1F3C" w:rsidRPr="00F2567C" w:rsidRDefault="007B1F3C" w:rsidP="00C15C01">
      <w:pPr>
        <w:pStyle w:val="a6"/>
        <w:numPr>
          <w:ilvl w:val="1"/>
          <w:numId w:val="14"/>
        </w:numPr>
        <w:spacing w:line="276" w:lineRule="auto"/>
        <w:ind w:left="142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выявление скрытых закономерностей по наборам данных, путем определения причинно-следственных связей между значениями определенных косвенных параметров исследуемого объекта (ситуации, процесса);</w:t>
      </w:r>
    </w:p>
    <w:p w14:paraId="2FB001D4" w14:textId="77777777" w:rsidR="007B1F3C" w:rsidRPr="00F2567C" w:rsidRDefault="007B1F3C" w:rsidP="00C15C01">
      <w:pPr>
        <w:pStyle w:val="a6"/>
        <w:numPr>
          <w:ilvl w:val="1"/>
          <w:numId w:val="14"/>
        </w:numPr>
        <w:spacing w:line="276" w:lineRule="auto"/>
        <w:ind w:left="142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оценка важности (влияния) параметров на развитие ситуации;</w:t>
      </w:r>
    </w:p>
    <w:p w14:paraId="0E42F4BD" w14:textId="77777777" w:rsidR="007B1F3C" w:rsidRPr="00F2567C" w:rsidRDefault="007B1F3C" w:rsidP="00C15C01">
      <w:pPr>
        <w:pStyle w:val="a6"/>
        <w:numPr>
          <w:ilvl w:val="1"/>
          <w:numId w:val="14"/>
        </w:numPr>
        <w:spacing w:line="276" w:lineRule="auto"/>
        <w:ind w:left="142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классифицирование (распознавание), осуществляемое путем поиска критериев, по которым можно было бы относить объект (события, ситуации, процессы) к той или иной категории;</w:t>
      </w:r>
    </w:p>
    <w:p w14:paraId="39B3BE84" w14:textId="77777777" w:rsidR="007B1F3C" w:rsidRPr="00F2567C" w:rsidRDefault="007B1F3C" w:rsidP="00C15C01">
      <w:pPr>
        <w:pStyle w:val="a6"/>
        <w:numPr>
          <w:ilvl w:val="1"/>
          <w:numId w:val="14"/>
        </w:numPr>
        <w:spacing w:line="276" w:lineRule="auto"/>
        <w:ind w:left="142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кластеризация, основанная на группировании объектов по каким-либо признакам;</w:t>
      </w:r>
    </w:p>
    <w:p w14:paraId="3FA0AF36" w14:textId="77777777" w:rsidR="00DD0FAA" w:rsidRPr="00F2567C" w:rsidRDefault="007B1F3C" w:rsidP="00C15C01">
      <w:pPr>
        <w:pStyle w:val="a6"/>
        <w:numPr>
          <w:ilvl w:val="1"/>
          <w:numId w:val="14"/>
        </w:numPr>
        <w:spacing w:line="276" w:lineRule="auto"/>
        <w:ind w:left="142" w:firstLine="567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прогнозирование событий и ситуаций</w:t>
      </w:r>
    </w:p>
    <w:p w14:paraId="126E7B9E" w14:textId="77777777" w:rsidR="00180FEE" w:rsidRPr="00F2567C" w:rsidRDefault="00180FEE" w:rsidP="00C15C01">
      <w:pPr>
        <w:spacing w:line="276" w:lineRule="auto"/>
        <w:ind w:firstLine="709"/>
        <w:rPr>
          <w:rFonts w:cs="Times New Roman"/>
          <w:szCs w:val="28"/>
          <w:highlight w:val="yellow"/>
          <w:u w:val="single"/>
        </w:rPr>
      </w:pPr>
    </w:p>
    <w:p w14:paraId="33891D70" w14:textId="77777777" w:rsidR="00FC7426" w:rsidRPr="00F2567C" w:rsidRDefault="00845F69" w:rsidP="00C15C01">
      <w:pPr>
        <w:spacing w:line="276" w:lineRule="auto"/>
        <w:ind w:firstLine="709"/>
        <w:rPr>
          <w:rFonts w:cs="Times New Roman"/>
          <w:i/>
          <w:szCs w:val="28"/>
        </w:rPr>
      </w:pPr>
      <w:r w:rsidRPr="00F2567C">
        <w:rPr>
          <w:rFonts w:cs="Times New Roman"/>
          <w:szCs w:val="28"/>
          <w:u w:val="single"/>
        </w:rPr>
        <w:t xml:space="preserve">Средства </w:t>
      </w:r>
      <w:r w:rsidR="00FC7426" w:rsidRPr="00F2567C">
        <w:rPr>
          <w:rFonts w:cs="Times New Roman"/>
          <w:szCs w:val="28"/>
          <w:u w:val="single"/>
        </w:rPr>
        <w:t>обработки текстов</w:t>
      </w:r>
      <w:r w:rsidR="00FC7426" w:rsidRPr="00F2567C">
        <w:rPr>
          <w:rFonts w:cs="Times New Roman"/>
          <w:szCs w:val="28"/>
        </w:rPr>
        <w:t xml:space="preserve"> - одна из распространенных технологий обработки информации. </w:t>
      </w:r>
      <w:r w:rsidR="00FC7426" w:rsidRPr="00F2567C">
        <w:rPr>
          <w:rFonts w:cs="Times New Roman"/>
          <w:i/>
          <w:szCs w:val="28"/>
        </w:rPr>
        <w:t xml:space="preserve">Текст </w:t>
      </w:r>
      <w:r w:rsidR="00FC7426" w:rsidRPr="00F2567C">
        <w:rPr>
          <w:rFonts w:cs="Times New Roman"/>
          <w:szCs w:val="28"/>
        </w:rPr>
        <w:t xml:space="preserve">– любая последовательность символов (буквы, пробел, знаки препинания, цифры, знаки арифметических операций и т.п.). </w:t>
      </w:r>
    </w:p>
    <w:p w14:paraId="2E3B1EA4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К аппаратным средствам компьютера для ввода текстового документа относится клавиатура, световой карандаш со специальным планшетом, сканер.</w:t>
      </w:r>
    </w:p>
    <w:p w14:paraId="2D1341F6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 программным средствам, предназначенным для работы с текстами, относятся:</w:t>
      </w:r>
    </w:p>
    <w:p w14:paraId="56D63FAD" w14:textId="77777777" w:rsidR="00FC7426" w:rsidRPr="00F2567C" w:rsidRDefault="00FC7426" w:rsidP="00C15C01">
      <w:pPr>
        <w:numPr>
          <w:ilvl w:val="0"/>
          <w:numId w:val="15"/>
        </w:numPr>
        <w:tabs>
          <w:tab w:val="num" w:pos="0"/>
        </w:tabs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электронные блокноты;</w:t>
      </w:r>
    </w:p>
    <w:p w14:paraId="7455AA5C" w14:textId="77777777" w:rsidR="00FC7426" w:rsidRPr="00F2567C" w:rsidRDefault="00FC7426" w:rsidP="00C15C01">
      <w:pPr>
        <w:numPr>
          <w:ilvl w:val="0"/>
          <w:numId w:val="15"/>
        </w:numPr>
        <w:tabs>
          <w:tab w:val="num" w:pos="0"/>
        </w:tabs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текстовые редакторы;</w:t>
      </w:r>
    </w:p>
    <w:p w14:paraId="15757573" w14:textId="77777777" w:rsidR="00FC7426" w:rsidRPr="00F2567C" w:rsidRDefault="00FC7426" w:rsidP="00C15C01">
      <w:pPr>
        <w:numPr>
          <w:ilvl w:val="0"/>
          <w:numId w:val="15"/>
        </w:numPr>
        <w:tabs>
          <w:tab w:val="num" w:pos="0"/>
        </w:tabs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текстовые процессоры;</w:t>
      </w:r>
    </w:p>
    <w:p w14:paraId="56277127" w14:textId="77777777" w:rsidR="00FC7426" w:rsidRPr="00F2567C" w:rsidRDefault="00FC7426" w:rsidP="00C15C01">
      <w:pPr>
        <w:numPr>
          <w:ilvl w:val="0"/>
          <w:numId w:val="15"/>
        </w:numPr>
        <w:tabs>
          <w:tab w:val="num" w:pos="0"/>
        </w:tabs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редакционно-издательские системы;</w:t>
      </w:r>
    </w:p>
    <w:p w14:paraId="422CBDBC" w14:textId="77777777" w:rsidR="00FC7426" w:rsidRPr="00F2567C" w:rsidRDefault="00FC7426" w:rsidP="00C15C01">
      <w:pPr>
        <w:numPr>
          <w:ilvl w:val="0"/>
          <w:numId w:val="15"/>
        </w:numPr>
        <w:tabs>
          <w:tab w:val="num" w:pos="0"/>
        </w:tabs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программы-переводчики;</w:t>
      </w:r>
    </w:p>
    <w:p w14:paraId="4977A399" w14:textId="77777777" w:rsidR="00FC7426" w:rsidRPr="00F2567C" w:rsidRDefault="00FC7426" w:rsidP="00C15C01">
      <w:pPr>
        <w:numPr>
          <w:ilvl w:val="0"/>
          <w:numId w:val="15"/>
        </w:numPr>
        <w:tabs>
          <w:tab w:val="num" w:pos="0"/>
        </w:tabs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лингвистические корректоры;</w:t>
      </w:r>
    </w:p>
    <w:p w14:paraId="0DCBF74E" w14:textId="77777777" w:rsidR="00FC7426" w:rsidRPr="00F2567C" w:rsidRDefault="00FC7426" w:rsidP="00C15C01">
      <w:pPr>
        <w:numPr>
          <w:ilvl w:val="0"/>
          <w:numId w:val="15"/>
        </w:numPr>
        <w:tabs>
          <w:tab w:val="num" w:pos="0"/>
        </w:tabs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системы, осуществляющие интеллектуальный поиск и интеллектуальную обработку текстов, размещенных в сетях.</w:t>
      </w:r>
    </w:p>
    <w:p w14:paraId="64DB3331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Текстовый редактор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– программное средство, предназначенное для создания (ввода, набора), редактирования и оформления текстов. Примеры: «</w:t>
      </w:r>
      <w:r w:rsidRPr="00F2567C">
        <w:rPr>
          <w:rFonts w:cs="Times New Roman"/>
          <w:szCs w:val="28"/>
          <w:lang w:val="en-US"/>
        </w:rPr>
        <w:t>Note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Pad</w:t>
      </w:r>
      <w:r w:rsidRPr="00F2567C">
        <w:rPr>
          <w:rFonts w:cs="Times New Roman"/>
          <w:szCs w:val="28"/>
        </w:rPr>
        <w:t>», «</w:t>
      </w:r>
      <w:r w:rsidRPr="00F2567C">
        <w:rPr>
          <w:rFonts w:cs="Times New Roman"/>
          <w:szCs w:val="28"/>
          <w:lang w:val="en-US"/>
        </w:rPr>
        <w:t>Write</w:t>
      </w:r>
      <w:r w:rsidRPr="00F2567C">
        <w:rPr>
          <w:rFonts w:cs="Times New Roman"/>
          <w:szCs w:val="28"/>
        </w:rPr>
        <w:t>».</w:t>
      </w:r>
    </w:p>
    <w:p w14:paraId="4847C00F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Текстовый процессор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отличается от текстового редактора более широкими функциональными возможностями (</w:t>
      </w:r>
      <w:r w:rsidRPr="00F2567C">
        <w:rPr>
          <w:rFonts w:cs="Times New Roman"/>
          <w:szCs w:val="28"/>
          <w:lang w:val="en-US"/>
        </w:rPr>
        <w:t>Word</w:t>
      </w:r>
      <w:r w:rsidRPr="00F2567C">
        <w:rPr>
          <w:rFonts w:cs="Times New Roman"/>
          <w:szCs w:val="28"/>
        </w:rPr>
        <w:t xml:space="preserve"> (</w:t>
      </w:r>
      <w:r w:rsidRPr="00F2567C">
        <w:rPr>
          <w:rFonts w:cs="Times New Roman"/>
          <w:szCs w:val="28"/>
          <w:lang w:val="en-US"/>
        </w:rPr>
        <w:t>Microsoft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Office</w:t>
      </w:r>
      <w:r w:rsidRPr="00F2567C">
        <w:rPr>
          <w:rFonts w:cs="Times New Roman"/>
          <w:szCs w:val="28"/>
        </w:rPr>
        <w:t xml:space="preserve">), </w:t>
      </w:r>
      <w:r w:rsidRPr="00F2567C">
        <w:rPr>
          <w:rFonts w:cs="Times New Roman"/>
          <w:szCs w:val="28"/>
          <w:lang w:val="en-US"/>
        </w:rPr>
        <w:t>Word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Pad</w:t>
      </w:r>
      <w:r w:rsidR="007C6002" w:rsidRPr="00F2567C">
        <w:rPr>
          <w:rFonts w:cs="Times New Roman"/>
          <w:szCs w:val="28"/>
        </w:rPr>
        <w:t>)</w:t>
      </w:r>
      <w:r w:rsidRPr="00F2567C">
        <w:rPr>
          <w:rFonts w:cs="Times New Roman"/>
          <w:szCs w:val="28"/>
        </w:rPr>
        <w:t>:</w:t>
      </w:r>
    </w:p>
    <w:p w14:paraId="039FD073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настраиваемое пользователем меню;</w:t>
      </w:r>
    </w:p>
    <w:p w14:paraId="250C8CD1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использование контекстного меню;</w:t>
      </w:r>
    </w:p>
    <w:p w14:paraId="6D82FAE0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сопровождение текста таблицами и проведение в них простейших расчетов;</w:t>
      </w:r>
    </w:p>
    <w:p w14:paraId="54DF521E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вставка графических объектов (рисунков, диаграмм, заголовков и пр.) или создание рисунков с помощью встроенных инструментов;</w:t>
      </w:r>
    </w:p>
    <w:p w14:paraId="165E34B9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вставка формул, графиков, диаграмм;</w:t>
      </w:r>
    </w:p>
    <w:p w14:paraId="37195F4B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оформление текста списками, буквицами;</w:t>
      </w:r>
    </w:p>
    <w:p w14:paraId="6369A207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использование инструмента </w:t>
      </w:r>
      <w:proofErr w:type="spellStart"/>
      <w:r w:rsidRPr="00F2567C">
        <w:rPr>
          <w:rFonts w:cs="Times New Roman"/>
          <w:szCs w:val="28"/>
        </w:rPr>
        <w:t>автокоррекции</w:t>
      </w:r>
      <w:proofErr w:type="spellEnd"/>
      <w:r w:rsidRPr="00F2567C">
        <w:rPr>
          <w:rFonts w:cs="Times New Roman"/>
          <w:szCs w:val="28"/>
        </w:rPr>
        <w:t xml:space="preserve"> текста и его </w:t>
      </w:r>
      <w:proofErr w:type="spellStart"/>
      <w:r w:rsidRPr="00F2567C">
        <w:rPr>
          <w:rFonts w:cs="Times New Roman"/>
          <w:szCs w:val="28"/>
        </w:rPr>
        <w:t>автореферирования</w:t>
      </w:r>
      <w:proofErr w:type="spellEnd"/>
      <w:r w:rsidRPr="00F2567C">
        <w:rPr>
          <w:rFonts w:cs="Times New Roman"/>
          <w:szCs w:val="28"/>
        </w:rPr>
        <w:t>;</w:t>
      </w:r>
    </w:p>
    <w:p w14:paraId="6679C1F4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создание и использование макросов;</w:t>
      </w:r>
    </w:p>
    <w:p w14:paraId="68129E8E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фоновая проверка орфографии, синтаксиса и др.</w:t>
      </w:r>
    </w:p>
    <w:p w14:paraId="2D59A386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 </w:t>
      </w:r>
    </w:p>
    <w:p w14:paraId="62E321C5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Редакционно-издательские системы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должны обеспечить все функции текстового процессора, а также:</w:t>
      </w:r>
    </w:p>
    <w:p w14:paraId="3E937774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воспринимать тексты, созданные в различных текстовых редакторах;</w:t>
      </w:r>
    </w:p>
    <w:p w14:paraId="3A5A84C4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воспринимать отсканированные или нарисованные в графических редакторах иллюстрации, созданные на ПК разных платформ, и корректировать их цвета;</w:t>
      </w:r>
    </w:p>
    <w:p w14:paraId="3DA4350F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иметь большой набор шрифтов и возможность их графического преобразования;</w:t>
      </w:r>
    </w:p>
    <w:p w14:paraId="5F9462D4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иметь возможность для различного «обтекания» рисунка текстом;</w:t>
      </w:r>
    </w:p>
    <w:p w14:paraId="5AA04BCF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обеспечивать автоматическое оптимальное размещение текста на странице, автоматическую нумерацию страниц;</w:t>
      </w:r>
    </w:p>
    <w:p w14:paraId="52893A83" w14:textId="77777777" w:rsidR="00FC7426" w:rsidRPr="00F2567C" w:rsidRDefault="00FC7426" w:rsidP="00C15C01">
      <w:pPr>
        <w:numPr>
          <w:ilvl w:val="0"/>
          <w:numId w:val="16"/>
        </w:numPr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обеспечивать адаптацию к различным печатающим устройствам и т.п.</w:t>
      </w:r>
    </w:p>
    <w:p w14:paraId="75968628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Программы-переводчики</w:t>
      </w:r>
      <w:r w:rsidRPr="00F2567C">
        <w:rPr>
          <w:rFonts w:cs="Times New Roman"/>
          <w:szCs w:val="28"/>
        </w:rPr>
        <w:t xml:space="preserve"> предоставля</w:t>
      </w:r>
      <w:r w:rsidR="007C6002" w:rsidRPr="00F2567C">
        <w:rPr>
          <w:rFonts w:cs="Times New Roman"/>
          <w:szCs w:val="28"/>
        </w:rPr>
        <w:t>ют пользователю</w:t>
      </w:r>
      <w:r w:rsidRPr="00F2567C">
        <w:rPr>
          <w:rFonts w:cs="Times New Roman"/>
          <w:szCs w:val="28"/>
        </w:rPr>
        <w:t>:</w:t>
      </w:r>
    </w:p>
    <w:p w14:paraId="2AA5B32E" w14:textId="77777777" w:rsidR="00FC7426" w:rsidRPr="00F2567C" w:rsidRDefault="00FC742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выбор языка и направления перевода;</w:t>
      </w:r>
    </w:p>
    <w:p w14:paraId="31D7AEEC" w14:textId="77777777" w:rsidR="00FC7426" w:rsidRPr="00F2567C" w:rsidRDefault="00FC742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предоставление не только общеупотребительных, но и специализированных слов;</w:t>
      </w:r>
    </w:p>
    <w:p w14:paraId="3A5E6AF4" w14:textId="77777777" w:rsidR="00FC7426" w:rsidRPr="00F2567C" w:rsidRDefault="00FC742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обеспечение быстрого поиска словарных статей;</w:t>
      </w:r>
    </w:p>
    <w:p w14:paraId="5339D69A" w14:textId="77777777" w:rsidR="00FC7426" w:rsidRPr="00F2567C" w:rsidRDefault="00FC742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предоставление мультимедийных услуг – прослушивание слов в исполнении дикторов.</w:t>
      </w:r>
    </w:p>
    <w:p w14:paraId="6CEAA21E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Формат файла определяет способ хранения текста в файле. </w:t>
      </w:r>
    </w:p>
    <w:p w14:paraId="005A4061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Только текст (</w:t>
      </w:r>
      <w:r w:rsidRPr="00F2567C">
        <w:rPr>
          <w:rFonts w:cs="Times New Roman"/>
          <w:szCs w:val="28"/>
          <w:u w:val="single"/>
          <w:lang w:val="en-US"/>
        </w:rPr>
        <w:t>Text</w:t>
      </w:r>
      <w:r w:rsidRPr="00F2567C">
        <w:rPr>
          <w:rFonts w:cs="Times New Roman"/>
          <w:szCs w:val="28"/>
          <w:u w:val="single"/>
        </w:rPr>
        <w:t xml:space="preserve"> </w:t>
      </w:r>
      <w:r w:rsidRPr="00F2567C">
        <w:rPr>
          <w:rFonts w:cs="Times New Roman"/>
          <w:szCs w:val="28"/>
          <w:u w:val="single"/>
          <w:lang w:val="en-US"/>
        </w:rPr>
        <w:t>Only</w:t>
      </w:r>
      <w:r w:rsidRPr="00F2567C">
        <w:rPr>
          <w:rFonts w:cs="Times New Roman"/>
          <w:szCs w:val="28"/>
          <w:u w:val="single"/>
        </w:rPr>
        <w:t>) (</w:t>
      </w:r>
      <w:r w:rsidRPr="00F2567C">
        <w:rPr>
          <w:rFonts w:cs="Times New Roman"/>
          <w:szCs w:val="28"/>
          <w:u w:val="single"/>
          <w:lang w:val="en-US"/>
        </w:rPr>
        <w:t>TXT</w:t>
      </w:r>
      <w:r w:rsidRPr="00F2567C">
        <w:rPr>
          <w:rFonts w:cs="Times New Roman"/>
          <w:szCs w:val="28"/>
          <w:u w:val="single"/>
        </w:rPr>
        <w:t>).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Наиболее универсальный формат. Сохраняет текст без форматирования, в текст вставляются только управляющие символы конца абзаца. Применяют этот формат для хранения документов, которые должны быть прочитаны в приложениях, работающих в различных операционных системах.</w:t>
      </w:r>
    </w:p>
    <w:p w14:paraId="216476DF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Текст</w:t>
      </w:r>
      <w:r w:rsidRPr="00F2567C">
        <w:rPr>
          <w:rFonts w:cs="Times New Roman"/>
          <w:szCs w:val="28"/>
          <w:u w:val="single"/>
          <w:lang w:val="en-US"/>
        </w:rPr>
        <w:t xml:space="preserve"> </w:t>
      </w:r>
      <w:r w:rsidRPr="00F2567C">
        <w:rPr>
          <w:rFonts w:cs="Times New Roman"/>
          <w:szCs w:val="28"/>
          <w:u w:val="single"/>
        </w:rPr>
        <w:t>в</w:t>
      </w:r>
      <w:r w:rsidRPr="00F2567C">
        <w:rPr>
          <w:rFonts w:cs="Times New Roman"/>
          <w:szCs w:val="28"/>
          <w:u w:val="single"/>
          <w:lang w:val="en-US"/>
        </w:rPr>
        <w:t xml:space="preserve"> </w:t>
      </w:r>
      <w:r w:rsidRPr="00F2567C">
        <w:rPr>
          <w:rFonts w:cs="Times New Roman"/>
          <w:szCs w:val="28"/>
          <w:u w:val="single"/>
        </w:rPr>
        <w:t>формате</w:t>
      </w:r>
      <w:r w:rsidRPr="00F2567C">
        <w:rPr>
          <w:rFonts w:cs="Times New Roman"/>
          <w:szCs w:val="28"/>
          <w:u w:val="single"/>
          <w:lang w:val="en-US"/>
        </w:rPr>
        <w:t xml:space="preserve"> RTF (Rich Text Format) (RTF)</w:t>
      </w:r>
      <w:r w:rsidRPr="00F2567C">
        <w:rPr>
          <w:rFonts w:cs="Times New Roman"/>
          <w:i/>
          <w:szCs w:val="28"/>
          <w:lang w:val="en-US"/>
        </w:rPr>
        <w:t xml:space="preserve">. </w:t>
      </w:r>
      <w:r w:rsidRPr="00F2567C">
        <w:rPr>
          <w:rFonts w:cs="Times New Roman"/>
          <w:szCs w:val="28"/>
        </w:rPr>
        <w:t>Универсальный формат, который сохраняет все форматирование. Преобразует управляющие коды в команды, которые могут быть прочитаны и интерпретированы многими приложениями, в результате информационный объем файла существенно возрастает.</w:t>
      </w:r>
    </w:p>
    <w:p w14:paraId="2631143E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 xml:space="preserve">Документ </w:t>
      </w:r>
      <w:r w:rsidRPr="00F2567C">
        <w:rPr>
          <w:rFonts w:cs="Times New Roman"/>
          <w:szCs w:val="28"/>
          <w:u w:val="single"/>
          <w:lang w:val="en-US"/>
        </w:rPr>
        <w:t>Word</w:t>
      </w:r>
      <w:r w:rsidRPr="00F2567C">
        <w:rPr>
          <w:rFonts w:cs="Times New Roman"/>
          <w:szCs w:val="28"/>
          <w:u w:val="single"/>
        </w:rPr>
        <w:t xml:space="preserve"> (</w:t>
      </w:r>
      <w:r w:rsidRPr="00F2567C">
        <w:rPr>
          <w:rFonts w:cs="Times New Roman"/>
          <w:szCs w:val="28"/>
          <w:u w:val="single"/>
          <w:lang w:val="en-US"/>
        </w:rPr>
        <w:t>DOC</w:t>
      </w:r>
      <w:r w:rsidRPr="00F2567C">
        <w:rPr>
          <w:rFonts w:cs="Times New Roman"/>
          <w:szCs w:val="28"/>
          <w:u w:val="single"/>
        </w:rPr>
        <w:t>)</w:t>
      </w:r>
      <w:r w:rsidRPr="00F2567C">
        <w:rPr>
          <w:rFonts w:cs="Times New Roman"/>
          <w:i/>
          <w:szCs w:val="28"/>
        </w:rPr>
        <w:t xml:space="preserve">. </w:t>
      </w:r>
      <w:r w:rsidRPr="00F2567C">
        <w:rPr>
          <w:rFonts w:cs="Times New Roman"/>
          <w:szCs w:val="28"/>
        </w:rPr>
        <w:t xml:space="preserve">Оригинальный формат используемой в настоящее время версии </w:t>
      </w:r>
      <w:r w:rsidRPr="00F2567C">
        <w:rPr>
          <w:rFonts w:cs="Times New Roman"/>
          <w:szCs w:val="28"/>
          <w:lang w:val="en-US"/>
        </w:rPr>
        <w:t>Word</w:t>
      </w:r>
      <w:r w:rsidRPr="00F2567C">
        <w:rPr>
          <w:rFonts w:cs="Times New Roman"/>
          <w:szCs w:val="28"/>
        </w:rPr>
        <w:t xml:space="preserve">. Полностью сохраняет форматирование. Использует 16-битную кодировку символов, что требует использование шрифтов </w:t>
      </w:r>
      <w:r w:rsidRPr="00F2567C">
        <w:rPr>
          <w:rFonts w:cs="Times New Roman"/>
          <w:szCs w:val="28"/>
          <w:lang w:val="en-US"/>
        </w:rPr>
        <w:t>Unicode</w:t>
      </w:r>
      <w:r w:rsidRPr="00F2567C">
        <w:rPr>
          <w:rFonts w:cs="Times New Roman"/>
          <w:szCs w:val="28"/>
        </w:rPr>
        <w:t>.</w:t>
      </w:r>
    </w:p>
    <w:p w14:paraId="43E25E79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  <w:lang w:val="en-US"/>
        </w:rPr>
        <w:t>HTML</w:t>
      </w:r>
      <w:r w:rsidRPr="00F2567C">
        <w:rPr>
          <w:rFonts w:cs="Times New Roman"/>
          <w:szCs w:val="28"/>
          <w:u w:val="single"/>
        </w:rPr>
        <w:t>-документ (</w:t>
      </w:r>
      <w:r w:rsidRPr="00F2567C">
        <w:rPr>
          <w:rFonts w:cs="Times New Roman"/>
          <w:szCs w:val="28"/>
          <w:u w:val="single"/>
          <w:lang w:val="en-US"/>
        </w:rPr>
        <w:t>HTM</w:t>
      </w:r>
      <w:r w:rsidRPr="00F2567C">
        <w:rPr>
          <w:rFonts w:cs="Times New Roman"/>
          <w:szCs w:val="28"/>
          <w:u w:val="single"/>
        </w:rPr>
        <w:t xml:space="preserve">, </w:t>
      </w:r>
      <w:r w:rsidRPr="00F2567C">
        <w:rPr>
          <w:rFonts w:cs="Times New Roman"/>
          <w:szCs w:val="28"/>
          <w:u w:val="single"/>
          <w:lang w:val="en-US"/>
        </w:rPr>
        <w:t>HTML</w:t>
      </w:r>
      <w:r w:rsidRPr="00F2567C">
        <w:rPr>
          <w:rFonts w:cs="Times New Roman"/>
          <w:szCs w:val="28"/>
          <w:u w:val="single"/>
        </w:rPr>
        <w:t>)</w:t>
      </w:r>
      <w:r w:rsidRPr="00F2567C">
        <w:rPr>
          <w:rFonts w:cs="Times New Roman"/>
          <w:i/>
          <w:szCs w:val="28"/>
        </w:rPr>
        <w:t xml:space="preserve">. </w:t>
      </w:r>
      <w:r w:rsidRPr="00F2567C">
        <w:rPr>
          <w:rFonts w:cs="Times New Roman"/>
          <w:szCs w:val="28"/>
        </w:rPr>
        <w:t xml:space="preserve">Формат хранения </w:t>
      </w:r>
      <w:r w:rsidRPr="00F2567C">
        <w:rPr>
          <w:rFonts w:cs="Times New Roman"/>
          <w:szCs w:val="28"/>
          <w:lang w:val="en-US"/>
        </w:rPr>
        <w:t>Web</w:t>
      </w:r>
      <w:r w:rsidRPr="00F2567C">
        <w:rPr>
          <w:rFonts w:cs="Times New Roman"/>
          <w:szCs w:val="28"/>
        </w:rPr>
        <w:t>-страниц. Содержит управляющие коды (тэги) языка разметки гипертекста.</w:t>
      </w:r>
    </w:p>
    <w:p w14:paraId="5E4F1A87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Выбор требуемого формата текстового документа или его преобразование производится в процессе сохранения файла.</w:t>
      </w:r>
    </w:p>
    <w:p w14:paraId="1BB98D54" w14:textId="77777777" w:rsidR="00FC7426" w:rsidRPr="00F2567C" w:rsidRDefault="00FC742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Форматирование документа</w:t>
      </w:r>
      <w:r w:rsidR="007C6002" w:rsidRPr="00F2567C">
        <w:rPr>
          <w:rFonts w:cs="Times New Roman"/>
          <w:szCs w:val="28"/>
          <w:u w:val="single"/>
        </w:rPr>
        <w:t>.</w:t>
      </w:r>
      <w:r w:rsidR="007C6002" w:rsidRPr="00F2567C">
        <w:rPr>
          <w:rFonts w:cs="Times New Roman"/>
          <w:szCs w:val="28"/>
        </w:rPr>
        <w:t xml:space="preserve"> Для работы в текстовом редакторе </w:t>
      </w:r>
      <w:r w:rsidRPr="00F2567C">
        <w:rPr>
          <w:rFonts w:cs="Times New Roman"/>
          <w:szCs w:val="28"/>
        </w:rPr>
        <w:t>необходимо задать значения параметров страницы: формат, ориентацию, размер полей и др.</w:t>
      </w:r>
    </w:p>
    <w:p w14:paraId="386F92A7" w14:textId="77777777" w:rsidR="007C6002" w:rsidRPr="00F2567C" w:rsidRDefault="007C6002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Средства обработки числовой информации.</w:t>
      </w:r>
    </w:p>
    <w:p w14:paraId="2B59E0EB" w14:textId="77777777" w:rsidR="00852A92" w:rsidRPr="00F2567C" w:rsidRDefault="00852A92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 аппаратным средствам ввода числовой информации относится клавиатура, вывода – принтер, обработки – процессор и сопроцессор.</w:t>
      </w:r>
    </w:p>
    <w:p w14:paraId="32165F74" w14:textId="77777777" w:rsidR="00852A92" w:rsidRPr="00F2567C" w:rsidRDefault="00852A92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Программные средства ввода и обработки числовой информации относятся:</w:t>
      </w:r>
    </w:p>
    <w:p w14:paraId="1F58B4F1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электронные калькуляторы;</w:t>
      </w:r>
    </w:p>
    <w:p w14:paraId="29224630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электронные таблицы (</w:t>
      </w:r>
      <w:proofErr w:type="spellStart"/>
      <w:r w:rsidRPr="00F2567C">
        <w:rPr>
          <w:rFonts w:cs="Times New Roman"/>
          <w:szCs w:val="28"/>
        </w:rPr>
        <w:t>SuperCalc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Excel</w:t>
      </w:r>
      <w:proofErr w:type="spellEnd"/>
      <w:r w:rsidRPr="00F2567C">
        <w:rPr>
          <w:rFonts w:cs="Times New Roman"/>
          <w:szCs w:val="28"/>
        </w:rPr>
        <w:t>);</w:t>
      </w:r>
    </w:p>
    <w:p w14:paraId="22EB619A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пакеты прикладных программ для статистической обработки данных (</w:t>
      </w:r>
      <w:proofErr w:type="spellStart"/>
      <w:r w:rsidRPr="00F2567C">
        <w:rPr>
          <w:rFonts w:cs="Times New Roman"/>
          <w:szCs w:val="28"/>
        </w:rPr>
        <w:t>Systat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Statistica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Stadia</w:t>
      </w:r>
      <w:proofErr w:type="spellEnd"/>
      <w:r w:rsidRPr="00F2567C">
        <w:rPr>
          <w:rFonts w:cs="Times New Roman"/>
          <w:szCs w:val="28"/>
        </w:rPr>
        <w:t xml:space="preserve"> и др.);</w:t>
      </w:r>
    </w:p>
    <w:p w14:paraId="3B0C1355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специализированные математические пакеты прикладных программ (</w:t>
      </w:r>
      <w:r w:rsidRPr="00F2567C">
        <w:rPr>
          <w:rFonts w:cs="Times New Roman"/>
          <w:szCs w:val="28"/>
          <w:lang w:val="en-US"/>
        </w:rPr>
        <w:t>Eureka</w:t>
      </w:r>
      <w:r w:rsidRPr="00F2567C">
        <w:rPr>
          <w:rFonts w:cs="Times New Roman"/>
          <w:szCs w:val="28"/>
        </w:rPr>
        <w:t xml:space="preserve">, </w:t>
      </w:r>
      <w:r w:rsidRPr="00F2567C">
        <w:rPr>
          <w:rFonts w:cs="Times New Roman"/>
          <w:szCs w:val="28"/>
          <w:lang w:val="en-US"/>
        </w:rPr>
        <w:t>Mathcad</w:t>
      </w:r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  <w:lang w:val="en-US"/>
        </w:rPr>
        <w:t>Matlab</w:t>
      </w:r>
      <w:proofErr w:type="spellEnd"/>
      <w:r w:rsidRPr="00F2567C">
        <w:rPr>
          <w:rFonts w:cs="Times New Roman"/>
          <w:szCs w:val="28"/>
        </w:rPr>
        <w:t xml:space="preserve">, </w:t>
      </w:r>
      <w:r w:rsidRPr="00F2567C">
        <w:rPr>
          <w:rFonts w:cs="Times New Roman"/>
          <w:szCs w:val="28"/>
          <w:lang w:val="en-US"/>
        </w:rPr>
        <w:t>Maple</w:t>
      </w:r>
      <w:r w:rsidRPr="00F2567C">
        <w:rPr>
          <w:rFonts w:cs="Times New Roman"/>
          <w:szCs w:val="28"/>
        </w:rPr>
        <w:t xml:space="preserve"> и др.).</w:t>
      </w:r>
    </w:p>
    <w:p w14:paraId="594E7B2B" w14:textId="77777777" w:rsidR="00852A92" w:rsidRPr="00F2567C" w:rsidRDefault="00852A92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Электронные калькуляторы</w:t>
      </w:r>
      <w:r w:rsidRPr="00F2567C">
        <w:rPr>
          <w:rFonts w:cs="Times New Roman"/>
          <w:szCs w:val="28"/>
        </w:rPr>
        <w:t xml:space="preserve"> - специализированные программные приложения, предназначенные для произведения вычислений. Электронный Калькулятор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является стандартным приложением операционной системы </w:t>
      </w:r>
      <w:r w:rsidRPr="00F2567C">
        <w:rPr>
          <w:rFonts w:cs="Times New Roman"/>
          <w:szCs w:val="28"/>
          <w:lang w:val="en-US"/>
        </w:rPr>
        <w:t>Windows</w:t>
      </w:r>
      <w:r w:rsidRPr="00F2567C">
        <w:rPr>
          <w:rFonts w:cs="Times New Roman"/>
          <w:szCs w:val="28"/>
        </w:rPr>
        <w:t>.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Его назначение:</w:t>
      </w:r>
    </w:p>
    <w:p w14:paraId="32D811EA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производить арифметические действия над целыми и дробными числами;</w:t>
      </w:r>
    </w:p>
    <w:p w14:paraId="26340A10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переводить числа из одной системы счисления в другую;</w:t>
      </w:r>
    </w:p>
    <w:p w14:paraId="3572C94D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вычислять значения математических функций;</w:t>
      </w:r>
    </w:p>
    <w:p w14:paraId="0FA15F60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вычислять значения статистических функций;</w:t>
      </w:r>
    </w:p>
    <w:p w14:paraId="3CD49588" w14:textId="77777777" w:rsidR="00852A92" w:rsidRPr="00F2567C" w:rsidRDefault="00852A92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вычислять значения финансовых функций и др.</w:t>
      </w:r>
    </w:p>
    <w:p w14:paraId="427949F7" w14:textId="22D4BF8E" w:rsidR="00852A92" w:rsidRPr="00F2567C" w:rsidRDefault="00852A92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Электронная таблица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– работающее в диалоговом режиме приложение, хранящееся и обрабатывающее данные в прямоугольных таблицах. Наиболее распространенные электронные таблицы - </w:t>
      </w:r>
      <w:r w:rsidRPr="00F2567C">
        <w:rPr>
          <w:rFonts w:cs="Times New Roman"/>
          <w:szCs w:val="28"/>
          <w:lang w:val="en-US"/>
        </w:rPr>
        <w:t>Microsoft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Excel</w:t>
      </w:r>
      <w:r w:rsidRPr="00F2567C">
        <w:rPr>
          <w:rFonts w:cs="Times New Roman"/>
          <w:szCs w:val="28"/>
        </w:rPr>
        <w:t xml:space="preserve"> и </w:t>
      </w:r>
      <w:proofErr w:type="spellStart"/>
      <w:r w:rsidRPr="00F2567C">
        <w:rPr>
          <w:rFonts w:cs="Times New Roman"/>
          <w:szCs w:val="28"/>
          <w:lang w:val="en-US"/>
        </w:rPr>
        <w:t>StarCalc</w:t>
      </w:r>
      <w:proofErr w:type="spellEnd"/>
      <w:r w:rsidRPr="00F2567C">
        <w:rPr>
          <w:rFonts w:cs="Times New Roman"/>
          <w:szCs w:val="28"/>
        </w:rPr>
        <w:t>.</w:t>
      </w:r>
      <w:r w:rsidR="00845F69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Электронные таблицы позволяют осуществлять сортировку данных, </w:t>
      </w:r>
      <w:r w:rsidR="00845F69" w:rsidRPr="00F2567C">
        <w:rPr>
          <w:rFonts w:cs="Times New Roman"/>
          <w:szCs w:val="28"/>
        </w:rPr>
        <w:t>проводить</w:t>
      </w:r>
      <w:r w:rsidR="00F2567C">
        <w:rPr>
          <w:rFonts w:cs="Times New Roman"/>
          <w:szCs w:val="28"/>
        </w:rPr>
        <w:t xml:space="preserve"> </w:t>
      </w:r>
      <w:r w:rsidR="00845F69" w:rsidRPr="00F2567C">
        <w:rPr>
          <w:rFonts w:cs="Times New Roman"/>
          <w:szCs w:val="28"/>
        </w:rPr>
        <w:t>вычисления</w:t>
      </w:r>
      <w:r w:rsidR="00F2567C">
        <w:rPr>
          <w:rFonts w:cs="Times New Roman"/>
          <w:szCs w:val="28"/>
        </w:rPr>
        <w:t xml:space="preserve"> </w:t>
      </w:r>
      <w:r w:rsidR="00845F69" w:rsidRPr="00F2567C">
        <w:rPr>
          <w:rFonts w:cs="Times New Roman"/>
          <w:szCs w:val="28"/>
        </w:rPr>
        <w:t>с</w:t>
      </w:r>
      <w:r w:rsidR="00F2567C">
        <w:rPr>
          <w:rFonts w:cs="Times New Roman"/>
          <w:szCs w:val="28"/>
        </w:rPr>
        <w:t xml:space="preserve"> </w:t>
      </w:r>
      <w:r w:rsidR="00845F69" w:rsidRPr="00F2567C">
        <w:rPr>
          <w:rFonts w:cs="Times New Roman"/>
          <w:szCs w:val="28"/>
        </w:rPr>
        <w:t xml:space="preserve">данными, представленными в виде двумерных массивов, </w:t>
      </w:r>
      <w:r w:rsidRPr="00F2567C">
        <w:rPr>
          <w:rFonts w:cs="Times New Roman"/>
          <w:szCs w:val="28"/>
        </w:rPr>
        <w:t xml:space="preserve">осуществлять поиск данных (строк) в соответствии с заданными условиями. </w:t>
      </w:r>
    </w:p>
    <w:p w14:paraId="42174E1D" w14:textId="77777777" w:rsidR="00845F69" w:rsidRPr="00F2567C" w:rsidRDefault="00845F69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 xml:space="preserve">Средства обработки </w:t>
      </w:r>
      <w:r w:rsidR="003B0AB6" w:rsidRPr="00F2567C">
        <w:rPr>
          <w:rFonts w:cs="Times New Roman"/>
          <w:szCs w:val="28"/>
          <w:u w:val="single"/>
        </w:rPr>
        <w:t>графической</w:t>
      </w:r>
      <w:r w:rsidRPr="00F2567C">
        <w:rPr>
          <w:rFonts w:cs="Times New Roman"/>
          <w:szCs w:val="28"/>
          <w:u w:val="single"/>
        </w:rPr>
        <w:t xml:space="preserve"> информации</w:t>
      </w:r>
    </w:p>
    <w:p w14:paraId="131C9005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Компьютерная графика имеет несколько направлений:</w:t>
      </w:r>
    </w:p>
    <w:p w14:paraId="49CDCF5B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двухмерная графика</w:t>
      </w:r>
      <w:r w:rsidR="002432D7" w:rsidRPr="00F2567C">
        <w:rPr>
          <w:rFonts w:cs="Times New Roman"/>
          <w:szCs w:val="28"/>
        </w:rPr>
        <w:t>;</w:t>
      </w:r>
    </w:p>
    <w:p w14:paraId="7798B118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полиграфия</w:t>
      </w:r>
      <w:r w:rsidR="002432D7" w:rsidRPr="00F2567C">
        <w:rPr>
          <w:rFonts w:cs="Times New Roman"/>
          <w:szCs w:val="28"/>
        </w:rPr>
        <w:t>;</w:t>
      </w:r>
    </w:p>
    <w:p w14:paraId="37CEDA28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proofErr w:type="spellStart"/>
      <w:r w:rsidRPr="00F2567C">
        <w:rPr>
          <w:rFonts w:cs="Times New Roman"/>
          <w:szCs w:val="28"/>
        </w:rPr>
        <w:t>web</w:t>
      </w:r>
      <w:proofErr w:type="spellEnd"/>
      <w:r w:rsidRPr="00F2567C">
        <w:rPr>
          <w:rFonts w:cs="Times New Roman"/>
          <w:szCs w:val="28"/>
        </w:rPr>
        <w:t>-дизайн</w:t>
      </w:r>
      <w:r w:rsidR="002432D7" w:rsidRPr="00F2567C">
        <w:rPr>
          <w:rFonts w:cs="Times New Roman"/>
          <w:szCs w:val="28"/>
        </w:rPr>
        <w:t>;</w:t>
      </w:r>
    </w:p>
    <w:p w14:paraId="159414DD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мультимедиа</w:t>
      </w:r>
      <w:r w:rsidR="002432D7" w:rsidRPr="00F2567C">
        <w:rPr>
          <w:rFonts w:cs="Times New Roman"/>
          <w:szCs w:val="28"/>
        </w:rPr>
        <w:t>;</w:t>
      </w:r>
    </w:p>
    <w:p w14:paraId="6CF11E13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3D-графика и компьютерная анимация</w:t>
      </w:r>
      <w:r w:rsidR="002432D7" w:rsidRPr="00F2567C">
        <w:rPr>
          <w:rFonts w:cs="Times New Roman"/>
          <w:szCs w:val="28"/>
        </w:rPr>
        <w:t>;</w:t>
      </w:r>
    </w:p>
    <w:p w14:paraId="791BBD27" w14:textId="77777777" w:rsidR="003B0AB6" w:rsidRPr="00F2567C" w:rsidRDefault="002432D7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</w:t>
      </w:r>
      <w:r w:rsidR="003B0AB6" w:rsidRPr="00F2567C">
        <w:rPr>
          <w:rFonts w:cs="Times New Roman"/>
          <w:szCs w:val="28"/>
        </w:rPr>
        <w:t>идеомонтаж</w:t>
      </w:r>
      <w:r w:rsidRPr="00F2567C">
        <w:rPr>
          <w:rFonts w:cs="Times New Roman"/>
          <w:szCs w:val="28"/>
        </w:rPr>
        <w:t>;</w:t>
      </w:r>
    </w:p>
    <w:p w14:paraId="383483EB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САПР и деловая графика.</w:t>
      </w:r>
    </w:p>
    <w:p w14:paraId="51B5A6DC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Для каждого создано свое программное обеспечение, </w:t>
      </w:r>
      <w:r w:rsidR="00780DC1" w:rsidRPr="00F2567C">
        <w:rPr>
          <w:rFonts w:cs="Times New Roman"/>
          <w:szCs w:val="28"/>
        </w:rPr>
        <w:t xml:space="preserve">которое </w:t>
      </w:r>
      <w:r w:rsidRPr="00F2567C">
        <w:rPr>
          <w:rFonts w:cs="Times New Roman"/>
          <w:szCs w:val="28"/>
        </w:rPr>
        <w:t>включа</w:t>
      </w:r>
      <w:r w:rsidR="00780DC1" w:rsidRPr="00F2567C">
        <w:rPr>
          <w:rFonts w:cs="Times New Roman"/>
          <w:szCs w:val="28"/>
        </w:rPr>
        <w:t>ет</w:t>
      </w:r>
      <w:r w:rsidRPr="00F2567C">
        <w:rPr>
          <w:rFonts w:cs="Times New Roman"/>
          <w:szCs w:val="28"/>
        </w:rPr>
        <w:t xml:space="preserve"> специальные программы</w:t>
      </w:r>
      <w:r w:rsidR="00780DC1" w:rsidRPr="00F2567C">
        <w:rPr>
          <w:rFonts w:cs="Times New Roman"/>
          <w:szCs w:val="28"/>
        </w:rPr>
        <w:t xml:space="preserve"> -</w:t>
      </w:r>
      <w:r w:rsidRPr="00F2567C">
        <w:rPr>
          <w:rFonts w:cs="Times New Roman"/>
          <w:szCs w:val="28"/>
        </w:rPr>
        <w:t xml:space="preserve"> </w:t>
      </w:r>
      <w:r w:rsidR="00780DC1" w:rsidRPr="00F2567C">
        <w:rPr>
          <w:rFonts w:cs="Times New Roman"/>
          <w:szCs w:val="28"/>
        </w:rPr>
        <w:t>графические редакторы</w:t>
      </w:r>
      <w:r w:rsidRPr="00F2567C">
        <w:rPr>
          <w:rFonts w:cs="Times New Roman"/>
          <w:szCs w:val="28"/>
        </w:rPr>
        <w:t xml:space="preserve">. </w:t>
      </w:r>
      <w:r w:rsidR="00780DC1" w:rsidRPr="00F2567C">
        <w:rPr>
          <w:rFonts w:cs="Times New Roman"/>
          <w:szCs w:val="28"/>
        </w:rPr>
        <w:t>К</w:t>
      </w:r>
      <w:r w:rsidRPr="00F2567C">
        <w:rPr>
          <w:rFonts w:cs="Times New Roman"/>
          <w:szCs w:val="28"/>
        </w:rPr>
        <w:t>аждый графический редактор должен иметь:</w:t>
      </w:r>
    </w:p>
    <w:p w14:paraId="40CF339E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инструменты рисования на компьютере;</w:t>
      </w:r>
    </w:p>
    <w:p w14:paraId="67FC0B3D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библиотеку готовых изображений;</w:t>
      </w:r>
    </w:p>
    <w:p w14:paraId="4B481101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набор шрифтов;</w:t>
      </w:r>
    </w:p>
    <w:p w14:paraId="26C13825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набор спецэффектов;</w:t>
      </w:r>
    </w:p>
    <w:p w14:paraId="5D93A2AE" w14:textId="77777777" w:rsidR="003B0AB6" w:rsidRPr="00F2567C" w:rsidRDefault="00780DC1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быть </w:t>
      </w:r>
      <w:r w:rsidR="003B0AB6" w:rsidRPr="00F2567C">
        <w:rPr>
          <w:rFonts w:cs="Times New Roman"/>
          <w:szCs w:val="28"/>
        </w:rPr>
        <w:t>совместимыми с другими графическими программами.</w:t>
      </w:r>
    </w:p>
    <w:p w14:paraId="03D4D2BE" w14:textId="77777777" w:rsidR="003B0AB6" w:rsidRPr="00F2567C" w:rsidRDefault="00780DC1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Д</w:t>
      </w:r>
      <w:r w:rsidR="003B0AB6" w:rsidRPr="00F2567C">
        <w:rPr>
          <w:rFonts w:cs="Times New Roman"/>
          <w:szCs w:val="28"/>
        </w:rPr>
        <w:t xml:space="preserve">ля редактирования двухмерных цифровых изображений программное обеспечение </w:t>
      </w:r>
      <w:r w:rsidRPr="00F2567C">
        <w:rPr>
          <w:rFonts w:cs="Times New Roman"/>
          <w:szCs w:val="28"/>
        </w:rPr>
        <w:t>можно разделить на три группы</w:t>
      </w:r>
      <w:r w:rsidR="003B0AB6" w:rsidRPr="00F2567C">
        <w:rPr>
          <w:rFonts w:cs="Times New Roman"/>
          <w:szCs w:val="28"/>
        </w:rPr>
        <w:t>:</w:t>
      </w:r>
    </w:p>
    <w:p w14:paraId="16A57B39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1. растровая графика </w:t>
      </w:r>
    </w:p>
    <w:p w14:paraId="6574F606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2. векторная графика</w:t>
      </w:r>
    </w:p>
    <w:p w14:paraId="530F267C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3. фрактальная графика.</w:t>
      </w:r>
    </w:p>
    <w:p w14:paraId="074448E1" w14:textId="77777777" w:rsidR="004B21A7" w:rsidRPr="00F2567C" w:rsidRDefault="004B21A7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</w:p>
    <w:p w14:paraId="61AC8D71" w14:textId="14DB345F" w:rsidR="004B21A7" w:rsidRPr="00F2567C" w:rsidRDefault="004B21A7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  <w:r w:rsidRPr="00F2567C">
        <w:rPr>
          <w:rFonts w:cs="Times New Roman"/>
          <w:i/>
          <w:iCs/>
          <w:szCs w:val="28"/>
          <w:u w:val="single"/>
        </w:rPr>
        <w:t>Растровая графика</w:t>
      </w:r>
    </w:p>
    <w:p w14:paraId="33BB209D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Большинство программ для редактирования изображений являются растровыми программами. В них изображение формируется </w:t>
      </w:r>
      <w:r w:rsidR="00780DC1" w:rsidRPr="00F2567C">
        <w:rPr>
          <w:rFonts w:cs="Times New Roman"/>
          <w:szCs w:val="28"/>
        </w:rPr>
        <w:t>с помощью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пиксел</w:t>
      </w:r>
      <w:r w:rsidR="00791ED4" w:rsidRPr="00F2567C">
        <w:rPr>
          <w:rFonts w:cs="Times New Roman"/>
          <w:szCs w:val="28"/>
        </w:rPr>
        <w:t>ей</w:t>
      </w:r>
      <w:r w:rsidR="00791ED4" w:rsidRPr="00F2567C">
        <w:rPr>
          <w:rFonts w:cs="Times New Roman"/>
          <w:i/>
          <w:szCs w:val="28"/>
        </w:rPr>
        <w:t>,</w:t>
      </w:r>
      <w:r w:rsidRPr="00F2567C">
        <w:rPr>
          <w:rFonts w:cs="Times New Roman"/>
          <w:szCs w:val="28"/>
        </w:rPr>
        <w:t xml:space="preserve"> </w:t>
      </w:r>
      <w:r w:rsidR="00791ED4" w:rsidRPr="00F2567C">
        <w:rPr>
          <w:rFonts w:cs="Times New Roman"/>
          <w:szCs w:val="28"/>
        </w:rPr>
        <w:t xml:space="preserve">который </w:t>
      </w:r>
      <w:r w:rsidRPr="00F2567C">
        <w:rPr>
          <w:rFonts w:cs="Times New Roman"/>
          <w:szCs w:val="28"/>
        </w:rPr>
        <w:t>на экране компьютера отобр</w:t>
      </w:r>
      <w:r w:rsidR="00791ED4" w:rsidRPr="00F2567C">
        <w:rPr>
          <w:rFonts w:cs="Times New Roman"/>
          <w:szCs w:val="28"/>
        </w:rPr>
        <w:t>ажен в определенном месте.</w:t>
      </w:r>
      <w:r w:rsidRPr="00F2567C">
        <w:rPr>
          <w:rFonts w:cs="Times New Roman"/>
          <w:szCs w:val="28"/>
        </w:rPr>
        <w:t xml:space="preserve"> Решетку (или матрицу), образуемую пикселами, называ</w:t>
      </w:r>
      <w:r w:rsidR="004B21A7" w:rsidRPr="00F2567C">
        <w:rPr>
          <w:rFonts w:cs="Times New Roman"/>
          <w:szCs w:val="28"/>
        </w:rPr>
        <w:t>ется</w:t>
      </w:r>
      <w:r w:rsidRPr="00F2567C">
        <w:rPr>
          <w:rFonts w:cs="Times New Roman"/>
          <w:szCs w:val="28"/>
        </w:rPr>
        <w:t xml:space="preserve"> растром. Поэтому </w:t>
      </w:r>
      <w:r w:rsidR="004B21A7" w:rsidRPr="00F2567C">
        <w:rPr>
          <w:rFonts w:cs="Times New Roman"/>
          <w:szCs w:val="28"/>
        </w:rPr>
        <w:t xml:space="preserve">и </w:t>
      </w:r>
      <w:r w:rsidRPr="00F2567C">
        <w:rPr>
          <w:rFonts w:cs="Times New Roman"/>
          <w:szCs w:val="28"/>
        </w:rPr>
        <w:t>программы также называются растровыми программами.</w:t>
      </w:r>
    </w:p>
    <w:p w14:paraId="2CDEE47A" w14:textId="77777777" w:rsidR="003B0AB6" w:rsidRPr="00F2567C" w:rsidRDefault="00791ED4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 помощью этих</w:t>
      </w:r>
      <w:r w:rsidR="003B0AB6" w:rsidRPr="00F2567C">
        <w:rPr>
          <w:rFonts w:cs="Times New Roman"/>
          <w:szCs w:val="28"/>
        </w:rPr>
        <w:t xml:space="preserve"> программ</w:t>
      </w:r>
      <w:r w:rsidRPr="00F2567C">
        <w:rPr>
          <w:rFonts w:cs="Times New Roman"/>
          <w:szCs w:val="28"/>
        </w:rPr>
        <w:t xml:space="preserve"> можно</w:t>
      </w:r>
      <w:r w:rsidR="003B0AB6" w:rsidRPr="00F2567C">
        <w:rPr>
          <w:rFonts w:cs="Times New Roman"/>
          <w:szCs w:val="28"/>
        </w:rPr>
        <w:t xml:space="preserve"> редактирова</w:t>
      </w:r>
      <w:r w:rsidRPr="00F2567C">
        <w:rPr>
          <w:rFonts w:cs="Times New Roman"/>
          <w:szCs w:val="28"/>
        </w:rPr>
        <w:t>ть</w:t>
      </w:r>
      <w:r w:rsidR="003B0AB6" w:rsidRPr="00F2567C">
        <w:rPr>
          <w:rFonts w:cs="Times New Roman"/>
          <w:szCs w:val="28"/>
        </w:rPr>
        <w:t xml:space="preserve"> изображени</w:t>
      </w:r>
      <w:r w:rsidRPr="00F2567C">
        <w:rPr>
          <w:rFonts w:cs="Times New Roman"/>
          <w:szCs w:val="28"/>
        </w:rPr>
        <w:t>я с функциями</w:t>
      </w:r>
      <w:r w:rsidR="003B0AB6" w:rsidRPr="00F2567C">
        <w:rPr>
          <w:rFonts w:cs="Times New Roman"/>
          <w:szCs w:val="28"/>
        </w:rPr>
        <w:t xml:space="preserve"> </w:t>
      </w:r>
      <w:proofErr w:type="spellStart"/>
      <w:r w:rsidR="003B0AB6" w:rsidRPr="00F2567C">
        <w:rPr>
          <w:rFonts w:cs="Times New Roman"/>
          <w:szCs w:val="28"/>
        </w:rPr>
        <w:t>цветокоррекции</w:t>
      </w:r>
      <w:proofErr w:type="spellEnd"/>
      <w:r w:rsidR="003B0AB6" w:rsidRPr="00F2567C">
        <w:rPr>
          <w:rFonts w:cs="Times New Roman"/>
          <w:szCs w:val="28"/>
        </w:rPr>
        <w:t xml:space="preserve">, ретуши и создания специальных эффектов на базе цифровых изображений. </w:t>
      </w:r>
      <w:r w:rsidR="004B21A7" w:rsidRPr="00F2567C">
        <w:rPr>
          <w:rFonts w:cs="Times New Roman"/>
          <w:szCs w:val="28"/>
        </w:rPr>
        <w:t xml:space="preserve">Также </w:t>
      </w:r>
      <w:r w:rsidR="003B0AB6" w:rsidRPr="00F2567C">
        <w:rPr>
          <w:rFonts w:cs="Times New Roman"/>
          <w:szCs w:val="28"/>
        </w:rPr>
        <w:t>можно создавать коллажи, виньетки, фотомонтажи и подготавливать цветные изображения для вывода на печать.</w:t>
      </w:r>
    </w:p>
    <w:p w14:paraId="7DEFF40F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i/>
          <w:szCs w:val="28"/>
          <w:u w:val="single"/>
        </w:rPr>
      </w:pPr>
      <w:r w:rsidRPr="00F2567C">
        <w:rPr>
          <w:rFonts w:cs="Times New Roman"/>
          <w:i/>
          <w:szCs w:val="28"/>
          <w:u w:val="single"/>
        </w:rPr>
        <w:t>Векторная графика</w:t>
      </w:r>
    </w:p>
    <w:p w14:paraId="7972D82F" w14:textId="77777777" w:rsidR="004B21A7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Изображение, созданное в векторных программах, основывается на математических формулах</w:t>
      </w:r>
      <w:r w:rsidR="004B21A7" w:rsidRPr="00F2567C">
        <w:rPr>
          <w:rFonts w:cs="Times New Roman"/>
          <w:szCs w:val="28"/>
        </w:rPr>
        <w:t>.</w:t>
      </w:r>
      <w:r w:rsidRPr="00F2567C">
        <w:rPr>
          <w:rFonts w:cs="Times New Roman"/>
          <w:szCs w:val="28"/>
        </w:rPr>
        <w:t xml:space="preserve"> </w:t>
      </w:r>
      <w:r w:rsidR="004B21A7" w:rsidRPr="00F2567C">
        <w:rPr>
          <w:rFonts w:cs="Times New Roman"/>
          <w:szCs w:val="28"/>
        </w:rPr>
        <w:t>В</w:t>
      </w:r>
      <w:r w:rsidRPr="00F2567C">
        <w:rPr>
          <w:rFonts w:cs="Times New Roman"/>
          <w:szCs w:val="28"/>
        </w:rPr>
        <w:t xml:space="preserve"> основ</w:t>
      </w:r>
      <w:r w:rsidR="004B21A7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таких изображений</w:t>
      </w:r>
      <w:r w:rsidR="004B21A7" w:rsidRPr="00F2567C">
        <w:rPr>
          <w:rFonts w:cs="Times New Roman"/>
          <w:szCs w:val="28"/>
        </w:rPr>
        <w:t xml:space="preserve"> лежат</w:t>
      </w:r>
      <w:r w:rsidRPr="00F2567C">
        <w:rPr>
          <w:rFonts w:cs="Times New Roman"/>
          <w:szCs w:val="28"/>
        </w:rPr>
        <w:t xml:space="preserve"> кривые и прямые линии</w:t>
      </w:r>
      <w:r w:rsidR="004B21A7" w:rsidRPr="00F2567C">
        <w:rPr>
          <w:rFonts w:cs="Times New Roman"/>
          <w:szCs w:val="28"/>
        </w:rPr>
        <w:t xml:space="preserve"> -</w:t>
      </w:r>
      <w:r w:rsidRPr="00F2567C">
        <w:rPr>
          <w:rFonts w:cs="Times New Roman"/>
          <w:szCs w:val="28"/>
        </w:rPr>
        <w:t xml:space="preserve"> вектора. </w:t>
      </w:r>
    </w:p>
    <w:p w14:paraId="45DC8347" w14:textId="77777777" w:rsidR="002F52E1" w:rsidRPr="00F2567C" w:rsidRDefault="004B21A7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Преимущество векторной программы</w:t>
      </w:r>
      <w:r w:rsidR="002F52E1" w:rsidRPr="00F2567C">
        <w:rPr>
          <w:rFonts w:cs="Times New Roman"/>
          <w:szCs w:val="28"/>
        </w:rPr>
        <w:t>:</w:t>
      </w:r>
    </w:p>
    <w:p w14:paraId="37A50C8A" w14:textId="77777777" w:rsidR="002F52E1" w:rsidRPr="00F2567C" w:rsidRDefault="004B21A7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можно перемещать, увеличивать или уменьшать </w:t>
      </w:r>
      <w:r w:rsidR="003B0AB6" w:rsidRPr="00F2567C">
        <w:rPr>
          <w:rFonts w:cs="Times New Roman"/>
          <w:szCs w:val="28"/>
        </w:rPr>
        <w:t>отдель</w:t>
      </w:r>
      <w:r w:rsidRPr="00F2567C">
        <w:rPr>
          <w:rFonts w:cs="Times New Roman"/>
          <w:szCs w:val="28"/>
        </w:rPr>
        <w:t xml:space="preserve">ные элементы изображения </w:t>
      </w:r>
      <w:r w:rsidR="003B0AB6" w:rsidRPr="00F2567C">
        <w:rPr>
          <w:rFonts w:cs="Times New Roman"/>
          <w:szCs w:val="28"/>
        </w:rPr>
        <w:t xml:space="preserve">без проявления «эффекта ступенек». </w:t>
      </w:r>
      <w:r w:rsidRPr="00F2567C">
        <w:rPr>
          <w:rFonts w:cs="Times New Roman"/>
          <w:szCs w:val="28"/>
        </w:rPr>
        <w:t>Д</w:t>
      </w:r>
      <w:r w:rsidR="003B0AB6" w:rsidRPr="00F2567C">
        <w:rPr>
          <w:rFonts w:cs="Times New Roman"/>
          <w:szCs w:val="28"/>
        </w:rPr>
        <w:t>ля перемещения объекта достаточно перетащить его мышью</w:t>
      </w:r>
      <w:r w:rsidRPr="00F2567C">
        <w:rPr>
          <w:rFonts w:cs="Times New Roman"/>
          <w:szCs w:val="28"/>
        </w:rPr>
        <w:t>, и к</w:t>
      </w:r>
      <w:r w:rsidR="003B0AB6" w:rsidRPr="00F2567C">
        <w:rPr>
          <w:rFonts w:cs="Times New Roman"/>
          <w:szCs w:val="28"/>
        </w:rPr>
        <w:t>омпьютер автоматически пересчитывает его разме</w:t>
      </w:r>
      <w:r w:rsidR="002F52E1" w:rsidRPr="00F2567C">
        <w:rPr>
          <w:rFonts w:cs="Times New Roman"/>
          <w:szCs w:val="28"/>
        </w:rPr>
        <w:t>р и новое местоположение;</w:t>
      </w:r>
    </w:p>
    <w:p w14:paraId="51DEEA7D" w14:textId="77777777" w:rsidR="002F52E1" w:rsidRPr="00F2567C" w:rsidRDefault="002F52E1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при создании четких линий (при создании логотипов, шрифтов для вывода на плоттер и различных чертежей);</w:t>
      </w:r>
    </w:p>
    <w:p w14:paraId="6FD6ADE0" w14:textId="77777777" w:rsidR="002F52E1" w:rsidRPr="00F2567C" w:rsidRDefault="002F52E1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качество изображения зависит только от разрешающей способности устройства вывода;</w:t>
      </w:r>
    </w:p>
    <w:p w14:paraId="19D95CDE" w14:textId="77777777" w:rsidR="002F52E1" w:rsidRPr="00F2567C" w:rsidRDefault="002F52E1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имеет меньший объем файлов;</w:t>
      </w:r>
    </w:p>
    <w:p w14:paraId="42CC791B" w14:textId="77777777" w:rsidR="002F52E1" w:rsidRPr="00F2567C" w:rsidRDefault="002F52E1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нет проблем и со шрифтами – большие шрифтовые массивы не образуют файлов огромного размера.</w:t>
      </w:r>
    </w:p>
    <w:p w14:paraId="394ECD16" w14:textId="77777777" w:rsidR="002F52E1" w:rsidRPr="00F2567C" w:rsidRDefault="002F52E1" w:rsidP="00C15C01">
      <w:pPr>
        <w:spacing w:line="276" w:lineRule="auto"/>
        <w:ind w:firstLine="709"/>
        <w:rPr>
          <w:rFonts w:cs="Times New Roman"/>
          <w:bCs/>
          <w:i/>
          <w:szCs w:val="28"/>
        </w:rPr>
      </w:pPr>
    </w:p>
    <w:p w14:paraId="1F1E9B63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bCs/>
          <w:i/>
          <w:iCs/>
          <w:szCs w:val="28"/>
          <w:u w:val="single"/>
        </w:rPr>
      </w:pPr>
      <w:r w:rsidRPr="00F2567C">
        <w:rPr>
          <w:rFonts w:cs="Times New Roman"/>
          <w:bCs/>
          <w:i/>
          <w:iCs/>
          <w:szCs w:val="28"/>
          <w:u w:val="single"/>
        </w:rPr>
        <w:t>Фрактальная графика</w:t>
      </w:r>
    </w:p>
    <w:p w14:paraId="743BE8FF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 xml:space="preserve">Фрактальная графика (ФГ), как и векторная – вычисляемая, но никакие объекты в памяти компьютера не хранятся. Изображение строится по уравнению, </w:t>
      </w:r>
      <w:r w:rsidR="002F52E1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>зменив коэффициенты в уравнении, можно получ</w:t>
      </w:r>
      <w:r w:rsidR="002F52E1" w:rsidRPr="00F2567C">
        <w:rPr>
          <w:rFonts w:cs="Times New Roman"/>
          <w:szCs w:val="28"/>
        </w:rPr>
        <w:t>ается</w:t>
      </w:r>
      <w:r w:rsidRPr="00F2567C">
        <w:rPr>
          <w:rFonts w:cs="Times New Roman"/>
          <w:szCs w:val="28"/>
        </w:rPr>
        <w:t xml:space="preserve"> совершенно друг</w:t>
      </w:r>
      <w:r w:rsidR="002F52E1" w:rsidRPr="00F2567C">
        <w:rPr>
          <w:rFonts w:cs="Times New Roman"/>
          <w:szCs w:val="28"/>
        </w:rPr>
        <w:t>ая</w:t>
      </w:r>
      <w:r w:rsidRPr="00F2567C">
        <w:rPr>
          <w:rFonts w:cs="Times New Roman"/>
          <w:szCs w:val="28"/>
        </w:rPr>
        <w:t xml:space="preserve"> картин</w:t>
      </w:r>
      <w:r w:rsidR="002F52E1" w:rsidRPr="00F2567C">
        <w:rPr>
          <w:rFonts w:cs="Times New Roman"/>
          <w:szCs w:val="28"/>
        </w:rPr>
        <w:t>а</w:t>
      </w:r>
      <w:r w:rsidRPr="00F2567C">
        <w:rPr>
          <w:rFonts w:cs="Times New Roman"/>
          <w:szCs w:val="28"/>
        </w:rPr>
        <w:t>.</w:t>
      </w:r>
    </w:p>
    <w:p w14:paraId="39667C24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Фрактальными свойствами обладают многие объекты живой и неживой природы. Фрактальные алгоритмы лежат в основе роста кристаллов и растений.</w:t>
      </w:r>
      <w:r w:rsidR="00556A46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>Способность ФГ моделировать образы живой природы вычисляемым путем часто используют для автоматической генерации необычных иллюстраций.</w:t>
      </w:r>
    </w:p>
    <w:p w14:paraId="2BB55482" w14:textId="77777777" w:rsidR="00556A46" w:rsidRPr="00F2567C" w:rsidRDefault="00556A46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</w:p>
    <w:p w14:paraId="6677DA7D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  <w:r w:rsidRPr="00F2567C">
        <w:rPr>
          <w:rFonts w:cs="Times New Roman"/>
          <w:i/>
          <w:iCs/>
          <w:szCs w:val="28"/>
          <w:u w:val="single"/>
        </w:rPr>
        <w:t>Трехмерная графика</w:t>
      </w:r>
    </w:p>
    <w:p w14:paraId="1F05D065" w14:textId="77777777" w:rsidR="00556A4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Трехмерная графика нашла широкое применение в научны</w:t>
      </w:r>
      <w:r w:rsidR="00556A46" w:rsidRPr="00F2567C">
        <w:rPr>
          <w:rFonts w:cs="Times New Roman"/>
          <w:szCs w:val="28"/>
        </w:rPr>
        <w:t>х</w:t>
      </w:r>
      <w:r w:rsidRPr="00F2567C">
        <w:rPr>
          <w:rFonts w:cs="Times New Roman"/>
          <w:szCs w:val="28"/>
        </w:rPr>
        <w:t xml:space="preserve"> расчет</w:t>
      </w:r>
      <w:r w:rsidR="00556A46" w:rsidRPr="00F2567C">
        <w:rPr>
          <w:rFonts w:cs="Times New Roman"/>
          <w:szCs w:val="28"/>
        </w:rPr>
        <w:t>ах</w:t>
      </w:r>
      <w:r w:rsidRPr="00F2567C">
        <w:rPr>
          <w:rFonts w:cs="Times New Roman"/>
          <w:szCs w:val="28"/>
        </w:rPr>
        <w:t>, инженерно</w:t>
      </w:r>
      <w:r w:rsidR="00556A46" w:rsidRPr="00F2567C">
        <w:rPr>
          <w:rFonts w:cs="Times New Roman"/>
          <w:szCs w:val="28"/>
        </w:rPr>
        <w:t>м</w:t>
      </w:r>
      <w:r w:rsidRPr="00F2567C">
        <w:rPr>
          <w:rFonts w:cs="Times New Roman"/>
          <w:szCs w:val="28"/>
        </w:rPr>
        <w:t xml:space="preserve"> проектировани</w:t>
      </w:r>
      <w:r w:rsidR="00556A46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>, компьютерно</w:t>
      </w:r>
      <w:r w:rsidR="00556A46" w:rsidRPr="00F2567C">
        <w:rPr>
          <w:rFonts w:cs="Times New Roman"/>
          <w:szCs w:val="28"/>
        </w:rPr>
        <w:t>м</w:t>
      </w:r>
      <w:r w:rsidRPr="00F2567C">
        <w:rPr>
          <w:rFonts w:cs="Times New Roman"/>
          <w:szCs w:val="28"/>
        </w:rPr>
        <w:t xml:space="preserve"> моделировани</w:t>
      </w:r>
      <w:r w:rsidR="00556A46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 xml:space="preserve"> физических объектов.</w:t>
      </w:r>
      <w:r w:rsidR="00556A46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Применение сложных математических моделей позволяет имитировать </w:t>
      </w:r>
      <w:r w:rsidR="00556A46" w:rsidRPr="00F2567C">
        <w:rPr>
          <w:rFonts w:cs="Times New Roman"/>
          <w:szCs w:val="28"/>
        </w:rPr>
        <w:t>различные</w:t>
      </w:r>
      <w:r w:rsidRPr="00F2567C">
        <w:rPr>
          <w:rFonts w:cs="Times New Roman"/>
          <w:szCs w:val="28"/>
        </w:rPr>
        <w:t xml:space="preserve"> физические эффекты</w:t>
      </w:r>
      <w:r w:rsidR="00556A46" w:rsidRPr="00F2567C">
        <w:rPr>
          <w:rFonts w:cs="Times New Roman"/>
          <w:szCs w:val="28"/>
        </w:rPr>
        <w:t>.</w:t>
      </w:r>
    </w:p>
    <w:p w14:paraId="3D186425" w14:textId="77777777" w:rsidR="003B0AB6" w:rsidRPr="00F2567C" w:rsidRDefault="00556A4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</w:t>
      </w:r>
      <w:r w:rsidR="003B0AB6" w:rsidRPr="00F2567C">
        <w:rPr>
          <w:rFonts w:cs="Times New Roman"/>
          <w:szCs w:val="28"/>
        </w:rPr>
        <w:t>рехмерно</w:t>
      </w:r>
      <w:r w:rsidRPr="00F2567C">
        <w:rPr>
          <w:rFonts w:cs="Times New Roman"/>
          <w:szCs w:val="28"/>
        </w:rPr>
        <w:t>е</w:t>
      </w:r>
      <w:r w:rsidR="003B0AB6" w:rsidRPr="00F2567C">
        <w:rPr>
          <w:rFonts w:cs="Times New Roman"/>
          <w:szCs w:val="28"/>
        </w:rPr>
        <w:t xml:space="preserve"> моделировани</w:t>
      </w:r>
      <w:r w:rsidRPr="00F2567C">
        <w:rPr>
          <w:rFonts w:cs="Times New Roman"/>
          <w:szCs w:val="28"/>
        </w:rPr>
        <w:t>е</w:t>
      </w:r>
      <w:r w:rsidR="003B0AB6" w:rsidRPr="00F2567C">
        <w:rPr>
          <w:rFonts w:cs="Times New Roman"/>
          <w:szCs w:val="28"/>
        </w:rPr>
        <w:t xml:space="preserve"> в режиме реального времени составляют тренажеры технических средств – автомобилей, судов, летательных аппаратов. </w:t>
      </w:r>
      <w:r w:rsidRPr="00F2567C">
        <w:rPr>
          <w:rFonts w:cs="Times New Roman"/>
          <w:szCs w:val="28"/>
        </w:rPr>
        <w:t>Самые</w:t>
      </w:r>
      <w:r w:rsidR="003B0AB6" w:rsidRPr="00F2567C">
        <w:rPr>
          <w:rFonts w:cs="Times New Roman"/>
          <w:szCs w:val="28"/>
        </w:rPr>
        <w:t xml:space="preserve"> просты</w:t>
      </w:r>
      <w:r w:rsidRPr="00F2567C">
        <w:rPr>
          <w:rFonts w:cs="Times New Roman"/>
          <w:szCs w:val="28"/>
        </w:rPr>
        <w:t>е</w:t>
      </w:r>
      <w:r w:rsidR="003B0AB6" w:rsidRPr="00F2567C">
        <w:rPr>
          <w:rFonts w:cs="Times New Roman"/>
          <w:szCs w:val="28"/>
        </w:rPr>
        <w:t xml:space="preserve"> вариант</w:t>
      </w:r>
      <w:r w:rsidRPr="00F2567C">
        <w:rPr>
          <w:rFonts w:cs="Times New Roman"/>
          <w:szCs w:val="28"/>
        </w:rPr>
        <w:t>ы</w:t>
      </w:r>
      <w:r w:rsidR="003B0AB6" w:rsidRPr="00F2567C">
        <w:rPr>
          <w:rFonts w:cs="Times New Roman"/>
          <w:szCs w:val="28"/>
        </w:rPr>
        <w:t xml:space="preserve"> тренажеры реализуют на персональных компьютерах. </w:t>
      </w:r>
      <w:r w:rsidRPr="00F2567C">
        <w:rPr>
          <w:rFonts w:cs="Times New Roman"/>
          <w:szCs w:val="28"/>
        </w:rPr>
        <w:t>Более сложные</w:t>
      </w:r>
      <w:r w:rsidR="003B0AB6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>уст</w:t>
      </w:r>
      <w:r w:rsidR="003B0AB6" w:rsidRPr="00F2567C">
        <w:rPr>
          <w:rFonts w:cs="Times New Roman"/>
          <w:szCs w:val="28"/>
        </w:rPr>
        <w:t>ройства созданы для обучения пилотированию космических кораблей и военных летательных аппаратов.</w:t>
      </w:r>
    </w:p>
    <w:p w14:paraId="6BC6B4C8" w14:textId="77777777" w:rsidR="003B0AB6" w:rsidRPr="00F2567C" w:rsidRDefault="00556A4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</w:t>
      </w:r>
      <w:r w:rsidR="003B0AB6" w:rsidRPr="00F2567C">
        <w:rPr>
          <w:rFonts w:cs="Times New Roman"/>
          <w:szCs w:val="28"/>
        </w:rPr>
        <w:t>ппаратны</w:t>
      </w:r>
      <w:r w:rsidRPr="00F2567C">
        <w:rPr>
          <w:rFonts w:cs="Times New Roman"/>
          <w:szCs w:val="28"/>
        </w:rPr>
        <w:t>е</w:t>
      </w:r>
      <w:r w:rsidR="003B0AB6" w:rsidRPr="00F2567C">
        <w:rPr>
          <w:rFonts w:cs="Times New Roman"/>
          <w:szCs w:val="28"/>
        </w:rPr>
        <w:t xml:space="preserve"> средства </w:t>
      </w:r>
      <w:r w:rsidRPr="00F2567C">
        <w:rPr>
          <w:rFonts w:cs="Times New Roman"/>
          <w:szCs w:val="28"/>
        </w:rPr>
        <w:t>создания и обработки графических изображений</w:t>
      </w:r>
      <w:r w:rsidR="003B0AB6" w:rsidRPr="00F2567C">
        <w:rPr>
          <w:rFonts w:cs="Times New Roman"/>
          <w:szCs w:val="28"/>
        </w:rPr>
        <w:t>:</w:t>
      </w:r>
    </w:p>
    <w:p w14:paraId="41125897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монитор и видеокарта, поддерживающая графический режим отображения;</w:t>
      </w:r>
    </w:p>
    <w:p w14:paraId="77DD5D1D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видеоадаптеры (</w:t>
      </w:r>
      <w:proofErr w:type="spellStart"/>
      <w:r w:rsidRPr="00F2567C">
        <w:rPr>
          <w:rFonts w:cs="Times New Roman"/>
          <w:szCs w:val="28"/>
        </w:rPr>
        <w:t>видеоускорители</w:t>
      </w:r>
      <w:proofErr w:type="spellEnd"/>
      <w:r w:rsidRPr="00F2567C">
        <w:rPr>
          <w:rFonts w:cs="Times New Roman"/>
          <w:szCs w:val="28"/>
        </w:rPr>
        <w:t>);</w:t>
      </w:r>
    </w:p>
    <w:p w14:paraId="024A0D96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3D-акселераторы;</w:t>
      </w:r>
    </w:p>
    <w:p w14:paraId="6DF7E445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манипуляторы «мышь»;</w:t>
      </w:r>
    </w:p>
    <w:p w14:paraId="59FD0E6C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сканеры;</w:t>
      </w:r>
    </w:p>
    <w:p w14:paraId="5C1F309B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дигитайзеры;</w:t>
      </w:r>
    </w:p>
    <w:p w14:paraId="33988F50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принтеры и графопостроители (плоттеры).</w:t>
      </w:r>
    </w:p>
    <w:p w14:paraId="7EBEC434" w14:textId="77777777" w:rsidR="003B0AB6" w:rsidRPr="00F2567C" w:rsidRDefault="00D548E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</w:t>
      </w:r>
      <w:r w:rsidR="003B0AB6" w:rsidRPr="00F2567C">
        <w:rPr>
          <w:rFonts w:cs="Times New Roman"/>
          <w:szCs w:val="28"/>
        </w:rPr>
        <w:t>рограммны</w:t>
      </w:r>
      <w:r w:rsidRPr="00F2567C">
        <w:rPr>
          <w:rFonts w:cs="Times New Roman"/>
          <w:szCs w:val="28"/>
        </w:rPr>
        <w:t>е</w:t>
      </w:r>
      <w:r w:rsidR="003B0AB6" w:rsidRPr="00F2567C">
        <w:rPr>
          <w:rFonts w:cs="Times New Roman"/>
          <w:szCs w:val="28"/>
        </w:rPr>
        <w:t xml:space="preserve"> средства:</w:t>
      </w:r>
    </w:p>
    <w:p w14:paraId="7779FE6A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графические редакторы, предназначенные для создания и обработки плоскостных (двумерных) статичных изображений (</w:t>
      </w:r>
      <w:proofErr w:type="spellStart"/>
      <w:r w:rsidRPr="00F2567C">
        <w:rPr>
          <w:rFonts w:cs="Times New Roman"/>
          <w:szCs w:val="28"/>
        </w:rPr>
        <w:t>Painter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Adobe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PhotoShop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Picture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Man</w:t>
      </w:r>
      <w:proofErr w:type="spellEnd"/>
      <w:r w:rsidRPr="00F2567C">
        <w:rPr>
          <w:rFonts w:cs="Times New Roman"/>
          <w:szCs w:val="28"/>
        </w:rPr>
        <w:t xml:space="preserve"> и др.);</w:t>
      </w:r>
    </w:p>
    <w:p w14:paraId="1E222EB5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средства деловой графики;</w:t>
      </w:r>
    </w:p>
    <w:p w14:paraId="20669585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пакеты компьютерной графики для полиграфии;</w:t>
      </w:r>
    </w:p>
    <w:p w14:paraId="1A82D8E6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презентационные пакеты, используемые как средства создания разнообразных слайдов для сопровождения докладов, выступлений, рекламных акций;</w:t>
      </w:r>
    </w:p>
    <w:p w14:paraId="28C7B145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программы двумерной анимации, используемые для создания динамических изображений и спецэффектов в кино (</w:t>
      </w:r>
      <w:proofErr w:type="spellStart"/>
      <w:r w:rsidRPr="00F2567C">
        <w:rPr>
          <w:rFonts w:cs="Times New Roman"/>
          <w:szCs w:val="28"/>
        </w:rPr>
        <w:t>Animator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Pro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PowerAnimator</w:t>
      </w:r>
      <w:proofErr w:type="spellEnd"/>
      <w:r w:rsidRPr="00F2567C">
        <w:rPr>
          <w:rFonts w:cs="Times New Roman"/>
          <w:szCs w:val="28"/>
        </w:rPr>
        <w:t xml:space="preserve"> и др.);</w:t>
      </w:r>
    </w:p>
    <w:p w14:paraId="0FE86302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программы для двумерного и трехмерного моделирования, применяемые для дизайнерских и инженерных разработок (</w:t>
      </w:r>
      <w:proofErr w:type="spellStart"/>
      <w:r w:rsidRPr="00F2567C">
        <w:rPr>
          <w:rFonts w:cs="Times New Roman"/>
          <w:szCs w:val="28"/>
        </w:rPr>
        <w:t>AutoCAD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proofErr w:type="gramStart"/>
      <w:r w:rsidRPr="00F2567C">
        <w:rPr>
          <w:rFonts w:cs="Times New Roman"/>
          <w:szCs w:val="28"/>
        </w:rPr>
        <w:t>Sketch</w:t>
      </w:r>
      <w:proofErr w:type="spellEnd"/>
      <w:r w:rsidRPr="00F2567C">
        <w:rPr>
          <w:rFonts w:cs="Times New Roman"/>
          <w:szCs w:val="28"/>
        </w:rPr>
        <w:t>!,</w:t>
      </w:r>
      <w:proofErr w:type="gram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Ray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Dream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Designer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AutoStudio</w:t>
      </w:r>
      <w:proofErr w:type="spellEnd"/>
      <w:r w:rsidRPr="00F2567C">
        <w:rPr>
          <w:rFonts w:cs="Times New Roman"/>
          <w:szCs w:val="28"/>
        </w:rPr>
        <w:t xml:space="preserve"> и др.);</w:t>
      </w:r>
    </w:p>
    <w:p w14:paraId="612B0D61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пакеты трехмерной анимации, используемые для создания рекламных и музыкальных клипов и кинофильмов (3D </w:t>
      </w:r>
      <w:proofErr w:type="spellStart"/>
      <w:r w:rsidRPr="00F2567C">
        <w:rPr>
          <w:rFonts w:cs="Times New Roman"/>
          <w:szCs w:val="28"/>
        </w:rPr>
        <w:t>Studio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Power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Animator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Truespace</w:t>
      </w:r>
      <w:proofErr w:type="spellEnd"/>
      <w:r w:rsidRPr="00F2567C">
        <w:rPr>
          <w:rFonts w:cs="Times New Roman"/>
          <w:szCs w:val="28"/>
        </w:rPr>
        <w:t xml:space="preserve"> и др.);</w:t>
      </w:r>
    </w:p>
    <w:p w14:paraId="4BAD3148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программы для научной визуализации (</w:t>
      </w:r>
      <w:proofErr w:type="spellStart"/>
      <w:r w:rsidRPr="00F2567C">
        <w:rPr>
          <w:rFonts w:cs="Times New Roman"/>
          <w:szCs w:val="28"/>
        </w:rPr>
        <w:t>Surfer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Grapher</w:t>
      </w:r>
      <w:proofErr w:type="spellEnd"/>
      <w:r w:rsidRPr="00F2567C">
        <w:rPr>
          <w:rFonts w:cs="Times New Roman"/>
          <w:szCs w:val="28"/>
        </w:rPr>
        <w:t>, PV-</w:t>
      </w:r>
      <w:proofErr w:type="spellStart"/>
      <w:r w:rsidRPr="00F2567C">
        <w:rPr>
          <w:rFonts w:cs="Times New Roman"/>
          <w:szCs w:val="28"/>
        </w:rPr>
        <w:t>Wave</w:t>
      </w:r>
      <w:proofErr w:type="spellEnd"/>
      <w:r w:rsidRPr="00F2567C">
        <w:rPr>
          <w:rFonts w:cs="Times New Roman"/>
          <w:szCs w:val="28"/>
        </w:rPr>
        <w:t xml:space="preserve">, </w:t>
      </w:r>
      <w:proofErr w:type="spellStart"/>
      <w:r w:rsidRPr="00F2567C">
        <w:rPr>
          <w:rFonts w:cs="Times New Roman"/>
          <w:szCs w:val="28"/>
        </w:rPr>
        <w:t>Data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Visualizer</w:t>
      </w:r>
      <w:proofErr w:type="spellEnd"/>
      <w:r w:rsidRPr="00F2567C">
        <w:rPr>
          <w:rFonts w:cs="Times New Roman"/>
          <w:szCs w:val="28"/>
        </w:rPr>
        <w:t xml:space="preserve"> и др.).</w:t>
      </w:r>
    </w:p>
    <w:p w14:paraId="4E487856" w14:textId="77777777" w:rsidR="00D548EC" w:rsidRPr="00F2567C" w:rsidRDefault="00D548EC" w:rsidP="00C15C01">
      <w:pPr>
        <w:spacing w:line="276" w:lineRule="auto"/>
        <w:ind w:firstLine="709"/>
        <w:rPr>
          <w:rFonts w:cs="Times New Roman"/>
          <w:szCs w:val="28"/>
        </w:rPr>
      </w:pPr>
    </w:p>
    <w:p w14:paraId="4D3D6BA2" w14:textId="3874E020" w:rsidR="003B0AB6" w:rsidRPr="00F2567C" w:rsidRDefault="00D548EC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  <w:r w:rsidRPr="00F2567C">
        <w:rPr>
          <w:rFonts w:cs="Times New Roman"/>
          <w:i/>
          <w:iCs/>
          <w:szCs w:val="28"/>
          <w:u w:val="single"/>
        </w:rPr>
        <w:t>П</w:t>
      </w:r>
      <w:r w:rsidR="003B0AB6" w:rsidRPr="00F2567C">
        <w:rPr>
          <w:rFonts w:cs="Times New Roman"/>
          <w:i/>
          <w:iCs/>
          <w:szCs w:val="28"/>
          <w:u w:val="single"/>
        </w:rPr>
        <w:t>рограммы компьютерной графики</w:t>
      </w:r>
    </w:p>
    <w:p w14:paraId="48571160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MS </w:t>
      </w:r>
      <w:proofErr w:type="spellStart"/>
      <w:r w:rsidRPr="00F2567C">
        <w:rPr>
          <w:rFonts w:cs="Times New Roman"/>
          <w:szCs w:val="28"/>
        </w:rPr>
        <w:t>Paint</w:t>
      </w:r>
      <w:proofErr w:type="spellEnd"/>
      <w:r w:rsidR="00D548EC" w:rsidRPr="00F2567C">
        <w:rPr>
          <w:rFonts w:cs="Times New Roman"/>
          <w:szCs w:val="28"/>
        </w:rPr>
        <w:t>.</w:t>
      </w:r>
      <w:r w:rsidR="00D548EC" w:rsidRPr="00F2567C">
        <w:rPr>
          <w:rFonts w:cs="Times New Roman"/>
          <w:i/>
          <w:szCs w:val="28"/>
        </w:rPr>
        <w:t xml:space="preserve"> </w:t>
      </w:r>
      <w:r w:rsidR="00D548EC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>Растровый</w:t>
      </w:r>
      <w:r w:rsidRPr="00F2567C">
        <w:rPr>
          <w:rFonts w:cs="Times New Roman"/>
          <w:szCs w:val="28"/>
        </w:rPr>
        <w:tab/>
        <w:t xml:space="preserve"> редактор </w:t>
      </w:r>
      <w:r w:rsidRPr="00F2567C">
        <w:rPr>
          <w:rFonts w:cs="Times New Roman"/>
          <w:szCs w:val="28"/>
          <w:lang w:val="en-US"/>
        </w:rPr>
        <w:t>Microsoft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Paint</w:t>
      </w:r>
      <w:r w:rsidRPr="00F2567C">
        <w:rPr>
          <w:rFonts w:cs="Times New Roman"/>
          <w:szCs w:val="28"/>
        </w:rPr>
        <w:t xml:space="preserve"> </w:t>
      </w:r>
      <w:r w:rsidR="00D548EC" w:rsidRPr="00F2567C">
        <w:rPr>
          <w:rFonts w:cs="Times New Roman"/>
          <w:szCs w:val="28"/>
        </w:rPr>
        <w:t xml:space="preserve">- </w:t>
      </w:r>
      <w:r w:rsidRPr="00F2567C">
        <w:rPr>
          <w:rFonts w:cs="Times New Roman"/>
          <w:szCs w:val="28"/>
        </w:rPr>
        <w:t>стандартн</w:t>
      </w:r>
      <w:r w:rsidR="00D548EC" w:rsidRPr="00F2567C">
        <w:rPr>
          <w:rFonts w:cs="Times New Roman"/>
          <w:szCs w:val="28"/>
        </w:rPr>
        <w:t>ое</w:t>
      </w:r>
      <w:r w:rsidRPr="00F2567C">
        <w:rPr>
          <w:rFonts w:cs="Times New Roman"/>
          <w:szCs w:val="28"/>
        </w:rPr>
        <w:t xml:space="preserve"> приложение операционной системы. Одно из главных достоинств программы </w:t>
      </w:r>
      <w:r w:rsidRPr="00F2567C">
        <w:rPr>
          <w:rFonts w:cs="Times New Roman"/>
          <w:szCs w:val="28"/>
          <w:lang w:val="en-US"/>
        </w:rPr>
        <w:t>MS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Paint</w:t>
      </w:r>
      <w:r w:rsidRPr="00F2567C">
        <w:rPr>
          <w:rFonts w:cs="Times New Roman"/>
          <w:szCs w:val="28"/>
        </w:rPr>
        <w:t xml:space="preserve"> – доступность и компактность.</w:t>
      </w:r>
      <w:r w:rsidR="00D548EC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>Графический редактор предназначен для создания, изменения и просмотра рисунков</w:t>
      </w:r>
      <w:r w:rsidR="00D548EC" w:rsidRPr="00F2567C">
        <w:rPr>
          <w:rFonts w:cs="Times New Roman"/>
          <w:szCs w:val="28"/>
        </w:rPr>
        <w:t>,</w:t>
      </w:r>
      <w:r w:rsidRPr="00F2567C">
        <w:rPr>
          <w:rFonts w:cs="Times New Roman"/>
          <w:szCs w:val="28"/>
        </w:rPr>
        <w:t xml:space="preserve"> </w:t>
      </w:r>
      <w:r w:rsidR="00D548EC" w:rsidRPr="00F2567C">
        <w:rPr>
          <w:rFonts w:cs="Times New Roman"/>
          <w:szCs w:val="28"/>
        </w:rPr>
        <w:t xml:space="preserve">позволяет подготовить рисунки для мультимедиа-презентаций, можно использовать для просмотра и правки фотографий, введенных с помощью цифровой камеры или сканера. </w:t>
      </w:r>
      <w:r w:rsidRPr="00F2567C">
        <w:rPr>
          <w:rFonts w:cs="Times New Roman"/>
          <w:szCs w:val="28"/>
        </w:rPr>
        <w:t xml:space="preserve">С помощью технологии </w:t>
      </w:r>
      <w:r w:rsidRPr="00F2567C">
        <w:rPr>
          <w:rFonts w:cs="Times New Roman"/>
          <w:szCs w:val="28"/>
          <w:lang w:val="en-US"/>
        </w:rPr>
        <w:t>OLE</w:t>
      </w:r>
      <w:r w:rsidRPr="00F2567C">
        <w:rPr>
          <w:rFonts w:cs="Times New Roman"/>
          <w:szCs w:val="28"/>
        </w:rPr>
        <w:t xml:space="preserve"> созданное в нем изображение может быть вставлено в любой другой документ или использовано в качестве фона рабочего стола. </w:t>
      </w:r>
    </w:p>
    <w:p w14:paraId="4F425C73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  <w:lang w:val="en-US"/>
        </w:rPr>
        <w:t>Adobe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Photoshop</w:t>
      </w:r>
      <w:r w:rsidRPr="00F2567C">
        <w:rPr>
          <w:rFonts w:cs="Times New Roman"/>
          <w:szCs w:val="28"/>
        </w:rPr>
        <w:t xml:space="preserve"> – редактор оцифрованных изображений.</w:t>
      </w:r>
    </w:p>
    <w:p w14:paraId="3FE19A0B" w14:textId="77777777" w:rsidR="003B0AB6" w:rsidRPr="00F2567C" w:rsidRDefault="009C5225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Возможности </w:t>
      </w:r>
      <w:r w:rsidR="003B0AB6" w:rsidRPr="00F2567C">
        <w:rPr>
          <w:rFonts w:cs="Times New Roman"/>
          <w:szCs w:val="28"/>
          <w:lang w:val="en-US"/>
        </w:rPr>
        <w:t>Adobe</w:t>
      </w:r>
      <w:r w:rsidR="003B0AB6" w:rsidRPr="00F2567C">
        <w:rPr>
          <w:rFonts w:cs="Times New Roman"/>
          <w:szCs w:val="28"/>
        </w:rPr>
        <w:t xml:space="preserve"> </w:t>
      </w:r>
      <w:r w:rsidR="003B0AB6" w:rsidRPr="00F2567C">
        <w:rPr>
          <w:rFonts w:cs="Times New Roman"/>
          <w:szCs w:val="28"/>
          <w:lang w:val="en-US"/>
        </w:rPr>
        <w:t>Photoshop</w:t>
      </w:r>
      <w:r w:rsidR="003B0AB6" w:rsidRPr="00F2567C">
        <w:rPr>
          <w:rFonts w:cs="Times New Roman"/>
          <w:szCs w:val="28"/>
        </w:rPr>
        <w:t>:</w:t>
      </w:r>
    </w:p>
    <w:p w14:paraId="4CDF71E9" w14:textId="77777777" w:rsidR="003B0AB6" w:rsidRPr="00F2567C" w:rsidRDefault="009C5225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</w:t>
      </w:r>
      <w:r w:rsidR="003B0AB6" w:rsidRPr="00F2567C">
        <w:rPr>
          <w:rFonts w:cs="Times New Roman"/>
          <w:szCs w:val="28"/>
        </w:rPr>
        <w:t>оздани</w:t>
      </w:r>
      <w:r w:rsidRPr="00F2567C">
        <w:rPr>
          <w:rFonts w:cs="Times New Roman"/>
          <w:szCs w:val="28"/>
        </w:rPr>
        <w:t>е</w:t>
      </w:r>
      <w:r w:rsidR="003B0AB6" w:rsidRPr="00F2567C">
        <w:rPr>
          <w:rFonts w:cs="Times New Roman"/>
          <w:szCs w:val="28"/>
        </w:rPr>
        <w:t xml:space="preserve"> многослойного изображения</w:t>
      </w:r>
      <w:r w:rsidRPr="00F2567C">
        <w:rPr>
          <w:rFonts w:cs="Times New Roman"/>
          <w:szCs w:val="28"/>
        </w:rPr>
        <w:t>.</w:t>
      </w:r>
    </w:p>
    <w:p w14:paraId="3321D049" w14:textId="77777777" w:rsidR="003B0AB6" w:rsidRPr="00F2567C" w:rsidRDefault="009C5225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</w:t>
      </w:r>
      <w:r w:rsidR="003B0AB6" w:rsidRPr="00F2567C">
        <w:rPr>
          <w:rFonts w:cs="Times New Roman"/>
          <w:szCs w:val="28"/>
        </w:rPr>
        <w:t>азнообразны</w:t>
      </w:r>
      <w:r w:rsidRPr="00F2567C">
        <w:rPr>
          <w:rFonts w:cs="Times New Roman"/>
          <w:szCs w:val="28"/>
        </w:rPr>
        <w:t>е</w:t>
      </w:r>
      <w:r w:rsidR="003B0AB6" w:rsidRPr="00F2567C">
        <w:rPr>
          <w:rFonts w:cs="Times New Roman"/>
          <w:szCs w:val="28"/>
        </w:rPr>
        <w:t xml:space="preserve"> фильтр</w:t>
      </w:r>
      <w:r w:rsidRPr="00F2567C">
        <w:rPr>
          <w:rFonts w:cs="Times New Roman"/>
          <w:szCs w:val="28"/>
        </w:rPr>
        <w:t xml:space="preserve">ы </w:t>
      </w:r>
      <w:r w:rsidR="003B0AB6" w:rsidRPr="00F2567C">
        <w:rPr>
          <w:rFonts w:cs="Times New Roman"/>
          <w:szCs w:val="28"/>
        </w:rPr>
        <w:t>и спецэффект</w:t>
      </w:r>
      <w:r w:rsidRPr="00F2567C">
        <w:rPr>
          <w:rFonts w:cs="Times New Roman"/>
          <w:szCs w:val="28"/>
        </w:rPr>
        <w:t>ы</w:t>
      </w:r>
      <w:r w:rsidR="003B0AB6" w:rsidRPr="00F2567C">
        <w:rPr>
          <w:rFonts w:cs="Times New Roman"/>
          <w:szCs w:val="28"/>
        </w:rPr>
        <w:t>.</w:t>
      </w:r>
    </w:p>
    <w:p w14:paraId="334055CA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Несколько десятков инструментов для рисования, вырезания контуров изображения.</w:t>
      </w:r>
    </w:p>
    <w:p w14:paraId="4627F4FC" w14:textId="77777777" w:rsidR="003B0AB6" w:rsidRPr="00F2567C" w:rsidRDefault="009C5225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</w:t>
      </w:r>
      <w:r w:rsidR="003B0AB6" w:rsidRPr="00F2567C">
        <w:rPr>
          <w:rFonts w:cs="Times New Roman"/>
          <w:szCs w:val="28"/>
        </w:rPr>
        <w:t>озможности совмещения изображений, работа с текстурами.</w:t>
      </w:r>
    </w:p>
    <w:p w14:paraId="05EE2FC8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Возможность работы с десятками </w:t>
      </w:r>
      <w:r w:rsidR="009C5225" w:rsidRPr="00F2567C">
        <w:rPr>
          <w:rFonts w:cs="Times New Roman"/>
          <w:szCs w:val="28"/>
        </w:rPr>
        <w:t>други</w:t>
      </w:r>
      <w:r w:rsidRPr="00F2567C">
        <w:rPr>
          <w:rFonts w:cs="Times New Roman"/>
          <w:szCs w:val="28"/>
        </w:rPr>
        <w:t>х графических форматов.</w:t>
      </w:r>
    </w:p>
    <w:p w14:paraId="1DABC308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Профессиональные инструменты для выделения и редактирования отдельных участков изображения.</w:t>
      </w:r>
    </w:p>
    <w:p w14:paraId="6165C64C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Формат файлов.</w:t>
      </w:r>
    </w:p>
    <w:p w14:paraId="18753AE3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Возможность многоступенчатой отмены внесенных изменений.</w:t>
      </w:r>
    </w:p>
    <w:p w14:paraId="6460D1CE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proofErr w:type="spellStart"/>
      <w:r w:rsidRPr="00F2567C">
        <w:rPr>
          <w:rFonts w:cs="Times New Roman"/>
          <w:szCs w:val="28"/>
        </w:rPr>
        <w:t>Corel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Draw</w:t>
      </w:r>
      <w:proofErr w:type="spellEnd"/>
      <w:r w:rsidRPr="00F2567C">
        <w:rPr>
          <w:rFonts w:cs="Times New Roman"/>
          <w:szCs w:val="28"/>
        </w:rPr>
        <w:t xml:space="preserve"> наиболее мощны</w:t>
      </w:r>
      <w:r w:rsidR="009C5225" w:rsidRPr="00F2567C">
        <w:rPr>
          <w:rFonts w:cs="Times New Roman"/>
          <w:szCs w:val="28"/>
        </w:rPr>
        <w:t xml:space="preserve">й </w:t>
      </w:r>
      <w:r w:rsidRPr="00F2567C">
        <w:rPr>
          <w:rFonts w:cs="Times New Roman"/>
          <w:szCs w:val="28"/>
        </w:rPr>
        <w:t>и универсальны</w:t>
      </w:r>
      <w:r w:rsidR="009C5225" w:rsidRPr="00F2567C">
        <w:rPr>
          <w:rFonts w:cs="Times New Roman"/>
          <w:szCs w:val="28"/>
        </w:rPr>
        <w:t>й</w:t>
      </w:r>
      <w:r w:rsidRPr="00F2567C">
        <w:rPr>
          <w:rFonts w:cs="Times New Roman"/>
          <w:szCs w:val="28"/>
        </w:rPr>
        <w:t xml:space="preserve"> среди векторных редакторов</w:t>
      </w:r>
      <w:r w:rsidR="009C5225" w:rsidRPr="00F2567C">
        <w:rPr>
          <w:rFonts w:cs="Times New Roman"/>
          <w:szCs w:val="28"/>
        </w:rPr>
        <w:t>.</w:t>
      </w:r>
      <w:r w:rsidRPr="00F2567C">
        <w:rPr>
          <w:rFonts w:cs="Times New Roman"/>
          <w:szCs w:val="28"/>
        </w:rPr>
        <w:t xml:space="preserve"> </w:t>
      </w:r>
      <w:r w:rsidR="009C5225" w:rsidRPr="00F2567C">
        <w:rPr>
          <w:rFonts w:cs="Times New Roman"/>
          <w:szCs w:val="28"/>
        </w:rPr>
        <w:t>П</w:t>
      </w:r>
      <w:r w:rsidRPr="00F2567C">
        <w:rPr>
          <w:rFonts w:cs="Times New Roman"/>
          <w:szCs w:val="28"/>
        </w:rPr>
        <w:t>рименяется для изготовления рекламной продукции, плакатов, листовок, календарей, визиток, шрифтовых работ с выводом на плоттер и т.д.</w:t>
      </w:r>
    </w:p>
    <w:p w14:paraId="715DC6A4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Достоинства </w:t>
      </w:r>
      <w:proofErr w:type="spellStart"/>
      <w:r w:rsidRPr="00F2567C">
        <w:rPr>
          <w:rFonts w:cs="Times New Roman"/>
          <w:szCs w:val="28"/>
        </w:rPr>
        <w:t>Corel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Draw</w:t>
      </w:r>
      <w:proofErr w:type="spellEnd"/>
      <w:r w:rsidRPr="00F2567C">
        <w:rPr>
          <w:rFonts w:cs="Times New Roman"/>
          <w:szCs w:val="28"/>
        </w:rPr>
        <w:t>:</w:t>
      </w:r>
    </w:p>
    <w:p w14:paraId="359A769E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изменение масштаба без потери качества и практически без увеличения размеров исходного файла;</w:t>
      </w:r>
    </w:p>
    <w:p w14:paraId="01C55AC0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огромная точность (до сотой доли микрона);</w:t>
      </w:r>
    </w:p>
    <w:p w14:paraId="0B3738F1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небольшой размер файла по сравнению с растровыми изображениями;</w:t>
      </w:r>
    </w:p>
    <w:p w14:paraId="60902A14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прекрасное качество печати, возможность вывода на плоттер;</w:t>
      </w:r>
    </w:p>
    <w:p w14:paraId="15AB1867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отсутствие проблем с экспортом векторного изображения в растровое;</w:t>
      </w:r>
    </w:p>
    <w:p w14:paraId="5FD3D51F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работа с разными платформами;</w:t>
      </w:r>
    </w:p>
    <w:p w14:paraId="5CA3FED2" w14:textId="77777777" w:rsidR="005D1D8E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хорошая совместимость с другими программами. </w:t>
      </w:r>
    </w:p>
    <w:p w14:paraId="1A73A219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более 70 фильтров для импорта и 40 фильтров для экспорта изображений;</w:t>
      </w:r>
    </w:p>
    <w:p w14:paraId="611E4A75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использует специальный интерфейс для работы с цифровыми камерами;</w:t>
      </w:r>
    </w:p>
    <w:p w14:paraId="621B5F3E" w14:textId="77777777" w:rsidR="003B0AB6" w:rsidRPr="00F2567C" w:rsidRDefault="003B0AB6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поддерживается создание </w:t>
      </w:r>
      <w:proofErr w:type="spellStart"/>
      <w:r w:rsidRPr="00F2567C">
        <w:rPr>
          <w:rFonts w:cs="Times New Roman"/>
          <w:szCs w:val="28"/>
        </w:rPr>
        <w:t>web</w:t>
      </w:r>
      <w:proofErr w:type="spellEnd"/>
      <w:r w:rsidRPr="00F2567C">
        <w:rPr>
          <w:rFonts w:cs="Times New Roman"/>
          <w:szCs w:val="28"/>
        </w:rPr>
        <w:t>-страниц с помощью мастера преобразования в формат HTML с использованием карт изображений и ссылок;</w:t>
      </w:r>
    </w:p>
    <w:p w14:paraId="4F21A736" w14:textId="77777777" w:rsidR="003B0AB6" w:rsidRPr="00F2567C" w:rsidRDefault="003B0AB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Недостатки </w:t>
      </w:r>
      <w:proofErr w:type="spellStart"/>
      <w:r w:rsidRPr="00F2567C">
        <w:rPr>
          <w:rFonts w:cs="Times New Roman"/>
          <w:szCs w:val="28"/>
        </w:rPr>
        <w:t>Corel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Draw</w:t>
      </w:r>
      <w:proofErr w:type="spellEnd"/>
      <w:r w:rsidR="003F65BC" w:rsidRPr="00F2567C">
        <w:rPr>
          <w:rFonts w:cs="Times New Roman"/>
          <w:szCs w:val="28"/>
        </w:rPr>
        <w:t>: п</w:t>
      </w:r>
      <w:r w:rsidRPr="00F2567C">
        <w:rPr>
          <w:rFonts w:cs="Times New Roman"/>
          <w:szCs w:val="28"/>
        </w:rPr>
        <w:t>рактически невозможно экспортировать из растрового формата в векторный. Невозможно напрямую применить библиотеку эффектов, используемых при работе с растровыми изображениями. Окна диалога в некоторой степени перегружены кнопками и опциями.</w:t>
      </w:r>
    </w:p>
    <w:p w14:paraId="5918ACB7" w14:textId="76C70DA1" w:rsidR="003F65BC" w:rsidRPr="00F2567C" w:rsidRDefault="003F65BC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  <w:r w:rsidRPr="00F2567C">
        <w:rPr>
          <w:rFonts w:cs="Times New Roman"/>
          <w:i/>
          <w:iCs/>
          <w:szCs w:val="28"/>
          <w:u w:val="single"/>
        </w:rPr>
        <w:t>Средства обработки звуковой информации</w:t>
      </w:r>
    </w:p>
    <w:p w14:paraId="22A6CA1D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 появлением в 1989 году звуковых карт появилась звуковая подсистема – комплекс программно-аппаратных средств, предназначенный для:</w:t>
      </w:r>
    </w:p>
    <w:p w14:paraId="73A48802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записи звуковых сигналов, поступающих от внешних источников (микрофона или магнитофона);</w:t>
      </w:r>
    </w:p>
    <w:p w14:paraId="0A02ADE4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воспроизведения записанных ранее звуковых данных с помощью внешней акустической системы или головных телефонов (наушников);</w:t>
      </w:r>
    </w:p>
    <w:p w14:paraId="23D5AC5E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микширования (смешивание) при записи или воспроизведении сигналов от внешних источников;</w:t>
      </w:r>
    </w:p>
    <w:p w14:paraId="57424FE3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одновременной записи и воспроизведения звуковых сигналов;</w:t>
      </w:r>
    </w:p>
    <w:p w14:paraId="25FFAB15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обработки звуковых сигналов: редактирования, объединения или разъединения фрагментов сигнала, фильтрации, изменения уровня и т.п.;</w:t>
      </w:r>
    </w:p>
    <w:p w14:paraId="5C530285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управления панорамой стереофонического звукового сигнала и уровнем сигнала в каждом канале при записи и воспроизведении;</w:t>
      </w:r>
    </w:p>
    <w:p w14:paraId="77948380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обработки звукового сигнала в соответствии с алгоритмами объемного звучания;</w:t>
      </w:r>
    </w:p>
    <w:p w14:paraId="1785C7E1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генерирования с помощью синтезатора звучания музыкальных инструментов через специальный интерфейс MIDI;</w:t>
      </w:r>
    </w:p>
    <w:p w14:paraId="0251B851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воспроизведения звуковых компакт-дисков;</w:t>
      </w:r>
    </w:p>
    <w:p w14:paraId="1418AA09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управления компьютером и ввода текста с помощью микрофона.</w:t>
      </w:r>
    </w:p>
    <w:p w14:paraId="113FCE00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 аппаратным средствам обработки звуковой информации относятся:</w:t>
      </w:r>
    </w:p>
    <w:p w14:paraId="57CE9F5B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модуль записи и воспроизведения звука, который осуществляет аналого-цифровое и цифроаналоговое преобразование звуковых данных;</w:t>
      </w:r>
    </w:p>
    <w:p w14:paraId="2CC4393B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модуль синтезатора;</w:t>
      </w:r>
    </w:p>
    <w:p w14:paraId="7ED457BC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модуль интерфейсов, обеспечивающий взаимодействие программных и аппаратных средств;</w:t>
      </w:r>
    </w:p>
    <w:p w14:paraId="3336B631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модуль микшера, который позволяет осуществить смешивание сигналов от разных источников;</w:t>
      </w:r>
    </w:p>
    <w:p w14:paraId="54F8490C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акустическая система (микрофон, наушники, колонки и т.п.).</w:t>
      </w:r>
    </w:p>
    <w:p w14:paraId="541723A1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Программные средства обработки звуковой информации включают в себя:</w:t>
      </w:r>
    </w:p>
    <w:p w14:paraId="16BEC244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музыкальные редакторы;</w:t>
      </w:r>
    </w:p>
    <w:p w14:paraId="2F2F57F6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синтезаторы звуков;</w:t>
      </w:r>
    </w:p>
    <w:p w14:paraId="464E471E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системы автоматического распознавания речи;</w:t>
      </w:r>
    </w:p>
    <w:p w14:paraId="440B2011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звуковые редакторы; </w:t>
      </w:r>
    </w:p>
    <w:p w14:paraId="79DA01AA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голосовые навигаторы;</w:t>
      </w:r>
    </w:p>
    <w:p w14:paraId="3B7EE0A0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программы диктовки, позволяющие преобразовывать речь в «письменный» текст;</w:t>
      </w:r>
    </w:p>
    <w:p w14:paraId="0D7C3C5C" w14:textId="77777777" w:rsidR="003F65BC" w:rsidRPr="00F2567C" w:rsidRDefault="003F65BC" w:rsidP="00C15C01">
      <w:pPr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программы для улучшения качества фонограмм.</w:t>
      </w:r>
    </w:p>
    <w:p w14:paraId="72244DEA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Основные</w:t>
      </w:r>
      <w:r w:rsidRPr="00F2567C">
        <w:rPr>
          <w:rFonts w:cs="Times New Roman"/>
          <w:szCs w:val="28"/>
          <w:lang w:val="en-US"/>
        </w:rPr>
        <w:t xml:space="preserve"> </w:t>
      </w:r>
      <w:r w:rsidRPr="00F2567C">
        <w:rPr>
          <w:rFonts w:cs="Times New Roman"/>
          <w:szCs w:val="28"/>
        </w:rPr>
        <w:t>программы</w:t>
      </w:r>
      <w:r w:rsidRPr="00F2567C">
        <w:rPr>
          <w:rFonts w:cs="Times New Roman"/>
          <w:szCs w:val="28"/>
          <w:lang w:val="en-US"/>
        </w:rPr>
        <w:t xml:space="preserve"> </w:t>
      </w:r>
      <w:r w:rsidRPr="00F2567C">
        <w:rPr>
          <w:rFonts w:cs="Times New Roman"/>
          <w:szCs w:val="28"/>
        </w:rPr>
        <w:t>обработки</w:t>
      </w:r>
      <w:r w:rsidRPr="00F2567C">
        <w:rPr>
          <w:rFonts w:cs="Times New Roman"/>
          <w:szCs w:val="28"/>
          <w:lang w:val="en-US"/>
        </w:rPr>
        <w:t xml:space="preserve"> </w:t>
      </w:r>
      <w:r w:rsidRPr="00F2567C">
        <w:rPr>
          <w:rFonts w:cs="Times New Roman"/>
          <w:szCs w:val="28"/>
        </w:rPr>
        <w:t>цифрового</w:t>
      </w:r>
      <w:r w:rsidRPr="00F2567C">
        <w:rPr>
          <w:rFonts w:cs="Times New Roman"/>
          <w:szCs w:val="28"/>
          <w:lang w:val="en-US"/>
        </w:rPr>
        <w:t xml:space="preserve"> </w:t>
      </w:r>
      <w:r w:rsidRPr="00F2567C">
        <w:rPr>
          <w:rFonts w:cs="Times New Roman"/>
          <w:szCs w:val="28"/>
        </w:rPr>
        <w:t>звука</w:t>
      </w:r>
      <w:r w:rsidRPr="00F2567C">
        <w:rPr>
          <w:rFonts w:cs="Times New Roman"/>
          <w:szCs w:val="28"/>
          <w:lang w:val="en-US"/>
        </w:rPr>
        <w:t xml:space="preserve">: Cool Editor, Sound Forge, </w:t>
      </w:r>
      <w:proofErr w:type="spellStart"/>
      <w:r w:rsidRPr="00F2567C">
        <w:rPr>
          <w:rFonts w:cs="Times New Roman"/>
          <w:szCs w:val="28"/>
          <w:lang w:val="en-US"/>
        </w:rPr>
        <w:t>Samplitude</w:t>
      </w:r>
      <w:proofErr w:type="spellEnd"/>
      <w:r w:rsidRPr="00F2567C">
        <w:rPr>
          <w:rFonts w:cs="Times New Roman"/>
          <w:szCs w:val="28"/>
          <w:lang w:val="en-US"/>
        </w:rPr>
        <w:t xml:space="preserve">, Software Audio Workshop. </w:t>
      </w:r>
      <w:r w:rsidRPr="00F2567C">
        <w:rPr>
          <w:rFonts w:cs="Times New Roman"/>
          <w:szCs w:val="28"/>
        </w:rPr>
        <w:t>Они дают возможность прослушивать выбранные участки, делать вырезки и вставки, амплитудные и частотные преобразования, звуковые эффекты, наложение других оцифровок, изменение частоты оцифровки, генерировать различные виды шумов, синтезировать звук.</w:t>
      </w:r>
    </w:p>
    <w:p w14:paraId="75CE088F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Для обработки звука используются следующие основные методы:</w:t>
      </w:r>
    </w:p>
    <w:p w14:paraId="7C2B4E35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Монтаж: вырезание из записи одних участков, вставка других, их замена, размножение и т. П</w:t>
      </w:r>
    </w:p>
    <w:p w14:paraId="246435A0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Амплитудные преобразования: усиление или ослабление звука.</w:t>
      </w:r>
    </w:p>
    <w:p w14:paraId="336A0408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Частотные (спектральные) преобразования: усиление или ослабление определенных полос частот.</w:t>
      </w:r>
    </w:p>
    <w:p w14:paraId="052976A2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Фазовые преобразования: позволяют получить эффекты вращающегося звука, движущегося источника звука и им подобные.</w:t>
      </w:r>
    </w:p>
    <w:p w14:paraId="22B8E285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Временные преобразования</w:t>
      </w:r>
      <w:r w:rsidR="00E060ED" w:rsidRPr="00F2567C">
        <w:rPr>
          <w:rFonts w:cs="Times New Roman"/>
          <w:szCs w:val="28"/>
        </w:rPr>
        <w:t>:</w:t>
      </w:r>
      <w:r w:rsidRPr="00F2567C">
        <w:rPr>
          <w:rFonts w:cs="Times New Roman"/>
          <w:szCs w:val="28"/>
        </w:rPr>
        <w:t xml:space="preserve"> добавлени</w:t>
      </w:r>
      <w:r w:rsidR="00E060ED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к основному сигналу его копий, сдвинутых во времени на различные величины. При небольших сдвигах (порядка менее 20 </w:t>
      </w:r>
      <w:proofErr w:type="spellStart"/>
      <w:r w:rsidRPr="00F2567C">
        <w:rPr>
          <w:rFonts w:cs="Times New Roman"/>
          <w:szCs w:val="28"/>
        </w:rPr>
        <w:t>мс</w:t>
      </w:r>
      <w:proofErr w:type="spellEnd"/>
      <w:r w:rsidRPr="00F2567C">
        <w:rPr>
          <w:rFonts w:cs="Times New Roman"/>
          <w:szCs w:val="28"/>
        </w:rPr>
        <w:t>) это дает эффект размножения источника звука (эффект хора), при больших – эффект эха.</w:t>
      </w:r>
    </w:p>
    <w:p w14:paraId="29D6CE9A" w14:textId="77777777" w:rsidR="00E060ED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Обработка речевой информации</w:t>
      </w:r>
      <w:r w:rsidR="00E060ED" w:rsidRPr="00F2567C">
        <w:rPr>
          <w:rFonts w:cs="Times New Roman"/>
          <w:szCs w:val="28"/>
        </w:rPr>
        <w:t>:</w:t>
      </w:r>
      <w:r w:rsidRPr="00F2567C">
        <w:rPr>
          <w:rFonts w:cs="Times New Roman"/>
          <w:szCs w:val="28"/>
        </w:rPr>
        <w:t xml:space="preserve"> синтез речи и автоматическое распознавание речи.</w:t>
      </w:r>
      <w:r w:rsidR="00E060ED" w:rsidRPr="00F2567C">
        <w:rPr>
          <w:rFonts w:cs="Times New Roman"/>
          <w:szCs w:val="28"/>
        </w:rPr>
        <w:t xml:space="preserve"> </w:t>
      </w:r>
    </w:p>
    <w:p w14:paraId="30C0ABF5" w14:textId="77777777" w:rsidR="003F65BC" w:rsidRPr="00F2567C" w:rsidRDefault="003F65BC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Различные голосовые навигаторы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управляют программами, в какой-то мере заменяя клавиатуру и мышь.</w:t>
      </w:r>
    </w:p>
    <w:p w14:paraId="6A91B0D1" w14:textId="77777777" w:rsidR="003F65BC" w:rsidRPr="00F2567C" w:rsidRDefault="00E060E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Область применения </w:t>
      </w:r>
      <w:r w:rsidR="003F65BC" w:rsidRPr="00F2567C">
        <w:rPr>
          <w:rFonts w:cs="Times New Roman"/>
          <w:szCs w:val="28"/>
        </w:rPr>
        <w:t>анализ</w:t>
      </w:r>
      <w:r w:rsidRPr="00F2567C">
        <w:rPr>
          <w:rFonts w:cs="Times New Roman"/>
          <w:szCs w:val="28"/>
        </w:rPr>
        <w:t>а</w:t>
      </w:r>
      <w:r w:rsidR="003F65BC" w:rsidRPr="00F2567C">
        <w:rPr>
          <w:rFonts w:cs="Times New Roman"/>
          <w:szCs w:val="28"/>
        </w:rPr>
        <w:t xml:space="preserve"> звука и речи</w:t>
      </w:r>
      <w:r w:rsidRPr="00F2567C">
        <w:rPr>
          <w:rFonts w:cs="Times New Roman"/>
          <w:szCs w:val="28"/>
        </w:rPr>
        <w:t>:</w:t>
      </w:r>
      <w:r w:rsidR="003F65BC" w:rsidRPr="00F2567C">
        <w:rPr>
          <w:rFonts w:cs="Times New Roman"/>
          <w:szCs w:val="28"/>
        </w:rPr>
        <w:t xml:space="preserve"> </w:t>
      </w:r>
      <w:r w:rsidR="00F87DDD" w:rsidRPr="00F2567C">
        <w:rPr>
          <w:rFonts w:cs="Times New Roman"/>
          <w:szCs w:val="28"/>
        </w:rPr>
        <w:t xml:space="preserve">конструкторская деятельность, медицина, </w:t>
      </w:r>
      <w:r w:rsidR="003F65BC" w:rsidRPr="00F2567C">
        <w:rPr>
          <w:rFonts w:cs="Times New Roman"/>
          <w:szCs w:val="28"/>
        </w:rPr>
        <w:t xml:space="preserve">биометрия, судебная экспертиза, </w:t>
      </w:r>
      <w:r w:rsidR="00F87DDD" w:rsidRPr="00F2567C">
        <w:rPr>
          <w:rFonts w:cs="Times New Roman"/>
          <w:szCs w:val="28"/>
        </w:rPr>
        <w:t xml:space="preserve">обучение, </w:t>
      </w:r>
      <w:r w:rsidR="003F65BC" w:rsidRPr="00F2567C">
        <w:rPr>
          <w:rFonts w:cs="Times New Roman"/>
          <w:szCs w:val="28"/>
        </w:rPr>
        <w:t>научные исследования и др</w:t>
      </w:r>
      <w:r w:rsidR="00F87DDD" w:rsidRPr="00F2567C">
        <w:rPr>
          <w:rFonts w:cs="Times New Roman"/>
          <w:szCs w:val="28"/>
        </w:rPr>
        <w:t>.</w:t>
      </w:r>
      <w:r w:rsidR="003F65BC" w:rsidRPr="00F2567C">
        <w:rPr>
          <w:rFonts w:cs="Times New Roman"/>
          <w:szCs w:val="28"/>
        </w:rPr>
        <w:t xml:space="preserve"> </w:t>
      </w:r>
    </w:p>
    <w:p w14:paraId="72392175" w14:textId="77777777" w:rsidR="00180FEE" w:rsidRPr="00F2567C" w:rsidRDefault="00180FEE" w:rsidP="00C15C01">
      <w:pPr>
        <w:spacing w:line="276" w:lineRule="auto"/>
        <w:ind w:firstLine="709"/>
        <w:rPr>
          <w:rFonts w:cs="Times New Roman"/>
          <w:szCs w:val="28"/>
        </w:rPr>
      </w:pPr>
    </w:p>
    <w:p w14:paraId="14C5760D" w14:textId="4D62C9CE" w:rsidR="00FC7426" w:rsidRPr="00F2567C" w:rsidRDefault="00F87DDD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  <w:r w:rsidRPr="00F2567C">
        <w:rPr>
          <w:rFonts w:cs="Times New Roman"/>
          <w:i/>
          <w:iCs/>
          <w:szCs w:val="28"/>
          <w:u w:val="single"/>
        </w:rPr>
        <w:t>Технологии работы в базах данных</w:t>
      </w:r>
    </w:p>
    <w:p w14:paraId="764E7D9A" w14:textId="77777777" w:rsidR="00F87DDD" w:rsidRPr="00F2567C" w:rsidRDefault="00F87DD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Базы данных (БД) - это информационные модели, содержащие данные об объектах и их свойствах. Информация о группах объектов с одинаковым набором свойств хранится в упорядоченном виде. </w:t>
      </w:r>
    </w:p>
    <w:p w14:paraId="3C357595" w14:textId="77777777" w:rsidR="00F87DDD" w:rsidRPr="00F2567C" w:rsidRDefault="001A2FD6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Типы</w:t>
      </w:r>
      <w:r w:rsidR="00F87DDD" w:rsidRPr="00F2567C">
        <w:rPr>
          <w:rFonts w:cs="Times New Roman"/>
          <w:szCs w:val="28"/>
        </w:rPr>
        <w:t xml:space="preserve"> баз данных: табличные, иерархические и сетевые.</w:t>
      </w:r>
    </w:p>
    <w:p w14:paraId="69EC99B0" w14:textId="77777777" w:rsidR="00F87DDD" w:rsidRPr="00F2567C" w:rsidRDefault="00F87DD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Табличная БД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содержит перечень объектов одного типа, ее удобно представлять в виде двумерной таблицы.</w:t>
      </w:r>
    </w:p>
    <w:p w14:paraId="34D0D67F" w14:textId="77777777" w:rsidR="00F87DDD" w:rsidRPr="00F2567C" w:rsidRDefault="00F87DD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Иерархические БД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графически могут быть представлены как перевернутое дерево, состоящее из объектов различных уровней, между которыми существуют связи. Верхний уровень (корень дерева) занимает один объект, второй – объекты второго уровня и т. д.</w:t>
      </w:r>
    </w:p>
    <w:p w14:paraId="4AC18CA5" w14:textId="77777777" w:rsidR="00F87DDD" w:rsidRPr="00F2567C" w:rsidRDefault="00F87DD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Сетевая БД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является обобщением иерархической за счет допущения объектов, имеющих более одного предка. Сетевой базой данных является Всемирная паутина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>глобальной компьютерной сети Интернет. Гиперссылки связывают между собой сотни миллионов документов в единую распределенную сетевую БД.</w:t>
      </w:r>
    </w:p>
    <w:p w14:paraId="7E3D6CDB" w14:textId="77777777" w:rsidR="00F87DDD" w:rsidRPr="00F2567C" w:rsidRDefault="00F87DD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Пользователями базы данных могут быть прикладные программы, программные комплексы, специалисты предметной области, выступающие в роли потребителей или источников данных, называемые конечными потребителями.</w:t>
      </w:r>
    </w:p>
    <w:p w14:paraId="15860260" w14:textId="77777777" w:rsidR="00F87DDD" w:rsidRPr="00F2567C" w:rsidRDefault="00F87DD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Система управления базами данных (СУБД) – комплекс программных и языковых средств, необходимых для создания баз данных, поддержания их в актуальном состоянии и организации поиска в них необходимой информации.</w:t>
      </w:r>
    </w:p>
    <w:p w14:paraId="5115D73E" w14:textId="7F24C2F5" w:rsidR="00FC7426" w:rsidRPr="00F2567C" w:rsidRDefault="00E03AAD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  <w:r w:rsidRPr="00F2567C">
        <w:rPr>
          <w:rFonts w:cs="Times New Roman"/>
          <w:i/>
          <w:iCs/>
          <w:szCs w:val="28"/>
          <w:u w:val="single"/>
        </w:rPr>
        <w:t>Технологии работы в сетях</w:t>
      </w:r>
    </w:p>
    <w:p w14:paraId="4DEF5278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Аппаратные средства работы в сетях:</w:t>
      </w:r>
    </w:p>
    <w:p w14:paraId="713BA37A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линии связи (кабели, радиосвязь, спутниковая связь);</w:t>
      </w:r>
    </w:p>
    <w:p w14:paraId="17FB7004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сетевые карты;</w:t>
      </w:r>
    </w:p>
    <w:p w14:paraId="24050420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модемы;</w:t>
      </w:r>
    </w:p>
    <w:p w14:paraId="6F7BFBB7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серверы (компьютеры, выделенные для управления сетевыми ресурсами).</w:t>
      </w:r>
    </w:p>
    <w:p w14:paraId="02748F40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Программные средства:</w:t>
      </w:r>
    </w:p>
    <w:p w14:paraId="4CA82FCA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операционная система, поддерживающая режимы работы в сети;</w:t>
      </w:r>
    </w:p>
    <w:p w14:paraId="6B3E324C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коммуникационные программы, поддерживающие сетевые протоколы.</w:t>
      </w:r>
    </w:p>
    <w:p w14:paraId="4C1C7D41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 сетевым услугам относятся электронные доски объявлений (</w:t>
      </w:r>
      <w:r w:rsidRPr="00F2567C">
        <w:rPr>
          <w:rFonts w:cs="Times New Roman"/>
          <w:szCs w:val="28"/>
          <w:lang w:val="en-US"/>
        </w:rPr>
        <w:t>Bulletin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Board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System</w:t>
      </w:r>
      <w:r w:rsidRPr="00F2567C">
        <w:rPr>
          <w:rFonts w:cs="Times New Roman"/>
          <w:szCs w:val="28"/>
        </w:rPr>
        <w:t xml:space="preserve"> – </w:t>
      </w:r>
      <w:r w:rsidRPr="00F2567C">
        <w:rPr>
          <w:rFonts w:cs="Times New Roman"/>
          <w:szCs w:val="28"/>
          <w:lang w:val="en-US"/>
        </w:rPr>
        <w:t>BBS</w:t>
      </w:r>
      <w:r w:rsidRPr="00F2567C">
        <w:rPr>
          <w:rFonts w:cs="Times New Roman"/>
          <w:szCs w:val="28"/>
        </w:rPr>
        <w:t>), электронная почта (</w:t>
      </w:r>
      <w:r w:rsidRPr="00F2567C">
        <w:rPr>
          <w:rFonts w:cs="Times New Roman"/>
          <w:szCs w:val="28"/>
          <w:lang w:val="en-US"/>
        </w:rPr>
        <w:t>e</w:t>
      </w:r>
      <w:r w:rsidRPr="00F2567C">
        <w:rPr>
          <w:rFonts w:cs="Times New Roman"/>
          <w:szCs w:val="28"/>
        </w:rPr>
        <w:t>-</w:t>
      </w:r>
      <w:r w:rsidRPr="00F2567C">
        <w:rPr>
          <w:rFonts w:cs="Times New Roman"/>
          <w:szCs w:val="28"/>
          <w:lang w:val="en-US"/>
        </w:rPr>
        <w:t>mail</w:t>
      </w:r>
      <w:r w:rsidRPr="00F2567C">
        <w:rPr>
          <w:rFonts w:cs="Times New Roman"/>
          <w:szCs w:val="28"/>
        </w:rPr>
        <w:t>), телеконференции или группы новостей (</w:t>
      </w:r>
      <w:r w:rsidRPr="00F2567C">
        <w:rPr>
          <w:rFonts w:cs="Times New Roman"/>
          <w:szCs w:val="28"/>
          <w:lang w:val="en-US"/>
        </w:rPr>
        <w:t>News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Group</w:t>
      </w:r>
      <w:r w:rsidRPr="00F2567C">
        <w:rPr>
          <w:rFonts w:cs="Times New Roman"/>
          <w:szCs w:val="28"/>
        </w:rPr>
        <w:t>), обмен файлами между компьютерами (</w:t>
      </w:r>
      <w:r w:rsidRPr="00F2567C">
        <w:rPr>
          <w:rFonts w:cs="Times New Roman"/>
          <w:szCs w:val="28"/>
          <w:lang w:val="en-US"/>
        </w:rPr>
        <w:t>FTR</w:t>
      </w:r>
      <w:r w:rsidRPr="00F2567C">
        <w:rPr>
          <w:rFonts w:cs="Times New Roman"/>
          <w:szCs w:val="28"/>
        </w:rPr>
        <w:t>), параллельные беседы в Интернете (</w:t>
      </w:r>
      <w:r w:rsidRPr="00F2567C">
        <w:rPr>
          <w:rFonts w:cs="Times New Roman"/>
          <w:szCs w:val="28"/>
          <w:lang w:val="en-US"/>
        </w:rPr>
        <w:t>Internet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Relay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Chat</w:t>
      </w:r>
      <w:r w:rsidRPr="00F2567C">
        <w:rPr>
          <w:rFonts w:cs="Times New Roman"/>
          <w:szCs w:val="28"/>
        </w:rPr>
        <w:t xml:space="preserve"> – </w:t>
      </w:r>
      <w:r w:rsidRPr="00F2567C">
        <w:rPr>
          <w:rFonts w:cs="Times New Roman"/>
          <w:szCs w:val="28"/>
          <w:lang w:val="en-US"/>
        </w:rPr>
        <w:t>IRC</w:t>
      </w:r>
      <w:r w:rsidRPr="00F2567C">
        <w:rPr>
          <w:rFonts w:cs="Times New Roman"/>
          <w:szCs w:val="28"/>
        </w:rPr>
        <w:t>), поисковые системы «Всемирной паутины».</w:t>
      </w:r>
    </w:p>
    <w:p w14:paraId="7BFDF2F6" w14:textId="77777777" w:rsidR="00E03AAD" w:rsidRPr="00F2567C" w:rsidRDefault="005F698B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Преимущества э</w:t>
      </w:r>
      <w:r w:rsidR="00E03AAD" w:rsidRPr="00F2567C">
        <w:rPr>
          <w:rFonts w:cs="Times New Roman"/>
          <w:szCs w:val="28"/>
        </w:rPr>
        <w:t>лектронн</w:t>
      </w:r>
      <w:r w:rsidRPr="00F2567C">
        <w:rPr>
          <w:rFonts w:cs="Times New Roman"/>
          <w:szCs w:val="28"/>
        </w:rPr>
        <w:t>ой</w:t>
      </w:r>
      <w:r w:rsidR="00E03AAD" w:rsidRPr="00F2567C">
        <w:rPr>
          <w:rFonts w:cs="Times New Roman"/>
          <w:szCs w:val="28"/>
        </w:rPr>
        <w:t xml:space="preserve"> почт</w:t>
      </w:r>
      <w:r w:rsidRPr="00F2567C">
        <w:rPr>
          <w:rFonts w:cs="Times New Roman"/>
          <w:szCs w:val="28"/>
        </w:rPr>
        <w:t>ы</w:t>
      </w:r>
      <w:r w:rsidR="00E03AAD" w:rsidRPr="00F2567C">
        <w:rPr>
          <w:rFonts w:cs="Times New Roman"/>
          <w:szCs w:val="28"/>
        </w:rPr>
        <w:t>:</w:t>
      </w:r>
    </w:p>
    <w:p w14:paraId="585ECB17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высокую скорость пересылки сообщений;</w:t>
      </w:r>
    </w:p>
    <w:p w14:paraId="47A217C8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возможность пересылки не только текстовых сообщений, но и «прикрепленных» файлов, содержащих графику, звук и прочее;</w:t>
      </w:r>
    </w:p>
    <w:p w14:paraId="3077391C" w14:textId="77777777" w:rsidR="00E03AAD" w:rsidRPr="00F2567C" w:rsidRDefault="00E03AAD" w:rsidP="00C15C01">
      <w:pPr>
        <w:numPr>
          <w:ilvl w:val="0"/>
          <w:numId w:val="16"/>
        </w:numPr>
        <w:tabs>
          <w:tab w:val="num" w:pos="0"/>
          <w:tab w:val="num" w:pos="1069"/>
        </w:tabs>
        <w:spacing w:line="276" w:lineRule="auto"/>
        <w:ind w:left="426" w:hanging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одновременно рассылку писем нескольким абонентам.</w:t>
      </w:r>
    </w:p>
    <w:p w14:paraId="68D6BEC3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Электронная доска объявлений – прикладная программа, установленная на главной машине, оборудованной модемами. Каждый пользователь сети имеет уникальное имя-адрес. На диске </w:t>
      </w:r>
      <w:r w:rsidRPr="00F2567C">
        <w:rPr>
          <w:rFonts w:cs="Times New Roman"/>
          <w:szCs w:val="28"/>
          <w:lang w:val="en-US"/>
        </w:rPr>
        <w:t>BBS</w:t>
      </w:r>
      <w:r w:rsidRPr="00F2567C">
        <w:rPr>
          <w:rFonts w:cs="Times New Roman"/>
          <w:szCs w:val="28"/>
        </w:rPr>
        <w:t>-ЭВМ выделена область, доступная всем пользователям, - каждый может обратиться к этой области и записать туда свою информацию либо скопировать информацию оттуда на свой компьютер.</w:t>
      </w:r>
    </w:p>
    <w:p w14:paraId="116125A5" w14:textId="77777777" w:rsidR="005F698B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Телеконференции или группы новостей (</w:t>
      </w:r>
      <w:proofErr w:type="spellStart"/>
      <w:r w:rsidRPr="00F2567C">
        <w:rPr>
          <w:rFonts w:cs="Times New Roman"/>
          <w:szCs w:val="28"/>
          <w:lang w:val="en-US"/>
        </w:rPr>
        <w:t>Newsgroupe</w:t>
      </w:r>
      <w:proofErr w:type="spellEnd"/>
      <w:r w:rsidRPr="00F2567C">
        <w:rPr>
          <w:rFonts w:cs="Times New Roman"/>
          <w:szCs w:val="28"/>
        </w:rPr>
        <w:t xml:space="preserve">). Каждой конференции выделяется свой почтовый ящик на серверах Интернета, поддерживающих работу телеконференций. </w:t>
      </w:r>
    </w:p>
    <w:p w14:paraId="56EDE682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С помощью </w:t>
      </w:r>
      <w:r w:rsidRPr="00F2567C">
        <w:rPr>
          <w:rFonts w:cs="Times New Roman"/>
          <w:szCs w:val="28"/>
          <w:lang w:val="en-US"/>
        </w:rPr>
        <w:t>FTP</w:t>
      </w:r>
      <w:r w:rsidRPr="00F2567C">
        <w:rPr>
          <w:rFonts w:cs="Times New Roman"/>
          <w:szCs w:val="28"/>
        </w:rPr>
        <w:t xml:space="preserve">-технологий осуществляется обмен файлами между компьютерами. На множестве </w:t>
      </w:r>
      <w:r w:rsidRPr="00F2567C">
        <w:rPr>
          <w:rFonts w:cs="Times New Roman"/>
          <w:szCs w:val="28"/>
          <w:lang w:val="en-US"/>
        </w:rPr>
        <w:t>FTP</w:t>
      </w:r>
      <w:r w:rsidRPr="00F2567C">
        <w:rPr>
          <w:rFonts w:cs="Times New Roman"/>
          <w:szCs w:val="28"/>
        </w:rPr>
        <w:t xml:space="preserve">-серверов можно найти полезные утилиты, демонстрационные версии программ, мультимедийные ролики, картинки и т. п. Доступ к большинству </w:t>
      </w:r>
      <w:r w:rsidRPr="00F2567C">
        <w:rPr>
          <w:rFonts w:cs="Times New Roman"/>
          <w:szCs w:val="28"/>
          <w:lang w:val="en-US"/>
        </w:rPr>
        <w:t>FTP</w:t>
      </w:r>
      <w:r w:rsidRPr="00F2567C">
        <w:rPr>
          <w:rFonts w:cs="Times New Roman"/>
          <w:szCs w:val="28"/>
        </w:rPr>
        <w:t xml:space="preserve">-серверов свободный, в качестве входного пароля пользователю достаточно набрать адрес своей электронной почты. </w:t>
      </w:r>
    </w:p>
    <w:p w14:paraId="7FB0F292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Параллельные беседы в Интернете, или </w:t>
      </w:r>
      <w:r w:rsidRPr="00F2567C">
        <w:rPr>
          <w:rFonts w:cs="Times New Roman"/>
          <w:szCs w:val="28"/>
          <w:lang w:val="en-US"/>
        </w:rPr>
        <w:t>Internet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Relay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Chat</w:t>
      </w:r>
      <w:r w:rsidRPr="00F2567C">
        <w:rPr>
          <w:rFonts w:cs="Times New Roman"/>
          <w:szCs w:val="28"/>
        </w:rPr>
        <w:t xml:space="preserve"> (</w:t>
      </w:r>
      <w:r w:rsidRPr="00F2567C">
        <w:rPr>
          <w:rFonts w:cs="Times New Roman"/>
          <w:szCs w:val="28"/>
          <w:lang w:val="en-US"/>
        </w:rPr>
        <w:t>IRC</w:t>
      </w:r>
      <w:r w:rsidRPr="00F2567C">
        <w:rPr>
          <w:rFonts w:cs="Times New Roman"/>
          <w:szCs w:val="28"/>
        </w:rPr>
        <w:t>)</w:t>
      </w:r>
      <w:r w:rsidRPr="00F2567C">
        <w:rPr>
          <w:rFonts w:cs="Times New Roman"/>
          <w:i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или просто </w:t>
      </w:r>
      <w:r w:rsidRPr="00F2567C">
        <w:rPr>
          <w:rFonts w:cs="Times New Roman"/>
          <w:szCs w:val="28"/>
          <w:lang w:val="en-US"/>
        </w:rPr>
        <w:t>Chat</w:t>
      </w:r>
      <w:r w:rsidRPr="00F2567C">
        <w:rPr>
          <w:rFonts w:cs="Times New Roman"/>
          <w:szCs w:val="28"/>
        </w:rPr>
        <w:t xml:space="preserve"> – целый мир виртуального общения.</w:t>
      </w:r>
    </w:p>
    <w:p w14:paraId="4256DA14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Всемирная паутина (</w:t>
      </w:r>
      <w:r w:rsidRPr="00F2567C">
        <w:rPr>
          <w:rFonts w:cs="Times New Roman"/>
          <w:szCs w:val="28"/>
          <w:lang w:val="en-US"/>
        </w:rPr>
        <w:t>World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Wide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Web</w:t>
      </w:r>
      <w:r w:rsidRPr="00F2567C">
        <w:rPr>
          <w:rFonts w:cs="Times New Roman"/>
          <w:szCs w:val="28"/>
        </w:rPr>
        <w:t xml:space="preserve"> – </w:t>
      </w:r>
      <w:r w:rsidRPr="00F2567C">
        <w:rPr>
          <w:rFonts w:cs="Times New Roman"/>
          <w:szCs w:val="28"/>
          <w:lang w:val="en-US"/>
        </w:rPr>
        <w:t>WWW</w:t>
      </w:r>
      <w:r w:rsidR="005F698B" w:rsidRPr="00F2567C">
        <w:rPr>
          <w:rFonts w:cs="Times New Roman"/>
          <w:szCs w:val="28"/>
        </w:rPr>
        <w:t>) -</w:t>
      </w:r>
      <w:r w:rsidRPr="00F2567C">
        <w:rPr>
          <w:rFonts w:cs="Times New Roman"/>
          <w:szCs w:val="28"/>
        </w:rPr>
        <w:t xml:space="preserve"> это наиболее интересный информационный ресурс – гипертекстовая система навигации в Интернете.</w:t>
      </w:r>
    </w:p>
    <w:p w14:paraId="18F901AB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Система навигации – это совокупность программ, позволяющих пользователю ориентироваться во всем многообразии информации, размещенной в сети, и находить необходимые ему фактические данные, полезные программы. </w:t>
      </w:r>
    </w:p>
    <w:p w14:paraId="23C1ACC7" w14:textId="77777777" w:rsidR="00E03AAD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Гипертекст – система взаимосвязанных текстов.</w:t>
      </w:r>
    </w:p>
    <w:p w14:paraId="580E15D9" w14:textId="77777777" w:rsidR="00FC7426" w:rsidRPr="00F2567C" w:rsidRDefault="00E03AAD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 xml:space="preserve">Для поиска информации в сети разработаны самые разнообразные поисковые системы: </w:t>
      </w:r>
      <w:r w:rsidRPr="00F2567C">
        <w:rPr>
          <w:rFonts w:cs="Times New Roman"/>
          <w:szCs w:val="28"/>
          <w:lang w:val="en-US"/>
        </w:rPr>
        <w:t>AU</w:t>
      </w:r>
      <w:r w:rsidRPr="00F2567C">
        <w:rPr>
          <w:rFonts w:cs="Times New Roman"/>
          <w:szCs w:val="28"/>
        </w:rPr>
        <w:t xml:space="preserve">, </w:t>
      </w:r>
      <w:r w:rsidRPr="00F2567C">
        <w:rPr>
          <w:rFonts w:cs="Times New Roman"/>
          <w:szCs w:val="28"/>
          <w:lang w:val="en-US"/>
        </w:rPr>
        <w:t>AltaVista</w:t>
      </w:r>
      <w:r w:rsidRPr="00F2567C">
        <w:rPr>
          <w:rFonts w:cs="Times New Roman"/>
          <w:szCs w:val="28"/>
        </w:rPr>
        <w:t xml:space="preserve">, </w:t>
      </w:r>
      <w:r w:rsidRPr="00F2567C">
        <w:rPr>
          <w:rFonts w:cs="Times New Roman"/>
          <w:szCs w:val="28"/>
          <w:lang w:val="en-US"/>
        </w:rPr>
        <w:t>Rambler</w:t>
      </w:r>
      <w:r w:rsidRPr="00F2567C">
        <w:rPr>
          <w:rFonts w:cs="Times New Roman"/>
          <w:szCs w:val="28"/>
        </w:rPr>
        <w:t xml:space="preserve">, </w:t>
      </w:r>
      <w:r w:rsidRPr="00F2567C">
        <w:rPr>
          <w:rFonts w:cs="Times New Roman"/>
          <w:szCs w:val="28"/>
          <w:lang w:val="en-US"/>
        </w:rPr>
        <w:t>Yahoo</w:t>
      </w:r>
      <w:r w:rsidRPr="00F2567C">
        <w:rPr>
          <w:rFonts w:cs="Times New Roman"/>
          <w:szCs w:val="28"/>
        </w:rPr>
        <w:t xml:space="preserve">!, </w:t>
      </w:r>
      <w:proofErr w:type="spellStart"/>
      <w:r w:rsidRPr="00F2567C">
        <w:rPr>
          <w:rFonts w:cs="Times New Roman"/>
          <w:szCs w:val="28"/>
          <w:lang w:val="en-US"/>
        </w:rPr>
        <w:t>Aport</w:t>
      </w:r>
      <w:proofErr w:type="spellEnd"/>
      <w:r w:rsidRPr="00F2567C">
        <w:rPr>
          <w:rFonts w:cs="Times New Roman"/>
          <w:szCs w:val="28"/>
        </w:rPr>
        <w:t xml:space="preserve"> и многие другие</w:t>
      </w:r>
    </w:p>
    <w:p w14:paraId="2F691195" w14:textId="77777777" w:rsidR="008D3191" w:rsidRPr="00F2567C" w:rsidRDefault="00180FEE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Транспортировка информации</w:t>
      </w:r>
      <w:r w:rsidR="007E3D96" w:rsidRPr="00F2567C">
        <w:rPr>
          <w:rFonts w:cs="Times New Roman"/>
          <w:szCs w:val="28"/>
        </w:rPr>
        <w:t>. Основным физическим способом реализации операции транспортировки является использование локальных сетей и сетей передачи данных.</w:t>
      </w:r>
      <w:r w:rsidR="008D3191" w:rsidRPr="00F2567C">
        <w:rPr>
          <w:rFonts w:eastAsia="Times New Roman" w:cs="Times New Roman"/>
          <w:szCs w:val="28"/>
          <w:lang w:eastAsia="ru-RU"/>
        </w:rPr>
        <w:t xml:space="preserve"> </w:t>
      </w:r>
      <w:r w:rsidR="008D3191" w:rsidRPr="00F2567C">
        <w:rPr>
          <w:rFonts w:cs="Times New Roman"/>
          <w:szCs w:val="28"/>
        </w:rPr>
        <w:t>При разработке и использовании сетей для обеспечения совместимости использу</w:t>
      </w:r>
      <w:r w:rsidR="00A470C4" w:rsidRPr="00F2567C">
        <w:rPr>
          <w:rFonts w:cs="Times New Roman"/>
          <w:szCs w:val="28"/>
        </w:rPr>
        <w:t>ю</w:t>
      </w:r>
      <w:r w:rsidR="008D3191" w:rsidRPr="00F2567C">
        <w:rPr>
          <w:rFonts w:cs="Times New Roman"/>
          <w:szCs w:val="28"/>
        </w:rPr>
        <w:t>тся стандарт</w:t>
      </w:r>
      <w:r w:rsidR="00A470C4" w:rsidRPr="00F2567C">
        <w:rPr>
          <w:rFonts w:cs="Times New Roman"/>
          <w:szCs w:val="28"/>
        </w:rPr>
        <w:t>ы</w:t>
      </w:r>
      <w:r w:rsidR="008D3191" w:rsidRPr="00F2567C">
        <w:rPr>
          <w:rFonts w:cs="Times New Roman"/>
          <w:szCs w:val="28"/>
        </w:rPr>
        <w:t>, объединенны</w:t>
      </w:r>
      <w:r w:rsidR="00A470C4" w:rsidRPr="00F2567C">
        <w:rPr>
          <w:rFonts w:cs="Times New Roman"/>
          <w:szCs w:val="28"/>
        </w:rPr>
        <w:t>е</w:t>
      </w:r>
      <w:r w:rsidR="008D3191" w:rsidRPr="00F2567C">
        <w:rPr>
          <w:rFonts w:cs="Times New Roman"/>
          <w:szCs w:val="28"/>
        </w:rPr>
        <w:t xml:space="preserve"> в семиуровневую модель открытых систем, принятую во всем мире и определяющую правила взаимодействия компонентов сети на данном уровне (протокол уровня) и правила взаимодействия компонентов различных уровней (межуровневый интерфейс). Международные стандарты в области сетевого информационного обмена</w:t>
      </w:r>
      <w:r w:rsidR="00A470C4" w:rsidRPr="00F2567C">
        <w:rPr>
          <w:rFonts w:cs="Times New Roman"/>
          <w:szCs w:val="28"/>
        </w:rPr>
        <w:t xml:space="preserve"> -</w:t>
      </w:r>
      <w:r w:rsidR="008D3191" w:rsidRPr="00F2567C">
        <w:rPr>
          <w:rFonts w:cs="Times New Roman"/>
          <w:szCs w:val="28"/>
        </w:rPr>
        <w:t xml:space="preserve"> модель </w:t>
      </w:r>
      <w:r w:rsidR="008D3191" w:rsidRPr="00F2567C">
        <w:rPr>
          <w:rFonts w:cs="Times New Roman"/>
          <w:szCs w:val="28"/>
          <w:lang w:val="en-US"/>
        </w:rPr>
        <w:t>OSI</w:t>
      </w:r>
      <w:r w:rsidR="008D3191" w:rsidRPr="00F2567C">
        <w:rPr>
          <w:rFonts w:cs="Times New Roman"/>
          <w:szCs w:val="28"/>
        </w:rPr>
        <w:t xml:space="preserve"> (</w:t>
      </w:r>
      <w:r w:rsidR="008D3191" w:rsidRPr="00F2567C">
        <w:rPr>
          <w:rFonts w:cs="Times New Roman"/>
          <w:szCs w:val="28"/>
          <w:lang w:val="en-US"/>
        </w:rPr>
        <w:t>Open</w:t>
      </w:r>
      <w:r w:rsidR="008D3191" w:rsidRPr="00F2567C">
        <w:rPr>
          <w:rFonts w:cs="Times New Roman"/>
          <w:szCs w:val="28"/>
        </w:rPr>
        <w:t xml:space="preserve"> </w:t>
      </w:r>
      <w:r w:rsidR="008D3191" w:rsidRPr="00F2567C">
        <w:rPr>
          <w:rFonts w:cs="Times New Roman"/>
          <w:szCs w:val="28"/>
          <w:lang w:val="en-US"/>
        </w:rPr>
        <w:t>System</w:t>
      </w:r>
      <w:r w:rsidR="008D3191" w:rsidRPr="00F2567C">
        <w:rPr>
          <w:rFonts w:cs="Times New Roman"/>
          <w:szCs w:val="28"/>
        </w:rPr>
        <w:t xml:space="preserve"> </w:t>
      </w:r>
      <w:proofErr w:type="spellStart"/>
      <w:r w:rsidR="008D3191" w:rsidRPr="00F2567C">
        <w:rPr>
          <w:rFonts w:cs="Times New Roman"/>
          <w:szCs w:val="28"/>
          <w:lang w:val="en-US"/>
        </w:rPr>
        <w:t>Intercongtction</w:t>
      </w:r>
      <w:proofErr w:type="spellEnd"/>
      <w:r w:rsidR="008D3191" w:rsidRPr="00F2567C">
        <w:rPr>
          <w:rFonts w:cs="Times New Roman"/>
          <w:szCs w:val="28"/>
        </w:rPr>
        <w:t xml:space="preserve"> — связь открытых систем). Данная модель разработана международной организацией по стандартизации (</w:t>
      </w:r>
      <w:r w:rsidR="008D3191" w:rsidRPr="00F2567C">
        <w:rPr>
          <w:rFonts w:cs="Times New Roman"/>
          <w:szCs w:val="28"/>
          <w:lang w:val="en-US"/>
        </w:rPr>
        <w:t>International</w:t>
      </w:r>
      <w:r w:rsidR="008D3191" w:rsidRPr="00F2567C">
        <w:rPr>
          <w:rFonts w:cs="Times New Roman"/>
          <w:szCs w:val="28"/>
        </w:rPr>
        <w:t xml:space="preserve"> </w:t>
      </w:r>
      <w:r w:rsidR="008D3191" w:rsidRPr="00F2567C">
        <w:rPr>
          <w:rFonts w:cs="Times New Roman"/>
          <w:szCs w:val="28"/>
          <w:lang w:val="en-US"/>
        </w:rPr>
        <w:t>Standards</w:t>
      </w:r>
      <w:r w:rsidR="008D3191" w:rsidRPr="00F2567C">
        <w:rPr>
          <w:rFonts w:cs="Times New Roman"/>
          <w:szCs w:val="28"/>
        </w:rPr>
        <w:t xml:space="preserve"> </w:t>
      </w:r>
      <w:r w:rsidR="008D3191" w:rsidRPr="00F2567C">
        <w:rPr>
          <w:rFonts w:cs="Times New Roman"/>
          <w:szCs w:val="28"/>
          <w:lang w:val="en-US"/>
        </w:rPr>
        <w:t>Organization</w:t>
      </w:r>
      <w:r w:rsidR="008D3191" w:rsidRPr="00F2567C">
        <w:rPr>
          <w:rFonts w:cs="Times New Roman"/>
          <w:szCs w:val="28"/>
        </w:rPr>
        <w:t xml:space="preserve"> — </w:t>
      </w:r>
      <w:r w:rsidR="008D3191" w:rsidRPr="00F2567C">
        <w:rPr>
          <w:rFonts w:cs="Times New Roman"/>
          <w:szCs w:val="28"/>
          <w:lang w:val="en-US"/>
        </w:rPr>
        <w:t>ISO</w:t>
      </w:r>
      <w:r w:rsidR="008D3191" w:rsidRPr="00F2567C">
        <w:rPr>
          <w:rFonts w:cs="Times New Roman"/>
          <w:szCs w:val="28"/>
        </w:rPr>
        <w:t xml:space="preserve">). </w:t>
      </w:r>
    </w:p>
    <w:p w14:paraId="6CD43C3F" w14:textId="77777777" w:rsidR="00DD0FAA" w:rsidRPr="00F2567C" w:rsidRDefault="00DD0FAA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</w:p>
    <w:p w14:paraId="251822CB" w14:textId="4058352D" w:rsidR="007E3D96" w:rsidRPr="00F2567C" w:rsidRDefault="007E3D96" w:rsidP="00C15C01">
      <w:pPr>
        <w:spacing w:line="276" w:lineRule="auto"/>
        <w:ind w:firstLine="709"/>
        <w:rPr>
          <w:rFonts w:cs="Times New Roman"/>
          <w:i/>
          <w:iCs/>
          <w:szCs w:val="28"/>
          <w:u w:val="single"/>
        </w:rPr>
      </w:pPr>
      <w:r w:rsidRPr="00F2567C">
        <w:rPr>
          <w:rFonts w:cs="Times New Roman"/>
          <w:i/>
          <w:iCs/>
          <w:szCs w:val="28"/>
          <w:u w:val="single"/>
        </w:rPr>
        <w:t>Хранение информации</w:t>
      </w:r>
    </w:p>
    <w:p w14:paraId="29FB7A6C" w14:textId="77777777" w:rsidR="00567A93" w:rsidRPr="00F2567C" w:rsidRDefault="00567A93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Банк данных</w:t>
      </w:r>
      <w:r w:rsidRPr="00F2567C">
        <w:rPr>
          <w:rFonts w:cs="Times New Roman"/>
          <w:b/>
          <w:bCs/>
          <w:szCs w:val="28"/>
        </w:rPr>
        <w:t xml:space="preserve"> </w:t>
      </w:r>
      <w:r w:rsidRPr="00F2567C">
        <w:rPr>
          <w:rFonts w:cs="Times New Roman"/>
          <w:szCs w:val="28"/>
        </w:rPr>
        <w:t>— система, представляющая определенные услуги по хранению и поиску данных определенной группе пользователей по определенной тематике.</w:t>
      </w:r>
    </w:p>
    <w:p w14:paraId="2F944F50" w14:textId="77777777" w:rsidR="00567A93" w:rsidRPr="00F2567C" w:rsidRDefault="00567A93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/>
          <w:bCs/>
          <w:szCs w:val="28"/>
        </w:rPr>
        <w:t xml:space="preserve">Система баз данных </w:t>
      </w:r>
      <w:r w:rsidRPr="00F2567C">
        <w:rPr>
          <w:rFonts w:cs="Times New Roman"/>
          <w:szCs w:val="28"/>
        </w:rPr>
        <w:t>— совокупность управляющей системы, прикладного программного обеспечения, базы данных, операционной системы и технических средств, обеспечивающих информационное обслуживание пользователей.</w:t>
      </w:r>
    </w:p>
    <w:p w14:paraId="67B36DE0" w14:textId="77777777" w:rsidR="00567A93" w:rsidRPr="00F2567C" w:rsidRDefault="00567A93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/>
          <w:bCs/>
          <w:szCs w:val="28"/>
        </w:rPr>
        <w:t>Хранилище данных</w:t>
      </w:r>
      <w:r w:rsidRPr="00F2567C">
        <w:rPr>
          <w:rFonts w:cs="Times New Roman"/>
          <w:szCs w:val="28"/>
        </w:rPr>
        <w:t xml:space="preserve"> — это база, хранящая данные, агрегированные по многим измерениям. Основные отличия ХД от БД: агрегирование данных; данные из ХД никогда не удаляются; пополнение ХД происходит на периодической основе; формирование новых агрегатов данных, зависящих от старых — автоматическое; доступ к ХД осуществляется на основе многомерного куба или гиперкуба.</w:t>
      </w:r>
    </w:p>
    <w:p w14:paraId="698B24F5" w14:textId="77777777" w:rsidR="00567A93" w:rsidRPr="00F2567C" w:rsidRDefault="00567A93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/>
          <w:bCs/>
          <w:szCs w:val="28"/>
        </w:rPr>
        <w:t xml:space="preserve">Витрины данных </w:t>
      </w:r>
      <w:r w:rsidRPr="00F2567C">
        <w:rPr>
          <w:rFonts w:cs="Times New Roman"/>
          <w:szCs w:val="28"/>
        </w:rPr>
        <w:t>— множество тематических БД, содержащих информацию, относящуюся к отдельным информационным аспектам предметной области.</w:t>
      </w:r>
    </w:p>
    <w:p w14:paraId="1A15AB24" w14:textId="77777777" w:rsidR="00084298" w:rsidRPr="00F2567C" w:rsidRDefault="00084298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</w:t>
      </w:r>
      <w:r w:rsidR="00D80D4F" w:rsidRPr="00F2567C">
        <w:rPr>
          <w:rFonts w:cs="Times New Roman"/>
          <w:szCs w:val="28"/>
        </w:rPr>
        <w:t>роцесс представл</w:t>
      </w:r>
      <w:r w:rsidRPr="00F2567C">
        <w:rPr>
          <w:rFonts w:cs="Times New Roman"/>
          <w:szCs w:val="28"/>
        </w:rPr>
        <w:t>ения и использования информации направлен на решение задачи доступа к информации в удобной для пользователя форме.</w:t>
      </w:r>
    </w:p>
    <w:p w14:paraId="4C533947" w14:textId="77777777" w:rsidR="00084298" w:rsidRPr="00F2567C" w:rsidRDefault="00D80D4F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 Инсталляция </w:t>
      </w:r>
      <w:r w:rsidR="00084298" w:rsidRPr="00F2567C">
        <w:rPr>
          <w:rFonts w:cs="Times New Roman"/>
          <w:szCs w:val="28"/>
        </w:rPr>
        <w:t xml:space="preserve">- процесс установки программного обеспечения на компьютер конечного пользователя. Выполняется особой программой (пакетным менеджером), входящей в состав операционной системы (например, RPM, APT или </w:t>
      </w:r>
      <w:proofErr w:type="spellStart"/>
      <w:r w:rsidR="00084298" w:rsidRPr="00F2567C">
        <w:rPr>
          <w:rFonts w:cs="Times New Roman"/>
          <w:szCs w:val="28"/>
        </w:rPr>
        <w:t>dpkg</w:t>
      </w:r>
      <w:proofErr w:type="spellEnd"/>
      <w:r w:rsidR="00084298" w:rsidRPr="00F2567C">
        <w:rPr>
          <w:rFonts w:cs="Times New Roman"/>
          <w:szCs w:val="28"/>
        </w:rPr>
        <w:t xml:space="preserve"> в </w:t>
      </w:r>
      <w:proofErr w:type="spellStart"/>
      <w:r w:rsidR="00084298" w:rsidRPr="00F2567C">
        <w:rPr>
          <w:rFonts w:cs="Times New Roman"/>
          <w:szCs w:val="28"/>
        </w:rPr>
        <w:t>Linux</w:t>
      </w:r>
      <w:proofErr w:type="spellEnd"/>
      <w:r w:rsidR="00084298" w:rsidRPr="00F2567C">
        <w:rPr>
          <w:rFonts w:cs="Times New Roman"/>
          <w:szCs w:val="28"/>
        </w:rPr>
        <w:t xml:space="preserve">, Установщик </w:t>
      </w:r>
      <w:proofErr w:type="spellStart"/>
      <w:r w:rsidR="00084298" w:rsidRPr="00F2567C">
        <w:rPr>
          <w:rFonts w:cs="Times New Roman"/>
          <w:szCs w:val="28"/>
        </w:rPr>
        <w:t>Windows</w:t>
      </w:r>
      <w:proofErr w:type="spellEnd"/>
      <w:r w:rsidR="00084298" w:rsidRPr="00F2567C">
        <w:rPr>
          <w:rFonts w:cs="Times New Roman"/>
          <w:szCs w:val="28"/>
        </w:rPr>
        <w:t xml:space="preserve"> в </w:t>
      </w:r>
      <w:proofErr w:type="spellStart"/>
      <w:r w:rsidR="00084298" w:rsidRPr="00F2567C">
        <w:rPr>
          <w:rFonts w:cs="Times New Roman"/>
          <w:szCs w:val="28"/>
        </w:rPr>
        <w:t>Microsoft</w:t>
      </w:r>
      <w:proofErr w:type="spellEnd"/>
      <w:r w:rsidR="00084298" w:rsidRPr="00F2567C">
        <w:rPr>
          <w:rFonts w:cs="Times New Roman"/>
          <w:szCs w:val="28"/>
        </w:rPr>
        <w:t xml:space="preserve"> </w:t>
      </w:r>
      <w:proofErr w:type="spellStart"/>
      <w:r w:rsidR="00084298" w:rsidRPr="00F2567C">
        <w:rPr>
          <w:rFonts w:cs="Times New Roman"/>
          <w:szCs w:val="28"/>
        </w:rPr>
        <w:lastRenderedPageBreak/>
        <w:t>Windows</w:t>
      </w:r>
      <w:proofErr w:type="spellEnd"/>
      <w:r w:rsidR="00084298" w:rsidRPr="00F2567C">
        <w:rPr>
          <w:rFonts w:cs="Times New Roman"/>
          <w:szCs w:val="28"/>
        </w:rPr>
        <w:t>), или же входящим в состав самого программного обеспечения средством установки.</w:t>
      </w:r>
    </w:p>
    <w:p w14:paraId="2FC93149" w14:textId="77777777" w:rsidR="00084298" w:rsidRPr="00F2567C" w:rsidRDefault="00084298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Большинство программ распространения в сжатом</w:t>
      </w:r>
      <w:r w:rsidR="00805B80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виде. Для работы </w:t>
      </w:r>
      <w:r w:rsidR="00805B80" w:rsidRPr="00F2567C">
        <w:rPr>
          <w:rFonts w:cs="Times New Roman"/>
          <w:szCs w:val="28"/>
        </w:rPr>
        <w:t xml:space="preserve">они должны быть </w:t>
      </w:r>
      <w:r w:rsidRPr="00F2567C">
        <w:rPr>
          <w:rFonts w:cs="Times New Roman"/>
          <w:szCs w:val="28"/>
        </w:rPr>
        <w:t xml:space="preserve">распакованы, </w:t>
      </w:r>
      <w:r w:rsidR="00805B80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 xml:space="preserve"> размещены на компьютере, </w:t>
      </w:r>
      <w:r w:rsidR="00805B80" w:rsidRPr="00F2567C">
        <w:rPr>
          <w:rFonts w:cs="Times New Roman"/>
          <w:szCs w:val="28"/>
        </w:rPr>
        <w:t xml:space="preserve">в соответствии с </w:t>
      </w:r>
      <w:r w:rsidRPr="00F2567C">
        <w:rPr>
          <w:rFonts w:cs="Times New Roman"/>
          <w:szCs w:val="28"/>
        </w:rPr>
        <w:t>настройками пользователя. В процессе установки выполняются различные тесты на соответствие заданным требованиям, а компьютер конфигурируется</w:t>
      </w:r>
      <w:r w:rsidR="00805B80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>для хранения файлов и данных, необходимых для правильной работы программы.</w:t>
      </w:r>
    </w:p>
    <w:p w14:paraId="547484DA" w14:textId="77777777" w:rsidR="00084298" w:rsidRPr="00F2567C" w:rsidRDefault="00084298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Установка включает размещение всех необходимых программе файлов в соответствующих местах файловой системы, модификацию и создание конфигурационных файлов. </w:t>
      </w:r>
      <w:r w:rsidR="00642264" w:rsidRPr="00F2567C">
        <w:rPr>
          <w:rFonts w:cs="Times New Roman"/>
          <w:szCs w:val="28"/>
        </w:rPr>
        <w:t>При этом п</w:t>
      </w:r>
      <w:r w:rsidRPr="00F2567C">
        <w:rPr>
          <w:rFonts w:cs="Times New Roman"/>
          <w:szCs w:val="28"/>
        </w:rPr>
        <w:t>акетные менеджеры выполняют контроль зависимостей, проверя</w:t>
      </w:r>
      <w:r w:rsidR="00642264" w:rsidRPr="00F2567C">
        <w:rPr>
          <w:rFonts w:cs="Times New Roman"/>
          <w:szCs w:val="28"/>
        </w:rPr>
        <w:t>ют наличие</w:t>
      </w:r>
      <w:r w:rsidRPr="00F2567C">
        <w:rPr>
          <w:rFonts w:cs="Times New Roman"/>
          <w:szCs w:val="28"/>
        </w:rPr>
        <w:t xml:space="preserve"> в системе необходимые для работы данной программы пакеты, регистриру</w:t>
      </w:r>
      <w:r w:rsidR="00642264" w:rsidRPr="00F2567C">
        <w:rPr>
          <w:rFonts w:cs="Times New Roman"/>
          <w:szCs w:val="28"/>
        </w:rPr>
        <w:t>ют</w:t>
      </w:r>
      <w:r w:rsidRPr="00F2567C">
        <w:rPr>
          <w:rFonts w:cs="Times New Roman"/>
          <w:szCs w:val="28"/>
        </w:rPr>
        <w:t xml:space="preserve"> новый пакет в списке доступных.</w:t>
      </w:r>
    </w:p>
    <w:p w14:paraId="1519760A" w14:textId="77777777" w:rsidR="00084298" w:rsidRPr="00F2567C" w:rsidRDefault="00642264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</w:t>
      </w:r>
      <w:r w:rsidR="00084298" w:rsidRPr="00F2567C">
        <w:rPr>
          <w:rFonts w:cs="Times New Roman"/>
          <w:szCs w:val="28"/>
        </w:rPr>
        <w:t>ногие программы поставляются вместе с универсальным установщиком — программой, которая автоматизирует большую часть работы, необходимой для их установки.</w:t>
      </w:r>
    </w:p>
    <w:p w14:paraId="0CD2251E" w14:textId="77777777" w:rsidR="00F4642E" w:rsidRPr="00F2567C" w:rsidRDefault="00AD606F" w:rsidP="00C15C01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8" w:name="_Toc62231517"/>
      <w:r w:rsidRPr="00F2567C">
        <w:rPr>
          <w:rFonts w:ascii="Times New Roman" w:hAnsi="Times New Roman" w:cs="Times New Roman"/>
          <w:color w:val="auto"/>
        </w:rPr>
        <w:t xml:space="preserve">Тема </w:t>
      </w:r>
      <w:r w:rsidR="0064455F" w:rsidRPr="00F2567C">
        <w:rPr>
          <w:rFonts w:ascii="Times New Roman" w:hAnsi="Times New Roman" w:cs="Times New Roman"/>
          <w:color w:val="auto"/>
        </w:rPr>
        <w:t>3.</w:t>
      </w:r>
      <w:r w:rsidR="00BB7F91" w:rsidRPr="00F2567C">
        <w:rPr>
          <w:rFonts w:ascii="Times New Roman" w:hAnsi="Times New Roman" w:cs="Times New Roman"/>
          <w:color w:val="auto"/>
        </w:rPr>
        <w:tab/>
      </w:r>
      <w:r w:rsidR="001C6991" w:rsidRPr="00F2567C">
        <w:rPr>
          <w:rFonts w:ascii="Times New Roman" w:hAnsi="Times New Roman" w:cs="Times New Roman"/>
          <w:color w:val="auto"/>
        </w:rPr>
        <w:t>Базовые информационные технологии</w:t>
      </w:r>
      <w:r w:rsidR="00F4642E" w:rsidRPr="00F2567C">
        <w:rPr>
          <w:rFonts w:ascii="Times New Roman" w:hAnsi="Times New Roman" w:cs="Times New Roman"/>
          <w:color w:val="auto"/>
        </w:rPr>
        <w:t>. Прикладные информационные технологии</w:t>
      </w:r>
      <w:bookmarkEnd w:id="8"/>
    </w:p>
    <w:p w14:paraId="74E6AE50" w14:textId="77777777" w:rsidR="00783032" w:rsidRPr="00F2567C" w:rsidRDefault="00783032" w:rsidP="00C15C01">
      <w:pPr>
        <w:spacing w:line="276" w:lineRule="auto"/>
        <w:rPr>
          <w:rFonts w:cs="Times New Roman"/>
          <w:szCs w:val="28"/>
        </w:rPr>
      </w:pPr>
    </w:p>
    <w:bookmarkEnd w:id="7"/>
    <w:p w14:paraId="50BA18AA" w14:textId="0B863CB2" w:rsidR="00720E56" w:rsidRPr="00F2567C" w:rsidRDefault="001C6991" w:rsidP="00C15C01">
      <w:p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Понятие базовой информационной технологии</w:t>
      </w:r>
    </w:p>
    <w:p w14:paraId="0E51174A" w14:textId="77777777" w:rsidR="009647FE" w:rsidRPr="00F2567C" w:rsidRDefault="0021646C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Основу современной индустрии составляют базовые информационные техн</w:t>
      </w:r>
      <w:r w:rsidR="0083673E" w:rsidRPr="00F2567C">
        <w:rPr>
          <w:rFonts w:cs="Times New Roman"/>
          <w:szCs w:val="28"/>
        </w:rPr>
        <w:t xml:space="preserve">ологии, которые </w:t>
      </w:r>
      <w:r w:rsidRPr="00F2567C">
        <w:rPr>
          <w:rFonts w:cs="Times New Roman"/>
          <w:szCs w:val="28"/>
        </w:rPr>
        <w:t>имеют самостоятельно</w:t>
      </w:r>
      <w:r w:rsidR="009647FE" w:rsidRPr="00F2567C">
        <w:rPr>
          <w:rFonts w:cs="Times New Roman"/>
          <w:szCs w:val="28"/>
        </w:rPr>
        <w:t>е научное и прикладное значение,</w:t>
      </w:r>
      <w:r w:rsidRPr="00F2567C">
        <w:rPr>
          <w:rFonts w:cs="Times New Roman"/>
          <w:szCs w:val="28"/>
        </w:rPr>
        <w:t xml:space="preserve"> предоставляю</w:t>
      </w:r>
      <w:r w:rsidR="009647FE" w:rsidRPr="00F2567C">
        <w:rPr>
          <w:rFonts w:cs="Times New Roman"/>
          <w:szCs w:val="28"/>
        </w:rPr>
        <w:t>т</w:t>
      </w:r>
      <w:r w:rsidRPr="00F2567C">
        <w:rPr>
          <w:rFonts w:cs="Times New Roman"/>
          <w:szCs w:val="28"/>
        </w:rPr>
        <w:t xml:space="preserve"> широкие возможности для извлечения, формализации, моделирования, систематизации, интеграции, транспортирования, обработки и применения информации и знаний.</w:t>
      </w:r>
    </w:p>
    <w:p w14:paraId="57F72A14" w14:textId="37D33462" w:rsidR="009647FE" w:rsidRPr="00F2567C" w:rsidRDefault="001C6991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Структура базовой информационной технологии</w:t>
      </w:r>
    </w:p>
    <w:p w14:paraId="401623F2" w14:textId="77777777" w:rsidR="009647FE" w:rsidRPr="00F2567C" w:rsidRDefault="001C6991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Телекоммуникационные технологии.</w:t>
      </w:r>
    </w:p>
    <w:p w14:paraId="2C6DDD39" w14:textId="77777777" w:rsidR="009647FE" w:rsidRPr="00F2567C" w:rsidRDefault="001C6991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Мультимедиа технологии.</w:t>
      </w:r>
    </w:p>
    <w:p w14:paraId="0DCC932D" w14:textId="77777777" w:rsidR="009647FE" w:rsidRPr="00F2567C" w:rsidRDefault="001C6991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Геоинформационные технологии. </w:t>
      </w:r>
    </w:p>
    <w:p w14:paraId="7C36D30D" w14:textId="77777777" w:rsidR="009647FE" w:rsidRPr="00F2567C" w:rsidRDefault="001C6991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proofErr w:type="spellStart"/>
      <w:r w:rsidRPr="00F2567C">
        <w:rPr>
          <w:rFonts w:cs="Times New Roman"/>
          <w:szCs w:val="28"/>
        </w:rPr>
        <w:t>Case</w:t>
      </w:r>
      <w:proofErr w:type="spellEnd"/>
      <w:r w:rsidRPr="00F2567C">
        <w:rPr>
          <w:rFonts w:cs="Times New Roman"/>
          <w:szCs w:val="28"/>
        </w:rPr>
        <w:t xml:space="preserve"> – технологии.</w:t>
      </w:r>
    </w:p>
    <w:p w14:paraId="5E4B9248" w14:textId="77777777" w:rsidR="009647FE" w:rsidRPr="00F2567C" w:rsidRDefault="001C6991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защиты информации.</w:t>
      </w:r>
    </w:p>
    <w:p w14:paraId="1437B80A" w14:textId="77777777" w:rsidR="009647FE" w:rsidRPr="00F2567C" w:rsidRDefault="0064455F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искусственного интеллекта</w:t>
      </w:r>
      <w:r w:rsidR="000C054F" w:rsidRPr="00F2567C">
        <w:rPr>
          <w:rFonts w:cs="Times New Roman"/>
          <w:szCs w:val="28"/>
        </w:rPr>
        <w:t>.</w:t>
      </w:r>
    </w:p>
    <w:p w14:paraId="389C0FFB" w14:textId="77777777" w:rsidR="009647FE" w:rsidRPr="00F2567C" w:rsidRDefault="001C6991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Технологии виртуальной реальности.</w:t>
      </w:r>
    </w:p>
    <w:p w14:paraId="561DDA70" w14:textId="77777777" w:rsidR="00D34C18" w:rsidRPr="00F2567C" w:rsidRDefault="00D34C18" w:rsidP="00C15C01">
      <w:pPr>
        <w:spacing w:line="276" w:lineRule="auto"/>
        <w:ind w:firstLine="426"/>
        <w:rPr>
          <w:rFonts w:cs="Times New Roman"/>
          <w:szCs w:val="28"/>
        </w:rPr>
      </w:pPr>
    </w:p>
    <w:p w14:paraId="5251D4C0" w14:textId="3C8D6486" w:rsidR="009647FE" w:rsidRPr="00F2567C" w:rsidRDefault="001C6991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Телекоммуникационные технологии</w:t>
      </w:r>
    </w:p>
    <w:p w14:paraId="285BB054" w14:textId="77777777" w:rsidR="00F074E8" w:rsidRPr="00F2567C" w:rsidRDefault="00F074E8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</w:rPr>
        <w:lastRenderedPageBreak/>
        <w:t>Телекоммуникационные сети - комплекс аппаратных и программных средств, обеспечивающих передачу информационных сообщений между абонентами.</w:t>
      </w:r>
      <w:r w:rsidR="00B2719E" w:rsidRPr="00F2567C">
        <w:rPr>
          <w:rFonts w:cs="Times New Roman"/>
          <w:szCs w:val="28"/>
        </w:rPr>
        <w:t xml:space="preserve"> Основаны на использовании глобальных компьютерных сетей.</w:t>
      </w:r>
    </w:p>
    <w:p w14:paraId="6088538A" w14:textId="77777777" w:rsidR="00F074E8" w:rsidRPr="00F2567C" w:rsidRDefault="00F074E8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 традиционным телекоммуникационным сетям относятся:</w:t>
      </w:r>
    </w:p>
    <w:p w14:paraId="68F9CAD8" w14:textId="77777777" w:rsidR="00F074E8" w:rsidRPr="00F2567C" w:rsidRDefault="00F074E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Компьютерные сети (для передачи данных).</w:t>
      </w:r>
    </w:p>
    <w:p w14:paraId="51E7A805" w14:textId="77777777" w:rsidR="00F074E8" w:rsidRPr="00F2567C" w:rsidRDefault="00F074E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Телефонные сети (передача голосовой информации).</w:t>
      </w:r>
    </w:p>
    <w:p w14:paraId="3F25A2B4" w14:textId="77777777" w:rsidR="00F074E8" w:rsidRPr="00F2567C" w:rsidRDefault="00F074E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Радиосети (передача голосовой информации - широковещательные услуги).</w:t>
      </w:r>
    </w:p>
    <w:p w14:paraId="21DFB9E5" w14:textId="77777777" w:rsidR="00F074E8" w:rsidRPr="00F2567C" w:rsidRDefault="00F074E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Телевизионные сети (передача голоса и изображения - широковещательные услуги).</w:t>
      </w:r>
    </w:p>
    <w:p w14:paraId="1EEB4C40" w14:textId="6CEFDAE5" w:rsidR="004E13F1" w:rsidRPr="00F2567C" w:rsidRDefault="004E13F1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Глобальные компьютерные сети</w:t>
      </w:r>
      <w:r w:rsid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- это компьютерные сети, которые объединяют территориальные и, локальные сети, а также отдельные компьютеры, удаленные друг от друга на большие расстояния. К наиболее известной глобальной сети относится сеть Интернет (составная сеть IP). Глобальная сеть Интернет была создана в 1990 году на базе сети </w:t>
      </w:r>
      <w:proofErr w:type="spellStart"/>
      <w:r w:rsidRPr="00F2567C">
        <w:rPr>
          <w:rFonts w:cs="Times New Roman"/>
          <w:szCs w:val="28"/>
        </w:rPr>
        <w:t>ARPANet</w:t>
      </w:r>
      <w:proofErr w:type="spellEnd"/>
      <w:r w:rsidRPr="00F2567C">
        <w:rPr>
          <w:rFonts w:cs="Times New Roman"/>
          <w:szCs w:val="28"/>
        </w:rPr>
        <w:t>. Для передачи данных в сети Интернет используется семейство сет</w:t>
      </w:r>
    </w:p>
    <w:p w14:paraId="43D906B8" w14:textId="77777777" w:rsidR="00E750F4" w:rsidRPr="00F2567C" w:rsidRDefault="00B2719E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Мультимедиа технологии</w:t>
      </w:r>
      <w:r w:rsidR="00E7070A" w:rsidRPr="00F2567C">
        <w:rPr>
          <w:rFonts w:cs="Times New Roman"/>
          <w:szCs w:val="28"/>
        </w:rPr>
        <w:t xml:space="preserve"> </w:t>
      </w:r>
      <w:r w:rsidR="00E750F4" w:rsidRPr="00F2567C">
        <w:rPr>
          <w:rFonts w:cs="Times New Roman"/>
          <w:szCs w:val="28"/>
        </w:rPr>
        <w:t>применяются</w:t>
      </w:r>
      <w:r w:rsidR="00E7070A" w:rsidRPr="00F2567C">
        <w:rPr>
          <w:rFonts w:cs="Times New Roman"/>
          <w:szCs w:val="28"/>
        </w:rPr>
        <w:t xml:space="preserve"> в интерактивн</w:t>
      </w:r>
      <w:r w:rsidR="00E750F4" w:rsidRPr="00F2567C">
        <w:rPr>
          <w:rFonts w:cs="Times New Roman"/>
          <w:szCs w:val="28"/>
        </w:rPr>
        <w:t>ых</w:t>
      </w:r>
      <w:r w:rsidR="00E7070A" w:rsidRPr="00F2567C">
        <w:rPr>
          <w:rFonts w:cs="Times New Roman"/>
          <w:szCs w:val="28"/>
        </w:rPr>
        <w:t xml:space="preserve"> обучающи</w:t>
      </w:r>
      <w:r w:rsidR="00E750F4" w:rsidRPr="00F2567C">
        <w:rPr>
          <w:rFonts w:cs="Times New Roman"/>
          <w:szCs w:val="28"/>
        </w:rPr>
        <w:t>х</w:t>
      </w:r>
      <w:r w:rsidR="00E7070A" w:rsidRPr="00F2567C">
        <w:rPr>
          <w:rFonts w:cs="Times New Roman"/>
          <w:szCs w:val="28"/>
        </w:rPr>
        <w:t xml:space="preserve"> и информационны</w:t>
      </w:r>
      <w:r w:rsidR="00E750F4" w:rsidRPr="00F2567C">
        <w:rPr>
          <w:rFonts w:cs="Times New Roman"/>
          <w:szCs w:val="28"/>
        </w:rPr>
        <w:t>х</w:t>
      </w:r>
      <w:r w:rsidR="00E7070A" w:rsidRPr="00F2567C">
        <w:rPr>
          <w:rFonts w:cs="Times New Roman"/>
          <w:szCs w:val="28"/>
        </w:rPr>
        <w:t xml:space="preserve"> систем</w:t>
      </w:r>
      <w:r w:rsidR="00E750F4" w:rsidRPr="00F2567C">
        <w:rPr>
          <w:rFonts w:cs="Times New Roman"/>
          <w:szCs w:val="28"/>
        </w:rPr>
        <w:t>ах</w:t>
      </w:r>
      <w:r w:rsidR="00E7070A" w:rsidRPr="00F2567C">
        <w:rPr>
          <w:rFonts w:cs="Times New Roman"/>
          <w:szCs w:val="28"/>
        </w:rPr>
        <w:t>, САПР, развлечения и др.</w:t>
      </w:r>
      <w:r w:rsidR="00E750F4" w:rsidRPr="00F2567C">
        <w:rPr>
          <w:rFonts w:cs="Times New Roman"/>
          <w:szCs w:val="28"/>
        </w:rPr>
        <w:t xml:space="preserve"> Это аудио-, видео-, текстовая информация.</w:t>
      </w:r>
    </w:p>
    <w:p w14:paraId="77E3A804" w14:textId="77777777" w:rsidR="004C1E7D" w:rsidRPr="00F2567C" w:rsidRDefault="00E750F4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</w:t>
      </w:r>
      <w:r w:rsidR="004C1E7D" w:rsidRPr="00F2567C">
        <w:rPr>
          <w:rFonts w:cs="Times New Roman"/>
          <w:szCs w:val="28"/>
        </w:rPr>
        <w:t>собенности</w:t>
      </w:r>
      <w:r w:rsidRPr="00F2567C">
        <w:rPr>
          <w:rFonts w:cs="Times New Roman"/>
          <w:szCs w:val="28"/>
        </w:rPr>
        <w:t xml:space="preserve"> мультимедийных технологий</w:t>
      </w:r>
      <w:r w:rsidR="004C1E7D" w:rsidRPr="00F2567C">
        <w:rPr>
          <w:rFonts w:cs="Times New Roman"/>
          <w:szCs w:val="28"/>
        </w:rPr>
        <w:t>:</w:t>
      </w:r>
    </w:p>
    <w:p w14:paraId="73B1A639" w14:textId="77777777" w:rsidR="004C1E7D" w:rsidRPr="00F2567C" w:rsidRDefault="004C1E7D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объединение многокомпонентной информационной среды (текста, звука, графики, фото, видео) в однородном цифровом представлении;</w:t>
      </w:r>
    </w:p>
    <w:p w14:paraId="0142D3D2" w14:textId="77777777" w:rsidR="004C1E7D" w:rsidRPr="00F2567C" w:rsidRDefault="004C1E7D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обеспечение надежного и долговечного хранения больших объемов информации;</w:t>
      </w:r>
    </w:p>
    <w:p w14:paraId="7BC4BD2F" w14:textId="77777777" w:rsidR="004C1E7D" w:rsidRPr="00F2567C" w:rsidRDefault="004C1E7D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простота обработки информации.</w:t>
      </w:r>
    </w:p>
    <w:p w14:paraId="459AA01F" w14:textId="77777777" w:rsidR="00E750F4" w:rsidRPr="00F2567C" w:rsidRDefault="00E750F4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Технические средства: полностью укомплектованные мультимедиа-компьютеры, отдельные комплектующие и подсистемы (</w:t>
      </w:r>
      <w:proofErr w:type="spellStart"/>
      <w:r w:rsidRPr="00F2567C">
        <w:rPr>
          <w:rFonts w:cs="Times New Roman"/>
          <w:szCs w:val="28"/>
        </w:rPr>
        <w:t>Multimedia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Upgrade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Kit</w:t>
      </w:r>
      <w:proofErr w:type="spellEnd"/>
      <w:r w:rsidRPr="00F2567C">
        <w:rPr>
          <w:rFonts w:cs="Times New Roman"/>
          <w:szCs w:val="28"/>
        </w:rPr>
        <w:t>): звуковые карты, приводы компакт-дисков, джойстики, микрофоны, акустические системы.</w:t>
      </w:r>
    </w:p>
    <w:p w14:paraId="57FDA7CB" w14:textId="77777777" w:rsidR="00E7070A" w:rsidRPr="00F2567C" w:rsidRDefault="00E750F4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Для воспроизведения мультимедиа-продуктов утвержден стандарт МРС</w:t>
      </w:r>
      <w:r w:rsidR="00A02642" w:rsidRPr="00F2567C">
        <w:rPr>
          <w:rFonts w:cs="Times New Roman"/>
          <w:szCs w:val="28"/>
        </w:rPr>
        <w:t>,</w:t>
      </w:r>
      <w:r w:rsidRPr="00F2567C">
        <w:rPr>
          <w:rFonts w:cs="Times New Roman"/>
          <w:szCs w:val="28"/>
        </w:rPr>
        <w:t xml:space="preserve"> </w:t>
      </w:r>
      <w:r w:rsidR="00A02642" w:rsidRPr="00F2567C">
        <w:rPr>
          <w:rFonts w:cs="Times New Roman"/>
          <w:szCs w:val="28"/>
        </w:rPr>
        <w:t xml:space="preserve">определяющий минимальную конфигурацию аппаратных средств </w:t>
      </w:r>
      <w:r w:rsidRPr="00F2567C">
        <w:rPr>
          <w:rFonts w:cs="Times New Roman"/>
          <w:szCs w:val="28"/>
        </w:rPr>
        <w:t>для персональных компьютеров класса IBM PC,</w:t>
      </w:r>
      <w:r w:rsidR="00A02642" w:rsidRPr="00F2567C">
        <w:rPr>
          <w:rFonts w:cs="Times New Roman"/>
          <w:szCs w:val="28"/>
        </w:rPr>
        <w:t xml:space="preserve"> д</w:t>
      </w:r>
      <w:r w:rsidRPr="00F2567C">
        <w:rPr>
          <w:rFonts w:cs="Times New Roman"/>
          <w:szCs w:val="28"/>
        </w:rPr>
        <w:t>ля оптических дисков CD-ROM разработан международный стандарт (ISO 9660).</w:t>
      </w:r>
    </w:p>
    <w:p w14:paraId="391AEB1E" w14:textId="77777777" w:rsidR="00A02642" w:rsidRPr="00F2567C" w:rsidRDefault="00A02642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Геоинформационные технологии предназначены для автоматизации картографических и геодезических работ на основе информации, полученной топографическими или аэрокосмическими методами.</w:t>
      </w:r>
    </w:p>
    <w:p w14:paraId="58BAA59B" w14:textId="77777777" w:rsidR="000A0324" w:rsidRPr="00F2567C" w:rsidRDefault="00A02642" w:rsidP="00C15C01">
      <w:pPr>
        <w:spacing w:line="276" w:lineRule="auto"/>
        <w:ind w:firstLine="720"/>
        <w:rPr>
          <w:rFonts w:cs="Times New Roman"/>
          <w:i/>
          <w:szCs w:val="28"/>
        </w:rPr>
      </w:pPr>
      <w:proofErr w:type="spellStart"/>
      <w:r w:rsidRPr="00F2567C">
        <w:rPr>
          <w:rFonts w:cs="Times New Roman"/>
          <w:szCs w:val="28"/>
        </w:rPr>
        <w:t>Case</w:t>
      </w:r>
      <w:proofErr w:type="spellEnd"/>
      <w:r w:rsidRPr="00F2567C">
        <w:rPr>
          <w:rFonts w:cs="Times New Roman"/>
          <w:szCs w:val="28"/>
        </w:rPr>
        <w:t xml:space="preserve"> – технологии (</w:t>
      </w:r>
      <w:r w:rsidRPr="00F2567C">
        <w:rPr>
          <w:rFonts w:cs="Times New Roman"/>
          <w:szCs w:val="28"/>
          <w:lang w:val="en-US"/>
        </w:rPr>
        <w:t>Computer</w:t>
      </w:r>
      <w:r w:rsidRPr="00F2567C">
        <w:rPr>
          <w:rFonts w:cs="Times New Roman"/>
          <w:szCs w:val="28"/>
        </w:rPr>
        <w:t>-</w:t>
      </w:r>
      <w:r w:rsidRPr="00F2567C">
        <w:rPr>
          <w:rFonts w:cs="Times New Roman"/>
          <w:szCs w:val="28"/>
          <w:lang w:val="en-US"/>
        </w:rPr>
        <w:t>Aided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System</w:t>
      </w:r>
      <w:r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  <w:lang w:val="en-US"/>
        </w:rPr>
        <w:t>Engineering</w:t>
      </w:r>
      <w:r w:rsidRPr="00F2567C">
        <w:rPr>
          <w:rFonts w:cs="Times New Roman"/>
          <w:szCs w:val="28"/>
        </w:rPr>
        <w:t>) -</w:t>
      </w:r>
      <w:r w:rsidRPr="00F2567C">
        <w:rPr>
          <w:rFonts w:eastAsia="Times New Roman" w:cs="Times New Roman"/>
          <w:szCs w:val="28"/>
          <w:lang w:eastAsia="ru-RU"/>
        </w:rPr>
        <w:t xml:space="preserve"> </w:t>
      </w:r>
      <w:r w:rsidRPr="00F2567C">
        <w:rPr>
          <w:rFonts w:cs="Times New Roman"/>
          <w:szCs w:val="28"/>
        </w:rPr>
        <w:t xml:space="preserve">комплекс программных средств, поддерживающих процессы создания и </w:t>
      </w:r>
      <w:r w:rsidRPr="00F2567C">
        <w:rPr>
          <w:rFonts w:cs="Times New Roman"/>
          <w:szCs w:val="28"/>
        </w:rPr>
        <w:lastRenderedPageBreak/>
        <w:t xml:space="preserve">сопровождения программного обеспечения, </w:t>
      </w:r>
      <w:r w:rsidR="000A0324" w:rsidRPr="00F2567C">
        <w:rPr>
          <w:rFonts w:cs="Times New Roman"/>
          <w:szCs w:val="28"/>
        </w:rPr>
        <w:t>предназначенная для автоматизации процессов разработки и реализации информационных систем.</w:t>
      </w:r>
    </w:p>
    <w:p w14:paraId="0B6FFEA2" w14:textId="1756491D" w:rsidR="000A0324" w:rsidRPr="00F2567C" w:rsidRDefault="000A0324" w:rsidP="00C15C01">
      <w:pPr>
        <w:spacing w:line="276" w:lineRule="auto"/>
        <w:ind w:firstLine="709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Технологии защиты информации</w:t>
      </w:r>
    </w:p>
    <w:p w14:paraId="62883FBA" w14:textId="77777777" w:rsidR="00EA6888" w:rsidRPr="00F2567C" w:rsidRDefault="00EA6888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 информационным угрозам относятся:</w:t>
      </w:r>
    </w:p>
    <w:p w14:paraId="2001A939" w14:textId="77777777" w:rsidR="00EA6888" w:rsidRPr="00F2567C" w:rsidRDefault="00EA688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отказы и нарушения работоспособности программных и технических средств;</w:t>
      </w:r>
    </w:p>
    <w:p w14:paraId="7AC5C3B3" w14:textId="77777777" w:rsidR="00EA6888" w:rsidRPr="00F2567C" w:rsidRDefault="00EA688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преднамеренные угрозы, заранее планируемые злоумышленниками для нанесения вреда.</w:t>
      </w:r>
    </w:p>
    <w:p w14:paraId="0FF19B9F" w14:textId="77777777" w:rsidR="00EA6888" w:rsidRPr="00F2567C" w:rsidRDefault="00EA6888" w:rsidP="00C15C01">
      <w:pPr>
        <w:pStyle w:val="a6"/>
        <w:spacing w:line="276" w:lineRule="auto"/>
        <w:ind w:left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Причины сбоев и отказов в работе компьютерных систем при нарушении:</w:t>
      </w:r>
    </w:p>
    <w:p w14:paraId="42EBE453" w14:textId="77777777" w:rsidR="00EA6888" w:rsidRPr="00F2567C" w:rsidRDefault="00EA688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физической и логической целостности структур данных, хранящихся в оперативной и внешней памяти (возникают по причине старения или преждевременного износа их носителей</w:t>
      </w:r>
      <w:r w:rsidR="00D61DBE" w:rsidRPr="00F2567C">
        <w:rPr>
          <w:rFonts w:cs="Times New Roman"/>
          <w:szCs w:val="28"/>
        </w:rPr>
        <w:t>, некорректного использования компьютерных ресурсов</w:t>
      </w:r>
      <w:r w:rsidRPr="00F2567C">
        <w:rPr>
          <w:rFonts w:cs="Times New Roman"/>
          <w:szCs w:val="28"/>
        </w:rPr>
        <w:t>);</w:t>
      </w:r>
    </w:p>
    <w:p w14:paraId="6EA31B84" w14:textId="77777777" w:rsidR="00EA6888" w:rsidRPr="00F2567C" w:rsidRDefault="00EA688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 работе аппаратных средств из-за их старения или преждевременного износа;</w:t>
      </w:r>
    </w:p>
    <w:p w14:paraId="02638F38" w14:textId="77777777" w:rsidR="00EA6888" w:rsidRPr="00F2567C" w:rsidRDefault="00D61DBE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proofErr w:type="spellStart"/>
      <w:r w:rsidRPr="00F2567C">
        <w:rPr>
          <w:rFonts w:cs="Times New Roman"/>
          <w:szCs w:val="28"/>
        </w:rPr>
        <w:t>неустранённые</w:t>
      </w:r>
      <w:proofErr w:type="spellEnd"/>
      <w:r w:rsidR="00EA6888" w:rsidRPr="00F2567C">
        <w:rPr>
          <w:rFonts w:cs="Times New Roman"/>
          <w:szCs w:val="28"/>
        </w:rPr>
        <w:t xml:space="preserve"> ошибки в программных средствах, не выявленные в процессе отладки и испытаний, а также оставшиеся в аппаратных средствах после их разработки.</w:t>
      </w:r>
    </w:p>
    <w:p w14:paraId="4079F8FD" w14:textId="77777777" w:rsidR="00D61DBE" w:rsidRPr="00F2567C" w:rsidRDefault="00D61DBE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Задачи по защите от угроз:</w:t>
      </w:r>
    </w:p>
    <w:p w14:paraId="2251CABF" w14:textId="77777777" w:rsidR="00D61DBE" w:rsidRPr="00F2567C" w:rsidRDefault="00D61DBE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запрещение несанкционированного доступа к ресурсам вычислительных систем: подтверждение подлинности пользователей и разграничение их доступа к информационным ресурсам (идентификация; аутентификация; определение полномочий для последующего контроля и разграничения доступа к компьютерным ресурсам;</w:t>
      </w:r>
    </w:p>
    <w:p w14:paraId="36DBBAC8" w14:textId="77777777" w:rsidR="00D61DBE" w:rsidRPr="00F2567C" w:rsidRDefault="00D61DBE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невозможность несанкционированного использования компьютерных ресурсов при осуществлении доступа;</w:t>
      </w:r>
    </w:p>
    <w:p w14:paraId="269969BE" w14:textId="77777777" w:rsidR="00D61DBE" w:rsidRPr="00F2567C" w:rsidRDefault="00D61DBE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своевременное обнаружение факта несанкционированных действий, устранение их причин и последствий.</w:t>
      </w:r>
    </w:p>
    <w:p w14:paraId="667A64C1" w14:textId="77777777" w:rsidR="002D5346" w:rsidRPr="00F2567C" w:rsidRDefault="002D5346" w:rsidP="00C15C01">
      <w:pPr>
        <w:spacing w:line="276" w:lineRule="auto"/>
        <w:ind w:firstLine="426"/>
        <w:rPr>
          <w:rFonts w:cs="Times New Roman"/>
          <w:szCs w:val="28"/>
        </w:rPr>
      </w:pPr>
    </w:p>
    <w:p w14:paraId="00782BF0" w14:textId="42AAD60B" w:rsidR="002D5346" w:rsidRPr="00F2567C" w:rsidRDefault="00D61DBE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  <w:u w:val="single"/>
        </w:rPr>
        <w:t>Технологии искусственного интеллекта</w:t>
      </w:r>
      <w:r w:rsidR="00724871" w:rsidRPr="00F2567C">
        <w:rPr>
          <w:rFonts w:cs="Times New Roman"/>
          <w:szCs w:val="28"/>
          <w:u w:val="single"/>
        </w:rPr>
        <w:t xml:space="preserve"> </w:t>
      </w:r>
      <w:r w:rsidR="00724871" w:rsidRPr="00F2567C">
        <w:rPr>
          <w:rFonts w:cs="Times New Roman"/>
          <w:szCs w:val="28"/>
        </w:rPr>
        <w:t xml:space="preserve">- </w:t>
      </w:r>
      <w:r w:rsidR="002D5346" w:rsidRPr="00F2567C">
        <w:rPr>
          <w:rFonts w:cs="Times New Roman"/>
          <w:szCs w:val="28"/>
        </w:rPr>
        <w:t>программное обеспечение, выполня</w:t>
      </w:r>
      <w:r w:rsidR="00724871" w:rsidRPr="00F2567C">
        <w:rPr>
          <w:rFonts w:cs="Times New Roman"/>
          <w:szCs w:val="28"/>
        </w:rPr>
        <w:t>ющее</w:t>
      </w:r>
      <w:r w:rsidR="002D5346" w:rsidRPr="00F2567C">
        <w:rPr>
          <w:rFonts w:cs="Times New Roman"/>
          <w:szCs w:val="28"/>
        </w:rPr>
        <w:t xml:space="preserve"> задачи, для выполнения которых требуется использование когнитивных способностей человека</w:t>
      </w:r>
      <w:r w:rsidR="00F2567C">
        <w:rPr>
          <w:rFonts w:cs="Times New Roman"/>
          <w:szCs w:val="28"/>
        </w:rPr>
        <w:t xml:space="preserve"> </w:t>
      </w:r>
      <w:r w:rsidR="002D5346" w:rsidRPr="00F2567C">
        <w:rPr>
          <w:rFonts w:cs="Times New Roman"/>
          <w:szCs w:val="28"/>
        </w:rPr>
        <w:t>— распознавание речи и визуальных образов, принятие аналитических решений, сложные логические операции, предсказание будущего на основе накопленных данных и т.п.</w:t>
      </w:r>
    </w:p>
    <w:p w14:paraId="1D3A5847" w14:textId="77777777" w:rsidR="002D5346" w:rsidRPr="00F2567C" w:rsidRDefault="002D5346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Основные разновидности интеллектуальных систем:</w:t>
      </w:r>
    </w:p>
    <w:p w14:paraId="62595736" w14:textId="77777777" w:rsidR="002D5346" w:rsidRPr="00F2567C" w:rsidRDefault="002D5346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интеллектуальные информационно-поисковые системы;</w:t>
      </w:r>
    </w:p>
    <w:p w14:paraId="18739989" w14:textId="77777777" w:rsidR="002D5346" w:rsidRPr="00F2567C" w:rsidRDefault="002D5346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экспертные системы (ЭС);</w:t>
      </w:r>
    </w:p>
    <w:p w14:paraId="25D5CF93" w14:textId="77777777" w:rsidR="002D5346" w:rsidRPr="00F2567C" w:rsidRDefault="002D5346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расчетно-логические системы;</w:t>
      </w:r>
    </w:p>
    <w:p w14:paraId="1688F3BA" w14:textId="77777777" w:rsidR="002D5346" w:rsidRPr="00F2567C" w:rsidRDefault="002D5346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гибридные экспертные системы.</w:t>
      </w:r>
    </w:p>
    <w:p w14:paraId="1EFAD853" w14:textId="77777777" w:rsidR="00724871" w:rsidRPr="00F2567C" w:rsidRDefault="00724871" w:rsidP="00C15C01">
      <w:pPr>
        <w:spacing w:line="276" w:lineRule="auto"/>
        <w:ind w:firstLine="426"/>
        <w:rPr>
          <w:rFonts w:cs="Times New Roman"/>
          <w:b/>
          <w:bCs/>
          <w:szCs w:val="28"/>
        </w:rPr>
      </w:pPr>
    </w:p>
    <w:p w14:paraId="1849B302" w14:textId="643FAE9B" w:rsidR="00724871" w:rsidRPr="00F2567C" w:rsidRDefault="00724871" w:rsidP="00C15C01">
      <w:pPr>
        <w:spacing w:line="276" w:lineRule="auto"/>
        <w:ind w:firstLine="426"/>
        <w:rPr>
          <w:rFonts w:cs="Times New Roman"/>
          <w:bCs/>
          <w:szCs w:val="28"/>
          <w:u w:val="single"/>
        </w:rPr>
      </w:pPr>
      <w:r w:rsidRPr="00F2567C">
        <w:rPr>
          <w:rFonts w:cs="Times New Roman"/>
          <w:bCs/>
          <w:szCs w:val="28"/>
          <w:u w:val="single"/>
        </w:rPr>
        <w:t>Технология виртуальной реальности</w:t>
      </w:r>
      <w:r w:rsidRPr="00F2567C">
        <w:rPr>
          <w:rFonts w:cs="Times New Roman"/>
          <w:bCs/>
          <w:szCs w:val="28"/>
        </w:rPr>
        <w:t xml:space="preserve"> </w:t>
      </w:r>
      <w:r w:rsidRPr="00F2567C">
        <w:rPr>
          <w:rFonts w:cs="Times New Roman"/>
          <w:bCs/>
          <w:szCs w:val="28"/>
          <w:u w:val="single"/>
        </w:rPr>
        <w:t xml:space="preserve"> </w:t>
      </w:r>
    </w:p>
    <w:p w14:paraId="5E6518CF" w14:textId="384B6DD6" w:rsidR="002D5346" w:rsidRPr="00F2567C" w:rsidRDefault="00724871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Виртуальная реальность (VR)</w:t>
      </w:r>
      <w:r w:rsid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- искусственный, не существующий в природе мир, созданный с помощью компьютера. Системы виртуальной реальности - это технические устройства и программное обеспечение, создающие для </w:t>
      </w:r>
      <w:r w:rsidR="002B7D64" w:rsidRPr="00F2567C">
        <w:rPr>
          <w:rFonts w:cs="Times New Roman"/>
          <w:szCs w:val="28"/>
        </w:rPr>
        <w:t xml:space="preserve">человека иллюзию присутствия в </w:t>
      </w:r>
      <w:r w:rsidRPr="00F2567C">
        <w:rPr>
          <w:rFonts w:cs="Times New Roman"/>
          <w:szCs w:val="28"/>
        </w:rPr>
        <w:t>искусственном мире</w:t>
      </w:r>
      <w:r w:rsidR="005538C7" w:rsidRPr="00F2567C">
        <w:rPr>
          <w:rFonts w:cs="Times New Roman"/>
          <w:szCs w:val="28"/>
        </w:rPr>
        <w:t>,</w:t>
      </w:r>
      <w:r w:rsidRPr="00F2567C">
        <w:rPr>
          <w:rFonts w:cs="Times New Roman"/>
          <w:szCs w:val="28"/>
        </w:rPr>
        <w:t xml:space="preserve"> в </w:t>
      </w:r>
      <w:r w:rsidR="002B7D64" w:rsidRPr="00F2567C">
        <w:rPr>
          <w:rFonts w:cs="Times New Roman"/>
          <w:szCs w:val="28"/>
        </w:rPr>
        <w:t>некоторых</w:t>
      </w:r>
      <w:r w:rsidRPr="00F2567C">
        <w:rPr>
          <w:rFonts w:cs="Times New Roman"/>
          <w:szCs w:val="28"/>
        </w:rPr>
        <w:t xml:space="preserve"> случа</w:t>
      </w:r>
      <w:r w:rsidR="002B7D64" w:rsidRPr="00F2567C">
        <w:rPr>
          <w:rFonts w:cs="Times New Roman"/>
          <w:szCs w:val="28"/>
        </w:rPr>
        <w:t>ях</w:t>
      </w:r>
      <w:r w:rsidRPr="00F2567C">
        <w:rPr>
          <w:rFonts w:cs="Times New Roman"/>
          <w:szCs w:val="28"/>
        </w:rPr>
        <w:t xml:space="preserve"> </w:t>
      </w:r>
      <w:r w:rsidR="005538C7" w:rsidRPr="00F2567C">
        <w:rPr>
          <w:rFonts w:cs="Times New Roman"/>
          <w:szCs w:val="28"/>
        </w:rPr>
        <w:t xml:space="preserve">объектами можно </w:t>
      </w:r>
      <w:r w:rsidRPr="00F2567C">
        <w:rPr>
          <w:rFonts w:cs="Times New Roman"/>
          <w:szCs w:val="28"/>
        </w:rPr>
        <w:t>манипулировать</w:t>
      </w:r>
      <w:r w:rsidR="005538C7" w:rsidRPr="00F2567C">
        <w:rPr>
          <w:rFonts w:cs="Times New Roman"/>
          <w:szCs w:val="28"/>
        </w:rPr>
        <w:t>.</w:t>
      </w:r>
    </w:p>
    <w:p w14:paraId="6775A92B" w14:textId="77777777" w:rsidR="005538C7" w:rsidRPr="00F2567C" w:rsidRDefault="005538C7" w:rsidP="00C15C01">
      <w:pPr>
        <w:spacing w:line="276" w:lineRule="auto"/>
        <w:ind w:firstLine="426"/>
        <w:rPr>
          <w:rFonts w:cs="Times New Roman"/>
          <w:szCs w:val="28"/>
        </w:rPr>
      </w:pPr>
    </w:p>
    <w:p w14:paraId="27E7CD02" w14:textId="77777777" w:rsidR="00AB74BC" w:rsidRPr="00F2567C" w:rsidRDefault="004A560F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</w:t>
      </w:r>
      <w:r w:rsidR="00F4642E" w:rsidRPr="00F2567C">
        <w:rPr>
          <w:rFonts w:cs="Times New Roman"/>
          <w:szCs w:val="28"/>
        </w:rPr>
        <w:t>рикладн</w:t>
      </w:r>
      <w:r w:rsidRPr="00F2567C">
        <w:rPr>
          <w:rFonts w:cs="Times New Roman"/>
          <w:szCs w:val="28"/>
        </w:rPr>
        <w:t>ые</w:t>
      </w:r>
      <w:r w:rsidR="00F4642E" w:rsidRPr="00F2567C">
        <w:rPr>
          <w:rFonts w:cs="Times New Roman"/>
          <w:szCs w:val="28"/>
        </w:rPr>
        <w:t xml:space="preserve"> информационн</w:t>
      </w:r>
      <w:r w:rsidRPr="00F2567C">
        <w:rPr>
          <w:rFonts w:cs="Times New Roman"/>
          <w:szCs w:val="28"/>
        </w:rPr>
        <w:t>ые</w:t>
      </w:r>
      <w:r w:rsidR="00F4642E" w:rsidRPr="00F2567C">
        <w:rPr>
          <w:rFonts w:cs="Times New Roman"/>
          <w:szCs w:val="28"/>
        </w:rPr>
        <w:t xml:space="preserve"> технологии</w:t>
      </w:r>
      <w:r w:rsidRPr="00F2567C">
        <w:rPr>
          <w:rFonts w:cs="Times New Roman"/>
          <w:szCs w:val="28"/>
        </w:rPr>
        <w:t xml:space="preserve"> являются средством создания информационных систем в различных предметных областях. </w:t>
      </w:r>
    </w:p>
    <w:p w14:paraId="02B09F45" w14:textId="77777777" w:rsidR="00D34C18" w:rsidRPr="00F2567C" w:rsidRDefault="00744D73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Информационные технологии организационного управления.</w:t>
      </w:r>
    </w:p>
    <w:p w14:paraId="4CDACFDD" w14:textId="77777777" w:rsidR="00D34C18" w:rsidRPr="00F2567C" w:rsidRDefault="00744D73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Информационные технологии в образовании.</w:t>
      </w:r>
    </w:p>
    <w:p w14:paraId="01653B2A" w14:textId="77777777" w:rsidR="00D34C18" w:rsidRPr="00F2567C" w:rsidRDefault="00F4642E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Информационные технологии в промышленности</w:t>
      </w:r>
      <w:r w:rsidR="00744D73" w:rsidRPr="00F2567C">
        <w:rPr>
          <w:rFonts w:cs="Times New Roman"/>
          <w:szCs w:val="28"/>
        </w:rPr>
        <w:t xml:space="preserve"> и в экономике</w:t>
      </w:r>
      <w:r w:rsidRPr="00F2567C">
        <w:rPr>
          <w:rFonts w:cs="Times New Roman"/>
          <w:szCs w:val="28"/>
        </w:rPr>
        <w:t>.</w:t>
      </w:r>
    </w:p>
    <w:p w14:paraId="239B77A0" w14:textId="77777777" w:rsidR="00D34C18" w:rsidRPr="00F2567C" w:rsidRDefault="00F4642E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Информационные технологии автоматизированного проектирования.</w:t>
      </w:r>
      <w:r w:rsidR="001E0C3A" w:rsidRPr="00F2567C">
        <w:rPr>
          <w:rFonts w:cs="Times New Roman"/>
          <w:szCs w:val="28"/>
        </w:rPr>
        <w:t xml:space="preserve"> </w:t>
      </w:r>
    </w:p>
    <w:p w14:paraId="1E4905E7" w14:textId="77777777" w:rsidR="00D34C18" w:rsidRPr="00F2567C" w:rsidRDefault="00D34C18" w:rsidP="00C15C01">
      <w:pPr>
        <w:spacing w:line="276" w:lineRule="auto"/>
        <w:ind w:firstLine="426"/>
        <w:rPr>
          <w:rFonts w:cs="Times New Roman"/>
          <w:szCs w:val="28"/>
        </w:rPr>
      </w:pPr>
    </w:p>
    <w:p w14:paraId="7274268D" w14:textId="77777777" w:rsidR="008058BA" w:rsidRPr="00F2567C" w:rsidRDefault="001E0C3A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Базовые се</w:t>
      </w:r>
      <w:r w:rsidR="008058BA" w:rsidRPr="00F2567C">
        <w:rPr>
          <w:rFonts w:cs="Times New Roman"/>
          <w:szCs w:val="28"/>
        </w:rPr>
        <w:t>тевые информационные технологии - это согласованный набор протоколов и реализующих их программно-аппаратных средств, необходимый для</w:t>
      </w:r>
      <w:r w:rsidR="000A1FB3" w:rsidRPr="00F2567C">
        <w:rPr>
          <w:rFonts w:cs="Times New Roman"/>
          <w:szCs w:val="28"/>
        </w:rPr>
        <w:t xml:space="preserve"> построения вычислительной сети;</w:t>
      </w:r>
      <w:r w:rsidR="000A1FB3" w:rsidRPr="00F2567C">
        <w:rPr>
          <w:rFonts w:cs="Times New Roman"/>
          <w:color w:val="000000"/>
          <w:szCs w:val="28"/>
        </w:rPr>
        <w:t xml:space="preserve"> </w:t>
      </w:r>
      <w:r w:rsidR="000A1FB3" w:rsidRPr="00F2567C">
        <w:rPr>
          <w:rFonts w:cs="Times New Roman"/>
          <w:szCs w:val="28"/>
        </w:rPr>
        <w:t>обеспечивает совместный доступ к общему ресурсу сети потенциальному пользователю сети и обмен информацией.</w:t>
      </w:r>
    </w:p>
    <w:p w14:paraId="6CF7D72F" w14:textId="77777777" w:rsidR="0009717C" w:rsidRPr="00F2567C" w:rsidRDefault="00291288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Компьютерная сеть - комплекс объеденных ЭВМ для совместного решения информационных, вычислительных, учебных и других задач. Компьютерные сети делятся</w:t>
      </w:r>
      <w:r w:rsidR="0009717C" w:rsidRPr="00F2567C">
        <w:rPr>
          <w:rFonts w:cs="Times New Roman"/>
          <w:szCs w:val="28"/>
        </w:rPr>
        <w:t xml:space="preserve">: </w:t>
      </w:r>
    </w:p>
    <w:p w14:paraId="7B071424" w14:textId="77777777" w:rsidR="00291288" w:rsidRPr="00F2567C" w:rsidRDefault="00291288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 территориальному признаку</w:t>
      </w:r>
      <w:r w:rsidR="0009717C" w:rsidRPr="00F2567C">
        <w:rPr>
          <w:rFonts w:cs="Times New Roman"/>
          <w:szCs w:val="28"/>
        </w:rPr>
        <w:t>: локальному, региональному, глобальному</w:t>
      </w:r>
      <w:r w:rsidRPr="00F2567C">
        <w:rPr>
          <w:rFonts w:cs="Times New Roman"/>
          <w:szCs w:val="28"/>
        </w:rPr>
        <w:t>;</w:t>
      </w:r>
    </w:p>
    <w:p w14:paraId="599CA2D6" w14:textId="77777777" w:rsidR="0009717C" w:rsidRPr="00F2567C" w:rsidRDefault="0009717C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 скорости передачи: скорость передачи данных в локальных сетях - 10, 16 и 100 Мбит/с, в глобальных - от 2,4 Кбит/с до 2 Мбит/с;</w:t>
      </w:r>
    </w:p>
    <w:p w14:paraId="691FCC06" w14:textId="2B477C27" w:rsidR="0009717C" w:rsidRPr="00F2567C" w:rsidRDefault="0009717C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по </w:t>
      </w:r>
      <w:proofErr w:type="spellStart"/>
      <w:r w:rsidRPr="00F2567C">
        <w:rPr>
          <w:rFonts w:cs="Times New Roman"/>
          <w:szCs w:val="28"/>
        </w:rPr>
        <w:t>методаму</w:t>
      </w:r>
      <w:proofErr w:type="spellEnd"/>
      <w:r w:rsidRPr="00F2567C">
        <w:rPr>
          <w:rFonts w:cs="Times New Roman"/>
          <w:szCs w:val="28"/>
        </w:rPr>
        <w:t xml:space="preserve"> передачи данных:</w:t>
      </w:r>
      <w:r w:rsidR="00C15C01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>в локальных сетях передаются в канал связи без подтверждения готовности их принять; глобальные - ориентированы на соединение, которое подтверждается обменом компьютеров между собой специальными сигналами (кодами);</w:t>
      </w:r>
    </w:p>
    <w:p w14:paraId="03E2EBAF" w14:textId="77777777" w:rsidR="0009717C" w:rsidRPr="00F2567C" w:rsidRDefault="00D068FB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 предоставляемым</w:t>
      </w:r>
      <w:r w:rsidR="0009717C" w:rsidRPr="00F2567C">
        <w:rPr>
          <w:rFonts w:cs="Times New Roman"/>
          <w:szCs w:val="28"/>
        </w:rPr>
        <w:t xml:space="preserve"> услуг</w:t>
      </w:r>
      <w:r w:rsidRPr="00F2567C">
        <w:rPr>
          <w:rFonts w:cs="Times New Roman"/>
          <w:szCs w:val="28"/>
        </w:rPr>
        <w:t>ам: в</w:t>
      </w:r>
      <w:r w:rsidR="0009717C" w:rsidRPr="00F2567C">
        <w:rPr>
          <w:rFonts w:cs="Times New Roman"/>
          <w:szCs w:val="28"/>
        </w:rPr>
        <w:t xml:space="preserve"> локальных сетях файловые службы, услуги печати, услуги баз данных и т.д. </w:t>
      </w:r>
      <w:r w:rsidRPr="00F2567C">
        <w:rPr>
          <w:rFonts w:cs="Times New Roman"/>
          <w:szCs w:val="28"/>
        </w:rPr>
        <w:t>г</w:t>
      </w:r>
      <w:r w:rsidR="0009717C" w:rsidRPr="00F2567C">
        <w:rPr>
          <w:rFonts w:cs="Times New Roman"/>
          <w:szCs w:val="28"/>
        </w:rPr>
        <w:t>лобальные сети предоставляют услуги, связанные с почтой и обменом файлами;</w:t>
      </w:r>
    </w:p>
    <w:p w14:paraId="33784276" w14:textId="77777777" w:rsidR="0009717C" w:rsidRPr="00F2567C" w:rsidRDefault="0009717C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масштабируемостью (возможностью расширения при сохранении качества)</w:t>
      </w:r>
      <w:r w:rsidR="00D068FB" w:rsidRPr="00F2567C">
        <w:rPr>
          <w:rFonts w:cs="Times New Roman"/>
          <w:szCs w:val="28"/>
        </w:rPr>
        <w:t>:</w:t>
      </w:r>
      <w:r w:rsidRPr="00F2567C">
        <w:rPr>
          <w:rFonts w:cs="Times New Roman"/>
          <w:szCs w:val="28"/>
        </w:rPr>
        <w:t xml:space="preserve"> </w:t>
      </w:r>
      <w:r w:rsidR="00D068FB" w:rsidRPr="00F2567C">
        <w:rPr>
          <w:rFonts w:cs="Times New Roman"/>
          <w:szCs w:val="28"/>
        </w:rPr>
        <w:t>у л</w:t>
      </w:r>
      <w:r w:rsidRPr="00F2567C">
        <w:rPr>
          <w:rFonts w:cs="Times New Roman"/>
          <w:szCs w:val="28"/>
        </w:rPr>
        <w:t>окальны</w:t>
      </w:r>
      <w:r w:rsidR="00D068FB" w:rsidRPr="00F2567C">
        <w:rPr>
          <w:rFonts w:cs="Times New Roman"/>
          <w:szCs w:val="28"/>
        </w:rPr>
        <w:t>х</w:t>
      </w:r>
      <w:r w:rsidRPr="00F2567C">
        <w:rPr>
          <w:rFonts w:cs="Times New Roman"/>
          <w:szCs w:val="28"/>
        </w:rPr>
        <w:t xml:space="preserve"> сет</w:t>
      </w:r>
      <w:r w:rsidR="00D068FB" w:rsidRPr="00F2567C">
        <w:rPr>
          <w:rFonts w:cs="Times New Roman"/>
          <w:szCs w:val="28"/>
        </w:rPr>
        <w:t>ей</w:t>
      </w:r>
      <w:r w:rsidRPr="00F2567C">
        <w:rPr>
          <w:rFonts w:cs="Times New Roman"/>
          <w:szCs w:val="28"/>
        </w:rPr>
        <w:t xml:space="preserve"> плох</w:t>
      </w:r>
      <w:r w:rsidR="00D068FB" w:rsidRPr="00F2567C">
        <w:rPr>
          <w:rFonts w:cs="Times New Roman"/>
          <w:szCs w:val="28"/>
        </w:rPr>
        <w:t>ая</w:t>
      </w:r>
      <w:r w:rsidRPr="00F2567C">
        <w:rPr>
          <w:rFonts w:cs="Times New Roman"/>
          <w:szCs w:val="28"/>
        </w:rPr>
        <w:t xml:space="preserve"> масштабируемость</w:t>
      </w:r>
      <w:r w:rsidR="00D068FB" w:rsidRPr="00F2567C">
        <w:rPr>
          <w:rFonts w:cs="Times New Roman"/>
          <w:szCs w:val="28"/>
        </w:rPr>
        <w:t>,</w:t>
      </w:r>
      <w:r w:rsidRPr="00F2567C">
        <w:rPr>
          <w:rFonts w:cs="Times New Roman"/>
          <w:szCs w:val="28"/>
        </w:rPr>
        <w:t xml:space="preserve"> </w:t>
      </w:r>
      <w:r w:rsidR="00D068FB" w:rsidRPr="00F2567C">
        <w:rPr>
          <w:rFonts w:cs="Times New Roman"/>
          <w:szCs w:val="28"/>
        </w:rPr>
        <w:t>г</w:t>
      </w:r>
      <w:r w:rsidRPr="00F2567C">
        <w:rPr>
          <w:rFonts w:cs="Times New Roman"/>
          <w:szCs w:val="28"/>
        </w:rPr>
        <w:t>лобальны</w:t>
      </w:r>
      <w:r w:rsidR="00D068FB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сет</w:t>
      </w:r>
      <w:r w:rsidR="00D068FB" w:rsidRPr="00F2567C">
        <w:rPr>
          <w:rFonts w:cs="Times New Roman"/>
          <w:szCs w:val="28"/>
        </w:rPr>
        <w:t>и</w:t>
      </w:r>
      <w:r w:rsidRPr="00F2567C">
        <w:rPr>
          <w:rFonts w:cs="Times New Roman"/>
          <w:szCs w:val="28"/>
        </w:rPr>
        <w:t xml:space="preserve"> разрабатывались для </w:t>
      </w:r>
      <w:r w:rsidR="00D068FB" w:rsidRPr="00F2567C">
        <w:rPr>
          <w:rFonts w:cs="Times New Roman"/>
          <w:szCs w:val="28"/>
        </w:rPr>
        <w:t>большого числа пользователей, поэтому обладают хорошей масштабируемостью.</w:t>
      </w:r>
    </w:p>
    <w:p w14:paraId="279A70F3" w14:textId="77777777" w:rsidR="003E3323" w:rsidRPr="00F2567C" w:rsidRDefault="003E3323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 xml:space="preserve">Аппаратное обеспечение локальной вычислительной сети </w:t>
      </w:r>
      <w:r w:rsidR="00B53D58" w:rsidRPr="00F2567C">
        <w:rPr>
          <w:rFonts w:cs="Times New Roman"/>
          <w:szCs w:val="28"/>
        </w:rPr>
        <w:t xml:space="preserve">составляют </w:t>
      </w:r>
      <w:r w:rsidRPr="00F2567C">
        <w:rPr>
          <w:rFonts w:cs="Times New Roman"/>
          <w:szCs w:val="28"/>
        </w:rPr>
        <w:t xml:space="preserve">рабочие станции, сервер, коммуникационное оборудование. </w:t>
      </w:r>
    </w:p>
    <w:p w14:paraId="6AEBEA13" w14:textId="77777777" w:rsidR="00B53D58" w:rsidRPr="00F2567C" w:rsidRDefault="00B53D58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Сеть объединяет различные компьютеры, работающие в разнородных ОС, поэтому необходимо при организации сети </w:t>
      </w:r>
      <w:r w:rsidR="006750EC" w:rsidRPr="00F2567C">
        <w:rPr>
          <w:rFonts w:cs="Times New Roman"/>
          <w:szCs w:val="28"/>
        </w:rPr>
        <w:t xml:space="preserve">важным </w:t>
      </w:r>
      <w:r w:rsidRPr="00F2567C">
        <w:rPr>
          <w:rFonts w:cs="Times New Roman"/>
          <w:szCs w:val="28"/>
        </w:rPr>
        <w:t>является система протоколов. Протокол - совокупность правил и технических процедур, согласно которым компьютеры взаимодействуют между собой.</w:t>
      </w:r>
    </w:p>
    <w:p w14:paraId="777FC5E6" w14:textId="77777777" w:rsidR="00291288" w:rsidRPr="00F2567C" w:rsidRDefault="00E81F02" w:rsidP="00C15C01">
      <w:pPr>
        <w:spacing w:line="276" w:lineRule="auto"/>
        <w:ind w:firstLine="4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Международный стандарт OSI/ISO (OSI - </w:t>
      </w:r>
      <w:proofErr w:type="spellStart"/>
      <w:r w:rsidRPr="00F2567C">
        <w:rPr>
          <w:rFonts w:cs="Times New Roman"/>
          <w:szCs w:val="28"/>
        </w:rPr>
        <w:t>Open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Systems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spellStart"/>
      <w:r w:rsidRPr="00F2567C">
        <w:rPr>
          <w:rFonts w:cs="Times New Roman"/>
          <w:szCs w:val="28"/>
        </w:rPr>
        <w:t>Interconnect</w:t>
      </w:r>
      <w:proofErr w:type="spellEnd"/>
      <w:r w:rsidRPr="00F2567C">
        <w:rPr>
          <w:rFonts w:cs="Times New Roman"/>
          <w:szCs w:val="28"/>
        </w:rPr>
        <w:t>, ISO) имеет 7 уровней протоколов. Уровни взаимодействуют друг с другом (по «вертикали») посредством интерфейсов и взаимодействуют с параллельным уровнем другой системы (по «горизонтали») с помощью протоколов. Каждый уровень может взаимодействовать только со своими соседями и выполнять отведённые только ему функции.</w:t>
      </w:r>
    </w:p>
    <w:p w14:paraId="7BD7F114" w14:textId="77777777" w:rsidR="009E6F41" w:rsidRPr="00F2567C" w:rsidRDefault="00AD606F" w:rsidP="00C15C01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9" w:name="_Toc62231518"/>
      <w:r w:rsidRPr="00F2567C">
        <w:rPr>
          <w:rFonts w:ascii="Times New Roman" w:hAnsi="Times New Roman" w:cs="Times New Roman"/>
          <w:color w:val="auto"/>
        </w:rPr>
        <w:t xml:space="preserve">Тема </w:t>
      </w:r>
      <w:r w:rsidR="00D15DAF" w:rsidRPr="00F2567C">
        <w:rPr>
          <w:rFonts w:ascii="Times New Roman" w:hAnsi="Times New Roman" w:cs="Times New Roman"/>
          <w:color w:val="auto"/>
        </w:rPr>
        <w:t>4</w:t>
      </w:r>
      <w:r w:rsidR="0041155A" w:rsidRPr="00F2567C">
        <w:rPr>
          <w:rFonts w:ascii="Times New Roman" w:hAnsi="Times New Roman" w:cs="Times New Roman"/>
          <w:color w:val="auto"/>
        </w:rPr>
        <w:t>.</w:t>
      </w:r>
      <w:r w:rsidR="00BB7F91" w:rsidRPr="00F2567C">
        <w:rPr>
          <w:rFonts w:ascii="Times New Roman" w:hAnsi="Times New Roman" w:cs="Times New Roman"/>
          <w:color w:val="auto"/>
        </w:rPr>
        <w:tab/>
      </w:r>
      <w:r w:rsidR="009E6F41" w:rsidRPr="00F2567C">
        <w:rPr>
          <w:rFonts w:ascii="Times New Roman" w:hAnsi="Times New Roman" w:cs="Times New Roman"/>
          <w:color w:val="auto"/>
        </w:rPr>
        <w:t>Применение информационных технологий</w:t>
      </w:r>
      <w:bookmarkEnd w:id="9"/>
    </w:p>
    <w:p w14:paraId="26487518" w14:textId="77777777" w:rsidR="003906D3" w:rsidRPr="00F2567C" w:rsidRDefault="003906D3" w:rsidP="00C15C01">
      <w:pPr>
        <w:spacing w:line="276" w:lineRule="auto"/>
        <w:ind w:left="-17" w:firstLine="726"/>
        <w:rPr>
          <w:rFonts w:cs="Times New Roman"/>
          <w:szCs w:val="28"/>
          <w:highlight w:val="yellow"/>
        </w:rPr>
      </w:pPr>
    </w:p>
    <w:p w14:paraId="44C0D1B1" w14:textId="77777777" w:rsidR="003906D3" w:rsidRPr="00F2567C" w:rsidRDefault="00D15DAF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Применение информационных систем изменяет организационную структуру образовательного учреждения и функции всех участников образовательного процесса, совершенствует способы получения и анализа информации о состоянии управляемого объекта. </w:t>
      </w:r>
      <w:r w:rsidR="003906D3" w:rsidRPr="00F2567C">
        <w:rPr>
          <w:rFonts w:cs="Times New Roman"/>
          <w:szCs w:val="28"/>
        </w:rPr>
        <w:t>Информационные технологии обеспечивают рациональное и эффективное использование</w:t>
      </w:r>
      <w:r w:rsidR="009E1FF0" w:rsidRPr="00F2567C">
        <w:rPr>
          <w:rFonts w:cs="Times New Roman"/>
          <w:szCs w:val="28"/>
        </w:rPr>
        <w:t xml:space="preserve"> информации.</w:t>
      </w:r>
    </w:p>
    <w:p w14:paraId="34394114" w14:textId="77777777" w:rsidR="003906D3" w:rsidRPr="00F2567C" w:rsidRDefault="003906D3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Информационная технология — совокупность методов и способов получения, обработки, представления информации, направленных на изменение ее состояния, свойств, формы, содержания и осуществляемых в интересах пользователей.</w:t>
      </w:r>
      <w:r w:rsidR="0089089C" w:rsidRPr="00F2567C">
        <w:rPr>
          <w:rFonts w:cs="Times New Roman"/>
          <w:szCs w:val="28"/>
        </w:rPr>
        <w:t xml:space="preserve"> Для образовательного учреждения - это комплекс различных программ для автоматизации делопроизводства, ведения личных дел преподавателей, сотрудников и обучаемых, составления расписания и т.д. Цель и задача ИС - обеспечение необходимой </w:t>
      </w:r>
      <w:proofErr w:type="spellStart"/>
      <w:r w:rsidR="0089089C" w:rsidRPr="00F2567C">
        <w:rPr>
          <w:rFonts w:cs="Times New Roman"/>
          <w:szCs w:val="28"/>
        </w:rPr>
        <w:t>интегративности</w:t>
      </w:r>
      <w:proofErr w:type="spellEnd"/>
      <w:r w:rsidR="0089089C" w:rsidRPr="00F2567C">
        <w:rPr>
          <w:rFonts w:cs="Times New Roman"/>
          <w:szCs w:val="28"/>
        </w:rPr>
        <w:t xml:space="preserve"> и создание единого образовательного информационного пространства.</w:t>
      </w:r>
    </w:p>
    <w:p w14:paraId="13826493" w14:textId="77777777" w:rsidR="00F6181D" w:rsidRPr="00F2567C" w:rsidRDefault="00F6181D" w:rsidP="00C15C01">
      <w:pPr>
        <w:pStyle w:val="a6"/>
        <w:spacing w:line="276" w:lineRule="auto"/>
        <w:ind w:left="0" w:firstLine="144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Любые программные продукты, позволяющие автоматизировать процессы в учебном заведении, предназначены для того, чтобы:</w:t>
      </w:r>
    </w:p>
    <w:p w14:paraId="0C5919BF" w14:textId="77777777" w:rsidR="00F6181D" w:rsidRPr="00F2567C" w:rsidRDefault="00F6181D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облегчить и упростить деятельность администраторов и преподавателей, чтобы сократить затраты времени на выполнение рутинных операций и увеличить количество времени, отведенного непосредственно на процесс обучения;</w:t>
      </w:r>
    </w:p>
    <w:p w14:paraId="513D6CA8" w14:textId="77777777" w:rsidR="00F6181D" w:rsidRPr="00F2567C" w:rsidRDefault="00F6181D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обеспечить сбор, обработку и анализ информации о ходе учебного, воспитательного или какого-либо другого процесса; </w:t>
      </w:r>
    </w:p>
    <w:p w14:paraId="3C7E52AE" w14:textId="77777777" w:rsidR="00F6181D" w:rsidRPr="00F2567C" w:rsidRDefault="00F6181D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сформировать единую информационную инфраструктуру учреждения;</w:t>
      </w:r>
    </w:p>
    <w:p w14:paraId="5536BB65" w14:textId="77777777" w:rsidR="00F6181D" w:rsidRPr="00F2567C" w:rsidRDefault="00F6181D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организовать информационное взаимодействие между всеми сотрудниками учебного заведения и органами управления всех уровней.</w:t>
      </w:r>
    </w:p>
    <w:p w14:paraId="2FBFF7E5" w14:textId="77777777" w:rsidR="003906D3" w:rsidRPr="00F2567C" w:rsidRDefault="0069237A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У</w:t>
      </w:r>
      <w:r w:rsidR="003906D3" w:rsidRPr="00F2567C">
        <w:rPr>
          <w:rFonts w:cs="Times New Roman"/>
          <w:szCs w:val="28"/>
        </w:rPr>
        <w:t>ровн</w:t>
      </w:r>
      <w:r w:rsidRPr="00F2567C">
        <w:rPr>
          <w:rFonts w:cs="Times New Roman"/>
          <w:szCs w:val="28"/>
        </w:rPr>
        <w:t>и</w:t>
      </w:r>
      <w:r w:rsidR="003906D3" w:rsidRPr="00F2567C">
        <w:rPr>
          <w:rFonts w:cs="Times New Roman"/>
          <w:szCs w:val="28"/>
        </w:rPr>
        <w:t xml:space="preserve"> информационных технологий:</w:t>
      </w:r>
    </w:p>
    <w:p w14:paraId="7295DCBD" w14:textId="77777777" w:rsidR="00871F04" w:rsidRPr="00F2567C" w:rsidRDefault="003906D3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теоретический</w:t>
      </w:r>
      <w:r w:rsidR="0069237A" w:rsidRPr="00F2567C">
        <w:rPr>
          <w:rFonts w:cs="Times New Roman"/>
          <w:szCs w:val="28"/>
        </w:rPr>
        <w:t>:</w:t>
      </w:r>
      <w:r w:rsidRPr="00F2567C">
        <w:rPr>
          <w:rFonts w:cs="Times New Roman"/>
          <w:szCs w:val="28"/>
        </w:rPr>
        <w:t xml:space="preserve"> создание комплекса взаимосвязанных моделей информационных процессов, совместимых </w:t>
      </w:r>
      <w:proofErr w:type="spellStart"/>
      <w:r w:rsidRPr="00F2567C">
        <w:rPr>
          <w:rFonts w:cs="Times New Roman"/>
          <w:szCs w:val="28"/>
        </w:rPr>
        <w:t>параметрически</w:t>
      </w:r>
      <w:proofErr w:type="spellEnd"/>
      <w:r w:rsidRPr="00F2567C">
        <w:rPr>
          <w:rFonts w:cs="Times New Roman"/>
          <w:szCs w:val="28"/>
        </w:rPr>
        <w:t xml:space="preserve"> и </w:t>
      </w:r>
      <w:proofErr w:type="spellStart"/>
      <w:r w:rsidRPr="00F2567C">
        <w:rPr>
          <w:rFonts w:cs="Times New Roman"/>
          <w:szCs w:val="28"/>
        </w:rPr>
        <w:t>критериально</w:t>
      </w:r>
      <w:proofErr w:type="spellEnd"/>
      <w:r w:rsidRPr="00F2567C">
        <w:rPr>
          <w:rFonts w:cs="Times New Roman"/>
          <w:szCs w:val="28"/>
        </w:rPr>
        <w:t>;</w:t>
      </w:r>
    </w:p>
    <w:p w14:paraId="7A42229C" w14:textId="77777777" w:rsidR="00871F04" w:rsidRPr="00F2567C" w:rsidRDefault="003906D3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исследовательский</w:t>
      </w:r>
      <w:r w:rsidR="00871F04" w:rsidRPr="00F2567C">
        <w:rPr>
          <w:rFonts w:cs="Times New Roman"/>
          <w:szCs w:val="28"/>
        </w:rPr>
        <w:t>:</w:t>
      </w:r>
      <w:r w:rsidRPr="00F2567C">
        <w:rPr>
          <w:rFonts w:cs="Times New Roman"/>
          <w:szCs w:val="28"/>
        </w:rPr>
        <w:t xml:space="preserve"> разработка методов, позволяющих </w:t>
      </w:r>
      <w:proofErr w:type="spellStart"/>
      <w:r w:rsidRPr="00F2567C">
        <w:rPr>
          <w:rFonts w:cs="Times New Roman"/>
          <w:szCs w:val="28"/>
        </w:rPr>
        <w:t>автоматизированно</w:t>
      </w:r>
      <w:proofErr w:type="spellEnd"/>
      <w:r w:rsidRPr="00F2567C">
        <w:rPr>
          <w:rFonts w:cs="Times New Roman"/>
          <w:szCs w:val="28"/>
        </w:rPr>
        <w:t xml:space="preserve"> конструировать оптимальные конкретные информационные технологии;</w:t>
      </w:r>
    </w:p>
    <w:p w14:paraId="5636C6DD" w14:textId="77777777" w:rsidR="003906D3" w:rsidRPr="00F2567C" w:rsidRDefault="00871F04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</w:t>
      </w:r>
      <w:r w:rsidR="003906D3" w:rsidRPr="00F2567C">
        <w:rPr>
          <w:rFonts w:cs="Times New Roman"/>
          <w:szCs w:val="28"/>
        </w:rPr>
        <w:t>рикладной</w:t>
      </w:r>
      <w:r w:rsidRPr="00F2567C">
        <w:rPr>
          <w:rFonts w:cs="Times New Roman"/>
          <w:szCs w:val="28"/>
        </w:rPr>
        <w:t>:</w:t>
      </w:r>
      <w:r w:rsidR="003906D3" w:rsidRPr="00F2567C">
        <w:rPr>
          <w:rFonts w:cs="Times New Roman"/>
          <w:szCs w:val="28"/>
        </w:rPr>
        <w:t xml:space="preserve"> инструментальн</w:t>
      </w:r>
      <w:r w:rsidRPr="00F2567C">
        <w:rPr>
          <w:rFonts w:cs="Times New Roman"/>
          <w:szCs w:val="28"/>
        </w:rPr>
        <w:t>ая группа</w:t>
      </w:r>
      <w:r w:rsidR="003906D3" w:rsidRPr="00F2567C">
        <w:rPr>
          <w:rFonts w:cs="Times New Roman"/>
          <w:szCs w:val="28"/>
        </w:rPr>
        <w:t xml:space="preserve"> и предметн</w:t>
      </w:r>
      <w:r w:rsidRPr="00F2567C">
        <w:rPr>
          <w:rFonts w:cs="Times New Roman"/>
          <w:szCs w:val="28"/>
        </w:rPr>
        <w:t>ая</w:t>
      </w:r>
      <w:r w:rsidR="003906D3" w:rsidRPr="00F2567C">
        <w:rPr>
          <w:rFonts w:cs="Times New Roman"/>
          <w:szCs w:val="28"/>
        </w:rPr>
        <w:t>.</w:t>
      </w:r>
    </w:p>
    <w:p w14:paraId="0E77E06F" w14:textId="77777777" w:rsidR="003906D3" w:rsidRPr="00F2567C" w:rsidRDefault="003906D3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Инструментальная </w:t>
      </w:r>
      <w:r w:rsidR="00871F04" w:rsidRPr="00F2567C">
        <w:rPr>
          <w:rFonts w:cs="Times New Roman"/>
          <w:szCs w:val="28"/>
        </w:rPr>
        <w:t>группа</w:t>
      </w:r>
      <w:r w:rsidRPr="00F2567C">
        <w:rPr>
          <w:rFonts w:cs="Times New Roman"/>
          <w:szCs w:val="28"/>
        </w:rPr>
        <w:t xml:space="preserve"> определяет пути и средства реализации информационных технологий, которые можно разделить на методические, информационные, математические, алгоритмические, технические и программные.</w:t>
      </w:r>
    </w:p>
    <w:p w14:paraId="27E9B521" w14:textId="77777777" w:rsidR="003906D3" w:rsidRPr="00F2567C" w:rsidRDefault="003906D3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Предметная </w:t>
      </w:r>
      <w:r w:rsidR="00931EE7" w:rsidRPr="00F2567C">
        <w:rPr>
          <w:rFonts w:cs="Times New Roman"/>
          <w:szCs w:val="28"/>
        </w:rPr>
        <w:t>группа</w:t>
      </w:r>
      <w:r w:rsidRPr="00F2567C">
        <w:rPr>
          <w:rFonts w:cs="Times New Roman"/>
          <w:szCs w:val="28"/>
        </w:rPr>
        <w:t xml:space="preserve"> связана с</w:t>
      </w:r>
      <w:r w:rsidR="00931EE7" w:rsidRPr="00F2567C">
        <w:rPr>
          <w:rFonts w:cs="Times New Roman"/>
          <w:szCs w:val="28"/>
        </w:rPr>
        <w:t>о спецификой</w:t>
      </w:r>
      <w:r w:rsidRPr="00F2567C">
        <w:rPr>
          <w:rFonts w:cs="Times New Roman"/>
          <w:szCs w:val="28"/>
        </w:rPr>
        <w:t xml:space="preserve"> предметной области и находит </w:t>
      </w:r>
      <w:r w:rsidR="00931EE7" w:rsidRPr="00F2567C">
        <w:rPr>
          <w:rFonts w:cs="Times New Roman"/>
          <w:szCs w:val="28"/>
        </w:rPr>
        <w:t>применяется</w:t>
      </w:r>
      <w:r w:rsidRPr="00F2567C">
        <w:rPr>
          <w:rFonts w:cs="Times New Roman"/>
          <w:szCs w:val="28"/>
        </w:rPr>
        <w:t xml:space="preserve"> в специализированн</w:t>
      </w:r>
      <w:r w:rsidR="00931EE7" w:rsidRPr="00F2567C">
        <w:rPr>
          <w:rFonts w:cs="Times New Roman"/>
          <w:szCs w:val="28"/>
        </w:rPr>
        <w:t xml:space="preserve">ых информационных технологиях - </w:t>
      </w:r>
      <w:r w:rsidRPr="00F2567C">
        <w:rPr>
          <w:rFonts w:cs="Times New Roman"/>
          <w:szCs w:val="28"/>
        </w:rPr>
        <w:t>организационное управление, управление технологическими процессами, автоматизированное проектирование, обучение и др.</w:t>
      </w:r>
    </w:p>
    <w:p w14:paraId="4BD66C4F" w14:textId="77777777" w:rsidR="0047047B" w:rsidRPr="00F2567C" w:rsidRDefault="0047047B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Интеллектуальные информационные технологии (ИИТ) – это технологии, в которых предусмотрены следующие возможности:</w:t>
      </w:r>
    </w:p>
    <w:p w14:paraId="7C05EAD0" w14:textId="77777777" w:rsidR="0047047B" w:rsidRPr="00F2567C" w:rsidRDefault="0047047B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наличие баз знаний, которые отражают опыт людей, обществ при решении творческих задач в </w:t>
      </w:r>
      <w:r w:rsidR="009E5F66" w:rsidRPr="00F2567C">
        <w:rPr>
          <w:rFonts w:cs="Times New Roman"/>
          <w:szCs w:val="28"/>
        </w:rPr>
        <w:t xml:space="preserve">какой-либо </w:t>
      </w:r>
      <w:r w:rsidRPr="00F2567C">
        <w:rPr>
          <w:rFonts w:cs="Times New Roman"/>
          <w:szCs w:val="28"/>
        </w:rPr>
        <w:t>сфер</w:t>
      </w:r>
      <w:r w:rsidR="009E5F66" w:rsidRPr="00F2567C">
        <w:rPr>
          <w:rFonts w:cs="Times New Roman"/>
          <w:szCs w:val="28"/>
        </w:rPr>
        <w:t>е</w:t>
      </w:r>
      <w:r w:rsidRPr="00F2567C">
        <w:rPr>
          <w:rFonts w:cs="Times New Roman"/>
          <w:szCs w:val="28"/>
        </w:rPr>
        <w:t xml:space="preserve"> деятельности;</w:t>
      </w:r>
    </w:p>
    <w:p w14:paraId="0A0E1EC8" w14:textId="77777777" w:rsidR="0047047B" w:rsidRPr="00F2567C" w:rsidRDefault="0047047B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наличие моделей мышления на основе баз знаний;</w:t>
      </w:r>
    </w:p>
    <w:p w14:paraId="5ABFA3D0" w14:textId="77777777" w:rsidR="0047047B" w:rsidRPr="00F2567C" w:rsidRDefault="0047047B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способность формировать вполне четкие решения на основе нечетких, неполных, </w:t>
      </w:r>
      <w:proofErr w:type="spellStart"/>
      <w:r w:rsidRPr="00F2567C">
        <w:rPr>
          <w:rFonts w:cs="Times New Roman"/>
          <w:szCs w:val="28"/>
        </w:rPr>
        <w:t>недоопределенных</w:t>
      </w:r>
      <w:proofErr w:type="spellEnd"/>
      <w:r w:rsidRPr="00F2567C">
        <w:rPr>
          <w:rFonts w:cs="Times New Roman"/>
          <w:szCs w:val="28"/>
        </w:rPr>
        <w:t xml:space="preserve"> данных;</w:t>
      </w:r>
    </w:p>
    <w:p w14:paraId="04FC5582" w14:textId="77777777" w:rsidR="0047047B" w:rsidRPr="00F2567C" w:rsidRDefault="0047047B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способность объяснять выводы и решения;</w:t>
      </w:r>
    </w:p>
    <w:p w14:paraId="5F6901C4" w14:textId="77777777" w:rsidR="0047047B" w:rsidRPr="00F2567C" w:rsidRDefault="0047047B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способность к обучению, переобучению, к развитию.</w:t>
      </w:r>
    </w:p>
    <w:p w14:paraId="5A75961E" w14:textId="77777777" w:rsidR="0047047B" w:rsidRPr="00F2567C" w:rsidRDefault="0047047B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перевод, диагностика, распознавание образов, синтез речи и т. д.</w:t>
      </w:r>
    </w:p>
    <w:p w14:paraId="6C0CD589" w14:textId="77777777" w:rsidR="0047047B" w:rsidRPr="00F2567C" w:rsidRDefault="0047047B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Интеллектуальные информационные технологии </w:t>
      </w:r>
      <w:r w:rsidR="009E5F66" w:rsidRPr="00F2567C">
        <w:rPr>
          <w:rFonts w:cs="Times New Roman"/>
          <w:szCs w:val="28"/>
        </w:rPr>
        <w:t>применяются</w:t>
      </w:r>
      <w:r w:rsidRPr="00F2567C">
        <w:rPr>
          <w:rFonts w:cs="Times New Roman"/>
          <w:szCs w:val="28"/>
        </w:rPr>
        <w:t xml:space="preserve"> для решения сложных задач, электронной разработки сложных компьютерных систем, управления системами знаний и информации, поиска информации в Интернете и других глобальных сетях, ее структуризации и т. п.</w:t>
      </w:r>
    </w:p>
    <w:p w14:paraId="4368E467" w14:textId="77777777" w:rsidR="006F0FDC" w:rsidRPr="00F2567C" w:rsidRDefault="006F0FDC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Информатизация общества – организационный социально-экономический и научно-технический процесс создании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ресурсов.</w:t>
      </w:r>
    </w:p>
    <w:p w14:paraId="2A0F122B" w14:textId="77777777" w:rsidR="00AF39C4" w:rsidRPr="00F2567C" w:rsidRDefault="00AF39C4" w:rsidP="00C15C01">
      <w:pPr>
        <w:spacing w:line="276" w:lineRule="auto"/>
        <w:ind w:left="-17" w:firstLine="726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 xml:space="preserve">В современном </w:t>
      </w:r>
      <w:r w:rsidR="006F0FDC" w:rsidRPr="00F2567C">
        <w:rPr>
          <w:rFonts w:cs="Times New Roman"/>
          <w:szCs w:val="28"/>
        </w:rPr>
        <w:t xml:space="preserve">информационном </w:t>
      </w:r>
      <w:r w:rsidRPr="00F2567C">
        <w:rPr>
          <w:rFonts w:cs="Times New Roman"/>
          <w:szCs w:val="28"/>
        </w:rPr>
        <w:t>обществе</w:t>
      </w:r>
      <w:r w:rsidR="006F0FDC" w:rsidRPr="00F2567C">
        <w:rPr>
          <w:rFonts w:cs="Times New Roman"/>
          <w:szCs w:val="28"/>
        </w:rPr>
        <w:t xml:space="preserve"> человек должен об</w:t>
      </w:r>
      <w:r w:rsidRPr="00F2567C">
        <w:rPr>
          <w:rFonts w:cs="Times New Roman"/>
          <w:szCs w:val="28"/>
        </w:rPr>
        <w:t>ладать информационной культурой:</w:t>
      </w:r>
    </w:p>
    <w:p w14:paraId="1F38D1CA" w14:textId="77777777" w:rsidR="00AF39C4" w:rsidRPr="00F2567C" w:rsidRDefault="00AF39C4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</w:t>
      </w:r>
      <w:r w:rsidR="006F0FDC" w:rsidRPr="00F2567C">
        <w:rPr>
          <w:rFonts w:cs="Times New Roman"/>
          <w:szCs w:val="28"/>
        </w:rPr>
        <w:t xml:space="preserve"> конкретных навыках по использованию технических устройств;</w:t>
      </w:r>
    </w:p>
    <w:p w14:paraId="61D507E0" w14:textId="77777777" w:rsidR="00AF39C4" w:rsidRPr="00F2567C" w:rsidRDefault="00AF39C4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</w:t>
      </w:r>
      <w:r w:rsidR="006F0FDC" w:rsidRPr="00F2567C">
        <w:rPr>
          <w:rFonts w:cs="Times New Roman"/>
          <w:szCs w:val="28"/>
        </w:rPr>
        <w:t xml:space="preserve"> способности использовать в своей деятельности компьютерную информационную технологию;</w:t>
      </w:r>
    </w:p>
    <w:p w14:paraId="449BFFE1" w14:textId="77777777" w:rsidR="00AF39C4" w:rsidRPr="00F2567C" w:rsidRDefault="00AF39C4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</w:t>
      </w:r>
      <w:r w:rsidR="006F0FDC" w:rsidRPr="00F2567C">
        <w:rPr>
          <w:rFonts w:cs="Times New Roman"/>
          <w:szCs w:val="28"/>
        </w:rPr>
        <w:t xml:space="preserve"> умении извлекать информацию из различных источников;</w:t>
      </w:r>
    </w:p>
    <w:p w14:paraId="2FB43CF8" w14:textId="77777777" w:rsidR="00AF39C4" w:rsidRPr="00F2567C" w:rsidRDefault="00AF39C4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</w:t>
      </w:r>
      <w:r w:rsidR="006F0FDC" w:rsidRPr="00F2567C">
        <w:rPr>
          <w:rFonts w:cs="Times New Roman"/>
          <w:szCs w:val="28"/>
        </w:rPr>
        <w:t>о владении основами аналитической переработки информации;</w:t>
      </w:r>
    </w:p>
    <w:p w14:paraId="3093D4F4" w14:textId="77777777" w:rsidR="00AF39C4" w:rsidRPr="00F2567C" w:rsidRDefault="00AF39C4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</w:t>
      </w:r>
      <w:r w:rsidR="006F0FDC" w:rsidRPr="00F2567C">
        <w:rPr>
          <w:rFonts w:cs="Times New Roman"/>
          <w:szCs w:val="28"/>
        </w:rPr>
        <w:t xml:space="preserve"> умении работать с различной информацией;</w:t>
      </w:r>
    </w:p>
    <w:p w14:paraId="325D6CD5" w14:textId="77777777" w:rsidR="006E7F34" w:rsidRPr="00F2567C" w:rsidRDefault="00AF39C4" w:rsidP="00C15C01">
      <w:pPr>
        <w:pStyle w:val="a6"/>
        <w:numPr>
          <w:ilvl w:val="0"/>
          <w:numId w:val="19"/>
        </w:numPr>
        <w:spacing w:line="276" w:lineRule="auto"/>
        <w:ind w:left="284" w:hanging="284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в</w:t>
      </w:r>
      <w:r w:rsidR="006F0FDC" w:rsidRPr="00F2567C">
        <w:rPr>
          <w:rFonts w:cs="Times New Roman"/>
          <w:szCs w:val="28"/>
        </w:rPr>
        <w:t xml:space="preserve"> знании особенностей информационных потоков в своей области деятельности.</w:t>
      </w:r>
    </w:p>
    <w:p w14:paraId="4524F933" w14:textId="77777777" w:rsidR="00005E3E" w:rsidRPr="00F2567C" w:rsidRDefault="00005E3E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Фирма «</w:t>
      </w:r>
      <w:hyperlink r:id="rId12" w:history="1">
        <w:r w:rsidRPr="00F2567C">
          <w:rPr>
            <w:rStyle w:val="af4"/>
            <w:rFonts w:cs="Times New Roman"/>
            <w:szCs w:val="28"/>
          </w:rPr>
          <w:t>Аверс</w:t>
        </w:r>
      </w:hyperlink>
      <w:r w:rsidRPr="00F2567C">
        <w:rPr>
          <w:rFonts w:cs="Times New Roman"/>
          <w:szCs w:val="28"/>
        </w:rPr>
        <w:t>» разрабатывает и сопровождает программные обеспечения для учреждений образовательного комплекса. Программы «АРМ Директор», «Школьная библиотека», «АВЕРС Бухгалтерия» и «Тарификация», «Электронный Классный журнал», «Расписание», «Аттестат». Информационная система автоматизирует рабочие место директора, секретаря, заведующего учебной частью, учителя, классного руководителя, медсестры; содержит модули делопроизводства, планирования, успеваемости, аналитики, приказов, тарификации. Автоматизированная информационно-аналитическая система «Школьная библиотека» п</w:t>
      </w:r>
      <w:r w:rsidRPr="00F2567C">
        <w:rPr>
          <w:rFonts w:cs="Times New Roman"/>
          <w:bCs/>
          <w:szCs w:val="28"/>
        </w:rPr>
        <w:t>олностью автоматизировать процессы обработки и учета всех документов библиотечного фонда, сократить время на поиск, подготовку и выдачу данных по информационному обслуживанию читателей.</w:t>
      </w:r>
      <w:r w:rsidRPr="00F2567C">
        <w:rPr>
          <w:rFonts w:cs="Times New Roman"/>
          <w:szCs w:val="28"/>
        </w:rPr>
        <w:t xml:space="preserve"> «Бухгалтерия» автоматизирует работу бухгалтерского учета бюджетного учреждения за счет ведения многоуровневого аналитического учета, контроля за использованием денежных средств, формирования отчетности. Руководитель получает объективную информацию для принятия решений по управлению материальными и финансовыми ресурсами учреждения.</w:t>
      </w:r>
    </w:p>
    <w:p w14:paraId="367900DB" w14:textId="77777777" w:rsidR="00005E3E" w:rsidRPr="00F2567C" w:rsidRDefault="00005E3E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Специализация компании «</w:t>
      </w:r>
      <w:hyperlink r:id="rId13" w:history="1">
        <w:r w:rsidRPr="00F2567C">
          <w:rPr>
            <w:rStyle w:val="af4"/>
            <w:rFonts w:cs="Times New Roman"/>
            <w:szCs w:val="28"/>
          </w:rPr>
          <w:t>Сетевая школа</w:t>
        </w:r>
      </w:hyperlink>
      <w:r w:rsidRPr="00F2567C">
        <w:rPr>
          <w:rFonts w:cs="Times New Roman"/>
          <w:szCs w:val="28"/>
        </w:rPr>
        <w:t>» – разработка и внедрение комплексных решений, позволяющих автоматизировать основные аспекты управления сферой образования регионов: от создания систем автоматизации учебно-воспитательной деятельности на уровне отдельной школы (АИС «</w:t>
      </w:r>
      <w:proofErr w:type="spellStart"/>
      <w:r w:rsidRPr="00F2567C">
        <w:rPr>
          <w:rFonts w:cs="Times New Roman"/>
          <w:szCs w:val="28"/>
        </w:rPr>
        <w:t>NetSchool</w:t>
      </w:r>
      <w:proofErr w:type="spellEnd"/>
      <w:r w:rsidRPr="00F2567C">
        <w:rPr>
          <w:rFonts w:cs="Times New Roman"/>
          <w:szCs w:val="28"/>
        </w:rPr>
        <w:t xml:space="preserve">») до автоматизированных систем управления региональными системами образования (АСУ СО). Информационная система представляет собой сетевое клиент-серверное приложение и имеет </w:t>
      </w:r>
      <w:proofErr w:type="spellStart"/>
      <w:r w:rsidRPr="00F2567C">
        <w:rPr>
          <w:rFonts w:cs="Times New Roman"/>
          <w:szCs w:val="28"/>
        </w:rPr>
        <w:t>Web</w:t>
      </w:r>
      <w:proofErr w:type="spellEnd"/>
      <w:r w:rsidRPr="00F2567C">
        <w:rPr>
          <w:rFonts w:cs="Times New Roman"/>
          <w:szCs w:val="28"/>
        </w:rPr>
        <w:t xml:space="preserve">-интерфейс (т.е. на клиентских машинах не нужно ничего, кроме стандартного браузера, поставляемого вместе с операционной системой. Система осуществляет сбор и представление информации о сотрудниках, учениках и родителях; содержит учебные планы, классные журналы, школьное расписание, </w:t>
      </w:r>
      <w:r w:rsidRPr="00F2567C">
        <w:rPr>
          <w:rFonts w:cs="Times New Roman"/>
          <w:szCs w:val="28"/>
        </w:rPr>
        <w:lastRenderedPageBreak/>
        <w:t xml:space="preserve">разнообразные отчеты и другая информация; поддерживает информационное взаимодействие всех участников образовательного процесса: учителей, учеников, родителей, администрации школы (обмен сообщениями, доска объявлений). На сайте школы учителя могут собирать электронные учебные материалы и методические пособия по всем школьным дисциплинам и организовывать дистанционное обучение. </w:t>
      </w:r>
    </w:p>
    <w:p w14:paraId="5B22978A" w14:textId="77777777" w:rsidR="00005E3E" w:rsidRPr="00F2567C" w:rsidRDefault="00005E3E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Комплекс </w:t>
      </w:r>
      <w:hyperlink r:id="rId14" w:history="1">
        <w:r w:rsidRPr="00F2567C">
          <w:rPr>
            <w:rStyle w:val="af4"/>
            <w:rFonts w:cs="Times New Roman"/>
            <w:szCs w:val="28"/>
          </w:rPr>
          <w:t>«Школьный офис»</w:t>
        </w:r>
      </w:hyperlink>
      <w:r w:rsidRPr="00F2567C">
        <w:rPr>
          <w:rFonts w:cs="Times New Roman"/>
          <w:szCs w:val="28"/>
        </w:rPr>
        <w:t>. Включает модули «Паспорт ОУ», «Кадры», «Контингент», «Тарификация», «Нормативные документы», «Администрирование», интегрирована с системой интернет-дневников. Позволяет вовлечь в работу директора заместителей по УВР, специалистов-делопроизводителей и секретарей, классных руководителей и иных специалистов ОУ. Данная информационная система предполагает функцию администрирования. Администратор сети создает и контролирует общие базы данных, подключение к ним учителей, родителей, библиотекарей через локальную или глобальную сеть.</w:t>
      </w:r>
    </w:p>
    <w:p w14:paraId="591C7BFF" w14:textId="77777777" w:rsidR="00005E3E" w:rsidRPr="00F2567C" w:rsidRDefault="00F2567C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hyperlink r:id="rId15" w:history="1">
        <w:r w:rsidR="00005E3E" w:rsidRPr="00F2567C">
          <w:rPr>
            <w:rStyle w:val="af4"/>
            <w:rFonts w:cs="Times New Roman"/>
            <w:szCs w:val="28"/>
          </w:rPr>
          <w:t xml:space="preserve">«Виртуальная школа Кирилла и </w:t>
        </w:r>
        <w:proofErr w:type="spellStart"/>
        <w:r w:rsidR="00005E3E" w:rsidRPr="00F2567C">
          <w:rPr>
            <w:rStyle w:val="af4"/>
            <w:rFonts w:cs="Times New Roman"/>
            <w:szCs w:val="28"/>
          </w:rPr>
          <w:t>Мефодия</w:t>
        </w:r>
        <w:proofErr w:type="spellEnd"/>
        <w:r w:rsidR="00005E3E" w:rsidRPr="00F2567C">
          <w:rPr>
            <w:rStyle w:val="af4"/>
            <w:rFonts w:cs="Times New Roman"/>
            <w:szCs w:val="28"/>
          </w:rPr>
          <w:t>»</w:t>
        </w:r>
      </w:hyperlink>
      <w:r w:rsidR="00005E3E" w:rsidRPr="00F2567C">
        <w:rPr>
          <w:rFonts w:cs="Times New Roman"/>
          <w:szCs w:val="28"/>
        </w:rPr>
        <w:t xml:space="preserve"> -для локальной сети образовательного учреждения обеспечивает всем необходимым участников образовательного процесса: директора школы – электронным документооборотом, формами и шаблонами для подачи в вышестоящие инстанции, завучу – удобные инструменты для контроля работы коллектива, учителю – огромное количество материалов Базы знаний для подготовки и проведения занятий, ученику – возможность самоподготовки и самообразования с использованием контента, а также выполнение заданий в среде «КМ-Школа. Базовая версия». Электронный журнал доступен в </w:t>
      </w:r>
      <w:proofErr w:type="spellStart"/>
      <w:r w:rsidR="00005E3E" w:rsidRPr="00F2567C">
        <w:rPr>
          <w:rFonts w:cs="Times New Roman"/>
          <w:szCs w:val="28"/>
        </w:rPr>
        <w:t>cети</w:t>
      </w:r>
      <w:proofErr w:type="spellEnd"/>
      <w:r w:rsidR="00005E3E" w:rsidRPr="00F2567C">
        <w:rPr>
          <w:rFonts w:cs="Times New Roman"/>
          <w:szCs w:val="28"/>
        </w:rPr>
        <w:t xml:space="preserve"> Интернет, в том числе, и родителям.</w:t>
      </w:r>
    </w:p>
    <w:p w14:paraId="4DD95630" w14:textId="00969013" w:rsidR="00AD606F" w:rsidRPr="00F2567C" w:rsidRDefault="00005E3E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Программный комплекс «</w:t>
      </w:r>
      <w:hyperlink r:id="rId16" w:history="1">
        <w:r w:rsidRPr="00F2567C">
          <w:rPr>
            <w:rStyle w:val="af4"/>
            <w:rFonts w:cs="Times New Roman"/>
            <w:szCs w:val="28"/>
          </w:rPr>
          <w:t>Школьный офис</w:t>
        </w:r>
      </w:hyperlink>
      <w:r w:rsidRPr="00F2567C">
        <w:rPr>
          <w:rFonts w:cs="Times New Roman"/>
          <w:szCs w:val="28"/>
        </w:rPr>
        <w:t>» Включает модули «Паспорт ОУ», «Кадры», «Контингент», «Тарификация», «Нормативные документы», «Администрирование», интегрирована с системой интернет-дневников. Позволяет вовлечь в работу директора заместителей по УВР, специалистов-делопроизводителей и секретарей, классных руководителей и иных специалистов ОУ.</w:t>
      </w:r>
    </w:p>
    <w:p w14:paraId="25CC483B" w14:textId="77777777" w:rsidR="00AD606F" w:rsidRPr="00F2567C" w:rsidRDefault="00AD606F" w:rsidP="00C15C01">
      <w:pPr>
        <w:pStyle w:val="a6"/>
        <w:spacing w:line="276" w:lineRule="auto"/>
        <w:rPr>
          <w:rFonts w:cs="Times New Roman"/>
          <w:szCs w:val="28"/>
          <w:u w:val="single"/>
        </w:rPr>
      </w:pPr>
    </w:p>
    <w:p w14:paraId="28FBBC47" w14:textId="2B21DF27" w:rsidR="006E7F34" w:rsidRPr="00F2567C" w:rsidRDefault="00D35705" w:rsidP="00C15C01">
      <w:pPr>
        <w:pStyle w:val="a6"/>
        <w:spacing w:line="276" w:lineRule="auto"/>
        <w:rPr>
          <w:rFonts w:cs="Times New Roman"/>
          <w:szCs w:val="28"/>
          <w:u w:val="single"/>
        </w:rPr>
      </w:pPr>
      <w:r w:rsidRPr="00F2567C">
        <w:rPr>
          <w:rFonts w:cs="Times New Roman"/>
          <w:szCs w:val="28"/>
          <w:u w:val="single"/>
        </w:rPr>
        <w:t>Автоматизированное рабочее место</w:t>
      </w:r>
      <w:r w:rsidR="00BC71DE" w:rsidRPr="00F2567C">
        <w:rPr>
          <w:rFonts w:cs="Times New Roman"/>
          <w:szCs w:val="28"/>
          <w:u w:val="single"/>
        </w:rPr>
        <w:t xml:space="preserve">.  </w:t>
      </w:r>
      <w:r w:rsidR="00376997" w:rsidRPr="00F2567C">
        <w:rPr>
          <w:rFonts w:cs="Times New Roman"/>
          <w:szCs w:val="28"/>
          <w:u w:val="single"/>
        </w:rPr>
        <w:t>Электронный офис</w:t>
      </w:r>
    </w:p>
    <w:p w14:paraId="5C72B626" w14:textId="2B2C8235" w:rsidR="00D35705" w:rsidRPr="00F2567C" w:rsidRDefault="00D35705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Применение информационных технологий пользователей </w:t>
      </w:r>
      <w:r w:rsidR="00BC71DE" w:rsidRPr="00F2567C">
        <w:rPr>
          <w:rFonts w:cs="Times New Roman"/>
          <w:szCs w:val="28"/>
        </w:rPr>
        <w:t>предлагает</w:t>
      </w:r>
      <w:r w:rsidRPr="00F2567C">
        <w:rPr>
          <w:rFonts w:cs="Times New Roman"/>
          <w:szCs w:val="28"/>
        </w:rPr>
        <w:t xml:space="preserve"> формирование компьютерных программно-технических устройств и комплексов на рабочем месте пользователя в организации, учебном заведении и в других местах. Для этого создаются специализированные </w:t>
      </w:r>
      <w:r w:rsidRPr="00F2567C">
        <w:rPr>
          <w:rFonts w:cs="Times New Roman"/>
          <w:szCs w:val="28"/>
        </w:rPr>
        <w:lastRenderedPageBreak/>
        <w:t xml:space="preserve">рабочие места пользователей, которые называют </w:t>
      </w:r>
      <w:r w:rsidR="0028592B" w:rsidRPr="00F2567C">
        <w:rPr>
          <w:rFonts w:cs="Times New Roman"/>
          <w:szCs w:val="28"/>
        </w:rPr>
        <w:t>«</w:t>
      </w:r>
      <w:r w:rsidRPr="00F2567C">
        <w:rPr>
          <w:rFonts w:cs="Times New Roman"/>
          <w:szCs w:val="28"/>
        </w:rPr>
        <w:t>автоматизированными рабочими местами</w:t>
      </w:r>
      <w:r w:rsidR="0028592B" w:rsidRPr="00F2567C">
        <w:rPr>
          <w:rFonts w:cs="Times New Roman"/>
          <w:szCs w:val="28"/>
        </w:rPr>
        <w:t>»</w:t>
      </w:r>
      <w:r w:rsidRPr="00F2567C">
        <w:rPr>
          <w:rFonts w:cs="Times New Roman"/>
          <w:szCs w:val="28"/>
        </w:rPr>
        <w:t xml:space="preserve"> (АРМ). </w:t>
      </w:r>
    </w:p>
    <w:p w14:paraId="37C2BF26" w14:textId="77777777" w:rsidR="00D35705" w:rsidRPr="00F2567C" w:rsidRDefault="00BC71DE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bCs/>
          <w:szCs w:val="28"/>
        </w:rPr>
        <w:t>Автоматизированное рабочее место</w:t>
      </w:r>
      <w:r w:rsidRPr="00F2567C">
        <w:rPr>
          <w:rFonts w:cs="Times New Roman"/>
          <w:szCs w:val="28"/>
        </w:rPr>
        <w:t xml:space="preserve"> - это комплекс средств, различных устройств и мебели, предназначенных для решения разных информационных задач, в </w:t>
      </w:r>
      <w:proofErr w:type="spellStart"/>
      <w:r w:rsidRPr="00F2567C">
        <w:rPr>
          <w:rFonts w:cs="Times New Roman"/>
          <w:szCs w:val="28"/>
        </w:rPr>
        <w:t>т.ч</w:t>
      </w:r>
      <w:proofErr w:type="spellEnd"/>
      <w:r w:rsidRPr="00F2567C">
        <w:rPr>
          <w:rFonts w:cs="Times New Roman"/>
          <w:szCs w:val="28"/>
        </w:rPr>
        <w:t>. поиска информации, а также выполнения специалистами производственных заданий в соответствующей предметной области.</w:t>
      </w:r>
    </w:p>
    <w:p w14:paraId="452BEB7F" w14:textId="77777777" w:rsidR="00BC71DE" w:rsidRPr="00F2567C" w:rsidRDefault="00BC71DE" w:rsidP="00C15C01">
      <w:pPr>
        <w:pStyle w:val="a6"/>
        <w:spacing w:line="276" w:lineRule="auto"/>
        <w:ind w:left="0" w:firstLine="709"/>
        <w:rPr>
          <w:rFonts w:cs="Times New Roman"/>
          <w:szCs w:val="28"/>
        </w:rPr>
      </w:pPr>
      <w:r w:rsidRPr="00F2567C">
        <w:rPr>
          <w:rFonts w:cs="Times New Roman"/>
          <w:iCs/>
          <w:szCs w:val="28"/>
        </w:rPr>
        <w:t>Электронным офисом называется программно-аппаратный комплекс, предназначенный для обработки документов и автоматизации работы пользователей в системах управления.</w:t>
      </w:r>
    </w:p>
    <w:p w14:paraId="40F6470C" w14:textId="77777777" w:rsidR="00BC71DE" w:rsidRPr="00F2567C" w:rsidRDefault="00376997" w:rsidP="00C15C01">
      <w:pPr>
        <w:pStyle w:val="a6"/>
        <w:spacing w:line="276" w:lineRule="auto"/>
        <w:ind w:left="0"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</w:t>
      </w:r>
      <w:r w:rsidR="00BC71DE" w:rsidRPr="00F2567C">
        <w:rPr>
          <w:rFonts w:cs="Times New Roman"/>
          <w:iCs/>
          <w:szCs w:val="28"/>
        </w:rPr>
        <w:t>остав электронного офиса</w:t>
      </w:r>
      <w:r w:rsidR="00BC71DE" w:rsidRPr="00F2567C">
        <w:rPr>
          <w:rFonts w:cs="Times New Roman"/>
          <w:szCs w:val="28"/>
        </w:rPr>
        <w:t>:</w:t>
      </w:r>
    </w:p>
    <w:p w14:paraId="43105E04" w14:textId="77777777" w:rsidR="00BC71DE" w:rsidRPr="00F2567C" w:rsidRDefault="00376997" w:rsidP="00C15C01">
      <w:pPr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один или несколько ПК; могут быть </w:t>
      </w:r>
      <w:r w:rsidR="00BC71DE" w:rsidRPr="00F2567C">
        <w:rPr>
          <w:rFonts w:cs="Times New Roman"/>
          <w:szCs w:val="28"/>
        </w:rPr>
        <w:t>объедине</w:t>
      </w:r>
      <w:r w:rsidRPr="00F2567C">
        <w:rPr>
          <w:rFonts w:cs="Times New Roman"/>
          <w:szCs w:val="28"/>
        </w:rPr>
        <w:t>ны</w:t>
      </w:r>
      <w:r w:rsidR="00BC71DE" w:rsidRPr="00F2567C">
        <w:rPr>
          <w:rFonts w:cs="Times New Roman"/>
          <w:szCs w:val="28"/>
        </w:rPr>
        <w:t xml:space="preserve"> в</w:t>
      </w:r>
      <w:r w:rsidRPr="00F2567C">
        <w:rPr>
          <w:rFonts w:cs="Times New Roman"/>
          <w:szCs w:val="28"/>
        </w:rPr>
        <w:t xml:space="preserve"> локальную или глобальную</w:t>
      </w:r>
      <w:r w:rsidR="00BC71DE" w:rsidRPr="00F2567C">
        <w:rPr>
          <w:rFonts w:cs="Times New Roman"/>
          <w:szCs w:val="28"/>
        </w:rPr>
        <w:t xml:space="preserve"> сеть</w:t>
      </w:r>
      <w:r w:rsidRPr="00F2567C">
        <w:rPr>
          <w:rFonts w:cs="Times New Roman"/>
          <w:szCs w:val="28"/>
        </w:rPr>
        <w:t>;</w:t>
      </w:r>
    </w:p>
    <w:p w14:paraId="65F3A44E" w14:textId="77777777" w:rsidR="00BC71DE" w:rsidRPr="00F2567C" w:rsidRDefault="00BC71DE" w:rsidP="00C15C01">
      <w:pPr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печатающие устройства;</w:t>
      </w:r>
    </w:p>
    <w:p w14:paraId="4EF330E8" w14:textId="77777777" w:rsidR="00BC71DE" w:rsidRPr="00F2567C" w:rsidRDefault="00BC71DE" w:rsidP="00C15C01">
      <w:pPr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средства копирования документов;</w:t>
      </w:r>
    </w:p>
    <w:p w14:paraId="62A815B0" w14:textId="77777777" w:rsidR="00BC71DE" w:rsidRPr="00F2567C" w:rsidRDefault="00BC71DE" w:rsidP="00C15C01">
      <w:pPr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модем</w:t>
      </w:r>
      <w:r w:rsidR="00376997" w:rsidRPr="00F2567C">
        <w:rPr>
          <w:rFonts w:cs="Times New Roman"/>
          <w:szCs w:val="28"/>
        </w:rPr>
        <w:t>;</w:t>
      </w:r>
    </w:p>
    <w:p w14:paraId="6554DFDF" w14:textId="77777777" w:rsidR="00BC71DE" w:rsidRPr="00F2567C" w:rsidRDefault="00BC71DE" w:rsidP="00C15C01">
      <w:pPr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сканеры, используемые для автоматического ввода текстовой и графической информации непосредственно с первичных документов;</w:t>
      </w:r>
    </w:p>
    <w:p w14:paraId="041D4D2D" w14:textId="77777777" w:rsidR="00BC71DE" w:rsidRPr="00F2567C" w:rsidRDefault="00BC71DE" w:rsidP="00C15C01">
      <w:pPr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стримеры, предназначенные для создания архивов на мини-кассетах на магнитной ленте;</w:t>
      </w:r>
    </w:p>
    <w:p w14:paraId="73265EAF" w14:textId="77777777" w:rsidR="00BC71DE" w:rsidRPr="00F2567C" w:rsidRDefault="00BC71DE" w:rsidP="00C15C01">
      <w:pPr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проекционное оборудование для проведения презентаций.</w:t>
      </w:r>
    </w:p>
    <w:p w14:paraId="220B4747" w14:textId="77777777" w:rsidR="002B450C" w:rsidRPr="00F2567C" w:rsidRDefault="005C7BC9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Кроме того, э</w:t>
      </w:r>
      <w:r w:rsidR="002B450C" w:rsidRPr="00F2567C">
        <w:rPr>
          <w:rFonts w:cs="Times New Roman"/>
          <w:szCs w:val="28"/>
        </w:rPr>
        <w:t xml:space="preserve">лектронный офис </w:t>
      </w:r>
      <w:r w:rsidRPr="00F2567C">
        <w:rPr>
          <w:rFonts w:cs="Times New Roman"/>
          <w:szCs w:val="28"/>
        </w:rPr>
        <w:t>должен включать</w:t>
      </w:r>
      <w:r w:rsidR="002B450C" w:rsidRPr="00F2567C">
        <w:rPr>
          <w:rFonts w:cs="Times New Roman"/>
          <w:szCs w:val="28"/>
        </w:rPr>
        <w:t xml:space="preserve"> интегрированны</w:t>
      </w:r>
      <w:r w:rsidRPr="00F2567C">
        <w:rPr>
          <w:rFonts w:cs="Times New Roman"/>
          <w:szCs w:val="28"/>
        </w:rPr>
        <w:t>е</w:t>
      </w:r>
      <w:r w:rsidR="002B450C" w:rsidRPr="00F2567C">
        <w:rPr>
          <w:rFonts w:cs="Times New Roman"/>
          <w:szCs w:val="28"/>
        </w:rPr>
        <w:t xml:space="preserve"> пакет</w:t>
      </w:r>
      <w:r w:rsidRPr="00F2567C">
        <w:rPr>
          <w:rFonts w:cs="Times New Roman"/>
          <w:szCs w:val="28"/>
        </w:rPr>
        <w:t>ы</w:t>
      </w:r>
      <w:r w:rsidR="002B450C" w:rsidRPr="00F2567C">
        <w:rPr>
          <w:rFonts w:cs="Times New Roman"/>
          <w:szCs w:val="28"/>
        </w:rPr>
        <w:t xml:space="preserve"> прикладных программ, включающих специализированные программы и информационные технологии, которые обеспечивают комплексную реализацию задач любой предметной области.</w:t>
      </w:r>
    </w:p>
    <w:p w14:paraId="25BA3142" w14:textId="77777777" w:rsidR="002B450C" w:rsidRPr="00F2567C" w:rsidRDefault="002B450C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</w:p>
    <w:p w14:paraId="730068DF" w14:textId="77777777" w:rsidR="002B450C" w:rsidRPr="00F2567C" w:rsidRDefault="005C7BC9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</w:t>
      </w:r>
      <w:r w:rsidR="002B450C" w:rsidRPr="00F2567C">
        <w:rPr>
          <w:rFonts w:cs="Times New Roman"/>
          <w:szCs w:val="28"/>
        </w:rPr>
        <w:t>нтегрированн</w:t>
      </w:r>
      <w:r w:rsidRPr="00F2567C">
        <w:rPr>
          <w:rFonts w:cs="Times New Roman"/>
          <w:szCs w:val="28"/>
        </w:rPr>
        <w:t>ый</w:t>
      </w:r>
      <w:r w:rsidR="002B450C" w:rsidRPr="00F2567C">
        <w:rPr>
          <w:rFonts w:cs="Times New Roman"/>
          <w:szCs w:val="28"/>
        </w:rPr>
        <w:t xml:space="preserve"> пакет</w:t>
      </w:r>
      <w:r w:rsidRPr="00F2567C">
        <w:rPr>
          <w:rFonts w:cs="Times New Roman"/>
          <w:szCs w:val="28"/>
        </w:rPr>
        <w:t xml:space="preserve"> включает</w:t>
      </w:r>
      <w:r w:rsidR="002B450C" w:rsidRPr="00F2567C">
        <w:rPr>
          <w:rFonts w:cs="Times New Roman"/>
          <w:szCs w:val="28"/>
        </w:rPr>
        <w:t>:</w:t>
      </w:r>
    </w:p>
    <w:p w14:paraId="71C4202E" w14:textId="77777777" w:rsidR="005C7BC9" w:rsidRPr="00F2567C" w:rsidRDefault="005C7BC9" w:rsidP="00C15C01">
      <w:pPr>
        <w:pStyle w:val="a6"/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текстовый редактор;</w:t>
      </w:r>
    </w:p>
    <w:p w14:paraId="0C137794" w14:textId="77777777" w:rsidR="005C7BC9" w:rsidRPr="00F2567C" w:rsidRDefault="005C7BC9" w:rsidP="00C15C01">
      <w:pPr>
        <w:pStyle w:val="a6"/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электронная таблица;</w:t>
      </w:r>
    </w:p>
    <w:p w14:paraId="61DF2DC6" w14:textId="77777777" w:rsidR="005C7BC9" w:rsidRPr="00F2567C" w:rsidRDefault="005C7BC9" w:rsidP="00C15C01">
      <w:pPr>
        <w:pStyle w:val="a6"/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СУБД;</w:t>
      </w:r>
    </w:p>
    <w:p w14:paraId="49EBE9EF" w14:textId="77777777" w:rsidR="005C7BC9" w:rsidRPr="00F2567C" w:rsidRDefault="005C7BC9" w:rsidP="00C15C01">
      <w:pPr>
        <w:pStyle w:val="a6"/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средства телекоммуникаций;</w:t>
      </w:r>
    </w:p>
    <w:p w14:paraId="7A7A49F7" w14:textId="77777777" w:rsidR="005C7BC9" w:rsidRPr="00F2567C" w:rsidRDefault="005C7BC9" w:rsidP="00C15C01">
      <w:pPr>
        <w:pStyle w:val="a6"/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графические возможности.</w:t>
      </w:r>
    </w:p>
    <w:p w14:paraId="40748842" w14:textId="77777777" w:rsidR="0089089C" w:rsidRPr="00F2567C" w:rsidRDefault="0089089C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</w:p>
    <w:p w14:paraId="519C2BCF" w14:textId="77777777" w:rsidR="002D40D3" w:rsidRPr="00F2567C" w:rsidRDefault="002D40D3" w:rsidP="00C15C01">
      <w:pPr>
        <w:pStyle w:val="a6"/>
        <w:spacing w:line="276" w:lineRule="auto"/>
        <w:ind w:left="0" w:firstLine="72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К электронным образовательным ресурсам относятся:</w:t>
      </w:r>
    </w:p>
    <w:p w14:paraId="6F498A40" w14:textId="77777777" w:rsidR="002D40D3" w:rsidRPr="00F2567C" w:rsidRDefault="002D40D3" w:rsidP="00C15C01">
      <w:pPr>
        <w:pStyle w:val="a6"/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Интернет-хранилища электронных образовательных ресурсов.</w:t>
      </w:r>
    </w:p>
    <w:p w14:paraId="7349A239" w14:textId="77777777" w:rsidR="002D40D3" w:rsidRPr="00F2567C" w:rsidRDefault="002D40D3" w:rsidP="00C15C01">
      <w:pPr>
        <w:pStyle w:val="a6"/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Мультимедиа-ресурсы (электронные учебники, интерактивные издания). </w:t>
      </w:r>
    </w:p>
    <w:p w14:paraId="6AE150FA" w14:textId="77777777" w:rsidR="002D40D3" w:rsidRPr="00F2567C" w:rsidRDefault="002D40D3" w:rsidP="00C15C01">
      <w:pPr>
        <w:pStyle w:val="a6"/>
        <w:numPr>
          <w:ilvl w:val="0"/>
          <w:numId w:val="29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lastRenderedPageBreak/>
        <w:t>Собственные электронные образовательные ресурсы, разработанные педагогами образовательного учреждения (презентации, обучающие видео, интерактивные тесты).</w:t>
      </w:r>
    </w:p>
    <w:p w14:paraId="60EC72CA" w14:textId="77777777" w:rsidR="00473459" w:rsidRPr="00F2567C" w:rsidRDefault="003B1D87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Сайт </w:t>
      </w:r>
      <w:r w:rsidRPr="00F2567C">
        <w:rPr>
          <w:rFonts w:cs="Times New Roman"/>
          <w:bCs/>
          <w:szCs w:val="28"/>
        </w:rPr>
        <w:t xml:space="preserve">федерального центра информационно-образовательных </w:t>
      </w:r>
      <w:proofErr w:type="gramStart"/>
      <w:r w:rsidRPr="00F2567C">
        <w:rPr>
          <w:rFonts w:cs="Times New Roman"/>
          <w:bCs/>
          <w:szCs w:val="28"/>
        </w:rPr>
        <w:t>ресурсов</w:t>
      </w:r>
      <w:r w:rsidRPr="00F2567C">
        <w:rPr>
          <w:rFonts w:cs="Times New Roman"/>
          <w:b/>
          <w:bCs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 </w:t>
      </w:r>
      <w:hyperlink r:id="rId17" w:history="1">
        <w:r w:rsidRPr="00F2567C">
          <w:rPr>
            <w:rStyle w:val="af4"/>
            <w:rFonts w:cs="Times New Roman"/>
            <w:szCs w:val="28"/>
          </w:rPr>
          <w:t>ФЦИОР</w:t>
        </w:r>
        <w:proofErr w:type="gramEnd"/>
      </w:hyperlink>
      <w:r w:rsidRPr="00F2567C">
        <w:rPr>
          <w:rFonts w:cs="Times New Roman"/>
          <w:szCs w:val="28"/>
        </w:rPr>
        <w:t xml:space="preserve"> обеспечивает каталогизацию электронных образовательных ресурсов различного типа за счет использования единой информационной модели метаданных, основанной на стандарте LOM.</w:t>
      </w:r>
    </w:p>
    <w:p w14:paraId="69FCA5D8" w14:textId="77777777" w:rsidR="003B1D87" w:rsidRPr="00F2567C" w:rsidRDefault="003B1D87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Открытые образовательные модульные мультимедиа системы (ОМС), объединяют электронные учебные модули трех типов: информационные, практические и контрольные. Электронные учебные модули создаются по тематическим элементам учебных предметов и дисциплин. Каждый учебный модуль автономен и представляет собой законченный интерактивный мультимедиа продукт, нацеленный на решение определенной учебной задачи. Для воспроизведения учебного модуля на компьютере требуется предварительно установить специальный программный продукт – </w:t>
      </w:r>
      <w:r w:rsidRPr="00F2567C">
        <w:rPr>
          <w:rFonts w:cs="Times New Roman"/>
          <w:bCs/>
          <w:szCs w:val="28"/>
        </w:rPr>
        <w:t>ОМС-плеер</w:t>
      </w:r>
      <w:r w:rsidRPr="00F2567C">
        <w:rPr>
          <w:rFonts w:cs="Times New Roman"/>
          <w:szCs w:val="28"/>
        </w:rPr>
        <w:t>.</w:t>
      </w:r>
      <w:r w:rsidRPr="00F2567C">
        <w:rPr>
          <w:rFonts w:cs="Times New Roman"/>
          <w:szCs w:val="28"/>
        </w:rPr>
        <w:br/>
      </w:r>
      <w:r w:rsidRPr="00F2567C">
        <w:rPr>
          <w:rFonts w:cs="Times New Roman"/>
          <w:szCs w:val="28"/>
        </w:rPr>
        <w:br/>
        <w:t>Технологическая площадка ФЦИОР представляет собой программно-аппаратный комплекс, обеспечивающий надежное хранение образовательных ресурсов, безотказное функционирование сервисов и приложений. Площадка ФЦИОР используется для размещения сервисов, рекомендованных к использованию образовательными учреждениями:</w:t>
      </w:r>
    </w:p>
    <w:p w14:paraId="1C732FFB" w14:textId="77777777" w:rsidR="003B1D87" w:rsidRPr="00F2567C" w:rsidRDefault="003B1D87" w:rsidP="00C15C01">
      <w:pPr>
        <w:numPr>
          <w:ilvl w:val="0"/>
          <w:numId w:val="37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сайты школ – сервис, предоставляющий возможность создания и сопровождения сайта учебного заведения с использованием конструктора сайтов;</w:t>
      </w:r>
    </w:p>
    <w:p w14:paraId="0A0461DD" w14:textId="77777777" w:rsidR="003B1D87" w:rsidRPr="00F2567C" w:rsidRDefault="003B1D87" w:rsidP="00C15C01">
      <w:pPr>
        <w:numPr>
          <w:ilvl w:val="0"/>
          <w:numId w:val="37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электронная почта – сервис, предоставляющий учебному заведению – пользователю сервиса «сайты школ» доступ к электронным почтовым ящикам;</w:t>
      </w:r>
    </w:p>
    <w:p w14:paraId="652B1F2B" w14:textId="77777777" w:rsidR="003B1D87" w:rsidRPr="00F2567C" w:rsidRDefault="003B1D87" w:rsidP="00C15C01">
      <w:pPr>
        <w:numPr>
          <w:ilvl w:val="0"/>
          <w:numId w:val="37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поддержка пользователей – сервис, ориентированный на решение проблем пользователей, возникающих при использовании ресурсов и сервисов ФЦИОР.</w:t>
      </w:r>
    </w:p>
    <w:p w14:paraId="4257A431" w14:textId="77777777" w:rsidR="003B1D87" w:rsidRPr="00F2567C" w:rsidRDefault="003B1D87" w:rsidP="00C15C01">
      <w:pPr>
        <w:spacing w:line="276" w:lineRule="auto"/>
        <w:ind w:firstLine="709"/>
        <w:rPr>
          <w:rFonts w:cs="Times New Roman"/>
          <w:szCs w:val="28"/>
        </w:rPr>
      </w:pPr>
    </w:p>
    <w:p w14:paraId="3742B109" w14:textId="77777777" w:rsidR="002500E3" w:rsidRPr="00F2567C" w:rsidRDefault="002D40D3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Электронный учебник </w:t>
      </w:r>
      <w:r w:rsidR="005C6084" w:rsidRPr="00F2567C">
        <w:rPr>
          <w:rFonts w:cs="Times New Roman"/>
          <w:szCs w:val="28"/>
        </w:rPr>
        <w:t>- это программное обеспечение, используемое в образовательном процессе и заменяющее собой традиционный бумажный </w:t>
      </w:r>
      <w:r w:rsidR="005C6084" w:rsidRPr="00F2567C">
        <w:rPr>
          <w:rFonts w:cs="Times New Roman"/>
          <w:bCs/>
          <w:szCs w:val="28"/>
        </w:rPr>
        <w:t>учебник</w:t>
      </w:r>
      <w:r w:rsidR="005C6084" w:rsidRPr="00F2567C">
        <w:rPr>
          <w:rFonts w:cs="Times New Roman"/>
          <w:szCs w:val="28"/>
        </w:rPr>
        <w:t>.</w:t>
      </w:r>
      <w:r w:rsidRPr="00F2567C">
        <w:rPr>
          <w:rFonts w:cs="Times New Roman"/>
          <w:szCs w:val="28"/>
        </w:rPr>
        <w:t xml:space="preserve"> </w:t>
      </w:r>
      <w:r w:rsidR="005C6084" w:rsidRPr="00F2567C">
        <w:rPr>
          <w:rFonts w:cs="Times New Roman"/>
          <w:szCs w:val="28"/>
        </w:rPr>
        <w:t xml:space="preserve">Он может быть </w:t>
      </w:r>
      <w:r w:rsidRPr="00F2567C">
        <w:rPr>
          <w:rFonts w:cs="Times New Roman"/>
          <w:szCs w:val="28"/>
        </w:rPr>
        <w:t>инструмент</w:t>
      </w:r>
      <w:r w:rsidR="00B84FCA" w:rsidRPr="00F2567C">
        <w:rPr>
          <w:rFonts w:cs="Times New Roman"/>
          <w:szCs w:val="28"/>
        </w:rPr>
        <w:t>ом</w:t>
      </w:r>
      <w:r w:rsidRPr="00F2567C">
        <w:rPr>
          <w:rFonts w:cs="Times New Roman"/>
          <w:szCs w:val="28"/>
        </w:rPr>
        <w:t xml:space="preserve"> для выполнения практических, лабораторных работ, письменных заданий, наблюдения за различными процессами и пр. </w:t>
      </w:r>
      <w:r w:rsidR="002500E3" w:rsidRPr="00F2567C">
        <w:rPr>
          <w:rFonts w:cs="Times New Roman"/>
          <w:szCs w:val="28"/>
        </w:rPr>
        <w:t>Возможен</w:t>
      </w:r>
      <w:r w:rsidRPr="00F2567C">
        <w:rPr>
          <w:rFonts w:cs="Times New Roman"/>
          <w:szCs w:val="28"/>
        </w:rPr>
        <w:t xml:space="preserve"> индивидуальн</w:t>
      </w:r>
      <w:r w:rsidR="002500E3" w:rsidRPr="00F2567C">
        <w:rPr>
          <w:rFonts w:cs="Times New Roman"/>
          <w:szCs w:val="28"/>
        </w:rPr>
        <w:t>ый</w:t>
      </w:r>
      <w:r w:rsidRPr="00F2567C">
        <w:rPr>
          <w:rFonts w:cs="Times New Roman"/>
          <w:szCs w:val="28"/>
        </w:rPr>
        <w:t xml:space="preserve"> темп</w:t>
      </w:r>
      <w:r w:rsidR="002500E3" w:rsidRPr="00F2567C">
        <w:rPr>
          <w:rFonts w:cs="Times New Roman"/>
          <w:szCs w:val="28"/>
        </w:rPr>
        <w:t xml:space="preserve"> работы, </w:t>
      </w:r>
      <w:r w:rsidR="002500E3" w:rsidRPr="00F2567C">
        <w:rPr>
          <w:rFonts w:cs="Times New Roman"/>
          <w:szCs w:val="28"/>
        </w:rPr>
        <w:lastRenderedPageBreak/>
        <w:t>определенная</w:t>
      </w:r>
      <w:r w:rsidRPr="00F2567C">
        <w:rPr>
          <w:rFonts w:cs="Times New Roman"/>
          <w:szCs w:val="28"/>
        </w:rPr>
        <w:t xml:space="preserve"> последовательность подачи учебного материала и разнообразные формы его изучения. </w:t>
      </w:r>
    </w:p>
    <w:p w14:paraId="148E79D1" w14:textId="77777777" w:rsidR="002500E3" w:rsidRPr="00F2567C" w:rsidRDefault="002500E3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</w:t>
      </w:r>
      <w:r w:rsidR="002D40D3" w:rsidRPr="00F2567C">
        <w:rPr>
          <w:rFonts w:cs="Times New Roman"/>
          <w:szCs w:val="28"/>
        </w:rPr>
        <w:t>ункции</w:t>
      </w:r>
      <w:r w:rsidRPr="00F2567C">
        <w:rPr>
          <w:rFonts w:cs="Times New Roman"/>
          <w:szCs w:val="28"/>
        </w:rPr>
        <w:t xml:space="preserve"> электронного учебника</w:t>
      </w:r>
      <w:r w:rsidR="002D40D3" w:rsidRPr="00F2567C">
        <w:rPr>
          <w:rFonts w:cs="Times New Roman"/>
          <w:szCs w:val="28"/>
        </w:rPr>
        <w:t>:</w:t>
      </w:r>
    </w:p>
    <w:p w14:paraId="38E40EB5" w14:textId="77777777" w:rsidR="002500E3" w:rsidRPr="00F2567C" w:rsidRDefault="002D40D3" w:rsidP="00C15C01">
      <w:pPr>
        <w:pStyle w:val="a6"/>
        <w:numPr>
          <w:ilvl w:val="0"/>
          <w:numId w:val="3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источник учебной информации;</w:t>
      </w:r>
    </w:p>
    <w:p w14:paraId="2015100B" w14:textId="77777777" w:rsidR="002D40D3" w:rsidRPr="00F2567C" w:rsidRDefault="002D40D3" w:rsidP="00C15C01">
      <w:pPr>
        <w:pStyle w:val="a6"/>
        <w:numPr>
          <w:ilvl w:val="0"/>
          <w:numId w:val="36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средство обучения, с помощью которого осуществляется организация образовательного процесса, в том числе и самообразование учащихся.</w:t>
      </w:r>
    </w:p>
    <w:p w14:paraId="63154B1D" w14:textId="77777777" w:rsidR="005D3835" w:rsidRPr="00F2567C" w:rsidRDefault="000C2540" w:rsidP="00C15C01">
      <w:pPr>
        <w:spacing w:line="276" w:lineRule="auto"/>
        <w:ind w:firstLine="709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Интерактивные издания </w:t>
      </w:r>
      <w:r w:rsidR="005D3835" w:rsidRPr="00F2567C">
        <w:rPr>
          <w:rFonts w:cs="Times New Roman"/>
          <w:szCs w:val="28"/>
        </w:rPr>
        <w:t xml:space="preserve">взаимодействуют с пользователем </w:t>
      </w:r>
      <w:r w:rsidR="005D3835" w:rsidRPr="00F2567C">
        <w:rPr>
          <w:rFonts w:cs="Times New Roman"/>
          <w:bCs/>
          <w:iCs/>
          <w:szCs w:val="28"/>
        </w:rPr>
        <w:t>посредством курсора, это даёт возможность передачи фото-, видео- и </w:t>
      </w:r>
      <w:proofErr w:type="spellStart"/>
      <w:r w:rsidR="005D3835" w:rsidRPr="00F2567C">
        <w:rPr>
          <w:rFonts w:cs="Times New Roman"/>
          <w:bCs/>
          <w:iCs/>
          <w:szCs w:val="28"/>
        </w:rPr>
        <w:t>аудиоконтента</w:t>
      </w:r>
      <w:proofErr w:type="spellEnd"/>
      <w:r w:rsidR="005D3835" w:rsidRPr="00F2567C">
        <w:rPr>
          <w:rFonts w:cs="Times New Roman"/>
          <w:bCs/>
          <w:iCs/>
          <w:szCs w:val="28"/>
        </w:rPr>
        <w:t xml:space="preserve">, перехода по ссылкам и взаимодействия с содержанием. </w:t>
      </w:r>
    </w:p>
    <w:p w14:paraId="42EF7E90" w14:textId="77777777" w:rsidR="000C2540" w:rsidRPr="00F2567C" w:rsidRDefault="000C2540" w:rsidP="00C15C01">
      <w:pPr>
        <w:spacing w:line="276" w:lineRule="auto"/>
        <w:ind w:firstLine="709"/>
        <w:rPr>
          <w:rFonts w:cs="Times New Roman"/>
          <w:szCs w:val="28"/>
        </w:rPr>
      </w:pPr>
    </w:p>
    <w:p w14:paraId="78D72AC8" w14:textId="77777777" w:rsidR="00077E7C" w:rsidRPr="00F2567C" w:rsidRDefault="00077E7C" w:rsidP="00C15C01">
      <w:pPr>
        <w:shd w:val="clear" w:color="auto" w:fill="FFFFFF"/>
        <w:snapToGrid w:val="0"/>
        <w:spacing w:line="276" w:lineRule="auto"/>
        <w:rPr>
          <w:rFonts w:cs="Times New Roman"/>
          <w:b/>
          <w:bCs/>
          <w:spacing w:val="-1"/>
          <w:szCs w:val="28"/>
        </w:rPr>
      </w:pPr>
    </w:p>
    <w:p w14:paraId="71913E01" w14:textId="658BE53F" w:rsidR="00EA59C3" w:rsidRPr="00F2567C" w:rsidRDefault="00EA59C3" w:rsidP="00C15C01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10" w:name="_Toc485813657"/>
      <w:bookmarkStart w:id="11" w:name="_Toc62231519"/>
      <w:r w:rsidRPr="00F2567C">
        <w:rPr>
          <w:rFonts w:ascii="Times New Roman" w:hAnsi="Times New Roman" w:cs="Times New Roman"/>
        </w:rPr>
        <w:t>Нормативно-правовые документы для самостоятельного изучения</w:t>
      </w:r>
      <w:bookmarkEnd w:id="10"/>
      <w:bookmarkEnd w:id="11"/>
    </w:p>
    <w:p w14:paraId="6C04963C" w14:textId="77777777" w:rsidR="00EA59C3" w:rsidRPr="00F2567C" w:rsidRDefault="00EA59C3" w:rsidP="00C15C01">
      <w:pPr>
        <w:pStyle w:val="93"/>
        <w:numPr>
          <w:ilvl w:val="0"/>
          <w:numId w:val="2"/>
        </w:numPr>
        <w:shd w:val="clear" w:color="auto" w:fill="auto"/>
        <w:tabs>
          <w:tab w:val="left" w:pos="545"/>
        </w:tabs>
        <w:spacing w:before="0" w:line="276" w:lineRule="auto"/>
        <w:ind w:right="23"/>
        <w:rPr>
          <w:sz w:val="28"/>
          <w:szCs w:val="28"/>
        </w:rPr>
      </w:pPr>
      <w:r w:rsidRPr="00F2567C">
        <w:rPr>
          <w:rStyle w:val="94"/>
          <w:color w:val="000000"/>
          <w:sz w:val="28"/>
          <w:szCs w:val="28"/>
          <w:lang w:val="ru-RU" w:eastAsia="ru-RU"/>
        </w:rPr>
        <w:t>Приказ</w:t>
      </w:r>
      <w:r w:rsidRPr="00F2567C">
        <w:rPr>
          <w:rStyle w:val="92"/>
          <w:color w:val="000000"/>
          <w:sz w:val="28"/>
          <w:szCs w:val="28"/>
        </w:rPr>
        <w:t xml:space="preserve"> Министерства образования и науки РФ от 01.07.2013 г. «Об утверждении порядка организации и осуществления образовательной де</w:t>
      </w:r>
      <w:r w:rsidRPr="00F2567C">
        <w:rPr>
          <w:rStyle w:val="92"/>
          <w:color w:val="000000"/>
          <w:sz w:val="28"/>
          <w:szCs w:val="28"/>
        </w:rPr>
        <w:softHyphen/>
        <w:t>ятельности по дополнительным профессиональным программам» [Электрон</w:t>
      </w:r>
      <w:r w:rsidRPr="00F2567C">
        <w:rPr>
          <w:rStyle w:val="92"/>
          <w:color w:val="000000"/>
          <w:sz w:val="28"/>
          <w:szCs w:val="28"/>
        </w:rPr>
        <w:softHyphen/>
        <w:t xml:space="preserve">ный ресурс]. — Режим </w:t>
      </w:r>
      <w:proofErr w:type="gramStart"/>
      <w:r w:rsidRPr="00F2567C">
        <w:rPr>
          <w:rStyle w:val="92"/>
          <w:color w:val="000000"/>
          <w:sz w:val="28"/>
          <w:szCs w:val="28"/>
        </w:rPr>
        <w:t>доступа :</w:t>
      </w:r>
      <w:proofErr w:type="gramEnd"/>
      <w:r w:rsidRPr="00F2567C">
        <w:rPr>
          <w:rStyle w:val="92"/>
          <w:color w:val="000000"/>
          <w:sz w:val="28"/>
          <w:szCs w:val="28"/>
        </w:rPr>
        <w:t xml:space="preserve"> </w:t>
      </w:r>
      <w:hyperlink r:id="rId18" w:history="1">
        <w:r w:rsidRPr="00F2567C">
          <w:rPr>
            <w:rStyle w:val="af4"/>
            <w:sz w:val="28"/>
            <w:szCs w:val="28"/>
            <w:lang w:val="en-US"/>
          </w:rPr>
          <w:t>http</w:t>
        </w:r>
        <w:r w:rsidRPr="00F2567C">
          <w:rPr>
            <w:rStyle w:val="af4"/>
            <w:sz w:val="28"/>
            <w:szCs w:val="28"/>
          </w:rPr>
          <w:t>://</w:t>
        </w:r>
        <w:r w:rsidRPr="00F2567C">
          <w:rPr>
            <w:rStyle w:val="af4"/>
            <w:sz w:val="28"/>
            <w:szCs w:val="28"/>
            <w:lang w:val="en-US"/>
          </w:rPr>
          <w:t>www</w:t>
        </w:r>
        <w:r w:rsidRPr="00F2567C">
          <w:rPr>
            <w:rStyle w:val="af4"/>
            <w:sz w:val="28"/>
            <w:szCs w:val="28"/>
          </w:rPr>
          <w:t>.</w:t>
        </w:r>
        <w:proofErr w:type="spellStart"/>
        <w:r w:rsidRPr="00F2567C">
          <w:rPr>
            <w:rStyle w:val="af4"/>
            <w:sz w:val="28"/>
            <w:szCs w:val="28"/>
            <w:lang w:val="en-US"/>
          </w:rPr>
          <w:t>garant</w:t>
        </w:r>
        <w:proofErr w:type="spellEnd"/>
        <w:r w:rsidRPr="00F2567C">
          <w:rPr>
            <w:rStyle w:val="af4"/>
            <w:sz w:val="28"/>
            <w:szCs w:val="28"/>
          </w:rPr>
          <w:t>.</w:t>
        </w:r>
        <w:proofErr w:type="spellStart"/>
        <w:r w:rsidRPr="00F2567C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F2567C">
          <w:rPr>
            <w:rStyle w:val="af4"/>
            <w:sz w:val="28"/>
            <w:szCs w:val="28"/>
          </w:rPr>
          <w:t>/</w:t>
        </w:r>
        <w:r w:rsidRPr="00F2567C">
          <w:rPr>
            <w:rStyle w:val="af4"/>
            <w:sz w:val="28"/>
            <w:szCs w:val="28"/>
            <w:lang w:val="en-US"/>
          </w:rPr>
          <w:t>products</w:t>
        </w:r>
        <w:r w:rsidRPr="00F2567C">
          <w:rPr>
            <w:rStyle w:val="af4"/>
            <w:sz w:val="28"/>
            <w:szCs w:val="28"/>
          </w:rPr>
          <w:t>/</w:t>
        </w:r>
        <w:proofErr w:type="spellStart"/>
        <w:r w:rsidRPr="00F2567C">
          <w:rPr>
            <w:rStyle w:val="af4"/>
            <w:sz w:val="28"/>
            <w:szCs w:val="28"/>
            <w:lang w:val="en-US"/>
          </w:rPr>
          <w:t>ipo</w:t>
        </w:r>
        <w:proofErr w:type="spellEnd"/>
        <w:r w:rsidRPr="00F2567C">
          <w:rPr>
            <w:rStyle w:val="af4"/>
            <w:sz w:val="28"/>
            <w:szCs w:val="28"/>
          </w:rPr>
          <w:t>/</w:t>
        </w:r>
        <w:r w:rsidRPr="00F2567C">
          <w:rPr>
            <w:rStyle w:val="af4"/>
            <w:sz w:val="28"/>
            <w:szCs w:val="28"/>
            <w:lang w:val="en-US"/>
          </w:rPr>
          <w:t>prime</w:t>
        </w:r>
        <w:r w:rsidRPr="00F2567C">
          <w:rPr>
            <w:rStyle w:val="af4"/>
            <w:sz w:val="28"/>
            <w:szCs w:val="28"/>
          </w:rPr>
          <w:t>/</w:t>
        </w:r>
        <w:r w:rsidRPr="00F2567C">
          <w:rPr>
            <w:rStyle w:val="af4"/>
            <w:sz w:val="28"/>
            <w:szCs w:val="28"/>
            <w:lang w:val="en-US"/>
          </w:rPr>
          <w:t>doc</w:t>
        </w:r>
        <w:r w:rsidRPr="00F2567C">
          <w:rPr>
            <w:rStyle w:val="af4"/>
            <w:sz w:val="28"/>
            <w:szCs w:val="28"/>
          </w:rPr>
          <w:t>/</w:t>
        </w:r>
      </w:hyperlink>
      <w:r w:rsidRPr="00F2567C">
        <w:rPr>
          <w:rStyle w:val="92"/>
          <w:color w:val="000000"/>
          <w:sz w:val="28"/>
          <w:szCs w:val="28"/>
        </w:rPr>
        <w:t xml:space="preserve"> 70340506.</w:t>
      </w:r>
    </w:p>
    <w:p w14:paraId="07046EF7" w14:textId="77777777" w:rsidR="00EA59C3" w:rsidRPr="00F2567C" w:rsidRDefault="00EA59C3" w:rsidP="00C15C01">
      <w:pPr>
        <w:pStyle w:val="93"/>
        <w:numPr>
          <w:ilvl w:val="0"/>
          <w:numId w:val="2"/>
        </w:numPr>
        <w:shd w:val="clear" w:color="auto" w:fill="auto"/>
        <w:tabs>
          <w:tab w:val="left" w:pos="545"/>
        </w:tabs>
        <w:spacing w:before="0" w:line="276" w:lineRule="auto"/>
        <w:ind w:right="23"/>
        <w:rPr>
          <w:sz w:val="28"/>
          <w:szCs w:val="28"/>
        </w:rPr>
      </w:pPr>
      <w:r w:rsidRPr="00F2567C">
        <w:rPr>
          <w:rStyle w:val="94"/>
          <w:color w:val="000000"/>
          <w:sz w:val="28"/>
          <w:szCs w:val="28"/>
          <w:lang w:val="ru-RU" w:eastAsia="ru-RU"/>
        </w:rPr>
        <w:t xml:space="preserve">   Профессиональный</w:t>
      </w:r>
      <w:r w:rsidRPr="00F2567C">
        <w:rPr>
          <w:rStyle w:val="92"/>
          <w:color w:val="000000"/>
          <w:sz w:val="28"/>
          <w:szCs w:val="28"/>
        </w:rPr>
        <w:t xml:space="preserve"> стандарт «Педагог» (педагогическая дея</w:t>
      </w:r>
      <w:r w:rsidRPr="00F2567C">
        <w:rPr>
          <w:rStyle w:val="92"/>
          <w:color w:val="000000"/>
          <w:sz w:val="28"/>
          <w:szCs w:val="28"/>
        </w:rPr>
        <w:softHyphen/>
        <w:t>тельность в сфере дошкольного, начального общего, основного общего, средне</w:t>
      </w:r>
      <w:r w:rsidRPr="00F2567C">
        <w:rPr>
          <w:rStyle w:val="92"/>
          <w:color w:val="000000"/>
          <w:sz w:val="28"/>
          <w:szCs w:val="28"/>
        </w:rPr>
        <w:softHyphen/>
        <w:t xml:space="preserve">го общего образования) (воспитатель, учитель) ПРИКАЗ от 18 октября 2013 г. № 544н [Электронный ресурс]. — Режим </w:t>
      </w:r>
      <w:proofErr w:type="gramStart"/>
      <w:r w:rsidRPr="00F2567C">
        <w:rPr>
          <w:rStyle w:val="92"/>
          <w:color w:val="000000"/>
          <w:sz w:val="28"/>
          <w:szCs w:val="28"/>
        </w:rPr>
        <w:t>доступа :</w:t>
      </w:r>
      <w:proofErr w:type="gramEnd"/>
      <w:r w:rsidRPr="00F2567C">
        <w:rPr>
          <w:rStyle w:val="92"/>
          <w:color w:val="000000"/>
          <w:sz w:val="28"/>
          <w:szCs w:val="28"/>
        </w:rPr>
        <w:t xml:space="preserve"> </w:t>
      </w:r>
      <w:hyperlink r:id="rId19" w:history="1">
        <w:r w:rsidRPr="00F2567C">
          <w:rPr>
            <w:rStyle w:val="af4"/>
            <w:sz w:val="28"/>
            <w:szCs w:val="28"/>
            <w:lang w:val="en-US"/>
          </w:rPr>
          <w:t>http</w:t>
        </w:r>
        <w:r w:rsidRPr="00F2567C">
          <w:rPr>
            <w:rStyle w:val="af4"/>
            <w:sz w:val="28"/>
            <w:szCs w:val="28"/>
          </w:rPr>
          <w:t>://</w:t>
        </w:r>
        <w:proofErr w:type="spellStart"/>
        <w:r w:rsidRPr="00F2567C">
          <w:rPr>
            <w:rStyle w:val="af4"/>
            <w:sz w:val="28"/>
            <w:szCs w:val="28"/>
            <w:lang w:val="en-US"/>
          </w:rPr>
          <w:t>fgosvo</w:t>
        </w:r>
        <w:proofErr w:type="spellEnd"/>
        <w:r w:rsidRPr="00F2567C">
          <w:rPr>
            <w:rStyle w:val="af4"/>
            <w:sz w:val="28"/>
            <w:szCs w:val="28"/>
          </w:rPr>
          <w:t>.</w:t>
        </w:r>
        <w:proofErr w:type="spellStart"/>
        <w:r w:rsidRPr="00F2567C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F2567C">
          <w:rPr>
            <w:rStyle w:val="af4"/>
            <w:sz w:val="28"/>
            <w:szCs w:val="28"/>
          </w:rPr>
          <w:t>/</w:t>
        </w:r>
        <w:r w:rsidRPr="00F2567C">
          <w:rPr>
            <w:rStyle w:val="af4"/>
            <w:sz w:val="28"/>
            <w:szCs w:val="28"/>
            <w:lang w:val="en-US"/>
          </w:rPr>
          <w:t>docs</w:t>
        </w:r>
        <w:r w:rsidRPr="00F2567C">
          <w:rPr>
            <w:rStyle w:val="af4"/>
            <w:sz w:val="28"/>
            <w:szCs w:val="28"/>
          </w:rPr>
          <w:t>/101/</w:t>
        </w:r>
      </w:hyperlink>
      <w:r w:rsidRPr="00F2567C">
        <w:rPr>
          <w:rStyle w:val="92"/>
          <w:color w:val="000000"/>
          <w:sz w:val="28"/>
          <w:szCs w:val="28"/>
        </w:rPr>
        <w:t xml:space="preserve"> 69/2/1.</w:t>
      </w:r>
    </w:p>
    <w:p w14:paraId="5021B440" w14:textId="77777777" w:rsidR="00EA59C3" w:rsidRPr="00F2567C" w:rsidRDefault="00EA59C3" w:rsidP="00C15C01">
      <w:pPr>
        <w:pStyle w:val="93"/>
        <w:numPr>
          <w:ilvl w:val="0"/>
          <w:numId w:val="2"/>
        </w:numPr>
        <w:shd w:val="clear" w:color="auto" w:fill="auto"/>
        <w:tabs>
          <w:tab w:val="left" w:pos="545"/>
        </w:tabs>
        <w:spacing w:before="0" w:line="276" w:lineRule="auto"/>
        <w:ind w:right="23"/>
        <w:rPr>
          <w:sz w:val="28"/>
          <w:szCs w:val="28"/>
        </w:rPr>
      </w:pPr>
      <w:r w:rsidRPr="00F2567C">
        <w:rPr>
          <w:rStyle w:val="92"/>
          <w:color w:val="000000"/>
          <w:sz w:val="28"/>
          <w:szCs w:val="28"/>
        </w:rPr>
        <w:t xml:space="preserve">   ФГОС </w:t>
      </w:r>
      <w:r w:rsidRPr="00F2567C">
        <w:rPr>
          <w:rStyle w:val="94"/>
          <w:color w:val="000000"/>
          <w:sz w:val="28"/>
          <w:szCs w:val="28"/>
          <w:lang w:val="ru-RU" w:eastAsia="ru-RU"/>
        </w:rPr>
        <w:t>Федеральный</w:t>
      </w:r>
      <w:r w:rsidRPr="00F2567C">
        <w:rPr>
          <w:rStyle w:val="92"/>
          <w:color w:val="000000"/>
          <w:sz w:val="28"/>
          <w:szCs w:val="28"/>
        </w:rPr>
        <w:t xml:space="preserve"> государственный образовательный стандарт высше</w:t>
      </w:r>
      <w:r w:rsidRPr="00F2567C">
        <w:rPr>
          <w:rStyle w:val="92"/>
          <w:color w:val="000000"/>
          <w:sz w:val="28"/>
          <w:szCs w:val="28"/>
        </w:rPr>
        <w:softHyphen/>
        <w:t xml:space="preserve">го образования по направлению подготовки 44.03.01 Педагогическое образование (уровень </w:t>
      </w:r>
      <w:proofErr w:type="spellStart"/>
      <w:r w:rsidRPr="00F2567C">
        <w:rPr>
          <w:rStyle w:val="92"/>
          <w:color w:val="000000"/>
          <w:sz w:val="28"/>
          <w:szCs w:val="28"/>
        </w:rPr>
        <w:t>бакалавриата</w:t>
      </w:r>
      <w:proofErr w:type="spellEnd"/>
      <w:r w:rsidRPr="00F2567C">
        <w:rPr>
          <w:rStyle w:val="92"/>
          <w:color w:val="000000"/>
          <w:sz w:val="28"/>
          <w:szCs w:val="28"/>
        </w:rPr>
        <w:t xml:space="preserve">) [Электронный ресурс]. — Режим </w:t>
      </w:r>
      <w:proofErr w:type="gramStart"/>
      <w:r w:rsidRPr="00F2567C">
        <w:rPr>
          <w:rStyle w:val="92"/>
          <w:color w:val="000000"/>
          <w:sz w:val="28"/>
          <w:szCs w:val="28"/>
        </w:rPr>
        <w:t>доступа :</w:t>
      </w:r>
      <w:proofErr w:type="gramEnd"/>
      <w:r w:rsidRPr="00F2567C">
        <w:rPr>
          <w:rStyle w:val="92"/>
          <w:color w:val="000000"/>
          <w:sz w:val="28"/>
          <w:szCs w:val="28"/>
        </w:rPr>
        <w:t xml:space="preserve"> </w:t>
      </w:r>
      <w:hyperlink r:id="rId20" w:history="1">
        <w:r w:rsidRPr="00F2567C">
          <w:rPr>
            <w:rStyle w:val="af4"/>
            <w:sz w:val="28"/>
            <w:szCs w:val="28"/>
            <w:lang w:val="en-US"/>
          </w:rPr>
          <w:t>http</w:t>
        </w:r>
        <w:r w:rsidRPr="00F2567C">
          <w:rPr>
            <w:rStyle w:val="af4"/>
            <w:sz w:val="28"/>
            <w:szCs w:val="28"/>
          </w:rPr>
          <w:t>://</w:t>
        </w:r>
        <w:proofErr w:type="spellStart"/>
        <w:r w:rsidRPr="00F2567C">
          <w:rPr>
            <w:rStyle w:val="af4"/>
            <w:sz w:val="28"/>
            <w:szCs w:val="28"/>
            <w:lang w:val="en-US"/>
          </w:rPr>
          <w:t>fgosvo</w:t>
        </w:r>
        <w:proofErr w:type="spellEnd"/>
        <w:r w:rsidRPr="00F2567C">
          <w:rPr>
            <w:rStyle w:val="af4"/>
            <w:sz w:val="28"/>
            <w:szCs w:val="28"/>
          </w:rPr>
          <w:t>.</w:t>
        </w:r>
        <w:proofErr w:type="spellStart"/>
        <w:r w:rsidRPr="00F2567C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F2567C">
          <w:rPr>
            <w:rStyle w:val="af4"/>
            <w:sz w:val="28"/>
            <w:szCs w:val="28"/>
          </w:rPr>
          <w:t>/</w:t>
        </w:r>
      </w:hyperlink>
      <w:r w:rsidRPr="00F2567C">
        <w:rPr>
          <w:rStyle w:val="92"/>
          <w:color w:val="000000"/>
          <w:sz w:val="28"/>
          <w:szCs w:val="28"/>
        </w:rPr>
        <w:t xml:space="preserve"> </w:t>
      </w:r>
      <w:proofErr w:type="spellStart"/>
      <w:r w:rsidRPr="00F2567C">
        <w:rPr>
          <w:rStyle w:val="af4"/>
          <w:sz w:val="28"/>
          <w:szCs w:val="28"/>
          <w:lang w:val="en-US"/>
        </w:rPr>
        <w:t>uploadfiles</w:t>
      </w:r>
      <w:proofErr w:type="spellEnd"/>
      <w:r w:rsidRPr="00F2567C">
        <w:rPr>
          <w:rStyle w:val="af4"/>
          <w:sz w:val="28"/>
          <w:szCs w:val="28"/>
        </w:rPr>
        <w:t>/</w:t>
      </w:r>
      <w:proofErr w:type="spellStart"/>
      <w:r w:rsidRPr="00F2567C">
        <w:rPr>
          <w:rStyle w:val="af4"/>
          <w:sz w:val="28"/>
          <w:szCs w:val="28"/>
          <w:lang w:val="en-US"/>
        </w:rPr>
        <w:t>fgosvob</w:t>
      </w:r>
      <w:proofErr w:type="spellEnd"/>
      <w:r w:rsidRPr="00F2567C">
        <w:rPr>
          <w:rStyle w:val="af4"/>
          <w:sz w:val="28"/>
          <w:szCs w:val="28"/>
        </w:rPr>
        <w:t>/440301.</w:t>
      </w:r>
      <w:r w:rsidRPr="00F2567C">
        <w:rPr>
          <w:rStyle w:val="af4"/>
          <w:sz w:val="28"/>
          <w:szCs w:val="28"/>
          <w:lang w:val="en-US"/>
        </w:rPr>
        <w:t>pdf</w:t>
      </w:r>
      <w:r w:rsidRPr="00F2567C">
        <w:rPr>
          <w:rStyle w:val="af4"/>
          <w:sz w:val="28"/>
          <w:szCs w:val="28"/>
        </w:rPr>
        <w:t>.</w:t>
      </w:r>
    </w:p>
    <w:p w14:paraId="380CCFC5" w14:textId="77777777" w:rsidR="00EA59C3" w:rsidRPr="00F2567C" w:rsidRDefault="00EA59C3" w:rsidP="00C15C01">
      <w:pPr>
        <w:pStyle w:val="93"/>
        <w:numPr>
          <w:ilvl w:val="0"/>
          <w:numId w:val="2"/>
        </w:numPr>
        <w:shd w:val="clear" w:color="auto" w:fill="auto"/>
        <w:tabs>
          <w:tab w:val="left" w:pos="545"/>
        </w:tabs>
        <w:spacing w:before="0" w:line="276" w:lineRule="auto"/>
        <w:ind w:right="23"/>
        <w:rPr>
          <w:rStyle w:val="92"/>
          <w:sz w:val="28"/>
          <w:szCs w:val="28"/>
        </w:rPr>
      </w:pPr>
      <w:r w:rsidRPr="00F2567C">
        <w:rPr>
          <w:rStyle w:val="92"/>
          <w:color w:val="000000"/>
          <w:sz w:val="28"/>
          <w:szCs w:val="28"/>
        </w:rPr>
        <w:t xml:space="preserve">   </w:t>
      </w:r>
      <w:r w:rsidRPr="00F2567C">
        <w:rPr>
          <w:rStyle w:val="94"/>
          <w:color w:val="000000"/>
          <w:sz w:val="28"/>
          <w:szCs w:val="28"/>
          <w:lang w:val="ru-RU" w:eastAsia="ru-RU"/>
        </w:rPr>
        <w:t>Федеральный</w:t>
      </w:r>
      <w:r w:rsidRPr="00F2567C">
        <w:rPr>
          <w:rStyle w:val="92"/>
          <w:color w:val="000000"/>
          <w:sz w:val="28"/>
          <w:szCs w:val="28"/>
        </w:rPr>
        <w:t xml:space="preserve"> закон РФ № </w:t>
      </w:r>
      <w:r w:rsidRPr="00F2567C">
        <w:rPr>
          <w:rStyle w:val="92"/>
          <w:color w:val="000000"/>
          <w:sz w:val="28"/>
          <w:szCs w:val="28"/>
          <w:lang w:val="el-GR" w:eastAsia="el-GR"/>
        </w:rPr>
        <w:t xml:space="preserve">273-Φ3 </w:t>
      </w:r>
      <w:r w:rsidRPr="00F2567C">
        <w:rPr>
          <w:rStyle w:val="92"/>
          <w:color w:val="000000"/>
          <w:sz w:val="28"/>
          <w:szCs w:val="28"/>
        </w:rPr>
        <w:t>от 29.12.2012 г. «Об образова</w:t>
      </w:r>
      <w:r w:rsidRPr="00F2567C">
        <w:rPr>
          <w:rStyle w:val="92"/>
          <w:color w:val="000000"/>
          <w:sz w:val="28"/>
          <w:szCs w:val="28"/>
        </w:rPr>
        <w:softHyphen/>
        <w:t xml:space="preserve">нии в Российской Федерации» [Электронный ресурс]. — Режим </w:t>
      </w:r>
      <w:proofErr w:type="gramStart"/>
      <w:r w:rsidRPr="00F2567C">
        <w:rPr>
          <w:rStyle w:val="92"/>
          <w:color w:val="000000"/>
          <w:sz w:val="28"/>
          <w:szCs w:val="28"/>
        </w:rPr>
        <w:t>доступа :</w:t>
      </w:r>
      <w:proofErr w:type="gramEnd"/>
      <w:r w:rsidRPr="00F2567C">
        <w:rPr>
          <w:rStyle w:val="92"/>
          <w:color w:val="000000"/>
          <w:sz w:val="28"/>
          <w:szCs w:val="28"/>
        </w:rPr>
        <w:t xml:space="preserve"> </w:t>
      </w:r>
      <w:r w:rsidRPr="00F2567C">
        <w:rPr>
          <w:rStyle w:val="92"/>
          <w:color w:val="000000"/>
          <w:sz w:val="28"/>
          <w:szCs w:val="28"/>
          <w:lang w:val="en-US"/>
        </w:rPr>
        <w:t>http</w:t>
      </w:r>
      <w:r w:rsidRPr="00F2567C">
        <w:rPr>
          <w:rStyle w:val="92"/>
          <w:color w:val="000000"/>
          <w:sz w:val="28"/>
          <w:szCs w:val="28"/>
        </w:rPr>
        <w:t xml:space="preserve">:// </w:t>
      </w:r>
      <w:hyperlink r:id="rId21" w:history="1">
        <w:r w:rsidRPr="00F2567C">
          <w:rPr>
            <w:rStyle w:val="af4"/>
            <w:sz w:val="28"/>
            <w:szCs w:val="28"/>
            <w:lang w:val="en-US"/>
          </w:rPr>
          <w:t>www</w:t>
        </w:r>
        <w:r w:rsidRPr="00F2567C">
          <w:rPr>
            <w:rStyle w:val="af4"/>
            <w:sz w:val="28"/>
            <w:szCs w:val="28"/>
          </w:rPr>
          <w:t>.</w:t>
        </w:r>
        <w:r w:rsidRPr="00F2567C">
          <w:rPr>
            <w:rStyle w:val="af4"/>
            <w:sz w:val="28"/>
            <w:szCs w:val="28"/>
            <w:lang w:val="en-US"/>
          </w:rPr>
          <w:t>consultant</w:t>
        </w:r>
        <w:r w:rsidRPr="00F2567C">
          <w:rPr>
            <w:rStyle w:val="af4"/>
            <w:sz w:val="28"/>
            <w:szCs w:val="28"/>
          </w:rPr>
          <w:t>.</w:t>
        </w:r>
        <w:proofErr w:type="spellStart"/>
        <w:r w:rsidRPr="00F2567C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F2567C">
          <w:rPr>
            <w:rStyle w:val="af4"/>
            <w:sz w:val="28"/>
            <w:szCs w:val="28"/>
          </w:rPr>
          <w:t>/</w:t>
        </w:r>
        <w:r w:rsidRPr="00F2567C">
          <w:rPr>
            <w:rStyle w:val="af4"/>
            <w:sz w:val="28"/>
            <w:szCs w:val="28"/>
            <w:lang w:val="en-US"/>
          </w:rPr>
          <w:t>document</w:t>
        </w:r>
        <w:r w:rsidRPr="00F2567C">
          <w:rPr>
            <w:rStyle w:val="af4"/>
            <w:sz w:val="28"/>
            <w:szCs w:val="28"/>
          </w:rPr>
          <w:t>/</w:t>
        </w:r>
        <w:r w:rsidRPr="00F2567C">
          <w:rPr>
            <w:rStyle w:val="af4"/>
            <w:sz w:val="28"/>
            <w:szCs w:val="28"/>
            <w:lang w:val="en-US"/>
          </w:rPr>
          <w:t>cons</w:t>
        </w:r>
        <w:r w:rsidRPr="00F2567C">
          <w:rPr>
            <w:rStyle w:val="af4"/>
            <w:sz w:val="28"/>
            <w:szCs w:val="28"/>
          </w:rPr>
          <w:t>_</w:t>
        </w:r>
        <w:r w:rsidRPr="00F2567C">
          <w:rPr>
            <w:rStyle w:val="af4"/>
            <w:sz w:val="28"/>
            <w:szCs w:val="28"/>
            <w:lang w:val="en-US"/>
          </w:rPr>
          <w:t>doc</w:t>
        </w:r>
        <w:r w:rsidRPr="00F2567C">
          <w:rPr>
            <w:rStyle w:val="af4"/>
            <w:sz w:val="28"/>
            <w:szCs w:val="28"/>
          </w:rPr>
          <w:t>_</w:t>
        </w:r>
        <w:r w:rsidRPr="00F2567C">
          <w:rPr>
            <w:rStyle w:val="af4"/>
            <w:sz w:val="28"/>
            <w:szCs w:val="28"/>
            <w:lang w:val="en-US"/>
          </w:rPr>
          <w:t>LAW</w:t>
        </w:r>
        <w:r w:rsidRPr="00F2567C">
          <w:rPr>
            <w:rStyle w:val="af4"/>
            <w:sz w:val="28"/>
            <w:szCs w:val="28"/>
          </w:rPr>
          <w:t>_140174</w:t>
        </w:r>
      </w:hyperlink>
      <w:r w:rsidRPr="00F2567C">
        <w:rPr>
          <w:rStyle w:val="92"/>
          <w:color w:val="000000"/>
          <w:sz w:val="28"/>
          <w:szCs w:val="28"/>
        </w:rPr>
        <w:t>.</w:t>
      </w:r>
    </w:p>
    <w:p w14:paraId="5E8B8E35" w14:textId="77777777" w:rsidR="00EA59C3" w:rsidRPr="00F2567C" w:rsidRDefault="00EA59C3" w:rsidP="00C15C01">
      <w:pPr>
        <w:shd w:val="clear" w:color="auto" w:fill="FFFFFF"/>
        <w:spacing w:line="276" w:lineRule="auto"/>
        <w:ind w:right="23"/>
        <w:rPr>
          <w:rStyle w:val="14"/>
          <w:sz w:val="28"/>
          <w:szCs w:val="28"/>
        </w:rPr>
      </w:pPr>
    </w:p>
    <w:p w14:paraId="2ADB78B2" w14:textId="42E6925B" w:rsidR="00EA59C3" w:rsidRPr="00F2567C" w:rsidRDefault="00BB7F91" w:rsidP="00C15C01">
      <w:pPr>
        <w:pStyle w:val="1"/>
        <w:spacing w:before="0" w:line="276" w:lineRule="auto"/>
        <w:rPr>
          <w:rFonts w:ascii="Times New Roman" w:hAnsi="Times New Roman" w:cs="Times New Roman"/>
        </w:rPr>
      </w:pPr>
      <w:r w:rsidRPr="00F2567C">
        <w:rPr>
          <w:rFonts w:ascii="Times New Roman" w:hAnsi="Times New Roman" w:cs="Times New Roman"/>
        </w:rPr>
        <w:tab/>
      </w:r>
      <w:bookmarkStart w:id="12" w:name="_Toc62231520"/>
      <w:r w:rsidR="00EA59C3" w:rsidRPr="00F2567C">
        <w:rPr>
          <w:rFonts w:ascii="Times New Roman" w:hAnsi="Times New Roman" w:cs="Times New Roman"/>
        </w:rPr>
        <w:t>Электронные ресурсы</w:t>
      </w:r>
      <w:bookmarkEnd w:id="12"/>
    </w:p>
    <w:p w14:paraId="40B21EA7" w14:textId="77777777" w:rsidR="00EA59C3" w:rsidRPr="00F2567C" w:rsidRDefault="00EA59C3" w:rsidP="00C15C01">
      <w:pPr>
        <w:pStyle w:val="a6"/>
        <w:numPr>
          <w:ilvl w:val="0"/>
          <w:numId w:val="17"/>
        </w:numPr>
        <w:spacing w:line="276" w:lineRule="auto"/>
        <w:rPr>
          <w:rStyle w:val="af4"/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Федеральный портал "Российское образование" </w:t>
      </w:r>
      <w:r w:rsidRPr="00F2567C">
        <w:rPr>
          <w:rStyle w:val="af4"/>
          <w:rFonts w:cs="Times New Roman"/>
          <w:szCs w:val="28"/>
        </w:rPr>
        <w:t>http://www. edu.ru/</w:t>
      </w:r>
    </w:p>
    <w:p w14:paraId="0C4ECC48" w14:textId="77777777" w:rsidR="00EA59C3" w:rsidRPr="00F2567C" w:rsidRDefault="00EA59C3" w:rsidP="00C15C01">
      <w:pPr>
        <w:pStyle w:val="a6"/>
        <w:numPr>
          <w:ilvl w:val="0"/>
          <w:numId w:val="17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Российский общеобразовательный портал http://www.school. edu.ru</w:t>
      </w:r>
    </w:p>
    <w:p w14:paraId="45FF90F1" w14:textId="77777777" w:rsidR="00EA59C3" w:rsidRPr="00F2567C" w:rsidRDefault="00EA59C3" w:rsidP="00C15C01">
      <w:pPr>
        <w:pStyle w:val="a6"/>
        <w:numPr>
          <w:ilvl w:val="0"/>
          <w:numId w:val="17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Портал информационной поддержки Единого государственного экзамена </w:t>
      </w:r>
      <w:hyperlink r:id="rId22" w:tgtFrame="_blank" w:history="1">
        <w:r w:rsidRPr="00F2567C">
          <w:rPr>
            <w:rStyle w:val="af4"/>
            <w:rFonts w:cs="Times New Roman"/>
            <w:szCs w:val="28"/>
          </w:rPr>
          <w:t>http://ege.edu.ru/</w:t>
        </w:r>
      </w:hyperlink>
    </w:p>
    <w:p w14:paraId="78683C86" w14:textId="77777777" w:rsidR="00B039F0" w:rsidRPr="00F2567C" w:rsidRDefault="00B039F0" w:rsidP="00C15C01">
      <w:pPr>
        <w:pStyle w:val="a6"/>
        <w:numPr>
          <w:ilvl w:val="0"/>
          <w:numId w:val="17"/>
        </w:numPr>
        <w:spacing w:line="276" w:lineRule="auto"/>
        <w:rPr>
          <w:rFonts w:cs="Times New Roman"/>
          <w:iCs/>
          <w:szCs w:val="28"/>
        </w:rPr>
      </w:pPr>
      <w:r w:rsidRPr="00F2567C">
        <w:rPr>
          <w:rFonts w:cs="Times New Roman"/>
          <w:szCs w:val="28"/>
        </w:rPr>
        <w:t xml:space="preserve">Научная электронная библиотека </w:t>
      </w:r>
      <w:proofErr w:type="gramStart"/>
      <w:r w:rsidRPr="00F2567C">
        <w:rPr>
          <w:rFonts w:cs="Times New Roman"/>
          <w:szCs w:val="28"/>
        </w:rPr>
        <w:t>eLIBRARY.RU</w:t>
      </w:r>
      <w:r w:rsidRPr="00F2567C">
        <w:rPr>
          <w:rFonts w:cs="Times New Roman"/>
          <w:iCs/>
          <w:szCs w:val="28"/>
        </w:rPr>
        <w:t xml:space="preserve">  </w:t>
      </w:r>
      <w:hyperlink r:id="rId23" w:history="1">
        <w:r w:rsidRPr="00F2567C">
          <w:rPr>
            <w:rFonts w:cs="Times New Roman"/>
            <w:iCs/>
            <w:color w:val="0000FF"/>
            <w:szCs w:val="28"/>
            <w:u w:val="single"/>
          </w:rPr>
          <w:t>http://elibrary.ru</w:t>
        </w:r>
        <w:proofErr w:type="gramEnd"/>
      </w:hyperlink>
    </w:p>
    <w:p w14:paraId="51E6CBC0" w14:textId="77777777" w:rsidR="00BD2F65" w:rsidRPr="00F2567C" w:rsidRDefault="00BD2F65" w:rsidP="00C15C01">
      <w:pPr>
        <w:pStyle w:val="a6"/>
        <w:numPr>
          <w:ilvl w:val="0"/>
          <w:numId w:val="17"/>
        </w:numPr>
        <w:spacing w:line="276" w:lineRule="auto"/>
        <w:rPr>
          <w:rFonts w:cs="Times New Roman"/>
          <w:szCs w:val="28"/>
        </w:rPr>
      </w:pPr>
      <w:proofErr w:type="gramStart"/>
      <w:r w:rsidRPr="00F2567C">
        <w:rPr>
          <w:rFonts w:cs="Times New Roman"/>
          <w:iCs/>
          <w:szCs w:val="28"/>
        </w:rPr>
        <w:lastRenderedPageBreak/>
        <w:t>Электронная  библиотека</w:t>
      </w:r>
      <w:proofErr w:type="gramEnd"/>
      <w:r w:rsidRPr="00F2567C">
        <w:rPr>
          <w:rFonts w:cs="Times New Roman"/>
          <w:iCs/>
          <w:szCs w:val="28"/>
        </w:rPr>
        <w:t xml:space="preserve"> </w:t>
      </w:r>
      <w:proofErr w:type="spellStart"/>
      <w:r w:rsidRPr="00F2567C">
        <w:rPr>
          <w:rFonts w:cs="Times New Roman"/>
          <w:iCs/>
          <w:szCs w:val="28"/>
          <w:lang w:val="en-US"/>
        </w:rPr>
        <w:t>Grebennikon</w:t>
      </w:r>
      <w:proofErr w:type="spellEnd"/>
      <w:r w:rsidRPr="00F2567C">
        <w:rPr>
          <w:rFonts w:cs="Times New Roman"/>
          <w:iCs/>
          <w:szCs w:val="28"/>
        </w:rPr>
        <w:t xml:space="preserve">  </w:t>
      </w:r>
      <w:hyperlink r:id="rId24" w:history="1">
        <w:r w:rsidRPr="00F2567C">
          <w:rPr>
            <w:rFonts w:cs="Times New Roman"/>
            <w:color w:val="0000FF"/>
            <w:szCs w:val="28"/>
            <w:u w:val="single"/>
            <w:lang w:val="en-US"/>
          </w:rPr>
          <w:t>http</w:t>
        </w:r>
        <w:r w:rsidRPr="00F2567C">
          <w:rPr>
            <w:rFonts w:cs="Times New Roman"/>
            <w:color w:val="0000FF"/>
            <w:szCs w:val="28"/>
            <w:u w:val="single"/>
          </w:rPr>
          <w:t>.//</w:t>
        </w:r>
        <w:proofErr w:type="spellStart"/>
        <w:r w:rsidRPr="00F2567C">
          <w:rPr>
            <w:rFonts w:cs="Times New Roman"/>
            <w:color w:val="0000FF"/>
            <w:szCs w:val="28"/>
            <w:u w:val="single"/>
            <w:lang w:val="en-US"/>
          </w:rPr>
          <w:t>grebennikon</w:t>
        </w:r>
        <w:proofErr w:type="spellEnd"/>
        <w:r w:rsidRPr="00F2567C">
          <w:rPr>
            <w:rFonts w:cs="Times New Roman"/>
            <w:color w:val="0000FF"/>
            <w:szCs w:val="28"/>
            <w:u w:val="single"/>
          </w:rPr>
          <w:t>.</w:t>
        </w:r>
        <w:proofErr w:type="spellStart"/>
        <w:r w:rsidRPr="00F2567C">
          <w:rPr>
            <w:rFonts w:cs="Times New Roman"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F2567C">
        <w:rPr>
          <w:rFonts w:cs="Times New Roman"/>
          <w:szCs w:val="28"/>
        </w:rPr>
        <w:t>/</w:t>
      </w:r>
    </w:p>
    <w:p w14:paraId="1E237452" w14:textId="77777777" w:rsidR="001B444D" w:rsidRPr="00F2567C" w:rsidRDefault="001B444D" w:rsidP="00C15C01">
      <w:pPr>
        <w:pStyle w:val="a6"/>
        <w:numPr>
          <w:ilvl w:val="0"/>
          <w:numId w:val="17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Гвоздева В. А. Базовые и прикладные информационные технологии [</w:t>
      </w:r>
      <w:proofErr w:type="spellStart"/>
      <w:r w:rsidRPr="00F2567C">
        <w:rPr>
          <w:rFonts w:cs="Times New Roman"/>
          <w:szCs w:val="28"/>
        </w:rPr>
        <w:t>Электрон.ресурс</w:t>
      </w:r>
      <w:proofErr w:type="spellEnd"/>
      <w:proofErr w:type="gramStart"/>
      <w:r w:rsidRPr="00F2567C">
        <w:rPr>
          <w:rFonts w:cs="Times New Roman"/>
          <w:szCs w:val="28"/>
        </w:rPr>
        <w:t>] :</w:t>
      </w:r>
      <w:proofErr w:type="gramEnd"/>
      <w:r w:rsidRPr="00F2567C">
        <w:rPr>
          <w:rFonts w:cs="Times New Roman"/>
          <w:szCs w:val="28"/>
        </w:rPr>
        <w:t xml:space="preserve"> учебник / В. А. Гвоздева. - </w:t>
      </w:r>
      <w:proofErr w:type="gramStart"/>
      <w:r w:rsidRPr="00F2567C">
        <w:rPr>
          <w:rFonts w:cs="Times New Roman"/>
          <w:szCs w:val="28"/>
        </w:rPr>
        <w:t>М. :</w:t>
      </w:r>
      <w:proofErr w:type="gramEnd"/>
      <w:r w:rsidRPr="00F2567C">
        <w:rPr>
          <w:rFonts w:cs="Times New Roman"/>
          <w:szCs w:val="28"/>
        </w:rPr>
        <w:t xml:space="preserve"> ФОРУМ : ИНФРА-М, 2013. - 384 с. - </w:t>
      </w:r>
      <w:hyperlink r:id="rId25" w:history="1">
        <w:r w:rsidRPr="00F2567C">
          <w:rPr>
            <w:rStyle w:val="af4"/>
            <w:rFonts w:cs="Times New Roman"/>
            <w:szCs w:val="28"/>
          </w:rPr>
          <w:t>http://znanium.com/bookread2.php?book=428860</w:t>
        </w:r>
      </w:hyperlink>
    </w:p>
    <w:p w14:paraId="51323306" w14:textId="77777777" w:rsidR="001B444D" w:rsidRPr="00F2567C" w:rsidRDefault="001B444D" w:rsidP="00C15C01">
      <w:pPr>
        <w:pStyle w:val="a6"/>
        <w:numPr>
          <w:ilvl w:val="0"/>
          <w:numId w:val="17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>Федотова Е. Л. Прикладные информационные технологии [</w:t>
      </w:r>
      <w:proofErr w:type="spellStart"/>
      <w:r w:rsidRPr="00F2567C">
        <w:rPr>
          <w:rFonts w:cs="Times New Roman"/>
          <w:szCs w:val="28"/>
        </w:rPr>
        <w:t>Электрон.ресурс</w:t>
      </w:r>
      <w:proofErr w:type="spellEnd"/>
      <w:proofErr w:type="gramStart"/>
      <w:r w:rsidRPr="00F2567C">
        <w:rPr>
          <w:rFonts w:cs="Times New Roman"/>
          <w:szCs w:val="28"/>
        </w:rPr>
        <w:t>] :</w:t>
      </w:r>
      <w:proofErr w:type="gramEnd"/>
      <w:r w:rsidRPr="00F2567C">
        <w:rPr>
          <w:rFonts w:cs="Times New Roman"/>
          <w:szCs w:val="28"/>
        </w:rPr>
        <w:t xml:space="preserve"> учеб. пособие / Е. Л. Федотова, Е. М. Портнов. - </w:t>
      </w:r>
      <w:proofErr w:type="gramStart"/>
      <w:r w:rsidRPr="00F2567C">
        <w:rPr>
          <w:rFonts w:cs="Times New Roman"/>
          <w:szCs w:val="28"/>
        </w:rPr>
        <w:t>М. :</w:t>
      </w:r>
      <w:proofErr w:type="gramEnd"/>
      <w:r w:rsidRPr="00F2567C">
        <w:rPr>
          <w:rFonts w:cs="Times New Roman"/>
          <w:szCs w:val="28"/>
        </w:rPr>
        <w:t xml:space="preserve"> ФОРУМ : ИНФРА-М,  </w:t>
      </w:r>
      <w:hyperlink r:id="rId26" w:history="1">
        <w:r w:rsidRPr="00F2567C">
          <w:rPr>
            <w:rStyle w:val="af4"/>
            <w:rFonts w:cs="Times New Roman"/>
            <w:szCs w:val="28"/>
          </w:rPr>
          <w:t>http://znanium.com/bookread2.php?book=392462</w:t>
        </w:r>
      </w:hyperlink>
    </w:p>
    <w:p w14:paraId="0DDC40BA" w14:textId="77777777" w:rsidR="001B444D" w:rsidRPr="00F2567C" w:rsidRDefault="001B444D" w:rsidP="00C15C01">
      <w:pPr>
        <w:pStyle w:val="a6"/>
        <w:numPr>
          <w:ilvl w:val="0"/>
          <w:numId w:val="17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Информационные технологии. [Электронный ресурс]. – Режим доступа: </w:t>
      </w:r>
      <w:hyperlink r:id="rId27" w:history="1">
        <w:r w:rsidRPr="00F2567C">
          <w:rPr>
            <w:rStyle w:val="af4"/>
            <w:rFonts w:cs="Times New Roman"/>
            <w:szCs w:val="28"/>
          </w:rPr>
          <w:t>http://kunegin.narod.ru/index.html</w:t>
        </w:r>
      </w:hyperlink>
      <w:r w:rsidRPr="00F2567C">
        <w:rPr>
          <w:rFonts w:cs="Times New Roman"/>
          <w:szCs w:val="28"/>
        </w:rPr>
        <w:t>.</w:t>
      </w:r>
    </w:p>
    <w:p w14:paraId="55ABE75A" w14:textId="77777777" w:rsidR="001B444D" w:rsidRPr="00F2567C" w:rsidRDefault="001B444D" w:rsidP="00C15C01">
      <w:pPr>
        <w:spacing w:line="276" w:lineRule="auto"/>
        <w:ind w:left="720"/>
        <w:rPr>
          <w:rFonts w:cs="Times New Roman"/>
          <w:szCs w:val="28"/>
        </w:rPr>
      </w:pPr>
    </w:p>
    <w:p w14:paraId="3ED741FC" w14:textId="77777777" w:rsidR="001B444D" w:rsidRPr="00F2567C" w:rsidRDefault="001B444D" w:rsidP="00C15C01">
      <w:pPr>
        <w:spacing w:line="276" w:lineRule="auto"/>
        <w:ind w:firstLine="567"/>
        <w:rPr>
          <w:rFonts w:cs="Times New Roman"/>
          <w:iCs/>
          <w:szCs w:val="28"/>
          <w:u w:val="single"/>
        </w:rPr>
      </w:pPr>
    </w:p>
    <w:p w14:paraId="630B35AA" w14:textId="454404F7" w:rsidR="00DE6673" w:rsidRPr="00F2567C" w:rsidRDefault="00C15C01" w:rsidP="00C15C01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13" w:name="_Toc485813659"/>
      <w:bookmarkStart w:id="14" w:name="_Toc62231521"/>
      <w:r>
        <w:rPr>
          <w:rFonts w:ascii="Times New Roman" w:hAnsi="Times New Roman" w:cs="Times New Roman"/>
        </w:rPr>
        <w:t xml:space="preserve">Формы аттестации </w:t>
      </w:r>
      <w:r w:rsidR="00DE6673" w:rsidRPr="00F2567C">
        <w:rPr>
          <w:rFonts w:ascii="Times New Roman" w:hAnsi="Times New Roman" w:cs="Times New Roman"/>
        </w:rPr>
        <w:t>и оценочные материалы по дисциплине «</w:t>
      </w:r>
      <w:r w:rsidR="008D3DCB" w:rsidRPr="00F2567C">
        <w:rPr>
          <w:rFonts w:ascii="Times New Roman" w:hAnsi="Times New Roman" w:cs="Times New Roman"/>
        </w:rPr>
        <w:t>Базовые информационные процессы и технологии</w:t>
      </w:r>
      <w:r w:rsidR="00DE6673" w:rsidRPr="00F2567C">
        <w:rPr>
          <w:rFonts w:ascii="Times New Roman" w:hAnsi="Times New Roman" w:cs="Times New Roman"/>
        </w:rPr>
        <w:t>»</w:t>
      </w:r>
      <w:bookmarkEnd w:id="13"/>
      <w:bookmarkEnd w:id="14"/>
    </w:p>
    <w:tbl>
      <w:tblPr>
        <w:tblW w:w="93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DE6673" w:rsidRPr="00F2567C" w14:paraId="7ED3FAC2" w14:textId="77777777" w:rsidTr="002A745D">
        <w:trPr>
          <w:trHeight w:val="539"/>
        </w:trPr>
        <w:tc>
          <w:tcPr>
            <w:tcW w:w="2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16A1C9" w14:textId="77777777" w:rsidR="00DE6673" w:rsidRPr="00F2567C" w:rsidRDefault="00DE6673" w:rsidP="00C15C01">
            <w:pPr>
              <w:suppressAutoHyphens/>
              <w:spacing w:line="276" w:lineRule="auto"/>
              <w:jc w:val="center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F2567C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Форма контроля</w:t>
            </w:r>
          </w:p>
        </w:tc>
        <w:tc>
          <w:tcPr>
            <w:tcW w:w="69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496C7E" w14:textId="77777777" w:rsidR="00DE6673" w:rsidRPr="00F2567C" w:rsidRDefault="00DE6673" w:rsidP="00C15C01">
            <w:pPr>
              <w:suppressAutoHyphens/>
              <w:spacing w:line="276" w:lineRule="auto"/>
              <w:jc w:val="center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F2567C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Виды оценочных материалов</w:t>
            </w:r>
          </w:p>
        </w:tc>
      </w:tr>
      <w:tr w:rsidR="00DE6673" w:rsidRPr="00F2567C" w14:paraId="66AFE22E" w14:textId="77777777" w:rsidTr="002A745D">
        <w:trPr>
          <w:trHeight w:hRule="exact" w:val="23"/>
        </w:trPr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47CE47" w14:textId="77777777" w:rsidR="00DE6673" w:rsidRPr="00F2567C" w:rsidRDefault="00DE6673" w:rsidP="00C15C01">
            <w:pPr>
              <w:spacing w:line="276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C13F8D" w14:textId="77777777" w:rsidR="00DE6673" w:rsidRPr="00F2567C" w:rsidRDefault="00DE6673" w:rsidP="00C15C01">
            <w:pPr>
              <w:spacing w:line="276" w:lineRule="auto"/>
              <w:rPr>
                <w:rFonts w:eastAsia="Calibri" w:cs="Times New Roman"/>
                <w:b/>
                <w:szCs w:val="28"/>
              </w:rPr>
            </w:pPr>
          </w:p>
        </w:tc>
      </w:tr>
      <w:tr w:rsidR="00DE6673" w:rsidRPr="00F2567C" w14:paraId="6ECF4F21" w14:textId="77777777" w:rsidTr="002A745D">
        <w:trPr>
          <w:trHeight w:val="322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84F660" w14:textId="77777777" w:rsidR="00DE6673" w:rsidRPr="00F2567C" w:rsidRDefault="00DE6673" w:rsidP="00C15C01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F2567C">
              <w:rPr>
                <w:rFonts w:eastAsia="Calibri" w:cs="Times New Roman"/>
                <w:szCs w:val="28"/>
              </w:rPr>
              <w:t>Зачет 1</w:t>
            </w:r>
          </w:p>
          <w:p w14:paraId="7BEC776B" w14:textId="77777777" w:rsidR="00DE6673" w:rsidRPr="00F2567C" w:rsidRDefault="00DE6673" w:rsidP="00C15C01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AE4D11" w14:textId="77777777" w:rsidR="00DE6673" w:rsidRPr="00F2567C" w:rsidRDefault="00DE6673" w:rsidP="00C15C01">
            <w:pPr>
              <w:suppressAutoHyphens/>
              <w:spacing w:line="276" w:lineRule="auto"/>
              <w:rPr>
                <w:rFonts w:eastAsia="Calibri" w:cs="Times New Roman"/>
                <w:szCs w:val="28"/>
              </w:rPr>
            </w:pPr>
            <w:r w:rsidRPr="00F2567C">
              <w:rPr>
                <w:rFonts w:cs="Times New Roman"/>
                <w:szCs w:val="28"/>
              </w:rPr>
              <w:t>Дифференцированный зачет в форме теста</w:t>
            </w:r>
          </w:p>
        </w:tc>
      </w:tr>
    </w:tbl>
    <w:p w14:paraId="221B898B" w14:textId="77777777" w:rsidR="00DE6673" w:rsidRPr="00F2567C" w:rsidRDefault="00DE6673" w:rsidP="00C15C01">
      <w:pPr>
        <w:pStyle w:val="a6"/>
        <w:shd w:val="clear" w:color="auto" w:fill="FFFFFF"/>
        <w:spacing w:line="276" w:lineRule="auto"/>
        <w:ind w:left="0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ab/>
      </w:r>
    </w:p>
    <w:p w14:paraId="7D1686D8" w14:textId="77777777" w:rsidR="00812D1C" w:rsidRPr="00F2567C" w:rsidRDefault="008B70B3" w:rsidP="00C15C01">
      <w:pPr>
        <w:pStyle w:val="1"/>
        <w:spacing w:line="276" w:lineRule="auto"/>
        <w:rPr>
          <w:rFonts w:ascii="Times New Roman" w:hAnsi="Times New Roman" w:cs="Times New Roman"/>
        </w:rPr>
      </w:pPr>
      <w:bookmarkStart w:id="15" w:name="_Toc469151750"/>
      <w:bookmarkStart w:id="16" w:name="_Toc470018476"/>
      <w:bookmarkStart w:id="17" w:name="_Toc485655849"/>
      <w:r w:rsidRPr="00F2567C">
        <w:rPr>
          <w:rFonts w:ascii="Times New Roman" w:hAnsi="Times New Roman" w:cs="Times New Roman"/>
        </w:rPr>
        <w:tab/>
      </w:r>
      <w:bookmarkStart w:id="18" w:name="_Toc62231522"/>
      <w:r w:rsidR="00812D1C" w:rsidRPr="00F2567C">
        <w:rPr>
          <w:rFonts w:ascii="Times New Roman" w:hAnsi="Times New Roman" w:cs="Times New Roman"/>
        </w:rPr>
        <w:t>Литература</w:t>
      </w:r>
      <w:bookmarkEnd w:id="15"/>
      <w:bookmarkEnd w:id="16"/>
      <w:bookmarkEnd w:id="17"/>
      <w:bookmarkEnd w:id="18"/>
    </w:p>
    <w:p w14:paraId="6440191B" w14:textId="30CDD6F7" w:rsidR="00B039F0" w:rsidRPr="00F2567C" w:rsidRDefault="00B039F0" w:rsidP="00C15C01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Информационные технологии: Учебник для прикладного </w:t>
      </w:r>
      <w:proofErr w:type="spellStart"/>
      <w:r w:rsidRPr="00F2567C">
        <w:rPr>
          <w:rFonts w:cs="Times New Roman"/>
          <w:szCs w:val="28"/>
        </w:rPr>
        <w:t>бакалавриата</w:t>
      </w:r>
      <w:proofErr w:type="spellEnd"/>
      <w:r w:rsidRPr="00F2567C">
        <w:rPr>
          <w:rFonts w:cs="Times New Roman"/>
          <w:szCs w:val="28"/>
        </w:rPr>
        <w:t xml:space="preserve"> </w:t>
      </w:r>
      <w:proofErr w:type="gramStart"/>
      <w:r w:rsidRPr="00F2567C">
        <w:rPr>
          <w:rFonts w:cs="Times New Roman"/>
          <w:szCs w:val="28"/>
        </w:rPr>
        <w:t>/  Б.</w:t>
      </w:r>
      <w:proofErr w:type="gramEnd"/>
      <w:r w:rsidRPr="00F2567C">
        <w:rPr>
          <w:rFonts w:cs="Times New Roman"/>
          <w:szCs w:val="28"/>
        </w:rPr>
        <w:t xml:space="preserve"> Я. Советов, </w:t>
      </w:r>
      <w:proofErr w:type="spellStart"/>
      <w:r w:rsidRPr="00F2567C">
        <w:rPr>
          <w:rFonts w:cs="Times New Roman"/>
          <w:szCs w:val="28"/>
        </w:rPr>
        <w:t>В.В.Цехановский</w:t>
      </w:r>
      <w:proofErr w:type="spellEnd"/>
      <w:r w:rsidRPr="00F2567C">
        <w:rPr>
          <w:rFonts w:cs="Times New Roman"/>
          <w:szCs w:val="28"/>
        </w:rPr>
        <w:t xml:space="preserve">; </w:t>
      </w:r>
      <w:proofErr w:type="spellStart"/>
      <w:r w:rsidRPr="00F2567C">
        <w:rPr>
          <w:rFonts w:cs="Times New Roman"/>
          <w:szCs w:val="28"/>
        </w:rPr>
        <w:t>СПб.гос</w:t>
      </w:r>
      <w:proofErr w:type="spellEnd"/>
      <w:r w:rsidRPr="00F2567C">
        <w:rPr>
          <w:rFonts w:cs="Times New Roman"/>
          <w:szCs w:val="28"/>
        </w:rPr>
        <w:t xml:space="preserve">. ун-т "ЛЭТИ" им. </w:t>
      </w:r>
      <w:proofErr w:type="spellStart"/>
      <w:r w:rsidRPr="00F2567C">
        <w:rPr>
          <w:rFonts w:cs="Times New Roman"/>
          <w:szCs w:val="28"/>
        </w:rPr>
        <w:t>В.И.Ульянова</w:t>
      </w:r>
      <w:proofErr w:type="spellEnd"/>
      <w:r w:rsidRPr="00F2567C">
        <w:rPr>
          <w:rFonts w:cs="Times New Roman"/>
          <w:szCs w:val="28"/>
        </w:rPr>
        <w:t>(Ленина</w:t>
      </w:r>
      <w:proofErr w:type="gramStart"/>
      <w:r w:rsidRPr="00F2567C">
        <w:rPr>
          <w:rFonts w:cs="Times New Roman"/>
          <w:szCs w:val="28"/>
        </w:rPr>
        <w:t>).-</w:t>
      </w:r>
      <w:proofErr w:type="gramEnd"/>
      <w:r w:rsidRPr="00F2567C">
        <w:rPr>
          <w:rFonts w:cs="Times New Roman"/>
          <w:szCs w:val="28"/>
        </w:rPr>
        <w:t xml:space="preserve"> 6-е изд. </w:t>
      </w:r>
      <w:proofErr w:type="spellStart"/>
      <w:r w:rsidRPr="00F2567C">
        <w:rPr>
          <w:rFonts w:cs="Times New Roman"/>
          <w:szCs w:val="28"/>
        </w:rPr>
        <w:t>перер</w:t>
      </w:r>
      <w:proofErr w:type="spellEnd"/>
      <w:r w:rsidRPr="00F2567C">
        <w:rPr>
          <w:rFonts w:cs="Times New Roman"/>
          <w:szCs w:val="28"/>
        </w:rPr>
        <w:t xml:space="preserve">. и доп.- М.: Изд-во </w:t>
      </w:r>
      <w:proofErr w:type="spellStart"/>
      <w:r w:rsidRPr="00F2567C">
        <w:rPr>
          <w:rFonts w:cs="Times New Roman"/>
          <w:szCs w:val="28"/>
        </w:rPr>
        <w:t>Юрайт</w:t>
      </w:r>
      <w:proofErr w:type="spellEnd"/>
      <w:r w:rsidRPr="00F2567C">
        <w:rPr>
          <w:rFonts w:cs="Times New Roman"/>
          <w:szCs w:val="28"/>
        </w:rPr>
        <w:t>, 201</w:t>
      </w:r>
      <w:r w:rsidR="00C15C01">
        <w:rPr>
          <w:rFonts w:cs="Times New Roman"/>
          <w:szCs w:val="28"/>
        </w:rPr>
        <w:t>8</w:t>
      </w:r>
      <w:r w:rsidRPr="00F2567C">
        <w:rPr>
          <w:rFonts w:cs="Times New Roman"/>
          <w:szCs w:val="28"/>
        </w:rPr>
        <w:t>- 263с.- Сер. "Бакалавр. Прикладной курс</w:t>
      </w:r>
      <w:proofErr w:type="gramStart"/>
      <w:r w:rsidRPr="00F2567C">
        <w:rPr>
          <w:rFonts w:cs="Times New Roman"/>
          <w:szCs w:val="28"/>
        </w:rPr>
        <w:t>"  .</w:t>
      </w:r>
      <w:proofErr w:type="gramEnd"/>
      <w:r w:rsidRPr="00F2567C">
        <w:rPr>
          <w:rFonts w:cs="Times New Roman"/>
          <w:szCs w:val="28"/>
        </w:rPr>
        <w:t>- гриф УМО ВО</w:t>
      </w:r>
    </w:p>
    <w:p w14:paraId="0A101EC4" w14:textId="6F794C03" w:rsidR="00064867" w:rsidRPr="00F2567C" w:rsidRDefault="00064867" w:rsidP="00C15C01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Информационные технологии поддержки инженерной и научно-образовательной </w:t>
      </w:r>
      <w:proofErr w:type="gramStart"/>
      <w:r w:rsidRPr="00F2567C">
        <w:rPr>
          <w:rFonts w:cs="Times New Roman"/>
          <w:szCs w:val="28"/>
        </w:rPr>
        <w:t>деятельности :</w:t>
      </w:r>
      <w:proofErr w:type="gramEnd"/>
      <w:r w:rsidRPr="00F2567C">
        <w:rPr>
          <w:rFonts w:cs="Times New Roman"/>
          <w:szCs w:val="28"/>
        </w:rPr>
        <w:t xml:space="preserve"> учебное пособие / А. В. Майстренко,</w:t>
      </w:r>
      <w:r w:rsidR="00226BBD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 xml:space="preserve">Н. В. Майстренко, И. В. </w:t>
      </w:r>
      <w:proofErr w:type="spellStart"/>
      <w:r w:rsidRPr="00F2567C">
        <w:rPr>
          <w:rFonts w:cs="Times New Roman"/>
          <w:szCs w:val="28"/>
        </w:rPr>
        <w:t>Дидрих</w:t>
      </w:r>
      <w:proofErr w:type="spellEnd"/>
      <w:r w:rsidRPr="00F2567C">
        <w:rPr>
          <w:rFonts w:cs="Times New Roman"/>
          <w:szCs w:val="28"/>
        </w:rPr>
        <w:t xml:space="preserve">. – </w:t>
      </w:r>
      <w:proofErr w:type="gramStart"/>
      <w:r w:rsidRPr="00F2567C">
        <w:rPr>
          <w:rFonts w:cs="Times New Roman"/>
          <w:szCs w:val="28"/>
        </w:rPr>
        <w:t>Тамбов :</w:t>
      </w:r>
      <w:proofErr w:type="gramEnd"/>
      <w:r w:rsidRPr="00F2567C">
        <w:rPr>
          <w:rFonts w:cs="Times New Roman"/>
          <w:szCs w:val="28"/>
        </w:rPr>
        <w:t xml:space="preserve"> Изд-во ФГБОУ ВПО</w:t>
      </w:r>
      <w:r w:rsidR="00226BBD" w:rsidRPr="00F2567C">
        <w:rPr>
          <w:rFonts w:cs="Times New Roman"/>
          <w:szCs w:val="28"/>
        </w:rPr>
        <w:t xml:space="preserve"> </w:t>
      </w:r>
      <w:r w:rsidRPr="00F2567C">
        <w:rPr>
          <w:rFonts w:cs="Times New Roman"/>
          <w:szCs w:val="28"/>
        </w:rPr>
        <w:t>"ТГТУ", 20</w:t>
      </w:r>
      <w:r w:rsidR="00C15C01">
        <w:rPr>
          <w:rFonts w:cs="Times New Roman"/>
          <w:szCs w:val="28"/>
        </w:rPr>
        <w:t>20</w:t>
      </w:r>
      <w:r w:rsidRPr="00F2567C">
        <w:rPr>
          <w:rFonts w:cs="Times New Roman"/>
          <w:szCs w:val="28"/>
        </w:rPr>
        <w:t>. – 80 с.</w:t>
      </w:r>
    </w:p>
    <w:p w14:paraId="277905A5" w14:textId="518FD0EA" w:rsidR="00064867" w:rsidRPr="00F2567C" w:rsidRDefault="00064867" w:rsidP="00C15C01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Информационные технологии в управлении образованием: учебно-методическое пособие / Л.С. Носова. – Челябинск: Изд-во </w:t>
      </w:r>
      <w:proofErr w:type="spellStart"/>
      <w:proofErr w:type="gramStart"/>
      <w:r w:rsidRPr="00F2567C">
        <w:rPr>
          <w:rFonts w:cs="Times New Roman"/>
          <w:szCs w:val="28"/>
        </w:rPr>
        <w:t>Юж</w:t>
      </w:r>
      <w:proofErr w:type="spellEnd"/>
      <w:r w:rsidRPr="00F2567C">
        <w:rPr>
          <w:rFonts w:cs="Times New Roman"/>
          <w:szCs w:val="28"/>
        </w:rPr>
        <w:t>.-</w:t>
      </w:r>
      <w:proofErr w:type="gramEnd"/>
      <w:r w:rsidRPr="00F2567C">
        <w:rPr>
          <w:rFonts w:cs="Times New Roman"/>
          <w:szCs w:val="28"/>
        </w:rPr>
        <w:t xml:space="preserve">Урал. гос. </w:t>
      </w:r>
      <w:proofErr w:type="spellStart"/>
      <w:r w:rsidRPr="00F2567C">
        <w:rPr>
          <w:rFonts w:cs="Times New Roman"/>
          <w:szCs w:val="28"/>
        </w:rPr>
        <w:t>гуман</w:t>
      </w:r>
      <w:proofErr w:type="spellEnd"/>
      <w:r w:rsidRPr="00F2567C">
        <w:rPr>
          <w:rFonts w:cs="Times New Roman"/>
          <w:szCs w:val="28"/>
        </w:rPr>
        <w:t>.-</w:t>
      </w:r>
      <w:proofErr w:type="spellStart"/>
      <w:r w:rsidRPr="00F2567C">
        <w:rPr>
          <w:rFonts w:cs="Times New Roman"/>
          <w:szCs w:val="28"/>
        </w:rPr>
        <w:t>пед</w:t>
      </w:r>
      <w:proofErr w:type="spellEnd"/>
      <w:r w:rsidRPr="00F2567C">
        <w:rPr>
          <w:rFonts w:cs="Times New Roman"/>
          <w:szCs w:val="28"/>
        </w:rPr>
        <w:t>. ун-та, 201</w:t>
      </w:r>
      <w:r w:rsidR="00C15C01">
        <w:rPr>
          <w:rFonts w:cs="Times New Roman"/>
          <w:szCs w:val="28"/>
        </w:rPr>
        <w:t>8</w:t>
      </w:r>
      <w:r w:rsidRPr="00F2567C">
        <w:rPr>
          <w:rFonts w:cs="Times New Roman"/>
          <w:szCs w:val="28"/>
        </w:rPr>
        <w:t xml:space="preserve"> – 145 с</w:t>
      </w:r>
    </w:p>
    <w:p w14:paraId="68DA4682" w14:textId="7FEDFB70" w:rsidR="004272CB" w:rsidRPr="00F2567C" w:rsidRDefault="004272CB" w:rsidP="00C15C01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Информационные технологии: Учебное пособие / О.В. </w:t>
      </w:r>
      <w:proofErr w:type="spellStart"/>
      <w:r w:rsidRPr="00F2567C">
        <w:rPr>
          <w:rFonts w:cs="Times New Roman"/>
          <w:szCs w:val="28"/>
        </w:rPr>
        <w:t>Шатунова</w:t>
      </w:r>
      <w:proofErr w:type="spellEnd"/>
      <w:r w:rsidRPr="00F2567C">
        <w:rPr>
          <w:rFonts w:cs="Times New Roman"/>
          <w:szCs w:val="28"/>
        </w:rPr>
        <w:t>. – Елабуга: Изд-во ЕГПУ, 20</w:t>
      </w:r>
      <w:r w:rsidR="00C15C01">
        <w:rPr>
          <w:rFonts w:cs="Times New Roman"/>
          <w:szCs w:val="28"/>
        </w:rPr>
        <w:t>19</w:t>
      </w:r>
      <w:r w:rsidRPr="00F2567C">
        <w:rPr>
          <w:rFonts w:cs="Times New Roman"/>
          <w:szCs w:val="28"/>
        </w:rPr>
        <w:t>. – 77 с.</w:t>
      </w:r>
    </w:p>
    <w:p w14:paraId="18CFD294" w14:textId="4AA5CE78" w:rsidR="00226BBD" w:rsidRPr="00F2567C" w:rsidRDefault="00226BBD" w:rsidP="00C15C01">
      <w:pPr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F2567C">
        <w:rPr>
          <w:rFonts w:cs="Times New Roman"/>
          <w:szCs w:val="28"/>
        </w:rPr>
        <w:t xml:space="preserve">Технические средства информатизации. </w:t>
      </w:r>
      <w:proofErr w:type="gramStart"/>
      <w:r w:rsidRPr="00F2567C">
        <w:rPr>
          <w:rFonts w:cs="Times New Roman"/>
          <w:szCs w:val="28"/>
        </w:rPr>
        <w:t>Практикум :</w:t>
      </w:r>
      <w:proofErr w:type="gramEnd"/>
      <w:r w:rsidRPr="00F2567C">
        <w:rPr>
          <w:rFonts w:cs="Times New Roman"/>
          <w:szCs w:val="28"/>
        </w:rPr>
        <w:t xml:space="preserve"> учеб. пособие для студ. учреждений сред. проф. Образования / О. </w:t>
      </w:r>
      <w:proofErr w:type="spellStart"/>
      <w:r w:rsidRPr="00F2567C">
        <w:rPr>
          <w:rFonts w:cs="Times New Roman"/>
          <w:szCs w:val="28"/>
        </w:rPr>
        <w:t>Б.Лавровская</w:t>
      </w:r>
      <w:proofErr w:type="spellEnd"/>
      <w:r w:rsidRPr="00F2567C">
        <w:rPr>
          <w:rFonts w:cs="Times New Roman"/>
          <w:szCs w:val="28"/>
        </w:rPr>
        <w:t>. — 2-е изд., стер. — М</w:t>
      </w:r>
      <w:proofErr w:type="gramStart"/>
      <w:r w:rsidRPr="00F2567C">
        <w:rPr>
          <w:rFonts w:cs="Times New Roman"/>
          <w:szCs w:val="28"/>
        </w:rPr>
        <w:t xml:space="preserve"> .:</w:t>
      </w:r>
      <w:proofErr w:type="gramEnd"/>
      <w:r w:rsidRPr="00F2567C">
        <w:rPr>
          <w:rFonts w:cs="Times New Roman"/>
          <w:szCs w:val="28"/>
        </w:rPr>
        <w:t xml:space="preserve"> Издательский центр «Академия», 20</w:t>
      </w:r>
      <w:r w:rsidR="00C15C01">
        <w:rPr>
          <w:rFonts w:cs="Times New Roman"/>
          <w:szCs w:val="28"/>
        </w:rPr>
        <w:t>18</w:t>
      </w:r>
      <w:r w:rsidRPr="00F2567C">
        <w:rPr>
          <w:rFonts w:cs="Times New Roman"/>
          <w:szCs w:val="28"/>
        </w:rPr>
        <w:t>. — 208 с.</w:t>
      </w:r>
    </w:p>
    <w:sectPr w:rsidR="00226BBD" w:rsidRPr="00F2567C" w:rsidSect="00982EAB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4429E" w14:textId="77777777" w:rsidR="00370A5F" w:rsidRDefault="00370A5F" w:rsidP="00A14900">
      <w:pPr>
        <w:spacing w:line="240" w:lineRule="auto"/>
      </w:pPr>
      <w:r>
        <w:separator/>
      </w:r>
    </w:p>
    <w:p w14:paraId="01DC8510" w14:textId="77777777" w:rsidR="00370A5F" w:rsidRDefault="00370A5F"/>
  </w:endnote>
  <w:endnote w:type="continuationSeparator" w:id="0">
    <w:p w14:paraId="2CEA2732" w14:textId="77777777" w:rsidR="00370A5F" w:rsidRDefault="00370A5F" w:rsidP="00A14900">
      <w:pPr>
        <w:spacing w:line="240" w:lineRule="auto"/>
      </w:pPr>
      <w:r>
        <w:continuationSeparator/>
      </w:r>
    </w:p>
    <w:p w14:paraId="2DEE7B21" w14:textId="77777777" w:rsidR="00370A5F" w:rsidRDefault="00370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769122"/>
      <w:docPartObj>
        <w:docPartGallery w:val="Page Numbers (Bottom of Page)"/>
        <w:docPartUnique/>
      </w:docPartObj>
    </w:sdtPr>
    <w:sdtContent>
      <w:p w14:paraId="7EDAFE60" w14:textId="77777777" w:rsidR="00F2567C" w:rsidRDefault="00F2567C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01">
          <w:rPr>
            <w:noProof/>
          </w:rPr>
          <w:t>24</w:t>
        </w:r>
        <w:r>
          <w:fldChar w:fldCharType="end"/>
        </w:r>
      </w:p>
    </w:sdtContent>
  </w:sdt>
  <w:p w14:paraId="325DAB07" w14:textId="77777777" w:rsidR="00F2567C" w:rsidRDefault="00F2567C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7B29B" w14:textId="77777777" w:rsidR="00F2567C" w:rsidRDefault="00F2567C">
    <w:pPr>
      <w:pStyle w:val="afc"/>
      <w:jc w:val="center"/>
    </w:pPr>
  </w:p>
  <w:p w14:paraId="0D9BB828" w14:textId="77777777" w:rsidR="00F2567C" w:rsidRDefault="00F2567C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721BB" w14:textId="77777777" w:rsidR="00370A5F" w:rsidRDefault="00370A5F" w:rsidP="00A14900">
      <w:pPr>
        <w:spacing w:line="240" w:lineRule="auto"/>
      </w:pPr>
      <w:r>
        <w:separator/>
      </w:r>
    </w:p>
    <w:p w14:paraId="1C75BC68" w14:textId="77777777" w:rsidR="00370A5F" w:rsidRDefault="00370A5F"/>
  </w:footnote>
  <w:footnote w:type="continuationSeparator" w:id="0">
    <w:p w14:paraId="31446192" w14:textId="77777777" w:rsidR="00370A5F" w:rsidRDefault="00370A5F" w:rsidP="00A14900">
      <w:pPr>
        <w:spacing w:line="240" w:lineRule="auto"/>
      </w:pPr>
      <w:r>
        <w:continuationSeparator/>
      </w:r>
    </w:p>
    <w:p w14:paraId="275FE3F3" w14:textId="77777777" w:rsidR="00370A5F" w:rsidRDefault="00370A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B9691" w14:textId="77777777" w:rsidR="00F2567C" w:rsidRDefault="00F2567C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7F1"/>
    <w:multiLevelType w:val="hybridMultilevel"/>
    <w:tmpl w:val="4072DE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73719A"/>
    <w:multiLevelType w:val="hybridMultilevel"/>
    <w:tmpl w:val="CC4C315C"/>
    <w:lvl w:ilvl="0" w:tplc="FE546AA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F336AB"/>
    <w:multiLevelType w:val="hybridMultilevel"/>
    <w:tmpl w:val="E654B4B4"/>
    <w:lvl w:ilvl="0" w:tplc="FE546AA8">
      <w:start w:val="1"/>
      <w:numFmt w:val="bullet"/>
      <w:lvlText w:val="-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0F7A5F62"/>
    <w:multiLevelType w:val="hybridMultilevel"/>
    <w:tmpl w:val="DDBC27DA"/>
    <w:lvl w:ilvl="0" w:tplc="FE546AA8">
      <w:start w:val="1"/>
      <w:numFmt w:val="bullet"/>
      <w:lvlText w:val="-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A6677"/>
    <w:multiLevelType w:val="hybridMultilevel"/>
    <w:tmpl w:val="BB38DE0E"/>
    <w:lvl w:ilvl="0" w:tplc="743CB9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E264F"/>
    <w:multiLevelType w:val="multilevel"/>
    <w:tmpl w:val="A94AE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8133ED"/>
    <w:multiLevelType w:val="hybridMultilevel"/>
    <w:tmpl w:val="A03A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72B"/>
    <w:multiLevelType w:val="hybridMultilevel"/>
    <w:tmpl w:val="7474134E"/>
    <w:lvl w:ilvl="0" w:tplc="FE546AA8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29264A"/>
    <w:multiLevelType w:val="multilevel"/>
    <w:tmpl w:val="2B98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00CEC"/>
    <w:multiLevelType w:val="hybridMultilevel"/>
    <w:tmpl w:val="D91236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27EBC"/>
    <w:multiLevelType w:val="hybridMultilevel"/>
    <w:tmpl w:val="36223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623BCA"/>
    <w:multiLevelType w:val="multilevel"/>
    <w:tmpl w:val="A94AE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22E6DCD"/>
    <w:multiLevelType w:val="hybridMultilevel"/>
    <w:tmpl w:val="3E968ACC"/>
    <w:lvl w:ilvl="0" w:tplc="FE546AA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1C3C53"/>
    <w:multiLevelType w:val="hybridMultilevel"/>
    <w:tmpl w:val="087A9F8C"/>
    <w:lvl w:ilvl="0" w:tplc="FE546AA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FE546AA8">
      <w:start w:val="1"/>
      <w:numFmt w:val="bullet"/>
      <w:lvlText w:val="-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4961A6"/>
    <w:multiLevelType w:val="hybridMultilevel"/>
    <w:tmpl w:val="2BCA6B7E"/>
    <w:lvl w:ilvl="0" w:tplc="FE546AA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92DD3"/>
    <w:multiLevelType w:val="multilevel"/>
    <w:tmpl w:val="58C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E748D"/>
    <w:multiLevelType w:val="multilevel"/>
    <w:tmpl w:val="86CE16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1B66B9"/>
    <w:multiLevelType w:val="singleLevel"/>
    <w:tmpl w:val="2EA832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81C5C17"/>
    <w:multiLevelType w:val="hybridMultilevel"/>
    <w:tmpl w:val="3D8C9B46"/>
    <w:lvl w:ilvl="0" w:tplc="743CB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F16B1"/>
    <w:multiLevelType w:val="hybridMultilevel"/>
    <w:tmpl w:val="9796D9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D62DE52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0725D1"/>
    <w:multiLevelType w:val="multilevel"/>
    <w:tmpl w:val="FF22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860E2"/>
    <w:multiLevelType w:val="multilevel"/>
    <w:tmpl w:val="692C41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474EE"/>
    <w:multiLevelType w:val="hybridMultilevel"/>
    <w:tmpl w:val="3FC27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A6849"/>
    <w:multiLevelType w:val="multilevel"/>
    <w:tmpl w:val="EDF21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9267C5"/>
    <w:multiLevelType w:val="multilevel"/>
    <w:tmpl w:val="847C24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C6C76"/>
    <w:multiLevelType w:val="multilevel"/>
    <w:tmpl w:val="19E6ED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AA4E3F"/>
    <w:multiLevelType w:val="hybridMultilevel"/>
    <w:tmpl w:val="11DED7B2"/>
    <w:lvl w:ilvl="0" w:tplc="743CB9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D1535F"/>
    <w:multiLevelType w:val="hybridMultilevel"/>
    <w:tmpl w:val="4A1C8ECA"/>
    <w:lvl w:ilvl="0" w:tplc="FE546AA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B14F36"/>
    <w:multiLevelType w:val="hybridMultilevel"/>
    <w:tmpl w:val="1D78C5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27070F"/>
    <w:multiLevelType w:val="multilevel"/>
    <w:tmpl w:val="847C24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FC513C"/>
    <w:multiLevelType w:val="hybridMultilevel"/>
    <w:tmpl w:val="7E2E1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E86570"/>
    <w:multiLevelType w:val="hybridMultilevel"/>
    <w:tmpl w:val="6EB21B44"/>
    <w:lvl w:ilvl="0" w:tplc="FE546AA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E44FE4"/>
    <w:multiLevelType w:val="multilevel"/>
    <w:tmpl w:val="5C48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103604"/>
    <w:multiLevelType w:val="multilevel"/>
    <w:tmpl w:val="D4242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F63228"/>
    <w:multiLevelType w:val="hybridMultilevel"/>
    <w:tmpl w:val="BB7887DA"/>
    <w:lvl w:ilvl="0" w:tplc="FE546AA8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A7C4B65"/>
    <w:multiLevelType w:val="multilevel"/>
    <w:tmpl w:val="692C41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849F5"/>
    <w:multiLevelType w:val="hybridMultilevel"/>
    <w:tmpl w:val="DAACA414"/>
    <w:lvl w:ilvl="0" w:tplc="FE546AA8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1"/>
  </w:num>
  <w:num w:numId="5">
    <w:abstractNumId w:val="30"/>
  </w:num>
  <w:num w:numId="6">
    <w:abstractNumId w:val="16"/>
  </w:num>
  <w:num w:numId="7">
    <w:abstractNumId w:val="25"/>
  </w:num>
  <w:num w:numId="8">
    <w:abstractNumId w:val="14"/>
  </w:num>
  <w:num w:numId="9">
    <w:abstractNumId w:val="28"/>
  </w:num>
  <w:num w:numId="10">
    <w:abstractNumId w:val="10"/>
  </w:num>
  <w:num w:numId="11">
    <w:abstractNumId w:val="19"/>
  </w:num>
  <w:num w:numId="12">
    <w:abstractNumId w:val="2"/>
  </w:num>
  <w:num w:numId="13">
    <w:abstractNumId w:val="17"/>
  </w:num>
  <w:num w:numId="14">
    <w:abstractNumId w:val="13"/>
  </w:num>
  <w:num w:numId="15">
    <w:abstractNumId w:val="0"/>
  </w:num>
  <w:num w:numId="16">
    <w:abstractNumId w:val="3"/>
  </w:num>
  <w:num w:numId="17">
    <w:abstractNumId w:val="6"/>
  </w:num>
  <w:num w:numId="18">
    <w:abstractNumId w:val="7"/>
  </w:num>
  <w:num w:numId="19">
    <w:abstractNumId w:val="36"/>
  </w:num>
  <w:num w:numId="20">
    <w:abstractNumId w:val="33"/>
  </w:num>
  <w:num w:numId="21">
    <w:abstractNumId w:val="9"/>
  </w:num>
  <w:num w:numId="22">
    <w:abstractNumId w:val="34"/>
  </w:num>
  <w:num w:numId="23">
    <w:abstractNumId w:val="15"/>
  </w:num>
  <w:num w:numId="24">
    <w:abstractNumId w:val="35"/>
  </w:num>
  <w:num w:numId="25">
    <w:abstractNumId w:val="21"/>
  </w:num>
  <w:num w:numId="26">
    <w:abstractNumId w:val="12"/>
  </w:num>
  <w:num w:numId="27">
    <w:abstractNumId w:val="1"/>
  </w:num>
  <w:num w:numId="28">
    <w:abstractNumId w:val="20"/>
  </w:num>
  <w:num w:numId="29">
    <w:abstractNumId w:val="24"/>
  </w:num>
  <w:num w:numId="30">
    <w:abstractNumId w:val="29"/>
  </w:num>
  <w:num w:numId="31">
    <w:abstractNumId w:val="31"/>
  </w:num>
  <w:num w:numId="32">
    <w:abstractNumId w:val="32"/>
  </w:num>
  <w:num w:numId="33">
    <w:abstractNumId w:val="23"/>
  </w:num>
  <w:num w:numId="34">
    <w:abstractNumId w:val="27"/>
  </w:num>
  <w:num w:numId="35">
    <w:abstractNumId w:val="26"/>
  </w:num>
  <w:num w:numId="36">
    <w:abstractNumId w:val="18"/>
  </w:num>
  <w:num w:numId="3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1C"/>
    <w:rsid w:val="000007EC"/>
    <w:rsid w:val="00003057"/>
    <w:rsid w:val="00003E91"/>
    <w:rsid w:val="000044F3"/>
    <w:rsid w:val="00005E3E"/>
    <w:rsid w:val="00007BBD"/>
    <w:rsid w:val="00011138"/>
    <w:rsid w:val="00014A50"/>
    <w:rsid w:val="00014D38"/>
    <w:rsid w:val="00020538"/>
    <w:rsid w:val="00021C55"/>
    <w:rsid w:val="0002272C"/>
    <w:rsid w:val="00024B55"/>
    <w:rsid w:val="00030EC9"/>
    <w:rsid w:val="00031222"/>
    <w:rsid w:val="00031A55"/>
    <w:rsid w:val="000457BA"/>
    <w:rsid w:val="00046155"/>
    <w:rsid w:val="0005549C"/>
    <w:rsid w:val="00063CC4"/>
    <w:rsid w:val="00064867"/>
    <w:rsid w:val="000700D0"/>
    <w:rsid w:val="00071049"/>
    <w:rsid w:val="000720B8"/>
    <w:rsid w:val="000731F9"/>
    <w:rsid w:val="00073A71"/>
    <w:rsid w:val="00077E7C"/>
    <w:rsid w:val="00080A63"/>
    <w:rsid w:val="00084298"/>
    <w:rsid w:val="00086A23"/>
    <w:rsid w:val="00094035"/>
    <w:rsid w:val="000959D1"/>
    <w:rsid w:val="0009615A"/>
    <w:rsid w:val="000962B8"/>
    <w:rsid w:val="0009717C"/>
    <w:rsid w:val="000A0324"/>
    <w:rsid w:val="000A1FB3"/>
    <w:rsid w:val="000A53C9"/>
    <w:rsid w:val="000B4541"/>
    <w:rsid w:val="000C054F"/>
    <w:rsid w:val="000C14A0"/>
    <w:rsid w:val="000C200F"/>
    <w:rsid w:val="000C2540"/>
    <w:rsid w:val="000C330D"/>
    <w:rsid w:val="000C41D9"/>
    <w:rsid w:val="000C7A5D"/>
    <w:rsid w:val="000D0079"/>
    <w:rsid w:val="000D15E7"/>
    <w:rsid w:val="000D1643"/>
    <w:rsid w:val="000D1DB9"/>
    <w:rsid w:val="000D2298"/>
    <w:rsid w:val="000D5F1D"/>
    <w:rsid w:val="000D6F95"/>
    <w:rsid w:val="000D706B"/>
    <w:rsid w:val="000E2FE1"/>
    <w:rsid w:val="000E5C61"/>
    <w:rsid w:val="000E6799"/>
    <w:rsid w:val="000F21F9"/>
    <w:rsid w:val="000F7A01"/>
    <w:rsid w:val="00103043"/>
    <w:rsid w:val="001037F4"/>
    <w:rsid w:val="0010741C"/>
    <w:rsid w:val="00111CE8"/>
    <w:rsid w:val="001158E5"/>
    <w:rsid w:val="001206A7"/>
    <w:rsid w:val="00120B7A"/>
    <w:rsid w:val="001225BA"/>
    <w:rsid w:val="001251C1"/>
    <w:rsid w:val="00130759"/>
    <w:rsid w:val="001340A6"/>
    <w:rsid w:val="00135FFF"/>
    <w:rsid w:val="001370C5"/>
    <w:rsid w:val="001417A7"/>
    <w:rsid w:val="00143717"/>
    <w:rsid w:val="00147DB3"/>
    <w:rsid w:val="001512AE"/>
    <w:rsid w:val="00152571"/>
    <w:rsid w:val="00157E4E"/>
    <w:rsid w:val="00161145"/>
    <w:rsid w:val="0016114C"/>
    <w:rsid w:val="00167B2F"/>
    <w:rsid w:val="00171D0C"/>
    <w:rsid w:val="00173991"/>
    <w:rsid w:val="00180E93"/>
    <w:rsid w:val="00180FEE"/>
    <w:rsid w:val="00184BC9"/>
    <w:rsid w:val="00185DF5"/>
    <w:rsid w:val="0019467B"/>
    <w:rsid w:val="00194D32"/>
    <w:rsid w:val="00195745"/>
    <w:rsid w:val="001A2FD6"/>
    <w:rsid w:val="001A62AA"/>
    <w:rsid w:val="001A77CF"/>
    <w:rsid w:val="001B444D"/>
    <w:rsid w:val="001B746A"/>
    <w:rsid w:val="001C624A"/>
    <w:rsid w:val="001C6991"/>
    <w:rsid w:val="001D0CED"/>
    <w:rsid w:val="001D2FB5"/>
    <w:rsid w:val="001D517B"/>
    <w:rsid w:val="001E0413"/>
    <w:rsid w:val="001E0C3A"/>
    <w:rsid w:val="001E7EE2"/>
    <w:rsid w:val="001F31FF"/>
    <w:rsid w:val="001F427F"/>
    <w:rsid w:val="001F5E31"/>
    <w:rsid w:val="00200971"/>
    <w:rsid w:val="002069F9"/>
    <w:rsid w:val="00212E1F"/>
    <w:rsid w:val="00213388"/>
    <w:rsid w:val="00215040"/>
    <w:rsid w:val="0021646C"/>
    <w:rsid w:val="00216636"/>
    <w:rsid w:val="0021773D"/>
    <w:rsid w:val="002214CB"/>
    <w:rsid w:val="002227E7"/>
    <w:rsid w:val="00224FA4"/>
    <w:rsid w:val="00226BBD"/>
    <w:rsid w:val="0022796B"/>
    <w:rsid w:val="00232DED"/>
    <w:rsid w:val="00240DB3"/>
    <w:rsid w:val="002432D7"/>
    <w:rsid w:val="0024402E"/>
    <w:rsid w:val="0024444A"/>
    <w:rsid w:val="002464EB"/>
    <w:rsid w:val="002500E3"/>
    <w:rsid w:val="00250B4C"/>
    <w:rsid w:val="002515A0"/>
    <w:rsid w:val="00251D5C"/>
    <w:rsid w:val="0025377D"/>
    <w:rsid w:val="00260F7F"/>
    <w:rsid w:val="00261129"/>
    <w:rsid w:val="00261D09"/>
    <w:rsid w:val="002655BC"/>
    <w:rsid w:val="0026597B"/>
    <w:rsid w:val="0028592B"/>
    <w:rsid w:val="002861D8"/>
    <w:rsid w:val="00286CD0"/>
    <w:rsid w:val="00291288"/>
    <w:rsid w:val="00292F95"/>
    <w:rsid w:val="002A112F"/>
    <w:rsid w:val="002A1AB1"/>
    <w:rsid w:val="002A745D"/>
    <w:rsid w:val="002B280C"/>
    <w:rsid w:val="002B450C"/>
    <w:rsid w:val="002B493C"/>
    <w:rsid w:val="002B7D64"/>
    <w:rsid w:val="002C0E79"/>
    <w:rsid w:val="002C1918"/>
    <w:rsid w:val="002C1D45"/>
    <w:rsid w:val="002C2252"/>
    <w:rsid w:val="002C2942"/>
    <w:rsid w:val="002C3B75"/>
    <w:rsid w:val="002C4D9D"/>
    <w:rsid w:val="002C5012"/>
    <w:rsid w:val="002C5473"/>
    <w:rsid w:val="002D002D"/>
    <w:rsid w:val="002D40D3"/>
    <w:rsid w:val="002D5346"/>
    <w:rsid w:val="002E310C"/>
    <w:rsid w:val="002E323A"/>
    <w:rsid w:val="002F0E0A"/>
    <w:rsid w:val="002F52E1"/>
    <w:rsid w:val="002F5AA9"/>
    <w:rsid w:val="00300B80"/>
    <w:rsid w:val="00301F74"/>
    <w:rsid w:val="00302667"/>
    <w:rsid w:val="00303D78"/>
    <w:rsid w:val="00326B0F"/>
    <w:rsid w:val="003374DC"/>
    <w:rsid w:val="00341412"/>
    <w:rsid w:val="00341C1A"/>
    <w:rsid w:val="00345493"/>
    <w:rsid w:val="00346C56"/>
    <w:rsid w:val="00351945"/>
    <w:rsid w:val="00361B18"/>
    <w:rsid w:val="00370A5F"/>
    <w:rsid w:val="00371A18"/>
    <w:rsid w:val="00371FC9"/>
    <w:rsid w:val="00376997"/>
    <w:rsid w:val="00376B2E"/>
    <w:rsid w:val="00377CEA"/>
    <w:rsid w:val="00380220"/>
    <w:rsid w:val="0038719E"/>
    <w:rsid w:val="003906D3"/>
    <w:rsid w:val="00391D02"/>
    <w:rsid w:val="00395087"/>
    <w:rsid w:val="003978F7"/>
    <w:rsid w:val="003A3163"/>
    <w:rsid w:val="003A590D"/>
    <w:rsid w:val="003A5F0E"/>
    <w:rsid w:val="003B04F2"/>
    <w:rsid w:val="003B0AB6"/>
    <w:rsid w:val="003B1D87"/>
    <w:rsid w:val="003B36B1"/>
    <w:rsid w:val="003B4B9D"/>
    <w:rsid w:val="003C025F"/>
    <w:rsid w:val="003C061E"/>
    <w:rsid w:val="003C1F6D"/>
    <w:rsid w:val="003C6554"/>
    <w:rsid w:val="003C78B5"/>
    <w:rsid w:val="003D2F68"/>
    <w:rsid w:val="003D78AE"/>
    <w:rsid w:val="003E269A"/>
    <w:rsid w:val="003E3323"/>
    <w:rsid w:val="003E4A38"/>
    <w:rsid w:val="003E6921"/>
    <w:rsid w:val="003F08C2"/>
    <w:rsid w:val="003F17E1"/>
    <w:rsid w:val="003F489F"/>
    <w:rsid w:val="003F5345"/>
    <w:rsid w:val="003F5BA2"/>
    <w:rsid w:val="003F65BC"/>
    <w:rsid w:val="004023CF"/>
    <w:rsid w:val="00402B6C"/>
    <w:rsid w:val="004063F7"/>
    <w:rsid w:val="00410903"/>
    <w:rsid w:val="0041155A"/>
    <w:rsid w:val="0041616A"/>
    <w:rsid w:val="00416301"/>
    <w:rsid w:val="004168B9"/>
    <w:rsid w:val="00420964"/>
    <w:rsid w:val="00420A7C"/>
    <w:rsid w:val="004272CB"/>
    <w:rsid w:val="00427DC0"/>
    <w:rsid w:val="00435A72"/>
    <w:rsid w:val="00441762"/>
    <w:rsid w:val="004432AB"/>
    <w:rsid w:val="00445AD6"/>
    <w:rsid w:val="00446F99"/>
    <w:rsid w:val="0045089D"/>
    <w:rsid w:val="00452ED1"/>
    <w:rsid w:val="00455F7B"/>
    <w:rsid w:val="00456AD1"/>
    <w:rsid w:val="00457792"/>
    <w:rsid w:val="0046311C"/>
    <w:rsid w:val="004644B7"/>
    <w:rsid w:val="00465600"/>
    <w:rsid w:val="0047047B"/>
    <w:rsid w:val="00472328"/>
    <w:rsid w:val="00472C1B"/>
    <w:rsid w:val="00473459"/>
    <w:rsid w:val="00477DEF"/>
    <w:rsid w:val="00483DC0"/>
    <w:rsid w:val="004877C3"/>
    <w:rsid w:val="004A0507"/>
    <w:rsid w:val="004A3BA7"/>
    <w:rsid w:val="004A560F"/>
    <w:rsid w:val="004A7530"/>
    <w:rsid w:val="004B21A7"/>
    <w:rsid w:val="004B45E8"/>
    <w:rsid w:val="004B558F"/>
    <w:rsid w:val="004C1129"/>
    <w:rsid w:val="004C1E7D"/>
    <w:rsid w:val="004D05C7"/>
    <w:rsid w:val="004D2694"/>
    <w:rsid w:val="004D291E"/>
    <w:rsid w:val="004D2B90"/>
    <w:rsid w:val="004D4445"/>
    <w:rsid w:val="004E1236"/>
    <w:rsid w:val="004E13F1"/>
    <w:rsid w:val="004E2C61"/>
    <w:rsid w:val="004E31E5"/>
    <w:rsid w:val="004E470A"/>
    <w:rsid w:val="004F09FD"/>
    <w:rsid w:val="004F0E32"/>
    <w:rsid w:val="004F0F05"/>
    <w:rsid w:val="004F1346"/>
    <w:rsid w:val="004F6DC9"/>
    <w:rsid w:val="0050592F"/>
    <w:rsid w:val="0051054B"/>
    <w:rsid w:val="005105C7"/>
    <w:rsid w:val="005133B3"/>
    <w:rsid w:val="0051591D"/>
    <w:rsid w:val="005244BD"/>
    <w:rsid w:val="00524B6B"/>
    <w:rsid w:val="00525D1D"/>
    <w:rsid w:val="00526A42"/>
    <w:rsid w:val="0053156E"/>
    <w:rsid w:val="00531DD9"/>
    <w:rsid w:val="00540C48"/>
    <w:rsid w:val="00547812"/>
    <w:rsid w:val="005500E6"/>
    <w:rsid w:val="005537E9"/>
    <w:rsid w:val="005538C7"/>
    <w:rsid w:val="00553CEB"/>
    <w:rsid w:val="0055558E"/>
    <w:rsid w:val="005563B6"/>
    <w:rsid w:val="00556A46"/>
    <w:rsid w:val="00562022"/>
    <w:rsid w:val="00567A93"/>
    <w:rsid w:val="00571D82"/>
    <w:rsid w:val="00580D93"/>
    <w:rsid w:val="005846F2"/>
    <w:rsid w:val="00586229"/>
    <w:rsid w:val="00592B31"/>
    <w:rsid w:val="00592DC1"/>
    <w:rsid w:val="00593535"/>
    <w:rsid w:val="00593B31"/>
    <w:rsid w:val="00597D82"/>
    <w:rsid w:val="005A1491"/>
    <w:rsid w:val="005A151D"/>
    <w:rsid w:val="005A5633"/>
    <w:rsid w:val="005B7FDB"/>
    <w:rsid w:val="005C2A9F"/>
    <w:rsid w:val="005C3804"/>
    <w:rsid w:val="005C42A4"/>
    <w:rsid w:val="005C6084"/>
    <w:rsid w:val="005C7BC9"/>
    <w:rsid w:val="005D1D8E"/>
    <w:rsid w:val="005D3835"/>
    <w:rsid w:val="005D5DFF"/>
    <w:rsid w:val="005D76AE"/>
    <w:rsid w:val="005D7E37"/>
    <w:rsid w:val="005E0CF6"/>
    <w:rsid w:val="005E0EDA"/>
    <w:rsid w:val="005E2DD7"/>
    <w:rsid w:val="005E55CC"/>
    <w:rsid w:val="005E676F"/>
    <w:rsid w:val="005F698B"/>
    <w:rsid w:val="00605FEF"/>
    <w:rsid w:val="00612129"/>
    <w:rsid w:val="006139FB"/>
    <w:rsid w:val="00613BFF"/>
    <w:rsid w:val="006154C6"/>
    <w:rsid w:val="00616E1D"/>
    <w:rsid w:val="00617802"/>
    <w:rsid w:val="00621781"/>
    <w:rsid w:val="0062413E"/>
    <w:rsid w:val="00642264"/>
    <w:rsid w:val="00643387"/>
    <w:rsid w:val="00643ED9"/>
    <w:rsid w:val="0064455F"/>
    <w:rsid w:val="0064666F"/>
    <w:rsid w:val="006478BA"/>
    <w:rsid w:val="006524CA"/>
    <w:rsid w:val="00653730"/>
    <w:rsid w:val="00655640"/>
    <w:rsid w:val="0066218A"/>
    <w:rsid w:val="006657B2"/>
    <w:rsid w:val="006665F3"/>
    <w:rsid w:val="0067290B"/>
    <w:rsid w:val="0067491C"/>
    <w:rsid w:val="006750EC"/>
    <w:rsid w:val="0069237A"/>
    <w:rsid w:val="00696EA6"/>
    <w:rsid w:val="006A3982"/>
    <w:rsid w:val="006A48B8"/>
    <w:rsid w:val="006B2B10"/>
    <w:rsid w:val="006B328D"/>
    <w:rsid w:val="006B6F56"/>
    <w:rsid w:val="006C5058"/>
    <w:rsid w:val="006C6F08"/>
    <w:rsid w:val="006D1E07"/>
    <w:rsid w:val="006E0C14"/>
    <w:rsid w:val="006E7F34"/>
    <w:rsid w:val="006F0FDC"/>
    <w:rsid w:val="006F405C"/>
    <w:rsid w:val="006F4EDF"/>
    <w:rsid w:val="006F7186"/>
    <w:rsid w:val="0070003F"/>
    <w:rsid w:val="007013DA"/>
    <w:rsid w:val="0070195A"/>
    <w:rsid w:val="007035AF"/>
    <w:rsid w:val="00712F33"/>
    <w:rsid w:val="007136EA"/>
    <w:rsid w:val="00715576"/>
    <w:rsid w:val="00715AA0"/>
    <w:rsid w:val="00717B1B"/>
    <w:rsid w:val="00720C8A"/>
    <w:rsid w:val="00720E56"/>
    <w:rsid w:val="00723F4B"/>
    <w:rsid w:val="00724871"/>
    <w:rsid w:val="007409DD"/>
    <w:rsid w:val="0074392F"/>
    <w:rsid w:val="00744C8D"/>
    <w:rsid w:val="00744D73"/>
    <w:rsid w:val="007457CB"/>
    <w:rsid w:val="0075031F"/>
    <w:rsid w:val="00756264"/>
    <w:rsid w:val="00756911"/>
    <w:rsid w:val="00756BC1"/>
    <w:rsid w:val="00760045"/>
    <w:rsid w:val="00764B6B"/>
    <w:rsid w:val="00774CE9"/>
    <w:rsid w:val="00776054"/>
    <w:rsid w:val="00776C9C"/>
    <w:rsid w:val="00776E45"/>
    <w:rsid w:val="00777C0B"/>
    <w:rsid w:val="00780DC1"/>
    <w:rsid w:val="00780FB1"/>
    <w:rsid w:val="00783032"/>
    <w:rsid w:val="007847EB"/>
    <w:rsid w:val="00785C9F"/>
    <w:rsid w:val="007916D4"/>
    <w:rsid w:val="00791ED4"/>
    <w:rsid w:val="007A37B6"/>
    <w:rsid w:val="007A4366"/>
    <w:rsid w:val="007B1F3C"/>
    <w:rsid w:val="007B2C3C"/>
    <w:rsid w:val="007B36B5"/>
    <w:rsid w:val="007B70FD"/>
    <w:rsid w:val="007C0A7D"/>
    <w:rsid w:val="007C2594"/>
    <w:rsid w:val="007C2905"/>
    <w:rsid w:val="007C4F73"/>
    <w:rsid w:val="007C565B"/>
    <w:rsid w:val="007C6002"/>
    <w:rsid w:val="007C654F"/>
    <w:rsid w:val="007D164F"/>
    <w:rsid w:val="007D19FC"/>
    <w:rsid w:val="007D2C3F"/>
    <w:rsid w:val="007D43C5"/>
    <w:rsid w:val="007E09BA"/>
    <w:rsid w:val="007E0EFA"/>
    <w:rsid w:val="007E103F"/>
    <w:rsid w:val="007E2937"/>
    <w:rsid w:val="007E3A53"/>
    <w:rsid w:val="007E3D96"/>
    <w:rsid w:val="007E724A"/>
    <w:rsid w:val="007E7DCF"/>
    <w:rsid w:val="007F1CB8"/>
    <w:rsid w:val="0080142A"/>
    <w:rsid w:val="008058BA"/>
    <w:rsid w:val="00805B80"/>
    <w:rsid w:val="00812D1C"/>
    <w:rsid w:val="008212C9"/>
    <w:rsid w:val="00835F3B"/>
    <w:rsid w:val="0083673E"/>
    <w:rsid w:val="00836E29"/>
    <w:rsid w:val="00840646"/>
    <w:rsid w:val="008429EF"/>
    <w:rsid w:val="00842D8A"/>
    <w:rsid w:val="00844BF2"/>
    <w:rsid w:val="00845F69"/>
    <w:rsid w:val="008473EA"/>
    <w:rsid w:val="00852A92"/>
    <w:rsid w:val="00853704"/>
    <w:rsid w:val="00857797"/>
    <w:rsid w:val="00861746"/>
    <w:rsid w:val="00863CCD"/>
    <w:rsid w:val="00864387"/>
    <w:rsid w:val="00867C42"/>
    <w:rsid w:val="00871500"/>
    <w:rsid w:val="00871F04"/>
    <w:rsid w:val="008734E0"/>
    <w:rsid w:val="0087443D"/>
    <w:rsid w:val="0087728F"/>
    <w:rsid w:val="008774D0"/>
    <w:rsid w:val="00880003"/>
    <w:rsid w:val="00881F6D"/>
    <w:rsid w:val="008835BD"/>
    <w:rsid w:val="008859A3"/>
    <w:rsid w:val="0088689F"/>
    <w:rsid w:val="0089089C"/>
    <w:rsid w:val="00897A87"/>
    <w:rsid w:val="008A1421"/>
    <w:rsid w:val="008A1D46"/>
    <w:rsid w:val="008A23B6"/>
    <w:rsid w:val="008A43CA"/>
    <w:rsid w:val="008A5298"/>
    <w:rsid w:val="008A5341"/>
    <w:rsid w:val="008B0123"/>
    <w:rsid w:val="008B0455"/>
    <w:rsid w:val="008B0DA9"/>
    <w:rsid w:val="008B1E28"/>
    <w:rsid w:val="008B3656"/>
    <w:rsid w:val="008B3D29"/>
    <w:rsid w:val="008B51E9"/>
    <w:rsid w:val="008B70B3"/>
    <w:rsid w:val="008D1044"/>
    <w:rsid w:val="008D29A2"/>
    <w:rsid w:val="008D3191"/>
    <w:rsid w:val="008D3B43"/>
    <w:rsid w:val="008D3DCB"/>
    <w:rsid w:val="008E6720"/>
    <w:rsid w:val="009032B5"/>
    <w:rsid w:val="00905DC6"/>
    <w:rsid w:val="00907FB7"/>
    <w:rsid w:val="009129C1"/>
    <w:rsid w:val="00914152"/>
    <w:rsid w:val="0092052F"/>
    <w:rsid w:val="00925797"/>
    <w:rsid w:val="0092767F"/>
    <w:rsid w:val="0093033C"/>
    <w:rsid w:val="00931EE7"/>
    <w:rsid w:val="009320B5"/>
    <w:rsid w:val="00937C34"/>
    <w:rsid w:val="00941043"/>
    <w:rsid w:val="00947C3F"/>
    <w:rsid w:val="00953B8E"/>
    <w:rsid w:val="00954FAF"/>
    <w:rsid w:val="00956867"/>
    <w:rsid w:val="00961360"/>
    <w:rsid w:val="009647FE"/>
    <w:rsid w:val="00970761"/>
    <w:rsid w:val="00972BA9"/>
    <w:rsid w:val="009741EE"/>
    <w:rsid w:val="00974B8D"/>
    <w:rsid w:val="0097504E"/>
    <w:rsid w:val="00975B8A"/>
    <w:rsid w:val="00982EAB"/>
    <w:rsid w:val="0098618E"/>
    <w:rsid w:val="00986F1D"/>
    <w:rsid w:val="009874C8"/>
    <w:rsid w:val="0099049F"/>
    <w:rsid w:val="009947F0"/>
    <w:rsid w:val="009A5B17"/>
    <w:rsid w:val="009A65EB"/>
    <w:rsid w:val="009B0A16"/>
    <w:rsid w:val="009C2839"/>
    <w:rsid w:val="009C3725"/>
    <w:rsid w:val="009C5225"/>
    <w:rsid w:val="009C6251"/>
    <w:rsid w:val="009E10C6"/>
    <w:rsid w:val="009E1891"/>
    <w:rsid w:val="009E1FF0"/>
    <w:rsid w:val="009E3D6A"/>
    <w:rsid w:val="009E5090"/>
    <w:rsid w:val="009E5F66"/>
    <w:rsid w:val="009E6F41"/>
    <w:rsid w:val="00A0084C"/>
    <w:rsid w:val="00A02642"/>
    <w:rsid w:val="00A06012"/>
    <w:rsid w:val="00A103CF"/>
    <w:rsid w:val="00A14900"/>
    <w:rsid w:val="00A15E4B"/>
    <w:rsid w:val="00A21207"/>
    <w:rsid w:val="00A21B65"/>
    <w:rsid w:val="00A26472"/>
    <w:rsid w:val="00A26F43"/>
    <w:rsid w:val="00A4287F"/>
    <w:rsid w:val="00A42971"/>
    <w:rsid w:val="00A44CD1"/>
    <w:rsid w:val="00A45CB5"/>
    <w:rsid w:val="00A470C4"/>
    <w:rsid w:val="00A51AC7"/>
    <w:rsid w:val="00A5218D"/>
    <w:rsid w:val="00A57072"/>
    <w:rsid w:val="00A65B99"/>
    <w:rsid w:val="00A679F8"/>
    <w:rsid w:val="00A70B9B"/>
    <w:rsid w:val="00A72AF8"/>
    <w:rsid w:val="00A75A0C"/>
    <w:rsid w:val="00A76207"/>
    <w:rsid w:val="00A77E32"/>
    <w:rsid w:val="00A81B64"/>
    <w:rsid w:val="00A82CF9"/>
    <w:rsid w:val="00A92CB5"/>
    <w:rsid w:val="00A95804"/>
    <w:rsid w:val="00AA0EDD"/>
    <w:rsid w:val="00AA1026"/>
    <w:rsid w:val="00AA2099"/>
    <w:rsid w:val="00AA3BB3"/>
    <w:rsid w:val="00AA3F55"/>
    <w:rsid w:val="00AA5F20"/>
    <w:rsid w:val="00AB2A94"/>
    <w:rsid w:val="00AB2D1D"/>
    <w:rsid w:val="00AB74BC"/>
    <w:rsid w:val="00AC1472"/>
    <w:rsid w:val="00AC7842"/>
    <w:rsid w:val="00AC79DE"/>
    <w:rsid w:val="00AD3FA9"/>
    <w:rsid w:val="00AD606F"/>
    <w:rsid w:val="00AE4703"/>
    <w:rsid w:val="00AE6E11"/>
    <w:rsid w:val="00AF07E5"/>
    <w:rsid w:val="00AF39C4"/>
    <w:rsid w:val="00AF5560"/>
    <w:rsid w:val="00B0357F"/>
    <w:rsid w:val="00B039F0"/>
    <w:rsid w:val="00B04CA6"/>
    <w:rsid w:val="00B056C0"/>
    <w:rsid w:val="00B12C6E"/>
    <w:rsid w:val="00B1386C"/>
    <w:rsid w:val="00B21C5A"/>
    <w:rsid w:val="00B2339A"/>
    <w:rsid w:val="00B234B9"/>
    <w:rsid w:val="00B2719E"/>
    <w:rsid w:val="00B2751E"/>
    <w:rsid w:val="00B27637"/>
    <w:rsid w:val="00B30776"/>
    <w:rsid w:val="00B32415"/>
    <w:rsid w:val="00B345A7"/>
    <w:rsid w:val="00B53D58"/>
    <w:rsid w:val="00B55E3D"/>
    <w:rsid w:val="00B57A49"/>
    <w:rsid w:val="00B61E90"/>
    <w:rsid w:val="00B6362A"/>
    <w:rsid w:val="00B64501"/>
    <w:rsid w:val="00B735D4"/>
    <w:rsid w:val="00B81F7B"/>
    <w:rsid w:val="00B83E9C"/>
    <w:rsid w:val="00B84FCA"/>
    <w:rsid w:val="00B867A8"/>
    <w:rsid w:val="00B874B4"/>
    <w:rsid w:val="00B87F6E"/>
    <w:rsid w:val="00B90A80"/>
    <w:rsid w:val="00B93BF2"/>
    <w:rsid w:val="00B93F90"/>
    <w:rsid w:val="00BA293C"/>
    <w:rsid w:val="00BA45E2"/>
    <w:rsid w:val="00BA6D64"/>
    <w:rsid w:val="00BA72A2"/>
    <w:rsid w:val="00BA7924"/>
    <w:rsid w:val="00BB0BF4"/>
    <w:rsid w:val="00BB13F4"/>
    <w:rsid w:val="00BB27E6"/>
    <w:rsid w:val="00BB27F8"/>
    <w:rsid w:val="00BB7E60"/>
    <w:rsid w:val="00BB7F91"/>
    <w:rsid w:val="00BC1057"/>
    <w:rsid w:val="00BC21A7"/>
    <w:rsid w:val="00BC71DE"/>
    <w:rsid w:val="00BD2F65"/>
    <w:rsid w:val="00BE2FA2"/>
    <w:rsid w:val="00BE625F"/>
    <w:rsid w:val="00BE77C7"/>
    <w:rsid w:val="00BF1AA8"/>
    <w:rsid w:val="00BF247C"/>
    <w:rsid w:val="00BF39B2"/>
    <w:rsid w:val="00BF4BC1"/>
    <w:rsid w:val="00C007CB"/>
    <w:rsid w:val="00C0343A"/>
    <w:rsid w:val="00C04A91"/>
    <w:rsid w:val="00C15C01"/>
    <w:rsid w:val="00C16390"/>
    <w:rsid w:val="00C16FA9"/>
    <w:rsid w:val="00C17AD9"/>
    <w:rsid w:val="00C32CE3"/>
    <w:rsid w:val="00C36D9F"/>
    <w:rsid w:val="00C37061"/>
    <w:rsid w:val="00C41D8C"/>
    <w:rsid w:val="00C46F14"/>
    <w:rsid w:val="00C50130"/>
    <w:rsid w:val="00C50856"/>
    <w:rsid w:val="00C50B5D"/>
    <w:rsid w:val="00C51BF9"/>
    <w:rsid w:val="00C55C2D"/>
    <w:rsid w:val="00C63E6B"/>
    <w:rsid w:val="00C6427A"/>
    <w:rsid w:val="00C67E24"/>
    <w:rsid w:val="00C74581"/>
    <w:rsid w:val="00C92981"/>
    <w:rsid w:val="00C94770"/>
    <w:rsid w:val="00C96B34"/>
    <w:rsid w:val="00CA1DC4"/>
    <w:rsid w:val="00CA380A"/>
    <w:rsid w:val="00CA472E"/>
    <w:rsid w:val="00CA694F"/>
    <w:rsid w:val="00CA74B3"/>
    <w:rsid w:val="00CB1311"/>
    <w:rsid w:val="00CB585E"/>
    <w:rsid w:val="00CB7B6D"/>
    <w:rsid w:val="00CC2DF9"/>
    <w:rsid w:val="00CC4CD7"/>
    <w:rsid w:val="00CC7020"/>
    <w:rsid w:val="00CC7208"/>
    <w:rsid w:val="00CD1639"/>
    <w:rsid w:val="00CD3051"/>
    <w:rsid w:val="00CE0184"/>
    <w:rsid w:val="00CE5779"/>
    <w:rsid w:val="00CE630E"/>
    <w:rsid w:val="00CE77CB"/>
    <w:rsid w:val="00CF257C"/>
    <w:rsid w:val="00CF466F"/>
    <w:rsid w:val="00D032B7"/>
    <w:rsid w:val="00D03819"/>
    <w:rsid w:val="00D04FD9"/>
    <w:rsid w:val="00D068FB"/>
    <w:rsid w:val="00D0796A"/>
    <w:rsid w:val="00D07BC7"/>
    <w:rsid w:val="00D10C6E"/>
    <w:rsid w:val="00D11E86"/>
    <w:rsid w:val="00D12C62"/>
    <w:rsid w:val="00D12D49"/>
    <w:rsid w:val="00D13387"/>
    <w:rsid w:val="00D15DAF"/>
    <w:rsid w:val="00D21259"/>
    <w:rsid w:val="00D21C29"/>
    <w:rsid w:val="00D22900"/>
    <w:rsid w:val="00D34C18"/>
    <w:rsid w:val="00D34FF2"/>
    <w:rsid w:val="00D35705"/>
    <w:rsid w:val="00D412AA"/>
    <w:rsid w:val="00D52E2B"/>
    <w:rsid w:val="00D546E6"/>
    <w:rsid w:val="00D548EC"/>
    <w:rsid w:val="00D557B0"/>
    <w:rsid w:val="00D578D2"/>
    <w:rsid w:val="00D60C02"/>
    <w:rsid w:val="00D6134D"/>
    <w:rsid w:val="00D61DBE"/>
    <w:rsid w:val="00D644E6"/>
    <w:rsid w:val="00D76EFA"/>
    <w:rsid w:val="00D77826"/>
    <w:rsid w:val="00D80D4F"/>
    <w:rsid w:val="00D833E2"/>
    <w:rsid w:val="00D9016C"/>
    <w:rsid w:val="00D912A5"/>
    <w:rsid w:val="00D92A01"/>
    <w:rsid w:val="00D95CA1"/>
    <w:rsid w:val="00D967B4"/>
    <w:rsid w:val="00DA5A21"/>
    <w:rsid w:val="00DA75D0"/>
    <w:rsid w:val="00DB4036"/>
    <w:rsid w:val="00DB42B9"/>
    <w:rsid w:val="00DC0218"/>
    <w:rsid w:val="00DC034B"/>
    <w:rsid w:val="00DC12B3"/>
    <w:rsid w:val="00DC13AD"/>
    <w:rsid w:val="00DC1D5A"/>
    <w:rsid w:val="00DC2090"/>
    <w:rsid w:val="00DC2A18"/>
    <w:rsid w:val="00DC5AC1"/>
    <w:rsid w:val="00DC6799"/>
    <w:rsid w:val="00DC7042"/>
    <w:rsid w:val="00DD0FAA"/>
    <w:rsid w:val="00DD1E3F"/>
    <w:rsid w:val="00DD5DC8"/>
    <w:rsid w:val="00DD77E5"/>
    <w:rsid w:val="00DE126F"/>
    <w:rsid w:val="00DE5084"/>
    <w:rsid w:val="00DE5C6D"/>
    <w:rsid w:val="00DE6673"/>
    <w:rsid w:val="00DF0EAA"/>
    <w:rsid w:val="00DF369D"/>
    <w:rsid w:val="00DF4D2D"/>
    <w:rsid w:val="00E03AAD"/>
    <w:rsid w:val="00E04A84"/>
    <w:rsid w:val="00E060ED"/>
    <w:rsid w:val="00E0771E"/>
    <w:rsid w:val="00E107BD"/>
    <w:rsid w:val="00E11DE4"/>
    <w:rsid w:val="00E2314B"/>
    <w:rsid w:val="00E27AE0"/>
    <w:rsid w:val="00E315B7"/>
    <w:rsid w:val="00E31A6F"/>
    <w:rsid w:val="00E31F89"/>
    <w:rsid w:val="00E332F5"/>
    <w:rsid w:val="00E33812"/>
    <w:rsid w:val="00E37D7D"/>
    <w:rsid w:val="00E431FC"/>
    <w:rsid w:val="00E436A2"/>
    <w:rsid w:val="00E43C91"/>
    <w:rsid w:val="00E45145"/>
    <w:rsid w:val="00E46F49"/>
    <w:rsid w:val="00E6046D"/>
    <w:rsid w:val="00E63D20"/>
    <w:rsid w:val="00E64939"/>
    <w:rsid w:val="00E6613A"/>
    <w:rsid w:val="00E7070A"/>
    <w:rsid w:val="00E72DEC"/>
    <w:rsid w:val="00E750F4"/>
    <w:rsid w:val="00E75B69"/>
    <w:rsid w:val="00E76392"/>
    <w:rsid w:val="00E812D9"/>
    <w:rsid w:val="00E81F02"/>
    <w:rsid w:val="00E855C8"/>
    <w:rsid w:val="00E92AD4"/>
    <w:rsid w:val="00E96783"/>
    <w:rsid w:val="00EA05DC"/>
    <w:rsid w:val="00EA59C3"/>
    <w:rsid w:val="00EA6888"/>
    <w:rsid w:val="00EB32DB"/>
    <w:rsid w:val="00EC1F2E"/>
    <w:rsid w:val="00EC557C"/>
    <w:rsid w:val="00ED13F7"/>
    <w:rsid w:val="00ED162E"/>
    <w:rsid w:val="00ED1714"/>
    <w:rsid w:val="00EE1E50"/>
    <w:rsid w:val="00EE4BB9"/>
    <w:rsid w:val="00EF2562"/>
    <w:rsid w:val="00EF4193"/>
    <w:rsid w:val="00EF5406"/>
    <w:rsid w:val="00EF7E3D"/>
    <w:rsid w:val="00EF7F45"/>
    <w:rsid w:val="00F074E8"/>
    <w:rsid w:val="00F11962"/>
    <w:rsid w:val="00F135E1"/>
    <w:rsid w:val="00F14912"/>
    <w:rsid w:val="00F15BEB"/>
    <w:rsid w:val="00F167EB"/>
    <w:rsid w:val="00F20459"/>
    <w:rsid w:val="00F24BE6"/>
    <w:rsid w:val="00F2567C"/>
    <w:rsid w:val="00F30153"/>
    <w:rsid w:val="00F376A7"/>
    <w:rsid w:val="00F37ECD"/>
    <w:rsid w:val="00F4094F"/>
    <w:rsid w:val="00F41260"/>
    <w:rsid w:val="00F4642E"/>
    <w:rsid w:val="00F4663C"/>
    <w:rsid w:val="00F467E1"/>
    <w:rsid w:val="00F47BF1"/>
    <w:rsid w:val="00F54B66"/>
    <w:rsid w:val="00F577BA"/>
    <w:rsid w:val="00F60740"/>
    <w:rsid w:val="00F61663"/>
    <w:rsid w:val="00F6181D"/>
    <w:rsid w:val="00F637A6"/>
    <w:rsid w:val="00F64D7B"/>
    <w:rsid w:val="00F671F5"/>
    <w:rsid w:val="00F7093F"/>
    <w:rsid w:val="00F75577"/>
    <w:rsid w:val="00F755F7"/>
    <w:rsid w:val="00F7568E"/>
    <w:rsid w:val="00F76368"/>
    <w:rsid w:val="00F80E8D"/>
    <w:rsid w:val="00F841A7"/>
    <w:rsid w:val="00F85C00"/>
    <w:rsid w:val="00F86AC1"/>
    <w:rsid w:val="00F8700A"/>
    <w:rsid w:val="00F87DDD"/>
    <w:rsid w:val="00F90783"/>
    <w:rsid w:val="00F970C8"/>
    <w:rsid w:val="00F97854"/>
    <w:rsid w:val="00FA6370"/>
    <w:rsid w:val="00FA71ED"/>
    <w:rsid w:val="00FA745F"/>
    <w:rsid w:val="00FB0CE3"/>
    <w:rsid w:val="00FC13A9"/>
    <w:rsid w:val="00FC4B6C"/>
    <w:rsid w:val="00FC6DE3"/>
    <w:rsid w:val="00FC7426"/>
    <w:rsid w:val="00FD115C"/>
    <w:rsid w:val="00FD2CD4"/>
    <w:rsid w:val="00FD48EF"/>
    <w:rsid w:val="00FD5576"/>
    <w:rsid w:val="00FE0196"/>
    <w:rsid w:val="00FE101B"/>
    <w:rsid w:val="00FF1FE6"/>
    <w:rsid w:val="00FF500B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88834"/>
  <w15:docId w15:val="{43452E48-9B3D-42C2-B3F4-DCB7493B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6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0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01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015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01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015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F30153"/>
    <w:rPr>
      <w:b/>
      <w:bCs/>
    </w:rPr>
  </w:style>
  <w:style w:type="character" w:styleId="a4">
    <w:name w:val="Emphasis"/>
    <w:basedOn w:val="a0"/>
    <w:qFormat/>
    <w:rsid w:val="00F30153"/>
    <w:rPr>
      <w:i/>
      <w:iCs/>
    </w:rPr>
  </w:style>
  <w:style w:type="paragraph" w:styleId="a5">
    <w:name w:val="No Spacing"/>
    <w:uiPriority w:val="1"/>
    <w:qFormat/>
    <w:rsid w:val="00F301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0153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F30153"/>
    <w:pPr>
      <w:spacing w:line="276" w:lineRule="auto"/>
      <w:outlineLvl w:val="9"/>
    </w:pPr>
  </w:style>
  <w:style w:type="character" w:customStyle="1" w:styleId="60">
    <w:name w:val="Заголовок 6 Знак"/>
    <w:basedOn w:val="a0"/>
    <w:link w:val="6"/>
    <w:uiPriority w:val="9"/>
    <w:semiHidden/>
    <w:rsid w:val="00B324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2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3241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324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32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32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32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24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41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324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41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3241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3241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3241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41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415"/>
    <w:rPr>
      <w:b/>
      <w:bCs/>
      <w:smallCaps/>
      <w:spacing w:val="5"/>
    </w:rPr>
  </w:style>
  <w:style w:type="character" w:styleId="af4">
    <w:name w:val="Hyperlink"/>
    <w:uiPriority w:val="99"/>
    <w:unhideWhenUsed/>
    <w:rsid w:val="00812D1C"/>
    <w:rPr>
      <w:color w:val="0000FF"/>
      <w:u w:val="single"/>
    </w:rPr>
  </w:style>
  <w:style w:type="table" w:styleId="af5">
    <w:name w:val="Table Grid"/>
    <w:basedOn w:val="a1"/>
    <w:uiPriority w:val="59"/>
    <w:rsid w:val="008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812D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D1C"/>
  </w:style>
  <w:style w:type="paragraph" w:styleId="af7">
    <w:name w:val="header"/>
    <w:basedOn w:val="a"/>
    <w:link w:val="af8"/>
    <w:uiPriority w:val="99"/>
    <w:unhideWhenUsed/>
    <w:rsid w:val="00812D1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12D1C"/>
  </w:style>
  <w:style w:type="paragraph" w:styleId="11">
    <w:name w:val="toc 1"/>
    <w:basedOn w:val="a"/>
    <w:next w:val="a"/>
    <w:autoRedefine/>
    <w:uiPriority w:val="39"/>
    <w:unhideWhenUsed/>
    <w:qFormat/>
    <w:rsid w:val="00456AD1"/>
    <w:pPr>
      <w:tabs>
        <w:tab w:val="right" w:leader="dot" w:pos="9345"/>
      </w:tabs>
    </w:pPr>
    <w:rPr>
      <w:rFonts w:cs="Times New Roman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BE6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E625F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756264"/>
    <w:rPr>
      <w:color w:val="800080" w:themeColor="followedHyperlink"/>
      <w:u w:val="single"/>
    </w:rPr>
  </w:style>
  <w:style w:type="paragraph" w:customStyle="1" w:styleId="p16">
    <w:name w:val="p16"/>
    <w:basedOn w:val="a"/>
    <w:rsid w:val="00292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92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0720B8"/>
    <w:rPr>
      <w:b/>
      <w:bCs/>
    </w:rPr>
  </w:style>
  <w:style w:type="paragraph" w:customStyle="1" w:styleId="NoSpacing1">
    <w:name w:val="No Spacing1"/>
    <w:uiPriority w:val="99"/>
    <w:rsid w:val="001D2F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A74B3"/>
  </w:style>
  <w:style w:type="character" w:customStyle="1" w:styleId="nobr">
    <w:name w:val="nobr"/>
    <w:basedOn w:val="a0"/>
    <w:rsid w:val="00CA74B3"/>
  </w:style>
  <w:style w:type="paragraph" w:styleId="afc">
    <w:name w:val="footer"/>
    <w:basedOn w:val="a"/>
    <w:link w:val="afd"/>
    <w:uiPriority w:val="99"/>
    <w:unhideWhenUsed/>
    <w:rsid w:val="00F41260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F41260"/>
  </w:style>
  <w:style w:type="paragraph" w:styleId="31">
    <w:name w:val="toc 3"/>
    <w:basedOn w:val="a"/>
    <w:next w:val="a"/>
    <w:autoRedefine/>
    <w:uiPriority w:val="39"/>
    <w:unhideWhenUsed/>
    <w:qFormat/>
    <w:rsid w:val="00D9016C"/>
    <w:pPr>
      <w:tabs>
        <w:tab w:val="left" w:pos="0"/>
        <w:tab w:val="right" w:leader="dot" w:pos="9345"/>
      </w:tabs>
      <w:spacing w:after="100"/>
      <w:ind w:left="-567" w:firstLine="567"/>
    </w:pPr>
  </w:style>
  <w:style w:type="paragraph" w:customStyle="1" w:styleId="Default">
    <w:name w:val="Default"/>
    <w:rsid w:val="00783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iiaiieoaenonionooiii3">
    <w:name w:val="Iniiaiie oaeno n ionooiii 3"/>
    <w:basedOn w:val="Default"/>
    <w:next w:val="Default"/>
    <w:uiPriority w:val="99"/>
    <w:rsid w:val="00783032"/>
    <w:rPr>
      <w:rFonts w:ascii="Arial Black" w:hAnsi="Arial Black" w:cstheme="minorBidi"/>
      <w:color w:val="auto"/>
    </w:rPr>
  </w:style>
  <w:style w:type="paragraph" w:customStyle="1" w:styleId="Iauiue">
    <w:name w:val="Iau.iue"/>
    <w:basedOn w:val="Default"/>
    <w:next w:val="Default"/>
    <w:uiPriority w:val="99"/>
    <w:rsid w:val="00783032"/>
    <w:rPr>
      <w:color w:val="auto"/>
    </w:rPr>
  </w:style>
  <w:style w:type="paragraph" w:customStyle="1" w:styleId="ajus">
    <w:name w:val="ajus"/>
    <w:basedOn w:val="Default"/>
    <w:next w:val="Default"/>
    <w:uiPriority w:val="99"/>
    <w:rsid w:val="00783032"/>
    <w:rPr>
      <w:color w:val="auto"/>
    </w:rPr>
  </w:style>
  <w:style w:type="paragraph" w:customStyle="1" w:styleId="Iniiaiieoaenonionooiii2">
    <w:name w:val="Iniiaiie oaeno n ionooiii 2"/>
    <w:basedOn w:val="Default"/>
    <w:next w:val="Default"/>
    <w:uiPriority w:val="99"/>
    <w:rsid w:val="00783032"/>
    <w:rPr>
      <w:color w:val="auto"/>
    </w:rPr>
  </w:style>
  <w:style w:type="character" w:customStyle="1" w:styleId="Ciaeniinee">
    <w:name w:val="Ciae niinee"/>
    <w:uiPriority w:val="99"/>
    <w:rsid w:val="00783032"/>
    <w:rPr>
      <w:color w:val="000000"/>
    </w:rPr>
  </w:style>
  <w:style w:type="paragraph" w:customStyle="1" w:styleId="Iauiueoaeno">
    <w:name w:val="Iau.iue oaeno"/>
    <w:basedOn w:val="Default"/>
    <w:next w:val="Default"/>
    <w:uiPriority w:val="99"/>
    <w:rsid w:val="00783032"/>
    <w:rPr>
      <w:color w:val="auto"/>
    </w:rPr>
  </w:style>
  <w:style w:type="paragraph" w:customStyle="1" w:styleId="Caaieiaiae1">
    <w:name w:val="Caaieiai.ae1"/>
    <w:basedOn w:val="Default"/>
    <w:next w:val="Default"/>
    <w:uiPriority w:val="99"/>
    <w:rsid w:val="00783032"/>
    <w:rPr>
      <w:color w:val="auto"/>
    </w:rPr>
  </w:style>
  <w:style w:type="paragraph" w:customStyle="1" w:styleId="Caaieiaiae">
    <w:name w:val="Caaieiai.ae"/>
    <w:basedOn w:val="Default"/>
    <w:next w:val="Default"/>
    <w:uiPriority w:val="99"/>
    <w:rsid w:val="00783032"/>
    <w:rPr>
      <w:color w:val="auto"/>
    </w:rPr>
  </w:style>
  <w:style w:type="paragraph" w:customStyle="1" w:styleId="Nieniiue">
    <w:name w:val="Nieni.iue"/>
    <w:basedOn w:val="Default"/>
    <w:next w:val="Default"/>
    <w:uiPriority w:val="99"/>
    <w:rsid w:val="00783032"/>
    <w:rPr>
      <w:color w:val="auto"/>
    </w:rPr>
  </w:style>
  <w:style w:type="character" w:customStyle="1" w:styleId="12">
    <w:name w:val="Заголовок №1_"/>
    <w:basedOn w:val="a0"/>
    <w:link w:val="13"/>
    <w:uiPriority w:val="99"/>
    <w:rsid w:val="00783032"/>
    <w:rPr>
      <w:rFonts w:ascii="Franklin Gothic Heavy" w:hAnsi="Franklin Gothic Heavy" w:cs="Franklin Gothic Heavy"/>
      <w:spacing w:val="4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783032"/>
    <w:rPr>
      <w:rFonts w:ascii="Franklin Gothic Heavy" w:hAnsi="Franklin Gothic Heavy" w:cs="Franklin Gothic Heavy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83032"/>
    <w:pPr>
      <w:widowControl w:val="0"/>
      <w:shd w:val="clear" w:color="auto" w:fill="FFFFFF"/>
      <w:spacing w:after="180" w:line="240" w:lineRule="atLeast"/>
      <w:outlineLvl w:val="0"/>
    </w:pPr>
    <w:rPr>
      <w:rFonts w:ascii="Franklin Gothic Heavy" w:hAnsi="Franklin Gothic Heavy" w:cs="Franklin Gothic Heavy"/>
      <w:spacing w:val="40"/>
      <w:sz w:val="25"/>
      <w:szCs w:val="25"/>
    </w:rPr>
  </w:style>
  <w:style w:type="paragraph" w:customStyle="1" w:styleId="24">
    <w:name w:val="Заголовок №2"/>
    <w:basedOn w:val="a"/>
    <w:link w:val="23"/>
    <w:uiPriority w:val="99"/>
    <w:rsid w:val="00783032"/>
    <w:pPr>
      <w:widowControl w:val="0"/>
      <w:shd w:val="clear" w:color="auto" w:fill="FFFFFF"/>
      <w:spacing w:before="180" w:after="300" w:line="240" w:lineRule="atLeast"/>
      <w:outlineLvl w:val="1"/>
    </w:pPr>
    <w:rPr>
      <w:rFonts w:ascii="Franklin Gothic Heavy" w:hAnsi="Franklin Gothic Heavy" w:cs="Franklin Gothic Heavy"/>
      <w:b/>
      <w:bCs/>
      <w:i/>
      <w:iCs/>
      <w:spacing w:val="-10"/>
      <w:sz w:val="23"/>
      <w:szCs w:val="23"/>
    </w:rPr>
  </w:style>
  <w:style w:type="character" w:customStyle="1" w:styleId="14">
    <w:name w:val="Основной текст Знак1"/>
    <w:basedOn w:val="a0"/>
    <w:link w:val="afe"/>
    <w:uiPriority w:val="99"/>
    <w:rsid w:val="0078303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f">
    <w:name w:val="Основной текст + Курсив"/>
    <w:basedOn w:val="14"/>
    <w:uiPriority w:val="99"/>
    <w:rsid w:val="0078303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afe">
    <w:name w:val="Body Text"/>
    <w:basedOn w:val="a"/>
    <w:link w:val="14"/>
    <w:uiPriority w:val="99"/>
    <w:rsid w:val="00783032"/>
    <w:pPr>
      <w:widowControl w:val="0"/>
      <w:shd w:val="clear" w:color="auto" w:fill="FFFFFF"/>
      <w:spacing w:before="300" w:line="302" w:lineRule="exact"/>
    </w:pPr>
    <w:rPr>
      <w:rFonts w:cs="Times New Roman"/>
      <w:sz w:val="20"/>
      <w:szCs w:val="20"/>
    </w:rPr>
  </w:style>
  <w:style w:type="character" w:customStyle="1" w:styleId="aff0">
    <w:name w:val="Основной текст Знак"/>
    <w:basedOn w:val="a0"/>
    <w:uiPriority w:val="99"/>
    <w:semiHidden/>
    <w:rsid w:val="00783032"/>
  </w:style>
  <w:style w:type="character" w:customStyle="1" w:styleId="25">
    <w:name w:val="Основной текст (2)_"/>
    <w:basedOn w:val="a0"/>
    <w:link w:val="26"/>
    <w:uiPriority w:val="99"/>
    <w:rsid w:val="00783032"/>
    <w:rPr>
      <w:rFonts w:ascii="Comic Sans MS" w:hAnsi="Comic Sans MS" w:cs="Comic Sans MS"/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"/>
    <w:aliases w:val="Курсив,Интервал 0 pt"/>
    <w:basedOn w:val="25"/>
    <w:uiPriority w:val="99"/>
    <w:rsid w:val="00783032"/>
    <w:rPr>
      <w:rFonts w:ascii="Comic Sans MS" w:hAnsi="Comic Sans MS" w:cs="Comic Sans MS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83032"/>
    <w:pPr>
      <w:widowControl w:val="0"/>
      <w:shd w:val="clear" w:color="auto" w:fill="FFFFFF"/>
      <w:spacing w:line="307" w:lineRule="exact"/>
    </w:pPr>
    <w:rPr>
      <w:rFonts w:ascii="Comic Sans MS" w:hAnsi="Comic Sans MS" w:cs="Comic Sans MS"/>
      <w:b/>
      <w:b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(3) + Не полужирный"/>
    <w:aliases w:val="Не курсив1"/>
    <w:basedOn w:val="32"/>
    <w:uiPriority w:val="99"/>
    <w:rsid w:val="00783032"/>
    <w:rPr>
      <w:rFonts w:ascii="Times New Roman" w:hAnsi="Times New Roman" w:cs="Times New Roman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(3) + Не полужирный1"/>
    <w:basedOn w:val="32"/>
    <w:uiPriority w:val="99"/>
    <w:rsid w:val="00783032"/>
    <w:rPr>
      <w:rFonts w:ascii="Times New Roman" w:hAnsi="Times New Roman" w:cs="Times New Roman"/>
      <w:b w:val="0"/>
      <w:bCs w:val="0"/>
      <w:i/>
      <w:iCs/>
      <w:noProof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83032"/>
    <w:pPr>
      <w:widowControl w:val="0"/>
      <w:shd w:val="clear" w:color="auto" w:fill="FFFFFF"/>
      <w:spacing w:line="302" w:lineRule="exact"/>
      <w:ind w:firstLine="560"/>
    </w:pPr>
    <w:rPr>
      <w:rFonts w:cs="Times New Roman"/>
      <w:b/>
      <w:bCs/>
      <w:i/>
      <w:iCs/>
      <w:sz w:val="20"/>
      <w:szCs w:val="20"/>
    </w:rPr>
  </w:style>
  <w:style w:type="character" w:customStyle="1" w:styleId="2TimesNewRoman">
    <w:name w:val="Основной текст (2) + Times New Roman"/>
    <w:aliases w:val="10 pt,Курсив3,102,5 pt10,Не полужирный1,101,Интервал 0 pt1"/>
    <w:basedOn w:val="25"/>
    <w:uiPriority w:val="99"/>
    <w:rsid w:val="00783032"/>
    <w:rPr>
      <w:rFonts w:ascii="Times New Roman" w:hAnsi="Times New Roman" w:cs="Times New Roman"/>
      <w:b/>
      <w:bCs/>
      <w:i/>
      <w:iCs/>
      <w:noProof/>
      <w:sz w:val="20"/>
      <w:szCs w:val="20"/>
      <w:u w:val="none"/>
      <w:shd w:val="clear" w:color="auto" w:fill="FFFFFF"/>
    </w:rPr>
  </w:style>
  <w:style w:type="character" w:customStyle="1" w:styleId="41">
    <w:name w:val="Основной текст (4) + Не полужирный"/>
    <w:basedOn w:val="a0"/>
    <w:uiPriority w:val="99"/>
    <w:rsid w:val="00783032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uiPriority w:val="99"/>
    <w:rsid w:val="0078303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Полужирный"/>
    <w:aliases w:val="Курсив2"/>
    <w:basedOn w:val="14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35">
    <w:name w:val="Основной текст + Полужирный3"/>
    <w:basedOn w:val="14"/>
    <w:uiPriority w:val="99"/>
    <w:rsid w:val="00783032"/>
    <w:rPr>
      <w:rFonts w:ascii="Times New Roman" w:hAnsi="Times New Roman" w:cs="Times New Roman"/>
      <w:b/>
      <w:bCs/>
      <w:noProof/>
      <w:sz w:val="20"/>
      <w:szCs w:val="20"/>
      <w:u w:val="none"/>
      <w:shd w:val="clear" w:color="auto" w:fill="FFFFFF"/>
    </w:rPr>
  </w:style>
  <w:style w:type="character" w:customStyle="1" w:styleId="91">
    <w:name w:val="Основной текст + 9"/>
    <w:aliases w:val="5 pt,5 pt9,Полужирный"/>
    <w:basedOn w:val="14"/>
    <w:uiPriority w:val="99"/>
    <w:rsid w:val="0078303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3032"/>
    <w:pPr>
      <w:widowControl w:val="0"/>
      <w:shd w:val="clear" w:color="auto" w:fill="FFFFFF"/>
      <w:spacing w:before="420" w:after="180" w:line="240" w:lineRule="atLeast"/>
    </w:pPr>
    <w:rPr>
      <w:rFonts w:cs="Times New Roman"/>
      <w:i/>
      <w:iCs/>
      <w:sz w:val="18"/>
      <w:szCs w:val="18"/>
    </w:rPr>
  </w:style>
  <w:style w:type="character" w:customStyle="1" w:styleId="71">
    <w:name w:val="Основной текст (7)_"/>
    <w:basedOn w:val="a0"/>
    <w:link w:val="72"/>
    <w:uiPriority w:val="99"/>
    <w:rsid w:val="00783032"/>
    <w:rPr>
      <w:rFonts w:ascii="Comic Sans MS" w:hAnsi="Comic Sans MS" w:cs="Comic Sans MS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783032"/>
    <w:pPr>
      <w:widowControl w:val="0"/>
      <w:shd w:val="clear" w:color="auto" w:fill="FFFFFF"/>
      <w:spacing w:before="180" w:after="120" w:line="240" w:lineRule="atLeast"/>
      <w:ind w:firstLine="560"/>
    </w:pPr>
    <w:rPr>
      <w:rFonts w:ascii="Comic Sans MS" w:hAnsi="Comic Sans MS" w:cs="Comic Sans MS"/>
      <w:b/>
      <w:bCs/>
      <w:i/>
      <w:iCs/>
      <w:spacing w:val="-10"/>
      <w:sz w:val="20"/>
      <w:szCs w:val="20"/>
    </w:rPr>
  </w:style>
  <w:style w:type="character" w:customStyle="1" w:styleId="27">
    <w:name w:val="Основной текст + Полужирный2"/>
    <w:basedOn w:val="14"/>
    <w:uiPriority w:val="99"/>
    <w:rsid w:val="0078303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rsid w:val="007830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783032"/>
    <w:pPr>
      <w:widowControl w:val="0"/>
      <w:shd w:val="clear" w:color="auto" w:fill="FFFFFF"/>
      <w:spacing w:line="240" w:lineRule="atLeast"/>
    </w:pPr>
    <w:rPr>
      <w:rFonts w:cs="Times New Roman"/>
      <w:b/>
      <w:bCs/>
      <w:sz w:val="20"/>
      <w:szCs w:val="20"/>
    </w:rPr>
  </w:style>
  <w:style w:type="character" w:customStyle="1" w:styleId="15">
    <w:name w:val="Основной текст + Полужирный1"/>
    <w:aliases w:val="Курсив1"/>
    <w:basedOn w:val="14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aff2">
    <w:name w:val="Сноска_"/>
    <w:basedOn w:val="a0"/>
    <w:link w:val="aff3"/>
    <w:uiPriority w:val="99"/>
    <w:rsid w:val="0078303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783032"/>
    <w:pPr>
      <w:widowControl w:val="0"/>
      <w:shd w:val="clear" w:color="auto" w:fill="FFFFFF"/>
      <w:spacing w:line="240" w:lineRule="atLeast"/>
    </w:pPr>
    <w:rPr>
      <w:rFonts w:cs="Times New Roman"/>
      <w:sz w:val="20"/>
      <w:szCs w:val="20"/>
    </w:rPr>
  </w:style>
  <w:style w:type="character" w:customStyle="1" w:styleId="220">
    <w:name w:val="Заголовок №2 (2)_"/>
    <w:basedOn w:val="a0"/>
    <w:link w:val="221"/>
    <w:uiPriority w:val="99"/>
    <w:rsid w:val="00783032"/>
    <w:rPr>
      <w:rFonts w:ascii="Comic Sans MS" w:hAnsi="Comic Sans MS" w:cs="Comic Sans MS"/>
      <w:b/>
      <w:bCs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783032"/>
    <w:pPr>
      <w:widowControl w:val="0"/>
      <w:shd w:val="clear" w:color="auto" w:fill="FFFFFF"/>
      <w:spacing w:after="300" w:line="240" w:lineRule="atLeast"/>
      <w:outlineLvl w:val="1"/>
    </w:pPr>
    <w:rPr>
      <w:rFonts w:ascii="Comic Sans MS" w:hAnsi="Comic Sans MS" w:cs="Comic Sans MS"/>
      <w:b/>
      <w:bCs/>
      <w:sz w:val="21"/>
      <w:szCs w:val="21"/>
    </w:rPr>
  </w:style>
  <w:style w:type="character" w:customStyle="1" w:styleId="36">
    <w:name w:val="Основной текст (3) + Курсив"/>
    <w:aliases w:val="Интервал -1 pt"/>
    <w:basedOn w:val="32"/>
    <w:uiPriority w:val="99"/>
    <w:rsid w:val="00783032"/>
    <w:rPr>
      <w:rFonts w:ascii="Arial" w:hAnsi="Arial" w:cs="Arial"/>
      <w:b/>
      <w:bCs/>
      <w:i/>
      <w:iCs/>
      <w:spacing w:val="-20"/>
      <w:sz w:val="19"/>
      <w:szCs w:val="19"/>
      <w:u w:val="none"/>
      <w:shd w:val="clear" w:color="auto" w:fill="FFFFFF"/>
    </w:rPr>
  </w:style>
  <w:style w:type="character" w:customStyle="1" w:styleId="3TimesNewRoman">
    <w:name w:val="Основной текст (3) + Times New Roman"/>
    <w:aliases w:val="10,5 pt11,Курсив4"/>
    <w:basedOn w:val="32"/>
    <w:uiPriority w:val="99"/>
    <w:rsid w:val="00783032"/>
    <w:rPr>
      <w:rFonts w:ascii="Times New Roman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7830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83032"/>
    <w:pPr>
      <w:widowControl w:val="0"/>
      <w:shd w:val="clear" w:color="auto" w:fill="FFFFFF"/>
      <w:spacing w:line="302" w:lineRule="exact"/>
      <w:ind w:firstLine="540"/>
    </w:pPr>
    <w:rPr>
      <w:rFonts w:cs="Times New Roman"/>
      <w:b/>
      <w:bCs/>
      <w:sz w:val="21"/>
      <w:szCs w:val="21"/>
    </w:rPr>
  </w:style>
  <w:style w:type="character" w:customStyle="1" w:styleId="112">
    <w:name w:val="Основной текст (11) + Не полужирный"/>
    <w:basedOn w:val="110"/>
    <w:uiPriority w:val="99"/>
    <w:rsid w:val="00783032"/>
    <w:rPr>
      <w:rFonts w:ascii="Times New Roman" w:hAnsi="Times New Roman" w:cs="Times New Roman"/>
      <w:b w:val="0"/>
      <w:bCs w:val="0"/>
      <w:noProof/>
      <w:sz w:val="21"/>
      <w:szCs w:val="21"/>
      <w:u w:val="none"/>
      <w:shd w:val="clear" w:color="auto" w:fill="FFFFFF"/>
    </w:rPr>
  </w:style>
  <w:style w:type="character" w:customStyle="1" w:styleId="aff4">
    <w:name w:val="Подпись к таблице_"/>
    <w:basedOn w:val="a0"/>
    <w:link w:val="aff5"/>
    <w:uiPriority w:val="99"/>
    <w:rsid w:val="0078303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783032"/>
    <w:pPr>
      <w:widowControl w:val="0"/>
      <w:shd w:val="clear" w:color="auto" w:fill="FFFFFF"/>
      <w:spacing w:after="60" w:line="240" w:lineRule="atLeast"/>
      <w:ind w:hanging="620"/>
      <w:jc w:val="right"/>
    </w:pPr>
    <w:rPr>
      <w:rFonts w:cs="Times New Roman"/>
      <w:i/>
      <w:iCs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rsid w:val="00783032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783032"/>
    <w:pPr>
      <w:widowControl w:val="0"/>
      <w:shd w:val="clear" w:color="auto" w:fill="FFFFFF"/>
      <w:spacing w:line="302" w:lineRule="exact"/>
      <w:jc w:val="center"/>
    </w:pPr>
    <w:rPr>
      <w:rFonts w:cs="Times New Roman"/>
      <w:b/>
      <w:bCs/>
      <w:i/>
      <w:iCs/>
      <w:sz w:val="21"/>
      <w:szCs w:val="21"/>
    </w:rPr>
  </w:style>
  <w:style w:type="character" w:customStyle="1" w:styleId="81">
    <w:name w:val="Основной текст + 8"/>
    <w:aliases w:val="5 pt2"/>
    <w:basedOn w:val="14"/>
    <w:uiPriority w:val="99"/>
    <w:rsid w:val="00783032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Georgia">
    <w:name w:val="Основной текст + Georgia"/>
    <w:aliases w:val="7,5 pt1,Основной текст + 81"/>
    <w:basedOn w:val="14"/>
    <w:uiPriority w:val="99"/>
    <w:rsid w:val="00783032"/>
    <w:rPr>
      <w:rFonts w:ascii="Georgia" w:hAnsi="Georgia" w:cs="Georgia"/>
      <w:sz w:val="15"/>
      <w:szCs w:val="15"/>
      <w:u w:val="none"/>
      <w:shd w:val="clear" w:color="auto" w:fill="FFFFFF"/>
    </w:rPr>
  </w:style>
  <w:style w:type="character" w:customStyle="1" w:styleId="28">
    <w:name w:val="Заголовок №2 + Курсив"/>
    <w:aliases w:val="Интервал 1 pt"/>
    <w:basedOn w:val="23"/>
    <w:uiPriority w:val="99"/>
    <w:rsid w:val="00783032"/>
    <w:rPr>
      <w:rFonts w:ascii="Franklin Gothic Heavy" w:hAnsi="Franklin Gothic Heavy" w:cs="Franklin Gothic Heavy"/>
      <w:b w:val="0"/>
      <w:bCs w:val="0"/>
      <w:i/>
      <w:iCs/>
      <w:spacing w:val="20"/>
      <w:sz w:val="25"/>
      <w:szCs w:val="25"/>
      <w:u w:val="none"/>
      <w:shd w:val="clear" w:color="auto" w:fill="FFFFFF"/>
      <w:lang w:val="en-US" w:eastAsia="en-US"/>
    </w:rPr>
  </w:style>
  <w:style w:type="character" w:customStyle="1" w:styleId="44">
    <w:name w:val="Заголовок №4_"/>
    <w:basedOn w:val="a0"/>
    <w:link w:val="45"/>
    <w:uiPriority w:val="99"/>
    <w:rsid w:val="00783032"/>
    <w:rPr>
      <w:rFonts w:ascii="Franklin Gothic Heavy" w:hAnsi="Franklin Gothic Heavy" w:cs="Franklin Gothic Heavy"/>
      <w:i/>
      <w:iCs/>
      <w:spacing w:val="-10"/>
      <w:sz w:val="25"/>
      <w:szCs w:val="25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783032"/>
    <w:pPr>
      <w:widowControl w:val="0"/>
      <w:shd w:val="clear" w:color="auto" w:fill="FFFFFF"/>
      <w:spacing w:before="180" w:after="180" w:line="307" w:lineRule="exact"/>
      <w:ind w:hanging="560"/>
      <w:outlineLvl w:val="3"/>
    </w:pPr>
    <w:rPr>
      <w:rFonts w:ascii="Franklin Gothic Heavy" w:hAnsi="Franklin Gothic Heavy" w:cs="Franklin Gothic Heavy"/>
      <w:i/>
      <w:iCs/>
      <w:spacing w:val="-10"/>
      <w:sz w:val="25"/>
      <w:szCs w:val="25"/>
    </w:rPr>
  </w:style>
  <w:style w:type="character" w:customStyle="1" w:styleId="320">
    <w:name w:val="Заголовок №3 (2)_"/>
    <w:basedOn w:val="a0"/>
    <w:link w:val="321"/>
    <w:uiPriority w:val="99"/>
    <w:rsid w:val="00783032"/>
    <w:rPr>
      <w:rFonts w:ascii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783032"/>
    <w:pPr>
      <w:widowControl w:val="0"/>
      <w:shd w:val="clear" w:color="auto" w:fill="FFFFFF"/>
      <w:spacing w:before="120" w:after="120" w:line="240" w:lineRule="atLeast"/>
      <w:outlineLvl w:val="2"/>
    </w:pPr>
    <w:rPr>
      <w:rFonts w:ascii="Franklin Gothic Heavy" w:hAnsi="Franklin Gothic Heavy" w:cs="Franklin Gothic Heavy"/>
      <w:b/>
      <w:bCs/>
      <w:sz w:val="23"/>
      <w:szCs w:val="23"/>
    </w:rPr>
  </w:style>
  <w:style w:type="character" w:customStyle="1" w:styleId="aff6">
    <w:name w:val="Подпись к картинке_"/>
    <w:basedOn w:val="a0"/>
    <w:link w:val="aff7"/>
    <w:uiPriority w:val="99"/>
    <w:rsid w:val="0078303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ff7">
    <w:name w:val="Подпись к картинке"/>
    <w:basedOn w:val="a"/>
    <w:link w:val="aff6"/>
    <w:uiPriority w:val="99"/>
    <w:rsid w:val="00783032"/>
    <w:pPr>
      <w:widowControl w:val="0"/>
      <w:shd w:val="clear" w:color="auto" w:fill="FFFFFF"/>
      <w:spacing w:line="226" w:lineRule="exact"/>
      <w:jc w:val="center"/>
    </w:pPr>
    <w:rPr>
      <w:rFonts w:cs="Times New Roman"/>
      <w:i/>
      <w:iCs/>
      <w:sz w:val="20"/>
      <w:szCs w:val="20"/>
    </w:rPr>
  </w:style>
  <w:style w:type="character" w:customStyle="1" w:styleId="82">
    <w:name w:val="Основной текст (8)_"/>
    <w:basedOn w:val="a0"/>
    <w:link w:val="83"/>
    <w:uiPriority w:val="99"/>
    <w:rsid w:val="0078303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2">
    <w:name w:val="Основной текст (9)_"/>
    <w:basedOn w:val="a0"/>
    <w:link w:val="93"/>
    <w:uiPriority w:val="99"/>
    <w:rsid w:val="0078303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4">
    <w:name w:val="Основной текст (9) + Курсив"/>
    <w:basedOn w:val="92"/>
    <w:uiPriority w:val="99"/>
    <w:rsid w:val="00783032"/>
    <w:rPr>
      <w:rFonts w:ascii="Times New Roman" w:hAnsi="Times New Roman" w:cs="Times New Roman"/>
      <w:i/>
      <w:iCs/>
      <w:sz w:val="17"/>
      <w:szCs w:val="17"/>
      <w:shd w:val="clear" w:color="auto" w:fill="FFFFFF"/>
      <w:lang w:val="en-US" w:eastAsia="en-US"/>
    </w:rPr>
  </w:style>
  <w:style w:type="paragraph" w:customStyle="1" w:styleId="83">
    <w:name w:val="Основной текст (8)"/>
    <w:basedOn w:val="a"/>
    <w:link w:val="82"/>
    <w:uiPriority w:val="99"/>
    <w:rsid w:val="00783032"/>
    <w:pPr>
      <w:widowControl w:val="0"/>
      <w:shd w:val="clear" w:color="auto" w:fill="FFFFFF"/>
      <w:spacing w:before="120" w:after="240" w:line="240" w:lineRule="atLeast"/>
      <w:ind w:hanging="900"/>
      <w:jc w:val="center"/>
    </w:pPr>
    <w:rPr>
      <w:rFonts w:cs="Times New Roman"/>
      <w:b/>
      <w:bCs/>
      <w:sz w:val="17"/>
      <w:szCs w:val="17"/>
    </w:rPr>
  </w:style>
  <w:style w:type="paragraph" w:customStyle="1" w:styleId="93">
    <w:name w:val="Основной текст (9)"/>
    <w:basedOn w:val="a"/>
    <w:link w:val="92"/>
    <w:uiPriority w:val="99"/>
    <w:rsid w:val="00783032"/>
    <w:pPr>
      <w:widowControl w:val="0"/>
      <w:shd w:val="clear" w:color="auto" w:fill="FFFFFF"/>
      <w:spacing w:before="240" w:line="216" w:lineRule="exact"/>
      <w:ind w:hanging="900"/>
    </w:pPr>
    <w:rPr>
      <w:rFonts w:cs="Times New Roman"/>
      <w:sz w:val="17"/>
      <w:szCs w:val="17"/>
    </w:rPr>
  </w:style>
  <w:style w:type="paragraph" w:styleId="29">
    <w:name w:val="toc 2"/>
    <w:basedOn w:val="a"/>
    <w:next w:val="a"/>
    <w:autoRedefine/>
    <w:uiPriority w:val="39"/>
    <w:unhideWhenUsed/>
    <w:qFormat/>
    <w:rsid w:val="00783032"/>
    <w:pPr>
      <w:spacing w:after="100" w:line="276" w:lineRule="auto"/>
      <w:ind w:left="220"/>
    </w:pPr>
    <w:rPr>
      <w:rFonts w:eastAsiaTheme="minorEastAsia"/>
      <w:lang w:eastAsia="ru-RU"/>
    </w:rPr>
  </w:style>
  <w:style w:type="paragraph" w:customStyle="1" w:styleId="210">
    <w:name w:val="Основной текст (2)1"/>
    <w:basedOn w:val="a"/>
    <w:uiPriority w:val="99"/>
    <w:rsid w:val="00783032"/>
    <w:pPr>
      <w:widowControl w:val="0"/>
      <w:shd w:val="clear" w:color="auto" w:fill="FFFFFF"/>
      <w:spacing w:line="216" w:lineRule="exact"/>
    </w:pPr>
    <w:rPr>
      <w:rFonts w:eastAsia="Times New Roman" w:cs="Times New Roman"/>
      <w:b/>
      <w:bCs/>
      <w:sz w:val="18"/>
      <w:szCs w:val="18"/>
      <w:lang w:eastAsia="ru-RU"/>
    </w:rPr>
  </w:style>
  <w:style w:type="character" w:customStyle="1" w:styleId="51">
    <w:name w:val="Заголовок №5"/>
    <w:basedOn w:val="a0"/>
    <w:uiPriority w:val="99"/>
    <w:rsid w:val="00783032"/>
    <w:rPr>
      <w:rFonts w:ascii="Franklin Gothic Demi" w:hAnsi="Franklin Gothic Demi" w:cs="Franklin Gothic Demi"/>
      <w:sz w:val="22"/>
      <w:szCs w:val="22"/>
      <w:u w:val="none"/>
    </w:rPr>
  </w:style>
  <w:style w:type="paragraph" w:styleId="2a">
    <w:name w:val="Body Text Indent 2"/>
    <w:basedOn w:val="a"/>
    <w:link w:val="2b"/>
    <w:uiPriority w:val="99"/>
    <w:semiHidden/>
    <w:unhideWhenUsed/>
    <w:rsid w:val="005A151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A151D"/>
  </w:style>
  <w:style w:type="paragraph" w:styleId="37">
    <w:name w:val="Body Text Indent 3"/>
    <w:basedOn w:val="a"/>
    <w:link w:val="38"/>
    <w:uiPriority w:val="99"/>
    <w:semiHidden/>
    <w:unhideWhenUsed/>
    <w:rsid w:val="005A151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5A151D"/>
    <w:rPr>
      <w:sz w:val="16"/>
      <w:szCs w:val="16"/>
    </w:rPr>
  </w:style>
  <w:style w:type="character" w:customStyle="1" w:styleId="FontStyle78">
    <w:name w:val="Font Style78"/>
    <w:rsid w:val="00FB0C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rsid w:val="00B039F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8B5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B51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r-tech.ru/" TargetMode="External"/><Relationship Id="rId18" Type="http://schemas.openxmlformats.org/officeDocument/2006/relationships/hyperlink" Target="http://www.garant.ru/products/ipo/prime/doc/" TargetMode="External"/><Relationship Id="rId26" Type="http://schemas.openxmlformats.org/officeDocument/2006/relationships/hyperlink" Target="http://znanium.com/bookread2.php?book=39246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01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xn--80aejja5ch9a.xn--p1ai/" TargetMode="External"/><Relationship Id="rId17" Type="http://schemas.openxmlformats.org/officeDocument/2006/relationships/hyperlink" Target="http://digital-edu.ru/" TargetMode="External"/><Relationship Id="rId25" Type="http://schemas.openxmlformats.org/officeDocument/2006/relationships/hyperlink" Target="http://znanium.com/bookread2.php?book=4288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dit-it.ru/allsoft/prochie-programmy/programmnyy-kompleks-shkolnyy-ofis/" TargetMode="External"/><Relationship Id="rId20" Type="http://schemas.openxmlformats.org/officeDocument/2006/relationships/hyperlink" Target="http://fgosvo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1798/" TargetMode="External"/><Relationship Id="rId24" Type="http://schemas.openxmlformats.org/officeDocument/2006/relationships/hyperlink" Target="http://www.grebennik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-school.ru/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fgosvo.ru/docs/10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udit-it.ru/allsoft/prochie-programmy/programmnyy-kompleks-shkolnyy-ofis/" TargetMode="External"/><Relationship Id="rId22" Type="http://schemas.openxmlformats.org/officeDocument/2006/relationships/hyperlink" Target="http://ege.edu.ru/" TargetMode="External"/><Relationship Id="rId27" Type="http://schemas.openxmlformats.org/officeDocument/2006/relationships/hyperlink" Target="http://kunegin.narod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6B879-8D16-46A2-A044-170BE05A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8711</Words>
  <Characters>49653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7</cp:revision>
  <dcterms:created xsi:type="dcterms:W3CDTF">2017-07-04T18:16:00Z</dcterms:created>
  <dcterms:modified xsi:type="dcterms:W3CDTF">2023-10-13T09:00:00Z</dcterms:modified>
</cp:coreProperties>
</file>