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ПДО 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1-2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Педагогика 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>дополнительного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образования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детей и взрослых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B5400F" w:rsidRPr="007731F7" w:rsidRDefault="00B5400F" w:rsidP="00B5400F">
      <w:pPr>
        <w:jc w:val="both"/>
        <w:rPr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</w:t>
      </w:r>
      <w:r>
        <w:rPr>
          <w:rFonts w:ascii="Times New Roman" w:hAnsi="Times New Roman"/>
          <w:color w:val="0D0D0D"/>
          <w:sz w:val="28"/>
          <w:szCs w:val="28"/>
        </w:rPr>
        <w:t xml:space="preserve"> (документ по выбору).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B66D7E" w:rsidRDefault="00B66D7E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p w:rsidR="00540698" w:rsidRPr="002C7CD4" w:rsidRDefault="00540698" w:rsidP="00B66D7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265638"/>
    <w:rsid w:val="00064CB4"/>
    <w:rsid w:val="0013779A"/>
    <w:rsid w:val="001A7172"/>
    <w:rsid w:val="00265638"/>
    <w:rsid w:val="002C7CD4"/>
    <w:rsid w:val="00342A44"/>
    <w:rsid w:val="003467C9"/>
    <w:rsid w:val="00386927"/>
    <w:rsid w:val="004E62BB"/>
    <w:rsid w:val="00540698"/>
    <w:rsid w:val="006A59E4"/>
    <w:rsid w:val="007731F7"/>
    <w:rsid w:val="00801D27"/>
    <w:rsid w:val="00AA0C54"/>
    <w:rsid w:val="00B5400F"/>
    <w:rsid w:val="00B615E2"/>
    <w:rsid w:val="00B6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12</cp:revision>
  <dcterms:created xsi:type="dcterms:W3CDTF">2023-12-05T08:48:00Z</dcterms:created>
  <dcterms:modified xsi:type="dcterms:W3CDTF">2023-12-05T10:52:00Z</dcterms:modified>
</cp:coreProperties>
</file>