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B5" w:rsidRPr="001F03A4" w:rsidRDefault="00A54CB5" w:rsidP="00A54CB5">
      <w:pPr>
        <w:jc w:val="center"/>
        <w:rPr>
          <w:b/>
          <w:sz w:val="24"/>
          <w:szCs w:val="24"/>
        </w:rPr>
      </w:pPr>
      <w:r w:rsidRPr="001F03A4">
        <w:rPr>
          <w:b/>
          <w:sz w:val="24"/>
          <w:szCs w:val="24"/>
        </w:rPr>
        <w:t>Практическое занятие № 3</w:t>
      </w:r>
    </w:p>
    <w:p w:rsidR="00A54CB5" w:rsidRPr="001F03A4" w:rsidRDefault="00A54CB5" w:rsidP="00A54CB5">
      <w:pPr>
        <w:spacing w:line="276" w:lineRule="auto"/>
        <w:ind w:left="0" w:right="0"/>
        <w:jc w:val="left"/>
        <w:outlineLvl w:val="0"/>
        <w:rPr>
          <w:b/>
          <w:sz w:val="24"/>
          <w:szCs w:val="24"/>
        </w:rPr>
      </w:pPr>
      <w:r w:rsidRPr="001F03A4">
        <w:rPr>
          <w:b/>
          <w:sz w:val="24"/>
          <w:szCs w:val="24"/>
        </w:rPr>
        <w:t>Тема: «</w:t>
      </w:r>
      <w:r w:rsidRPr="001F03A4">
        <w:rPr>
          <w:rFonts w:eastAsia="Times New Roman"/>
          <w:b/>
          <w:kern w:val="36"/>
          <w:sz w:val="24"/>
          <w:szCs w:val="24"/>
          <w:lang w:eastAsia="ru-RU"/>
        </w:rPr>
        <w:t>Методики для психологической диагностики детей в летнем лагере</w:t>
      </w:r>
      <w:r w:rsidRPr="001F03A4">
        <w:rPr>
          <w:b/>
          <w:sz w:val="24"/>
          <w:szCs w:val="24"/>
        </w:rPr>
        <w:t>»</w:t>
      </w:r>
    </w:p>
    <w:p w:rsidR="00A54CB5" w:rsidRPr="001F03A4" w:rsidRDefault="00A54CB5" w:rsidP="00A54CB5">
      <w:pPr>
        <w:spacing w:line="276" w:lineRule="auto"/>
        <w:ind w:left="0" w:right="0"/>
        <w:jc w:val="left"/>
        <w:outlineLvl w:val="0"/>
        <w:rPr>
          <w:sz w:val="24"/>
          <w:szCs w:val="24"/>
        </w:rPr>
      </w:pPr>
      <w:r w:rsidRPr="001F03A4">
        <w:rPr>
          <w:sz w:val="24"/>
          <w:szCs w:val="24"/>
        </w:rPr>
        <w:t>Цель: Изучение методик и самодиагностика по представленным методикам</w:t>
      </w:r>
    </w:p>
    <w:p w:rsidR="00A54CB5" w:rsidRPr="001F03A4" w:rsidRDefault="00A54CB5" w:rsidP="00A54CB5">
      <w:pPr>
        <w:spacing w:line="276" w:lineRule="auto"/>
        <w:ind w:left="0" w:right="0"/>
        <w:jc w:val="left"/>
        <w:outlineLvl w:val="0"/>
        <w:rPr>
          <w:sz w:val="24"/>
          <w:szCs w:val="24"/>
        </w:rPr>
      </w:pPr>
      <w:r w:rsidRPr="001F03A4">
        <w:rPr>
          <w:b/>
          <w:sz w:val="24"/>
          <w:szCs w:val="24"/>
        </w:rPr>
        <w:t>Задание</w:t>
      </w:r>
      <w:r w:rsidRPr="001F03A4">
        <w:rPr>
          <w:sz w:val="24"/>
          <w:szCs w:val="24"/>
        </w:rPr>
        <w:t xml:space="preserve">: </w:t>
      </w:r>
    </w:p>
    <w:p w:rsidR="00A54CB5" w:rsidRPr="001F03A4" w:rsidRDefault="00A54CB5" w:rsidP="00A54CB5">
      <w:pPr>
        <w:spacing w:line="276" w:lineRule="auto"/>
        <w:ind w:left="357" w:right="0"/>
        <w:jc w:val="left"/>
        <w:outlineLvl w:val="0"/>
        <w:rPr>
          <w:sz w:val="24"/>
          <w:szCs w:val="24"/>
        </w:rPr>
      </w:pPr>
      <w:r w:rsidRPr="001F03A4">
        <w:rPr>
          <w:sz w:val="24"/>
          <w:szCs w:val="24"/>
        </w:rPr>
        <w:t>1. Изучите представленные методики.</w:t>
      </w:r>
    </w:p>
    <w:p w:rsidR="00A54CB5" w:rsidRPr="001F03A4" w:rsidRDefault="00A54CB5" w:rsidP="00A54CB5">
      <w:pPr>
        <w:pStyle w:val="a5"/>
        <w:spacing w:line="276" w:lineRule="auto"/>
        <w:ind w:left="357" w:right="0"/>
        <w:jc w:val="left"/>
        <w:rPr>
          <w:sz w:val="24"/>
          <w:szCs w:val="24"/>
        </w:rPr>
      </w:pPr>
      <w:r w:rsidRPr="001F03A4">
        <w:rPr>
          <w:sz w:val="24"/>
          <w:szCs w:val="24"/>
        </w:rPr>
        <w:t>2. С помощью представленных тестов, выполните самодиагностику.</w:t>
      </w:r>
    </w:p>
    <w:p w:rsidR="00A54CB5" w:rsidRPr="001F03A4" w:rsidRDefault="00A54CB5" w:rsidP="00A54CB5">
      <w:pPr>
        <w:pStyle w:val="a5"/>
        <w:spacing w:line="276" w:lineRule="auto"/>
        <w:ind w:left="357" w:right="0"/>
        <w:jc w:val="left"/>
        <w:rPr>
          <w:sz w:val="24"/>
          <w:szCs w:val="24"/>
        </w:rPr>
      </w:pPr>
      <w:r w:rsidRPr="001F03A4">
        <w:rPr>
          <w:sz w:val="24"/>
          <w:szCs w:val="24"/>
        </w:rPr>
        <w:t>3. Запишите результаты тестов и выводы</w:t>
      </w:r>
      <w:r w:rsidR="00233722" w:rsidRPr="001F03A4">
        <w:rPr>
          <w:sz w:val="24"/>
          <w:szCs w:val="24"/>
        </w:rPr>
        <w:t xml:space="preserve"> в развернутой форме</w:t>
      </w:r>
      <w:r w:rsidRPr="001F03A4">
        <w:rPr>
          <w:sz w:val="24"/>
          <w:szCs w:val="24"/>
        </w:rPr>
        <w:t xml:space="preserve"> (резюме).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</w:t>
      </w:r>
      <w:r w:rsidRPr="001F03A4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Методика «Дерево» </w:t>
      </w:r>
      <w:r w:rsidRPr="001F03A4">
        <w:rPr>
          <w:rFonts w:eastAsia="Times New Roman"/>
          <w:sz w:val="24"/>
          <w:szCs w:val="24"/>
          <w:lang w:eastAsia="ru-RU"/>
        </w:rPr>
        <w:t> также 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Предварительно на листе ватмана необходимо нарисовать дерево с расположенными на нем человечками.        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      Инструкция дается в следующей форме: « 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A54CB5" w:rsidRPr="001F03A4" w:rsidRDefault="00D712E2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A54CB5" w:rsidRPr="001F03A4">
        <w:rPr>
          <w:noProof/>
          <w:sz w:val="24"/>
          <w:szCs w:val="24"/>
          <w:lang w:eastAsia="ru-RU"/>
        </w:rPr>
        <w:drawing>
          <wp:inline distT="0" distB="0" distL="0" distR="0">
            <wp:extent cx="3739350" cy="3745405"/>
            <wp:effectExtent l="19050" t="0" r="0" b="0"/>
            <wp:docPr id="11" name="Рисунок 11" descr="Тест «Дерево с человечка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ст «Дерево с человечками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885" cy="374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CB5" w:rsidRPr="001F03A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Для удобства объяснения каждой фигурке присвоен свой номер.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Выбор позиции № 1, 3, 6, 7 характеризует установку на преодоление препятствий.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№ 2, 11, 12, 18, 19 — общительность, дружескую поддержку.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№ 4 — устойчивость положения (желание добиваться успехов, не преодолевая трудности).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№ 5 — утомляемость, общая слабость, небольшой запас сил, застенчивость.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№ 9 — мотивация на развлечения.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№ 13, 21 — отстраненность, замкнутость, тревожность.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№ 8 — отстраненность от учебного процесса, уход в себя.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№ 10, 15 — комфортное состояние, нормальная адаптация.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№ 14 — кризисное состояние, «падение в пропасть».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Позицию № 20 часто выбирают как перспективу с завышенной самооценкой и установкой на лидерство. Следует заметить, что позицию 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 </w:t>
      </w:r>
      <w:r w:rsidRPr="001F03A4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Изучение нравственных ценностей и направленности личности детей и подростков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</w:t>
      </w:r>
    </w:p>
    <w:p w:rsidR="00A54CB5" w:rsidRPr="001F03A4" w:rsidRDefault="00A54CB5" w:rsidP="00A54CB5">
      <w:pPr>
        <w:spacing w:line="240" w:lineRule="auto"/>
        <w:ind w:left="0" w:right="0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1F03A4">
        <w:rPr>
          <w:rFonts w:eastAsia="Times New Roman"/>
          <w:b/>
          <w:sz w:val="24"/>
          <w:szCs w:val="24"/>
          <w:lang w:eastAsia="ru-RU"/>
        </w:rPr>
        <w:t>Методика "Фантастический выбор"</w:t>
      </w:r>
    </w:p>
    <w:p w:rsidR="00A54CB5" w:rsidRPr="001F03A4" w:rsidRDefault="00A54CB5" w:rsidP="00A54CB5">
      <w:pPr>
        <w:spacing w:line="240" w:lineRule="auto"/>
        <w:ind w:left="0" w:right="0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lastRenderedPageBreak/>
        <w:t>Игра "Фантастический выбор" помогает выявить личностные ценности ребят. Им предлагаются примерно такие задания:</w:t>
      </w:r>
    </w:p>
    <w:p w:rsidR="00A54CB5" w:rsidRPr="001F03A4" w:rsidRDefault="00A54CB5" w:rsidP="00A54CB5">
      <w:pPr>
        <w:spacing w:line="240" w:lineRule="auto"/>
        <w:ind w:left="0" w:right="0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"Ты отправляешься на необитаемый остров и будешь жить там очень долго, может быть, всю оставшуюся жизнь. С собой можешь взять все, что обозначается пятью словами. Так что же ты возьмешь с собой?"</w:t>
      </w:r>
    </w:p>
    <w:p w:rsidR="00A54CB5" w:rsidRPr="001F03A4" w:rsidRDefault="00A54CB5" w:rsidP="00A54CB5">
      <w:pPr>
        <w:spacing w:line="240" w:lineRule="auto"/>
        <w:ind w:left="0" w:right="0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"Если бы ты стал всего на 60 минут волшебником, что бы ты сделал?"</w:t>
      </w:r>
    </w:p>
    <w:p w:rsidR="00A54CB5" w:rsidRPr="001F03A4" w:rsidRDefault="00A54CB5" w:rsidP="00A54CB5">
      <w:pPr>
        <w:spacing w:line="240" w:lineRule="auto"/>
        <w:ind w:left="0" w:right="0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"Приплыла к тебе золотая рыбка, спросила: "Чего тебе надобно?" Ответь ей".</w:t>
      </w:r>
    </w:p>
    <w:p w:rsidR="00A54CB5" w:rsidRPr="001F03A4" w:rsidRDefault="00A54CB5" w:rsidP="00A54CB5">
      <w:pPr>
        <w:spacing w:line="240" w:lineRule="auto"/>
        <w:ind w:left="0" w:right="0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"У тебя в руках аленький цветочек, как бы ты с ним поступил?"</w:t>
      </w:r>
    </w:p>
    <w:p w:rsidR="00A54CB5" w:rsidRPr="001F03A4" w:rsidRDefault="00A54CB5" w:rsidP="00A54CB5">
      <w:pPr>
        <w:spacing w:line="240" w:lineRule="auto"/>
        <w:ind w:left="0" w:right="0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 xml:space="preserve">"Отрывая мысленно лепестки </w:t>
      </w:r>
      <w:proofErr w:type="spellStart"/>
      <w:r w:rsidRPr="001F03A4">
        <w:rPr>
          <w:rFonts w:eastAsia="Times New Roman"/>
          <w:sz w:val="24"/>
          <w:szCs w:val="24"/>
          <w:lang w:eastAsia="ru-RU"/>
        </w:rPr>
        <w:t>цветика-семицветика</w:t>
      </w:r>
      <w:proofErr w:type="spellEnd"/>
      <w:r w:rsidRPr="001F03A4">
        <w:rPr>
          <w:rFonts w:eastAsia="Times New Roman"/>
          <w:sz w:val="24"/>
          <w:szCs w:val="24"/>
          <w:lang w:eastAsia="ru-RU"/>
        </w:rPr>
        <w:t>, реши, что ты попросишь для себя".</w:t>
      </w:r>
    </w:p>
    <w:p w:rsidR="00A54CB5" w:rsidRPr="001F03A4" w:rsidRDefault="00A54CB5" w:rsidP="00A54CB5">
      <w:pPr>
        <w:spacing w:line="240" w:lineRule="auto"/>
        <w:ind w:left="0" w:right="0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 xml:space="preserve">На темы ответов ребят можно выпустить газету с текстами и рисунками. Подросткам такой вид общения интересен: они могут сравнить свои ответы с ответами друзей. Математический обсчет, который проводит педагог, может позволить </w:t>
      </w:r>
      <w:proofErr w:type="spellStart"/>
      <w:r w:rsidRPr="001F03A4">
        <w:rPr>
          <w:rFonts w:eastAsia="Times New Roman"/>
          <w:sz w:val="24"/>
          <w:szCs w:val="24"/>
          <w:lang w:eastAsia="ru-RU"/>
        </w:rPr>
        <w:t>продиагностировать</w:t>
      </w:r>
      <w:proofErr w:type="spellEnd"/>
      <w:r w:rsidRPr="001F03A4">
        <w:rPr>
          <w:rFonts w:eastAsia="Times New Roman"/>
          <w:sz w:val="24"/>
          <w:szCs w:val="24"/>
          <w:lang w:eastAsia="ru-RU"/>
        </w:rPr>
        <w:t xml:space="preserve"> тенденции нравственных ориентиров детей и подростков.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F03A4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F03A4">
        <w:rPr>
          <w:rFonts w:eastAsia="Times New Roman"/>
          <w:b/>
          <w:bCs/>
          <w:sz w:val="24"/>
          <w:szCs w:val="24"/>
          <w:lang w:eastAsia="ru-RU"/>
        </w:rPr>
        <w:t>Методика "Волшебное озеро"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        Инструкция: закройте глаза. Совершим небольшое путешествие. Представьте себя на полянке в лесу. Вокруг качают ветвями вековые дубы и шумят стройные сосны. Под ногами ярко-зеленая трава. В кронах деревьев раздается птичий гомон. По небу плывут легкие облака.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По тропинке подходим к озеру. Это необычное озеро. Оно – волшебное. В его поверхности отражается не внешность человека, а то, какой он есть – со своими качествами, чертами характера. В этом озере отражаются поступки человека, которые показывают, какой вы человек.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Посмотрите в озеро. Что отражается на его поверхности? А теперь по той же тропинке, не спеша, вернемся к полянке, откуда началось наше путешествие. Постоим несколько секунд, прощаясь с лесом. Откроем глаза.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        Кто хочет рассказать о своем отражении в волшебном озере?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Обсудим наши впечатления.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F03A4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A54CB5" w:rsidRPr="001F03A4" w:rsidRDefault="00A54CB5" w:rsidP="00A54CB5">
      <w:pPr>
        <w:spacing w:line="240" w:lineRule="auto"/>
        <w:ind w:left="0" w:right="0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Познай себя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F03A4">
        <w:rPr>
          <w:rFonts w:eastAsia="Times New Roman"/>
          <w:b/>
          <w:bCs/>
          <w:sz w:val="24"/>
          <w:szCs w:val="24"/>
          <w:lang w:eastAsia="ru-RU"/>
        </w:rPr>
        <w:t>Методика "Самый-самый"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Инструкция: Перед тобой пять вертикальны</w:t>
      </w:r>
      <w:r w:rsidR="004F535E" w:rsidRPr="001F03A4">
        <w:rPr>
          <w:rFonts w:eastAsia="Times New Roman"/>
          <w:sz w:val="24"/>
          <w:szCs w:val="24"/>
          <w:lang w:eastAsia="ru-RU"/>
        </w:rPr>
        <w:t>х</w:t>
      </w:r>
      <w:r w:rsidRPr="001F03A4">
        <w:rPr>
          <w:rFonts w:eastAsia="Times New Roman"/>
          <w:sz w:val="24"/>
          <w:szCs w:val="24"/>
          <w:lang w:eastAsia="ru-RU"/>
        </w:rPr>
        <w:t xml:space="preserve"> лини</w:t>
      </w:r>
      <w:r w:rsidR="004F535E" w:rsidRPr="001F03A4">
        <w:rPr>
          <w:rFonts w:eastAsia="Times New Roman"/>
          <w:sz w:val="24"/>
          <w:szCs w:val="24"/>
          <w:lang w:eastAsia="ru-RU"/>
        </w:rPr>
        <w:t>й</w:t>
      </w:r>
      <w:r w:rsidRPr="001F03A4">
        <w:rPr>
          <w:rFonts w:eastAsia="Times New Roman"/>
          <w:sz w:val="24"/>
          <w:szCs w:val="24"/>
          <w:lang w:eastAsia="ru-RU"/>
        </w:rPr>
        <w:t>, каждая из них обозначает какое-либо свойство личности. На каждой линии найди себя, обозначь точкой, а затем соедини точки одной линией.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Самый Умный</w:t>
      </w:r>
      <w:proofErr w:type="gramStart"/>
      <w:r w:rsidRPr="001F03A4">
        <w:rPr>
          <w:rFonts w:eastAsia="Times New Roman"/>
          <w:sz w:val="24"/>
          <w:szCs w:val="24"/>
          <w:lang w:eastAsia="ru-RU"/>
        </w:rPr>
        <w:t xml:space="preserve">       С</w:t>
      </w:r>
      <w:proofErr w:type="gramEnd"/>
      <w:r w:rsidRPr="001F03A4">
        <w:rPr>
          <w:rFonts w:eastAsia="Times New Roman"/>
          <w:sz w:val="24"/>
          <w:szCs w:val="24"/>
          <w:lang w:eastAsia="ru-RU"/>
        </w:rPr>
        <w:t>амый добрый        Самый красивый        Самый    трудолюбивый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val="en-US" w:eastAsia="ru-RU"/>
        </w:rPr>
      </w:pPr>
      <w:r w:rsidRPr="001F03A4">
        <w:rPr>
          <w:rFonts w:eastAsia="Times New Roman"/>
          <w:sz w:val="24"/>
          <w:szCs w:val="24"/>
          <w:lang w:val="en-US" w:eastAsia="ru-RU"/>
        </w:rPr>
        <w:t> </w:t>
      </w:r>
      <w:r w:rsidRPr="001F03A4">
        <w:rPr>
          <w:rFonts w:eastAsia="Times New Roman"/>
          <w:sz w:val="24"/>
          <w:szCs w:val="24"/>
          <w:lang w:eastAsia="ru-RU"/>
        </w:rPr>
        <w:t xml:space="preserve"> </w:t>
      </w:r>
      <w:r w:rsidRPr="001F03A4">
        <w:rPr>
          <w:rFonts w:eastAsia="Times New Roman"/>
          <w:sz w:val="24"/>
          <w:szCs w:val="24"/>
          <w:lang w:val="en-US" w:eastAsia="ru-RU"/>
        </w:rPr>
        <w:t> </w:t>
      </w:r>
      <w:r w:rsidRPr="001F03A4">
        <w:rPr>
          <w:rFonts w:eastAsia="Times New Roman"/>
          <w:sz w:val="24"/>
          <w:szCs w:val="24"/>
          <w:lang w:eastAsia="ru-RU"/>
        </w:rPr>
        <w:t xml:space="preserve"> </w:t>
      </w:r>
      <w:r w:rsidRPr="001F03A4">
        <w:rPr>
          <w:rFonts w:eastAsia="Times New Roman"/>
          <w:sz w:val="24"/>
          <w:szCs w:val="24"/>
          <w:lang w:val="en-US" w:eastAsia="ru-RU"/>
        </w:rPr>
        <w:t> </w:t>
      </w:r>
      <w:r w:rsidRPr="001F03A4">
        <w:rPr>
          <w:rFonts w:eastAsia="Times New Roman"/>
          <w:sz w:val="24"/>
          <w:szCs w:val="24"/>
          <w:lang w:eastAsia="ru-RU"/>
        </w:rPr>
        <w:t xml:space="preserve"> </w:t>
      </w:r>
      <w:r w:rsidRPr="001F03A4">
        <w:rPr>
          <w:rFonts w:eastAsia="Times New Roman"/>
          <w:sz w:val="24"/>
          <w:szCs w:val="24"/>
          <w:lang w:val="en-US" w:eastAsia="ru-RU"/>
        </w:rPr>
        <w:t> </w:t>
      </w:r>
      <w:r w:rsidRPr="001F03A4">
        <w:rPr>
          <w:rFonts w:eastAsia="Times New Roman"/>
          <w:sz w:val="24"/>
          <w:szCs w:val="24"/>
          <w:lang w:eastAsia="ru-RU"/>
        </w:rPr>
        <w:t xml:space="preserve"> </w:t>
      </w:r>
      <w:r w:rsidRPr="001F03A4">
        <w:rPr>
          <w:rFonts w:eastAsia="Times New Roman"/>
          <w:sz w:val="24"/>
          <w:szCs w:val="24"/>
          <w:lang w:val="en-US" w:eastAsia="ru-RU"/>
        </w:rPr>
        <w:t> </w:t>
      </w:r>
      <w:r w:rsidRPr="001F03A4">
        <w:rPr>
          <w:rFonts w:eastAsia="Times New Roman"/>
          <w:sz w:val="24"/>
          <w:szCs w:val="24"/>
          <w:lang w:eastAsia="ru-RU"/>
        </w:rPr>
        <w:t xml:space="preserve"> </w:t>
      </w:r>
      <w:r w:rsidRPr="001F03A4">
        <w:rPr>
          <w:rFonts w:eastAsia="Times New Roman"/>
          <w:sz w:val="24"/>
          <w:szCs w:val="24"/>
          <w:lang w:val="en-US" w:eastAsia="ru-RU"/>
        </w:rPr>
        <w:t> </w:t>
      </w:r>
      <w:r w:rsidRPr="001F03A4">
        <w:rPr>
          <w:rFonts w:eastAsia="Times New Roman"/>
          <w:sz w:val="24"/>
          <w:szCs w:val="24"/>
          <w:lang w:eastAsia="ru-RU"/>
        </w:rPr>
        <w:t xml:space="preserve"> </w:t>
      </w:r>
      <w:r w:rsidRPr="001F03A4">
        <w:rPr>
          <w:rFonts w:eastAsia="Times New Roman"/>
          <w:sz w:val="24"/>
          <w:szCs w:val="24"/>
          <w:lang w:val="en-US" w:eastAsia="ru-RU"/>
        </w:rPr>
        <w:t> I                            I                                   I                                       I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val="en-US" w:eastAsia="ru-RU"/>
        </w:rPr>
      </w:pPr>
      <w:r w:rsidRPr="001F03A4">
        <w:rPr>
          <w:rFonts w:eastAsia="Times New Roman"/>
          <w:sz w:val="24"/>
          <w:szCs w:val="24"/>
          <w:lang w:val="en-US" w:eastAsia="ru-RU"/>
        </w:rPr>
        <w:t>             I                            I                                   I                                       I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val="en-US" w:eastAsia="ru-RU"/>
        </w:rPr>
      </w:pPr>
      <w:r w:rsidRPr="001F03A4">
        <w:rPr>
          <w:rFonts w:eastAsia="Times New Roman"/>
          <w:sz w:val="24"/>
          <w:szCs w:val="24"/>
          <w:lang w:val="en-US" w:eastAsia="ru-RU"/>
        </w:rPr>
        <w:t>             I                            I                                   I                                       I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val="en-US" w:eastAsia="ru-RU"/>
        </w:rPr>
      </w:pPr>
      <w:r w:rsidRPr="001F03A4">
        <w:rPr>
          <w:rFonts w:eastAsia="Times New Roman"/>
          <w:sz w:val="24"/>
          <w:szCs w:val="24"/>
          <w:lang w:val="en-US" w:eastAsia="ru-RU"/>
        </w:rPr>
        <w:t>             I                            I                                   I                                       I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val="en-US" w:eastAsia="ru-RU"/>
        </w:rPr>
      </w:pPr>
      <w:r w:rsidRPr="001F03A4">
        <w:rPr>
          <w:rFonts w:eastAsia="Times New Roman"/>
          <w:sz w:val="24"/>
          <w:szCs w:val="24"/>
          <w:lang w:val="en-US" w:eastAsia="ru-RU"/>
        </w:rPr>
        <w:t>             I                            I                                   I                                       I  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Самый Глупый</w:t>
      </w:r>
      <w:proofErr w:type="gramStart"/>
      <w:r w:rsidRPr="001F03A4">
        <w:rPr>
          <w:rFonts w:eastAsia="Times New Roman"/>
          <w:sz w:val="24"/>
          <w:szCs w:val="24"/>
          <w:lang w:eastAsia="ru-RU"/>
        </w:rPr>
        <w:t xml:space="preserve">     С</w:t>
      </w:r>
      <w:proofErr w:type="gramEnd"/>
      <w:r w:rsidRPr="001F03A4">
        <w:rPr>
          <w:rFonts w:eastAsia="Times New Roman"/>
          <w:sz w:val="24"/>
          <w:szCs w:val="24"/>
          <w:lang w:eastAsia="ru-RU"/>
        </w:rPr>
        <w:t>амый  жестокий      Самый некрасивый       Самый     ленивый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Обработка результатов: линия посередине или выше середины говорит о нормальной самооценке, слишком высокая линия – завышенная самооценка, слитком низкая – заниженная.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F03A4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</w:t>
      </w:r>
    </w:p>
    <w:p w:rsidR="00A54CB5" w:rsidRPr="001F03A4" w:rsidRDefault="00A54CB5" w:rsidP="00A54CB5">
      <w:pPr>
        <w:spacing w:line="240" w:lineRule="auto"/>
        <w:ind w:left="0" w:right="0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Анкета "Кто ты?"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Инструкция: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Отвечай, "да" или "нет" на следующие вопросы.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1. Уважаешь ли ты дружбу?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2. Привлекает ли тебя что-то новое?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 xml:space="preserve">3. Предпочитаешь ли ты старую одежду </w:t>
      </w:r>
      <w:proofErr w:type="gramStart"/>
      <w:r w:rsidRPr="001F03A4">
        <w:rPr>
          <w:rFonts w:eastAsia="Times New Roman"/>
          <w:sz w:val="24"/>
          <w:szCs w:val="24"/>
          <w:lang w:eastAsia="ru-RU"/>
        </w:rPr>
        <w:t>новой</w:t>
      </w:r>
      <w:proofErr w:type="gramEnd"/>
      <w:r w:rsidRPr="001F03A4">
        <w:rPr>
          <w:rFonts w:eastAsia="Times New Roman"/>
          <w:sz w:val="24"/>
          <w:szCs w:val="24"/>
          <w:lang w:eastAsia="ru-RU"/>
        </w:rPr>
        <w:t>?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4. Менял ли ты в детстве более трех раз профессию, которую собираешься выбрать?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5. Теряешь ли уверенность в себе, когда тебе предстоит решить трудную задачу?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6. Коллекционируешь ли что-нибудь?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7. Часто ли бывает так, что ты притворяешься довольным безо всякой причины?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8. Часто ли меняешь свои планы в последний момент?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lastRenderedPageBreak/>
        <w:t>Запиши себе по 1 очку за ответ "да" на вопросы 1, 2, 6.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Столько же - за ответ "нет" на вопросы 2, 4, 5, 7, 8.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Теперь подсчитай набранные очки и смотри результаты теста.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Свыше 6 очков: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Ты уравновешенный человек. У тебя легкий, хороший характер.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От 3 до 6 очков: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 xml:space="preserve">Твой характер не назовешь легким. Твое хорошее настроение может легко превратиться </w:t>
      </w:r>
      <w:proofErr w:type="gramStart"/>
      <w:r w:rsidRPr="001F03A4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1F03A4">
        <w:rPr>
          <w:rFonts w:eastAsia="Times New Roman"/>
          <w:sz w:val="24"/>
          <w:szCs w:val="24"/>
          <w:lang w:eastAsia="ru-RU"/>
        </w:rPr>
        <w:t xml:space="preserve"> плохое. А это отражается на твоих отношениях с друзьями. Решительность в делах тебе бы не помешала.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Менее 3 очков: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Почему ты не веришь в свои силы? Надо больше доверять людям, искать друзей среди тех, кто тебя окружает.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1F03A4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A54CB5" w:rsidRPr="001F03A4" w:rsidRDefault="00A54CB5" w:rsidP="00A54CB5">
      <w:pPr>
        <w:spacing w:line="240" w:lineRule="auto"/>
        <w:ind w:left="0" w:right="0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Рисуночный </w:t>
      </w:r>
      <w:proofErr w:type="gramStart"/>
      <w:r w:rsidRPr="001F03A4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тест</w:t>
      </w:r>
      <w:proofErr w:type="gramEnd"/>
      <w:r w:rsidRPr="001F03A4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"Какой я?"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</w:t>
      </w:r>
    </w:p>
    <w:p w:rsidR="00A54CB5" w:rsidRPr="001F03A4" w:rsidRDefault="00233722" w:rsidP="00233722">
      <w:pPr>
        <w:spacing w:line="240" w:lineRule="auto"/>
        <w:ind w:left="0" w:right="0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208150" cy="879934"/>
            <wp:effectExtent l="19050" t="0" r="0" b="0"/>
            <wp:docPr id="5" name="Рисунок 5" descr="D:\АААААА\ЛЕКЦИИ\ДОП образование\вожатый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ААААА\ЛЕКЦИИ\ДОП образование\вожатый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768" cy="88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Инструкция: «Посмотрите на следующие фигуры: Выберите из них ту, в отношении которой можете сказать: "Это — я!" Постарайтесь почувствовать свою форму. Если вы испытываете сильное затруднение, выберите из фигур ту, которая первой привлекла вас. Запишите ее название под номером 1.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 xml:space="preserve">Теперь </w:t>
      </w:r>
      <w:proofErr w:type="spellStart"/>
      <w:r w:rsidRPr="001F03A4">
        <w:rPr>
          <w:rFonts w:eastAsia="Times New Roman"/>
          <w:sz w:val="24"/>
          <w:szCs w:val="24"/>
          <w:lang w:eastAsia="ru-RU"/>
        </w:rPr>
        <w:t>проранжируйте</w:t>
      </w:r>
      <w:proofErr w:type="spellEnd"/>
      <w:r w:rsidRPr="001F03A4">
        <w:rPr>
          <w:rFonts w:eastAsia="Times New Roman"/>
          <w:sz w:val="24"/>
          <w:szCs w:val="24"/>
          <w:lang w:eastAsia="ru-RU"/>
        </w:rPr>
        <w:t xml:space="preserve"> оставшиеся четыре фигуры в порядке вашего предпочтения (запишите их названия под соответствующими номерами).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После выполнения задания педагог информирует детей о том,  фигура, которая выбрана первой - это основная фигура. Она дает возможность определить главные, доминирующие черты характера и особенности поведения. Остальные четыре фигуры — это своеобразные модуляторы, которые могут окрашивать ведущую мелодию вашего поведения.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Последняя фигура указывает на форму человека, взаимодействие с которой будет представлять для вас наибольшие трудности.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Однако может оказаться, что ни одна фигура вам полностью не подходит. Тогда вас можно описать комбинацией из двух или даже трех форм.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Круги: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это чувствительные, мягкие люди, не любят ссориться,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хотят, чтобы всем было хорошо,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умеют сопереживать, сочувствовать другим,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им необходимо научиться отстаивать свою точку зрения.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Треугольники: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упорные, энергичные,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 xml:space="preserve">- </w:t>
      </w:r>
      <w:proofErr w:type="gramStart"/>
      <w:r w:rsidRPr="001F03A4">
        <w:rPr>
          <w:rFonts w:eastAsia="Times New Roman"/>
          <w:sz w:val="24"/>
          <w:szCs w:val="24"/>
          <w:lang w:eastAsia="ru-RU"/>
        </w:rPr>
        <w:t>уверены</w:t>
      </w:r>
      <w:proofErr w:type="gramEnd"/>
      <w:r w:rsidRPr="001F03A4">
        <w:rPr>
          <w:rFonts w:eastAsia="Times New Roman"/>
          <w:sz w:val="24"/>
          <w:szCs w:val="24"/>
          <w:lang w:eastAsia="ru-RU"/>
        </w:rPr>
        <w:t xml:space="preserve"> в себе,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хотят быть первыми во всем,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любят рисковать,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необходимо научиться прислушиваться к мнению других.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Квадраты: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 xml:space="preserve">- </w:t>
      </w:r>
      <w:proofErr w:type="gramStart"/>
      <w:r w:rsidRPr="001F03A4">
        <w:rPr>
          <w:rFonts w:eastAsia="Times New Roman"/>
          <w:sz w:val="24"/>
          <w:szCs w:val="24"/>
          <w:lang w:eastAsia="ru-RU"/>
        </w:rPr>
        <w:t>упорны</w:t>
      </w:r>
      <w:proofErr w:type="gramEnd"/>
      <w:r w:rsidRPr="001F03A4">
        <w:rPr>
          <w:rFonts w:eastAsia="Times New Roman"/>
          <w:sz w:val="24"/>
          <w:szCs w:val="24"/>
          <w:lang w:eastAsia="ru-RU"/>
        </w:rPr>
        <w:t>, умеют доводить начатое до конца,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терпеливы, пунктуальны, аккуратны,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во всем любят порядок,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любят планировать любое дело,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необходимо научиться быть более эмоциональными.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Зигзаг: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Творческие, независимые,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 xml:space="preserve">видят необычное, новое в </w:t>
      </w:r>
      <w:proofErr w:type="gramStart"/>
      <w:r w:rsidRPr="001F03A4">
        <w:rPr>
          <w:rFonts w:eastAsia="Times New Roman"/>
          <w:sz w:val="24"/>
          <w:szCs w:val="24"/>
          <w:lang w:eastAsia="ru-RU"/>
        </w:rPr>
        <w:t>будничном</w:t>
      </w:r>
      <w:proofErr w:type="gramEnd"/>
      <w:r w:rsidRPr="001F03A4">
        <w:rPr>
          <w:rFonts w:eastAsia="Times New Roman"/>
          <w:sz w:val="24"/>
          <w:szCs w:val="24"/>
          <w:lang w:eastAsia="ru-RU"/>
        </w:rPr>
        <w:t>, привычном,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любят мечтать,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любят разнообразие,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lastRenderedPageBreak/>
        <w:t>- нужно научиться доводить начатое дело до конца.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 Прямоугольники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любознательные;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открыты и  легко усваивают новые идеи, ценности, способы мышления и жизни;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стремятся стать лучше в чем-то, ищут новые методы работы;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 xml:space="preserve">-  в поведении </w:t>
      </w:r>
      <w:proofErr w:type="gramStart"/>
      <w:r w:rsidRPr="001F03A4">
        <w:rPr>
          <w:rFonts w:eastAsia="Times New Roman"/>
          <w:sz w:val="24"/>
          <w:szCs w:val="24"/>
          <w:lang w:eastAsia="ru-RU"/>
        </w:rPr>
        <w:t>быстрые</w:t>
      </w:r>
      <w:proofErr w:type="gramEnd"/>
      <w:r w:rsidRPr="001F03A4">
        <w:rPr>
          <w:rFonts w:eastAsia="Times New Roman"/>
          <w:sz w:val="24"/>
          <w:szCs w:val="24"/>
          <w:lang w:eastAsia="ru-RU"/>
        </w:rPr>
        <w:t>, крутые,  непоследовательны и непредсказуемы;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 имеют, как правило, низкую самооценку</w:t>
      </w:r>
    </w:p>
    <w:p w:rsidR="00A54CB5" w:rsidRPr="001F03A4" w:rsidRDefault="00A54CB5" w:rsidP="00A54CB5">
      <w:pPr>
        <w:spacing w:line="240" w:lineRule="auto"/>
        <w:ind w:left="0" w:right="0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1F03A4">
        <w:rPr>
          <w:rFonts w:eastAsia="Times New Roman"/>
          <w:sz w:val="24"/>
          <w:szCs w:val="24"/>
          <w:lang w:eastAsia="ru-RU"/>
        </w:rPr>
        <w:t>-необходимо научиться быть менее доверчивым, внушаемым, избегать  манипулирования другими</w:t>
      </w:r>
    </w:p>
    <w:p w:rsidR="00E62679" w:rsidRPr="001F03A4" w:rsidRDefault="00E62679">
      <w:pPr>
        <w:rPr>
          <w:sz w:val="24"/>
          <w:szCs w:val="24"/>
        </w:rPr>
      </w:pPr>
    </w:p>
    <w:sectPr w:rsidR="00E62679" w:rsidRPr="001F03A4" w:rsidSect="001F03A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3C1F"/>
    <w:multiLevelType w:val="hybridMultilevel"/>
    <w:tmpl w:val="63DC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23316"/>
    <w:multiLevelType w:val="multilevel"/>
    <w:tmpl w:val="3E52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351111"/>
    <w:multiLevelType w:val="multilevel"/>
    <w:tmpl w:val="F958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54CB5"/>
    <w:rsid w:val="00121EA0"/>
    <w:rsid w:val="001641F0"/>
    <w:rsid w:val="001F03A4"/>
    <w:rsid w:val="00233722"/>
    <w:rsid w:val="002815B2"/>
    <w:rsid w:val="003129A6"/>
    <w:rsid w:val="00346EEA"/>
    <w:rsid w:val="004F535E"/>
    <w:rsid w:val="00611EF9"/>
    <w:rsid w:val="008319BA"/>
    <w:rsid w:val="00833C68"/>
    <w:rsid w:val="008753AE"/>
    <w:rsid w:val="00A217CE"/>
    <w:rsid w:val="00A54CB5"/>
    <w:rsid w:val="00A923B7"/>
    <w:rsid w:val="00D712E2"/>
    <w:rsid w:val="00DD6870"/>
    <w:rsid w:val="00E62679"/>
    <w:rsid w:val="00FB7C61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9"/>
  </w:style>
  <w:style w:type="paragraph" w:styleId="4">
    <w:name w:val="heading 4"/>
    <w:basedOn w:val="a"/>
    <w:link w:val="40"/>
    <w:uiPriority w:val="9"/>
    <w:qFormat/>
    <w:rsid w:val="00A54CB5"/>
    <w:pPr>
      <w:spacing w:before="100" w:beforeAutospacing="1" w:after="100" w:afterAutospacing="1" w:line="240" w:lineRule="auto"/>
      <w:ind w:left="0" w:right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4CB5"/>
    <w:rPr>
      <w:rFonts w:eastAsia="Times New Roman"/>
      <w:b/>
      <w:bCs/>
      <w:sz w:val="24"/>
      <w:szCs w:val="24"/>
      <w:lang w:eastAsia="ru-RU"/>
    </w:rPr>
  </w:style>
  <w:style w:type="paragraph" w:customStyle="1" w:styleId="font8">
    <w:name w:val="font_8"/>
    <w:basedOn w:val="a"/>
    <w:rsid w:val="00A54CB5"/>
    <w:pPr>
      <w:spacing w:before="100" w:beforeAutospacing="1" w:after="100" w:afterAutospacing="1" w:line="240" w:lineRule="auto"/>
      <w:ind w:left="0" w:right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CB5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362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69674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6230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F8C9-C776-4435-914F-864DD9E0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cp:lastPrinted>2021-06-07T13:40:00Z</cp:lastPrinted>
  <dcterms:created xsi:type="dcterms:W3CDTF">2020-11-10T16:47:00Z</dcterms:created>
  <dcterms:modified xsi:type="dcterms:W3CDTF">2021-06-07T13:41:00Z</dcterms:modified>
</cp:coreProperties>
</file>