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08283F">
        <w:rPr>
          <w:rFonts w:eastAsia="Verdana"/>
          <w:b/>
          <w:bCs/>
        </w:rPr>
        <w:t>Педагогическая 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6B33AD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 w:rsidR="00C40160">
        <w:rPr>
          <w:b/>
        </w:rPr>
        <w:t xml:space="preserve">на проверку </w:t>
      </w:r>
      <w:r w:rsidR="006B33AD">
        <w:rPr>
          <w:b/>
        </w:rPr>
        <w:t>ДО ДАТЫ ПРОВЕДЕНИЯ ЗАЧЕТА ПО ДИСЦИПЛИНЕ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Акимова, М. К. Психофизиологические особенности индивидуальности школьников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академического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/ М. К. Акимова, В. Т. Козлова. — 2-е изд., </w:t>
      </w:r>
      <w:proofErr w:type="spellStart"/>
      <w:r w:rsidRPr="0008283F">
        <w:rPr>
          <w:color w:val="222222"/>
        </w:rPr>
        <w:t>испр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2018. — 192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Алмазов, Б. Н. Психологические основы педагогической реабилитации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и магистратуры / Б. Н. Алмазов.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223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 xml:space="preserve">, А. Г. Ребенок в культуре взрослых / А. Г. </w:t>
      </w: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>, Н. А. Пастернак. — М.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2017. — 150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Вараксин</w:t>
      </w:r>
      <w:proofErr w:type="spellEnd"/>
      <w:r w:rsidRPr="0008283F">
        <w:rPr>
          <w:color w:val="222222"/>
        </w:rPr>
        <w:t>, В. Н. Психолого-педагогический практикум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СПО / В. Н. </w:t>
      </w:r>
      <w:proofErr w:type="spellStart"/>
      <w:r w:rsidRPr="0008283F">
        <w:rPr>
          <w:color w:val="222222"/>
        </w:rPr>
        <w:t>Вараксин</w:t>
      </w:r>
      <w:proofErr w:type="spellEnd"/>
      <w:r w:rsidRPr="0008283F">
        <w:rPr>
          <w:color w:val="222222"/>
        </w:rPr>
        <w:t xml:space="preserve">, Е. В. Казанцева. — 2-е изд.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239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Галасюк</w:t>
      </w:r>
      <w:proofErr w:type="spellEnd"/>
      <w:r w:rsidRPr="0008283F">
        <w:rPr>
          <w:color w:val="222222"/>
        </w:rPr>
        <w:t xml:space="preserve">, И. Н. Семейная психология: методика «оценка детско-родительского взаимодействия». </w:t>
      </w:r>
      <w:proofErr w:type="spellStart"/>
      <w:r w:rsidRPr="0008283F">
        <w:rPr>
          <w:color w:val="222222"/>
        </w:rPr>
        <w:t>Evaluation</w:t>
      </w:r>
      <w:proofErr w:type="spell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of</w:t>
      </w:r>
      <w:proofErr w:type="spell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child-parent</w:t>
      </w:r>
      <w:proofErr w:type="spell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interaction</w:t>
      </w:r>
      <w:proofErr w:type="spellEnd"/>
      <w:r w:rsidRPr="0008283F">
        <w:rPr>
          <w:color w:val="222222"/>
        </w:rPr>
        <w:t xml:space="preserve"> (ecpi-2. 0)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практ</w:t>
      </w:r>
      <w:proofErr w:type="spellEnd"/>
      <w:r w:rsidRPr="0008283F">
        <w:rPr>
          <w:color w:val="222222"/>
        </w:rPr>
        <w:t xml:space="preserve">. пособие / И. Н. </w:t>
      </w:r>
      <w:proofErr w:type="spellStart"/>
      <w:r w:rsidRPr="0008283F">
        <w:rPr>
          <w:color w:val="222222"/>
        </w:rPr>
        <w:t>Галасюк</w:t>
      </w:r>
      <w:proofErr w:type="spellEnd"/>
      <w:r w:rsidRPr="0008283F">
        <w:rPr>
          <w:color w:val="222222"/>
        </w:rPr>
        <w:t xml:space="preserve">, Т. В. </w:t>
      </w:r>
      <w:proofErr w:type="spellStart"/>
      <w:r w:rsidRPr="0008283F">
        <w:rPr>
          <w:color w:val="222222"/>
        </w:rPr>
        <w:t>Шинина</w:t>
      </w:r>
      <w:proofErr w:type="spellEnd"/>
      <w:r w:rsidRPr="0008283F">
        <w:rPr>
          <w:color w:val="222222"/>
        </w:rPr>
        <w:t xml:space="preserve">. — 2-е изд.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223 с. 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Зеер</w:t>
      </w:r>
      <w:proofErr w:type="spellEnd"/>
      <w:r w:rsidRPr="0008283F">
        <w:rPr>
          <w:color w:val="222222"/>
        </w:rPr>
        <w:t>, Э. Ф. психология профессионального образования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академического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/ Э. Ф. </w:t>
      </w:r>
      <w:proofErr w:type="spellStart"/>
      <w:r w:rsidRPr="0008283F">
        <w:rPr>
          <w:color w:val="222222"/>
        </w:rPr>
        <w:t>Зеер</w:t>
      </w:r>
      <w:proofErr w:type="spellEnd"/>
      <w:r w:rsidRPr="0008283F">
        <w:rPr>
          <w:color w:val="222222"/>
        </w:rPr>
        <w:t xml:space="preserve">. — 2-е изд., </w:t>
      </w:r>
      <w:proofErr w:type="spellStart"/>
      <w:r w:rsidRPr="0008283F">
        <w:rPr>
          <w:color w:val="222222"/>
        </w:rPr>
        <w:t>испр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395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Москвина, Н. Б. Классное руководство: профилактика профессиональных деформаций учителя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СПО / Н. Б. Москвина.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218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Пастернак, Н. А. Психология образования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и практикум для академического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/ Н. А. Пастернак, А. Г. </w:t>
      </w: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 xml:space="preserve"> ; под ред. А. Г. </w:t>
      </w: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 xml:space="preserve">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2018. — 213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Савенков, А. И. Педагогическая психология в 2 ч. Часть 2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СПО / А. И. Савенков. — 3-е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186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Савенков, А. И. Педагогическая психология в 2 ч. Часть 1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СПО / А. И. Савенков. — 3-е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2017. — 317 с. 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Педагогическая психология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СПО / В. А. </w:t>
      </w:r>
      <w:proofErr w:type="spellStart"/>
      <w:r w:rsidRPr="0008283F">
        <w:rPr>
          <w:color w:val="222222"/>
        </w:rPr>
        <w:t>Гуружапов</w:t>
      </w:r>
      <w:proofErr w:type="spellEnd"/>
      <w:r w:rsidRPr="0008283F">
        <w:rPr>
          <w:color w:val="222222"/>
        </w:rPr>
        <w:t xml:space="preserve"> [и др.] ; под ред. В. А.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Склярова, Т. В. Общая, возрастная и педагогическая психология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и практикум для СПО / Т. В. Склярова, Н. В. </w:t>
      </w:r>
      <w:proofErr w:type="spellStart"/>
      <w:r w:rsidRPr="0008283F">
        <w:rPr>
          <w:color w:val="222222"/>
        </w:rPr>
        <w:t>Носкова</w:t>
      </w:r>
      <w:proofErr w:type="spellEnd"/>
      <w:r w:rsidRPr="0008283F">
        <w:rPr>
          <w:color w:val="222222"/>
        </w:rPr>
        <w:t>. — М.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235 с. 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color w:val="222222"/>
        </w:rPr>
      </w:pPr>
      <w:r w:rsidRPr="0008283F">
        <w:rPr>
          <w:color w:val="222222"/>
        </w:rPr>
        <w:t>Смирнов, С. Д. Психология и педагогика в высшей школе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вузов / С. Д. Смирнов. — 3-е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2018. — 352 с.</w:t>
      </w:r>
    </w:p>
    <w:p w:rsidR="00AE4621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76" w:lineRule="auto"/>
        <w:jc w:val="both"/>
        <w:outlineLvl w:val="0"/>
        <w:rPr>
          <w:rFonts w:eastAsia="Verdana"/>
          <w:bCs/>
        </w:rPr>
      </w:pPr>
      <w:proofErr w:type="spellStart"/>
      <w:r w:rsidRPr="0008283F">
        <w:rPr>
          <w:color w:val="222222"/>
        </w:rPr>
        <w:t>Черемошкина</w:t>
      </w:r>
      <w:proofErr w:type="spellEnd"/>
      <w:r w:rsidRPr="0008283F">
        <w:rPr>
          <w:color w:val="222222"/>
        </w:rPr>
        <w:t>, Л. В. Память: закономерности воспроизведения учебного материала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монография / Л. В. </w:t>
      </w:r>
      <w:proofErr w:type="spellStart"/>
      <w:r w:rsidRPr="0008283F">
        <w:rPr>
          <w:color w:val="222222"/>
        </w:rPr>
        <w:t>Черемошкина</w:t>
      </w:r>
      <w:proofErr w:type="spellEnd"/>
      <w:r w:rsidRPr="0008283F">
        <w:rPr>
          <w:color w:val="222222"/>
        </w:rPr>
        <w:t xml:space="preserve">, Т. Н. Осинина.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 xml:space="preserve">, 2019. — 235 с. </w:t>
      </w:r>
    </w:p>
    <w:sectPr w:rsidR="00AE4621" w:rsidRPr="0008283F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F6C96"/>
    <w:rsid w:val="001344D2"/>
    <w:rsid w:val="00236341"/>
    <w:rsid w:val="00292CCD"/>
    <w:rsid w:val="00297B2F"/>
    <w:rsid w:val="003762A7"/>
    <w:rsid w:val="0038799A"/>
    <w:rsid w:val="003E1608"/>
    <w:rsid w:val="00412C0C"/>
    <w:rsid w:val="004954A9"/>
    <w:rsid w:val="00553893"/>
    <w:rsid w:val="0059271F"/>
    <w:rsid w:val="006B33AD"/>
    <w:rsid w:val="006D3C18"/>
    <w:rsid w:val="0071530D"/>
    <w:rsid w:val="00752079"/>
    <w:rsid w:val="007E3583"/>
    <w:rsid w:val="007E7450"/>
    <w:rsid w:val="007E7FEC"/>
    <w:rsid w:val="00826D76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A4BAA"/>
    <w:rsid w:val="00C40160"/>
    <w:rsid w:val="00C60A1A"/>
    <w:rsid w:val="00C95D1D"/>
    <w:rsid w:val="00C97DD7"/>
    <w:rsid w:val="00D130B1"/>
    <w:rsid w:val="00D56681"/>
    <w:rsid w:val="00E12541"/>
    <w:rsid w:val="00E80108"/>
    <w:rsid w:val="00F44855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4</cp:revision>
  <cp:lastPrinted>2023-12-26T10:28:00Z</cp:lastPrinted>
  <dcterms:created xsi:type="dcterms:W3CDTF">2023-10-11T09:11:00Z</dcterms:created>
  <dcterms:modified xsi:type="dcterms:W3CDTF">2023-12-26T10:28:00Z</dcterms:modified>
</cp:coreProperties>
</file>