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E3" w:rsidRPr="007F0C03" w:rsidRDefault="00C817E3" w:rsidP="00C817E3">
      <w:pPr>
        <w:spacing w:before="281" w:after="281"/>
        <w:ind w:left="281" w:right="281"/>
        <w:jc w:val="center"/>
        <w:rPr>
          <w:rFonts w:ascii="Times New Roman" w:eastAsia="Times New Roman" w:hAnsi="Times New Roman" w:cs="Times New Roman"/>
          <w:color w:val="424242"/>
          <w:sz w:val="32"/>
          <w:szCs w:val="32"/>
        </w:rPr>
      </w:pPr>
      <w:r w:rsidRPr="00C817E3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</w:rPr>
        <w:t>Структура реферата</w:t>
      </w:r>
    </w:p>
    <w:p w:rsidR="00C817E3" w:rsidRPr="007F0C03" w:rsidRDefault="00C817E3" w:rsidP="00C817E3">
      <w:pPr>
        <w:spacing w:before="281" w:after="281"/>
        <w:ind w:left="281" w:right="281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Объем реферата - 10-20 страниц (в идеале - 15 стр.) - сюда не включаются титульный лист и возможные приложения. Шрифт обычно </w:t>
      </w:r>
      <w:proofErr w:type="spellStart"/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  <w:proofErr w:type="spellStart"/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  <w:proofErr w:type="spellStart"/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Roman</w:t>
      </w:r>
      <w:proofErr w:type="spellEnd"/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, кегль (или размер шрифта) - 1</w:t>
      </w:r>
      <w:r w:rsidRPr="00C817E3">
        <w:rPr>
          <w:rFonts w:ascii="Times New Roman" w:eastAsia="Times New Roman" w:hAnsi="Times New Roman" w:cs="Times New Roman"/>
          <w:color w:val="424242"/>
          <w:sz w:val="24"/>
          <w:szCs w:val="24"/>
        </w:rPr>
        <w:t>2</w:t>
      </w: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, интервал (расстояние между строчками) - 1,</w:t>
      </w:r>
      <w:r w:rsidRPr="00C817E3">
        <w:rPr>
          <w:rFonts w:ascii="Times New Roman" w:eastAsia="Times New Roman" w:hAnsi="Times New Roman" w:cs="Times New Roman"/>
          <w:color w:val="424242"/>
          <w:sz w:val="24"/>
          <w:szCs w:val="24"/>
        </w:rPr>
        <w:t>15</w:t>
      </w: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. Поля - стандартные для </w:t>
      </w:r>
      <w:proofErr w:type="spellStart"/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  <w:proofErr w:type="spellStart"/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Word</w:t>
      </w:r>
      <w:proofErr w:type="spellEnd"/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.</w:t>
      </w:r>
    </w:p>
    <w:p w:rsidR="00C817E3" w:rsidRPr="007F0C03" w:rsidRDefault="00C817E3" w:rsidP="00C817E3">
      <w:pPr>
        <w:spacing w:before="281" w:after="281"/>
        <w:ind w:left="281" w:right="281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Структура обычного реферата:</w:t>
      </w:r>
    </w:p>
    <w:p w:rsidR="00C817E3" w:rsidRPr="007F0C03" w:rsidRDefault="00C817E3" w:rsidP="00C81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содержание (или оглавление);</w:t>
      </w:r>
    </w:p>
    <w:p w:rsidR="00C817E3" w:rsidRPr="007F0C03" w:rsidRDefault="00C817E3" w:rsidP="00C81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введение;</w:t>
      </w:r>
    </w:p>
    <w:p w:rsidR="00C817E3" w:rsidRPr="007F0C03" w:rsidRDefault="00C817E3" w:rsidP="00C81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несколько глав (от 2 до 5);</w:t>
      </w:r>
    </w:p>
    <w:p w:rsidR="00C817E3" w:rsidRPr="007F0C03" w:rsidRDefault="00C817E3" w:rsidP="00C81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заключение;</w:t>
      </w:r>
    </w:p>
    <w:p w:rsidR="00C817E3" w:rsidRPr="007F0C03" w:rsidRDefault="00C817E3" w:rsidP="00C81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список </w:t>
      </w:r>
      <w:r w:rsidRPr="00C817E3">
        <w:rPr>
          <w:rFonts w:ascii="Times New Roman" w:eastAsia="Times New Roman" w:hAnsi="Times New Roman" w:cs="Times New Roman"/>
          <w:color w:val="424242"/>
          <w:sz w:val="24"/>
          <w:szCs w:val="24"/>
        </w:rPr>
        <w:t>использованных источников</w:t>
      </w: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(4-12 позиций - нормативные акты, книги, печатную периодику, интернет-ресурсы).</w:t>
      </w:r>
    </w:p>
    <w:p w:rsidR="00C817E3" w:rsidRPr="007F0C03" w:rsidRDefault="00C817E3" w:rsidP="00C817E3">
      <w:pPr>
        <w:spacing w:before="281" w:after="281"/>
        <w:ind w:left="281" w:right="281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Каждая из этих частей начинается с новой страницы.</w:t>
      </w:r>
    </w:p>
    <w:p w:rsidR="00C817E3" w:rsidRPr="007F0C03" w:rsidRDefault="00C817E3" w:rsidP="00C817E3">
      <w:pPr>
        <w:spacing w:before="281" w:after="281"/>
        <w:ind w:left="281" w:right="281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Во введении реферата должны быть: актуальность темы реферата; цель работы; задачи, которые нужно решить, чтобы достигнуть указанной цели; краткая характеристика структуры реферата (</w:t>
      </w:r>
      <w:r w:rsidRPr="00C817E3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</w:rPr>
        <w:t>введение, три главы, заключение и библиография</w:t>
      </w: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); краткая характеристика использованной литературы.</w:t>
      </w:r>
    </w:p>
    <w:p w:rsidR="00C817E3" w:rsidRPr="007F0C03" w:rsidRDefault="00C817E3" w:rsidP="00C817E3">
      <w:pPr>
        <w:spacing w:before="281" w:after="281"/>
        <w:ind w:left="281" w:right="281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Объем введения для реферата - 1-1,5 страницы.</w:t>
      </w:r>
    </w:p>
    <w:p w:rsidR="00C817E3" w:rsidRPr="007F0C03" w:rsidRDefault="00C817E3" w:rsidP="00C817E3">
      <w:pPr>
        <w:spacing w:before="281" w:after="281"/>
        <w:ind w:left="281" w:right="281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Главы реферата могут делиться на параграфы. Главы можно заканчивать выводами (по паре фраз), хотя для реферата это и не обязательно.</w:t>
      </w:r>
    </w:p>
    <w:p w:rsidR="00C817E3" w:rsidRPr="007F0C03" w:rsidRDefault="00C817E3" w:rsidP="00C817E3">
      <w:pPr>
        <w:spacing w:before="281" w:after="281"/>
        <w:ind w:left="281" w:right="281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В заключении должны быть ответы, на поставленные во введении задачи и дан общий вывод. Объем заключения реферата - 1-1,5 стр.</w:t>
      </w:r>
    </w:p>
    <w:p w:rsidR="00C817E3" w:rsidRPr="007F0C03" w:rsidRDefault="00C817E3" w:rsidP="00C817E3">
      <w:pPr>
        <w:spacing w:before="281" w:after="281"/>
        <w:ind w:left="281" w:right="281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7F0C03">
        <w:rPr>
          <w:rFonts w:ascii="Times New Roman" w:eastAsia="Times New Roman" w:hAnsi="Times New Roman" w:cs="Times New Roman"/>
          <w:color w:val="424242"/>
          <w:sz w:val="24"/>
          <w:szCs w:val="24"/>
        </w:rPr>
        <w:t>Иногда у реферата бывают приложения - картинки, схемы и пр., однако очень редко.</w:t>
      </w:r>
    </w:p>
    <w:p w:rsidR="00C817E3" w:rsidRPr="0021402E" w:rsidRDefault="00C817E3" w:rsidP="00C817E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14FDB" w:rsidRDefault="00814FDB"/>
    <w:sectPr w:rsidR="00814FDB" w:rsidSect="007F0C03">
      <w:pgSz w:w="11909" w:h="16834"/>
      <w:pgMar w:top="1042" w:right="878" w:bottom="360" w:left="1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0B06"/>
    <w:multiLevelType w:val="multilevel"/>
    <w:tmpl w:val="1CFC5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817E3"/>
    <w:rsid w:val="00814FDB"/>
    <w:rsid w:val="00C8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2024-01-12T11:09:00Z</dcterms:created>
  <dcterms:modified xsi:type="dcterms:W3CDTF">2024-01-12T11:10:00Z</dcterms:modified>
</cp:coreProperties>
</file>