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000000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«Педагогика»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2. Выполнить практическую работу.</w:t>
      </w:r>
    </w:p>
    <w:p w:rsidR="00335078" w:rsidRPr="00335078" w:rsidRDefault="0033507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3. Выполненное задание предоставить на проверку в кабинет 223 или 222</w:t>
      </w:r>
      <w:r w:rsidR="00D82B0F">
        <w:rPr>
          <w:rFonts w:ascii="Times New Roman" w:hAnsi="Times New Roman" w:cs="Times New Roman"/>
          <w:sz w:val="28"/>
          <w:szCs w:val="28"/>
        </w:rPr>
        <w:t xml:space="preserve"> не позднее 1 сентября </w:t>
      </w:r>
      <w:r w:rsidRPr="00335078">
        <w:rPr>
          <w:rFonts w:ascii="Times New Roman" w:hAnsi="Times New Roman" w:cs="Times New Roman"/>
          <w:sz w:val="28"/>
          <w:szCs w:val="28"/>
        </w:rPr>
        <w:t xml:space="preserve"> </w:t>
      </w:r>
      <w:r w:rsidRPr="00335078">
        <w:rPr>
          <w:rFonts w:ascii="Times New Roman" w:hAnsi="Times New Roman" w:cs="Times New Roman"/>
          <w:color w:val="FF0000"/>
          <w:sz w:val="28"/>
          <w:szCs w:val="28"/>
        </w:rPr>
        <w:t>(не отправлять по электронной почте!)</w:t>
      </w:r>
    </w:p>
    <w:sectPr w:rsidR="00335078" w:rsidRPr="0033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>
    <w:useFELayout/>
  </w:compat>
  <w:rsids>
    <w:rsidRoot w:val="00335078"/>
    <w:rsid w:val="00085D5E"/>
    <w:rsid w:val="00335078"/>
    <w:rsid w:val="00D8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2021-06-23T07:48:00Z</dcterms:created>
  <dcterms:modified xsi:type="dcterms:W3CDTF">2021-06-23T07:53:00Z</dcterms:modified>
</cp:coreProperties>
</file>