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D7" w:rsidRPr="00DF37D7" w:rsidRDefault="00DF37D7" w:rsidP="00DF37D7">
      <w:pPr>
        <w:shd w:val="clear" w:color="auto" w:fill="FFFFFF"/>
        <w:spacing w:after="0"/>
        <w:ind w:firstLine="709"/>
        <w:contextualSpacing/>
        <w:jc w:val="both"/>
        <w:textAlignment w:val="baseline"/>
        <w:outlineLvl w:val="0"/>
        <w:rPr>
          <w:rFonts w:ascii="Times New Roman" w:eastAsia="Times New Roman" w:hAnsi="Times New Roman" w:cs="Times New Roman"/>
          <w:b/>
          <w:bCs/>
          <w:color w:val="333333"/>
          <w:kern w:val="36"/>
          <w:sz w:val="24"/>
          <w:szCs w:val="24"/>
          <w:lang w:eastAsia="ru-RU"/>
        </w:rPr>
      </w:pPr>
      <w:r w:rsidRPr="00DF37D7">
        <w:rPr>
          <w:rFonts w:ascii="Times New Roman" w:eastAsia="Times New Roman" w:hAnsi="Times New Roman" w:cs="Times New Roman"/>
          <w:b/>
          <w:bCs/>
          <w:color w:val="333333"/>
          <w:kern w:val="36"/>
          <w:sz w:val="24"/>
          <w:szCs w:val="24"/>
          <w:lang w:eastAsia="ru-RU"/>
        </w:rPr>
        <w:t>Формирование универсальных учебных действий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proofErr w:type="gramStart"/>
      <w:r w:rsidRPr="00DF37D7">
        <w:rPr>
          <w:rFonts w:ascii="Times New Roman" w:eastAsia="Times New Roman" w:hAnsi="Times New Roman" w:cs="Times New Roman"/>
          <w:color w:val="444444"/>
          <w:sz w:val="24"/>
          <w:szCs w:val="24"/>
          <w:lang w:eastAsia="ru-RU"/>
        </w:rPr>
        <w:t>Изменения, происходящие в современной социальной жизни вызвали</w:t>
      </w:r>
      <w:proofErr w:type="gramEnd"/>
      <w:r w:rsidRPr="00DF37D7">
        <w:rPr>
          <w:rFonts w:ascii="Times New Roman" w:eastAsia="Times New Roman" w:hAnsi="Times New Roman" w:cs="Times New Roman"/>
          <w:color w:val="444444"/>
          <w:sz w:val="24"/>
          <w:szCs w:val="24"/>
          <w:lang w:eastAsia="ru-RU"/>
        </w:rPr>
        <w:t xml:space="preserve"> необходимость разработки новых подходов к системе обучения и воспитания. 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 Остановимся на некоторых из них:</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происходит постепенное вымывание дошкольных видов деятельности и замещение их занятиями учебного типа. Сюжетно-ролевая игра не занимает в жизни старшего дошкольника ведущего места, что приводит к трудностям развития произвольности поведения, образного мышления, мотивационной сферы, не обеспечивая формирование психологической готовности к школьному обучению;</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резко выросла информированность детей. Если раньше школа и уроки были источниками получения ребенком информации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невозможностью смыслового анализа текстов различных жанров; </w:t>
      </w:r>
      <w:proofErr w:type="spellStart"/>
      <w:r w:rsidRPr="00DF37D7">
        <w:rPr>
          <w:rFonts w:ascii="Times New Roman" w:eastAsia="Times New Roman" w:hAnsi="Times New Roman" w:cs="Times New Roman"/>
          <w:color w:val="444444"/>
          <w:sz w:val="24"/>
          <w:szCs w:val="24"/>
          <w:lang w:eastAsia="ru-RU"/>
        </w:rPr>
        <w:t>несформированностью</w:t>
      </w:r>
      <w:proofErr w:type="spellEnd"/>
      <w:r w:rsidRPr="00DF37D7">
        <w:rPr>
          <w:rFonts w:ascii="Times New Roman" w:eastAsia="Times New Roman" w:hAnsi="Times New Roman" w:cs="Times New Roman"/>
          <w:color w:val="444444"/>
          <w:sz w:val="24"/>
          <w:szCs w:val="24"/>
          <w:lang w:eastAsia="ru-RU"/>
        </w:rPr>
        <w:t xml:space="preserve"> внутреннего плана действий; трудностью логического мышления и воображения;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для жизнедеятельности современных детей характерна ограниченность общения со сверстниками. Игры, совместная деятельность часто оказываются недоступны для младших школьников в силу закрытости общества, что затрудняет усвоение детьми моральных норм и нравственных принципов;</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категория одаренных и способных детей в общеобразовательных школах снижается, а увеличивается число ребят, не умеющих работать самостоятельно, «интеллектуально пассивных», детей с трудностями в обучении, и просто проблемных детей.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Таким образом, очевидно, что начальное образование требует новых подходов, которые заложены в государственных стандартах второго поколения. 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В чём заключается роль учителя начальных классов в переходе школы на работу по новым образовательным стандартам?</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Самое главное, то, что образовательный стандарт нового поколения ставит перед учителем новые цели. Теперь в начальной школе ребёнка учитель должен научить,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На первый план сегодня выходят образовательные результаты </w:t>
      </w:r>
      <w:proofErr w:type="spellStart"/>
      <w:r w:rsidRPr="00DF37D7">
        <w:rPr>
          <w:rFonts w:ascii="Times New Roman" w:eastAsia="Times New Roman" w:hAnsi="Times New Roman" w:cs="Times New Roman"/>
          <w:color w:val="444444"/>
          <w:sz w:val="24"/>
          <w:szCs w:val="24"/>
          <w:lang w:eastAsia="ru-RU"/>
        </w:rPr>
        <w:t>надпредметного</w:t>
      </w:r>
      <w:proofErr w:type="spellEnd"/>
      <w:r w:rsidRPr="00DF37D7">
        <w:rPr>
          <w:rFonts w:ascii="Times New Roman" w:eastAsia="Times New Roman" w:hAnsi="Times New Roman" w:cs="Times New Roman"/>
          <w:color w:val="444444"/>
          <w:sz w:val="24"/>
          <w:szCs w:val="24"/>
          <w:lang w:eastAsia="ru-RU"/>
        </w:rPr>
        <w:t xml:space="preserve">, </w:t>
      </w:r>
      <w:proofErr w:type="spellStart"/>
      <w:r w:rsidRPr="00DF37D7">
        <w:rPr>
          <w:rFonts w:ascii="Times New Roman" w:eastAsia="Times New Roman" w:hAnsi="Times New Roman" w:cs="Times New Roman"/>
          <w:color w:val="444444"/>
          <w:sz w:val="24"/>
          <w:szCs w:val="24"/>
          <w:lang w:eastAsia="ru-RU"/>
        </w:rPr>
        <w:t>общеучебного</w:t>
      </w:r>
      <w:proofErr w:type="spellEnd"/>
      <w:r w:rsidRPr="00DF37D7">
        <w:rPr>
          <w:rFonts w:ascii="Times New Roman" w:eastAsia="Times New Roman" w:hAnsi="Times New Roman" w:cs="Times New Roman"/>
          <w:color w:val="444444"/>
          <w:sz w:val="24"/>
          <w:szCs w:val="24"/>
          <w:lang w:eastAsia="ru-RU"/>
        </w:rPr>
        <w:t xml:space="preserve"> характера. 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 Большинству из </w:t>
      </w:r>
      <w:r w:rsidRPr="00DF37D7">
        <w:rPr>
          <w:rFonts w:ascii="Times New Roman" w:eastAsia="Times New Roman" w:hAnsi="Times New Roman" w:cs="Times New Roman"/>
          <w:color w:val="444444"/>
          <w:sz w:val="24"/>
          <w:szCs w:val="24"/>
          <w:lang w:eastAsia="ru-RU"/>
        </w:rPr>
        <w:lastRenderedPageBreak/>
        <w:t xml:space="preserve">учителей предстоит перестраивать мышление исходя из новых задач, которые ставит современное образование. 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w:t>
      </w:r>
      <w:proofErr w:type="gramStart"/>
      <w:r w:rsidRPr="00DF37D7">
        <w:rPr>
          <w:rFonts w:ascii="Times New Roman" w:eastAsia="Times New Roman" w:hAnsi="Times New Roman" w:cs="Times New Roman"/>
          <w:color w:val="444444"/>
          <w:sz w:val="24"/>
          <w:szCs w:val="24"/>
          <w:lang w:eastAsia="ru-RU"/>
        </w:rPr>
        <w:t>успешным</w:t>
      </w:r>
      <w:proofErr w:type="gramEnd"/>
      <w:r w:rsidRPr="00DF37D7">
        <w:rPr>
          <w:rFonts w:ascii="Times New Roman" w:eastAsia="Times New Roman" w:hAnsi="Times New Roman" w:cs="Times New Roman"/>
          <w:color w:val="444444"/>
          <w:sz w:val="24"/>
          <w:szCs w:val="24"/>
          <w:lang w:eastAsia="ru-RU"/>
        </w:rPr>
        <w:t xml:space="preserve"> ни на следующих ступенях образования, ни в профессиональной деятельности. 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sidRPr="00DF37D7">
        <w:rPr>
          <w:rFonts w:ascii="Times New Roman" w:eastAsia="Times New Roman" w:hAnsi="Times New Roman" w:cs="Times New Roman"/>
          <w:color w:val="444444"/>
          <w:sz w:val="24"/>
          <w:szCs w:val="24"/>
          <w:lang w:eastAsia="ru-RU"/>
        </w:rPr>
        <w:t>общеучебными</w:t>
      </w:r>
      <w:proofErr w:type="spellEnd"/>
      <w:r w:rsidRPr="00DF37D7">
        <w:rPr>
          <w:rFonts w:ascii="Times New Roman" w:eastAsia="Times New Roman" w:hAnsi="Times New Roman" w:cs="Times New Roman"/>
          <w:color w:val="444444"/>
          <w:sz w:val="24"/>
          <w:szCs w:val="24"/>
          <w:lang w:eastAsia="ru-RU"/>
        </w:rPr>
        <w:t>,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 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 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В первую очередь это касается формирования универсальных учебных действий (УУД).</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Что же такое «универсальные учебные действия»? 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 Формирование универсальных учебных действий в образовательном процессе осуществляется в контексте усвоения разных учебных дисциплин.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Функции универсальных учебных действий: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Cambria Math" w:eastAsia="Times New Roman" w:hAnsi="Cambria Math" w:cs="Times New Roman"/>
          <w:color w:val="444444"/>
          <w:sz w:val="24"/>
          <w:szCs w:val="24"/>
          <w:lang w:eastAsia="ru-RU"/>
        </w:rPr>
        <w:t>‒</w:t>
      </w:r>
      <w:r w:rsidRPr="00DF37D7">
        <w:rPr>
          <w:rFonts w:ascii="Times New Roman" w:eastAsia="Times New Roman" w:hAnsi="Times New Roman" w:cs="Times New Roman"/>
          <w:color w:val="444444"/>
          <w:sz w:val="24"/>
          <w:szCs w:val="24"/>
          <w:lang w:eastAsia="ru-RU"/>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Cambria Math" w:eastAsia="Times New Roman" w:hAnsi="Cambria Math" w:cs="Times New Roman"/>
          <w:color w:val="444444"/>
          <w:sz w:val="24"/>
          <w:szCs w:val="24"/>
          <w:lang w:eastAsia="ru-RU"/>
        </w:rPr>
        <w:lastRenderedPageBreak/>
        <w:t>‒</w:t>
      </w:r>
      <w:r w:rsidRPr="00DF37D7">
        <w:rPr>
          <w:rFonts w:ascii="Times New Roman" w:eastAsia="Times New Roman" w:hAnsi="Times New Roman" w:cs="Times New Roman"/>
          <w:color w:val="444444"/>
          <w:sz w:val="24"/>
          <w:szCs w:val="24"/>
          <w:lang w:eastAsia="ru-RU"/>
        </w:rPr>
        <w:t xml:space="preserve">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Универсальный характер учебных действий проявляется в том, что они носят </w:t>
      </w:r>
      <w:proofErr w:type="spellStart"/>
      <w:r w:rsidRPr="00DF37D7">
        <w:rPr>
          <w:rFonts w:ascii="Times New Roman" w:eastAsia="Times New Roman" w:hAnsi="Times New Roman" w:cs="Times New Roman"/>
          <w:color w:val="444444"/>
          <w:sz w:val="24"/>
          <w:szCs w:val="24"/>
          <w:lang w:eastAsia="ru-RU"/>
        </w:rPr>
        <w:t>надпредметный</w:t>
      </w:r>
      <w:proofErr w:type="spellEnd"/>
      <w:r w:rsidRPr="00DF37D7">
        <w:rPr>
          <w:rFonts w:ascii="Times New Roman" w:eastAsia="Times New Roman" w:hAnsi="Times New Roman" w:cs="Times New Roman"/>
          <w:color w:val="444444"/>
          <w:sz w:val="24"/>
          <w:szCs w:val="24"/>
          <w:lang w:eastAsia="ru-RU"/>
        </w:rPr>
        <w:t xml:space="preserve">, </w:t>
      </w:r>
      <w:proofErr w:type="spellStart"/>
      <w:r w:rsidRPr="00DF37D7">
        <w:rPr>
          <w:rFonts w:ascii="Times New Roman" w:eastAsia="Times New Roman" w:hAnsi="Times New Roman" w:cs="Times New Roman"/>
          <w:color w:val="444444"/>
          <w:sz w:val="24"/>
          <w:szCs w:val="24"/>
          <w:lang w:eastAsia="ru-RU"/>
        </w:rPr>
        <w:t>метапредметный</w:t>
      </w:r>
      <w:proofErr w:type="spellEnd"/>
      <w:r w:rsidRPr="00DF37D7">
        <w:rPr>
          <w:rFonts w:ascii="Times New Roman" w:eastAsia="Times New Roman" w:hAnsi="Times New Roman" w:cs="Times New Roman"/>
          <w:color w:val="444444"/>
          <w:sz w:val="24"/>
          <w:szCs w:val="24"/>
          <w:lang w:eastAsia="ru-RU"/>
        </w:rPr>
        <w:t xml:space="preserve">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В составе основных видов универсальных учебных действий можно выделить 4 блока.</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Виды универсальных учебных действий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b/>
          <w:bCs/>
          <w:color w:val="000000"/>
          <w:sz w:val="24"/>
          <w:szCs w:val="24"/>
          <w:lang w:eastAsia="ru-RU"/>
        </w:rPr>
        <w:t>Познавательные УУД</w:t>
      </w:r>
      <w:r w:rsidRPr="00DF37D7">
        <w:rPr>
          <w:rFonts w:ascii="Times New Roman" w:eastAsia="Times New Roman" w:hAnsi="Times New Roman" w:cs="Times New Roman"/>
          <w:color w:val="444444"/>
          <w:sz w:val="24"/>
          <w:szCs w:val="24"/>
          <w:lang w:eastAsia="ru-RU"/>
        </w:rPr>
        <w:t xml:space="preserve"> – включают </w:t>
      </w:r>
      <w:proofErr w:type="spellStart"/>
      <w:r w:rsidRPr="00DF37D7">
        <w:rPr>
          <w:rFonts w:ascii="Times New Roman" w:eastAsia="Times New Roman" w:hAnsi="Times New Roman" w:cs="Times New Roman"/>
          <w:color w:val="444444"/>
          <w:sz w:val="24"/>
          <w:szCs w:val="24"/>
          <w:lang w:eastAsia="ru-RU"/>
        </w:rPr>
        <w:t>общеучебные</w:t>
      </w:r>
      <w:proofErr w:type="spellEnd"/>
      <w:r w:rsidRPr="00DF37D7">
        <w:rPr>
          <w:rFonts w:ascii="Times New Roman" w:eastAsia="Times New Roman" w:hAnsi="Times New Roman" w:cs="Times New Roman"/>
          <w:color w:val="444444"/>
          <w:sz w:val="24"/>
          <w:szCs w:val="24"/>
          <w:lang w:eastAsia="ru-RU"/>
        </w:rPr>
        <w:t xml:space="preserve">, логические, </w:t>
      </w:r>
      <w:proofErr w:type="spellStart"/>
      <w:proofErr w:type="gramStart"/>
      <w:r w:rsidRPr="00DF37D7">
        <w:rPr>
          <w:rFonts w:ascii="Times New Roman" w:eastAsia="Times New Roman" w:hAnsi="Times New Roman" w:cs="Times New Roman"/>
          <w:color w:val="444444"/>
          <w:sz w:val="24"/>
          <w:szCs w:val="24"/>
          <w:lang w:eastAsia="ru-RU"/>
        </w:rPr>
        <w:t>знаково</w:t>
      </w:r>
      <w:proofErr w:type="spellEnd"/>
      <w:r w:rsidRPr="00DF37D7">
        <w:rPr>
          <w:rFonts w:ascii="Times New Roman" w:eastAsia="Times New Roman" w:hAnsi="Times New Roman" w:cs="Times New Roman"/>
          <w:color w:val="444444"/>
          <w:sz w:val="24"/>
          <w:szCs w:val="24"/>
          <w:lang w:eastAsia="ru-RU"/>
        </w:rPr>
        <w:t xml:space="preserve"> – символические</w:t>
      </w:r>
      <w:proofErr w:type="gramEnd"/>
      <w:r w:rsidRPr="00DF37D7">
        <w:rPr>
          <w:rFonts w:ascii="Times New Roman" w:eastAsia="Times New Roman" w:hAnsi="Times New Roman" w:cs="Times New Roman"/>
          <w:color w:val="444444"/>
          <w:sz w:val="24"/>
          <w:szCs w:val="24"/>
          <w:lang w:eastAsia="ru-RU"/>
        </w:rPr>
        <w:t>.</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Данные виды УУД формируются также в процессе изучения различных учебных дисциплин.</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Например, на уроках математики использую схемы-опоры для решения 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w:t>
      </w:r>
      <w:proofErr w:type="gramStart"/>
      <w:r w:rsidRPr="00DF37D7">
        <w:rPr>
          <w:rFonts w:ascii="Times New Roman" w:eastAsia="Times New Roman" w:hAnsi="Times New Roman" w:cs="Times New Roman"/>
          <w:color w:val="444444"/>
          <w:sz w:val="24"/>
          <w:szCs w:val="24"/>
          <w:lang w:eastAsia="ru-RU"/>
        </w:rPr>
        <w:t>приносит положительные результаты</w:t>
      </w:r>
      <w:proofErr w:type="gramEnd"/>
      <w:r w:rsidRPr="00DF37D7">
        <w:rPr>
          <w:rFonts w:ascii="Times New Roman" w:eastAsia="Times New Roman" w:hAnsi="Times New Roman" w:cs="Times New Roman"/>
          <w:color w:val="444444"/>
          <w:sz w:val="24"/>
          <w:szCs w:val="24"/>
          <w:lang w:eastAsia="ru-RU"/>
        </w:rPr>
        <w:t>. Также учителя в своей работе используют единый алгоритм решения задач, «круговые» схемы задач, комплекты карточек разрядных чисел. Компле</w:t>
      </w:r>
      <w:proofErr w:type="gramStart"/>
      <w:r w:rsidRPr="00DF37D7">
        <w:rPr>
          <w:rFonts w:ascii="Times New Roman" w:eastAsia="Times New Roman" w:hAnsi="Times New Roman" w:cs="Times New Roman"/>
          <w:color w:val="444444"/>
          <w:sz w:val="24"/>
          <w:szCs w:val="24"/>
          <w:lang w:eastAsia="ru-RU"/>
        </w:rPr>
        <w:t>кт вкл</w:t>
      </w:r>
      <w:proofErr w:type="gramEnd"/>
      <w:r w:rsidRPr="00DF37D7">
        <w:rPr>
          <w:rFonts w:ascii="Times New Roman" w:eastAsia="Times New Roman" w:hAnsi="Times New Roman" w:cs="Times New Roman"/>
          <w:color w:val="444444"/>
          <w:sz w:val="24"/>
          <w:szCs w:val="24"/>
          <w:lang w:eastAsia="ru-RU"/>
        </w:rPr>
        <w:t>ючает в себя карточки единиц 1-9, карточки круглых десятков 10-90 и карточки круглых сотен 100-900. Подобные карточки можно использовать и при работе с многозначными числами, а также при счете.</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На уроках русского языка широко вводят разные формы представления учебного содержания, учебных задач (символами, схемами, таблицами, алгоритмами). Используют единую памятку «Пишу грамотно». Кроме этого, пользуемся карточками- орфограммами. Ученики быстрее запоминают трудные понятия, формируется алгоритм ответа при комментированном письме.</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Познавательные УУД включают </w:t>
      </w:r>
      <w:proofErr w:type="spellStart"/>
      <w:r w:rsidRPr="00DF37D7">
        <w:rPr>
          <w:rFonts w:ascii="Times New Roman" w:eastAsia="Times New Roman" w:hAnsi="Times New Roman" w:cs="Times New Roman"/>
          <w:color w:val="444444"/>
          <w:sz w:val="24"/>
          <w:szCs w:val="24"/>
          <w:lang w:eastAsia="ru-RU"/>
        </w:rPr>
        <w:t>общеучебные</w:t>
      </w:r>
      <w:proofErr w:type="spellEnd"/>
      <w:r w:rsidRPr="00DF37D7">
        <w:rPr>
          <w:rFonts w:ascii="Times New Roman" w:eastAsia="Times New Roman" w:hAnsi="Times New Roman" w:cs="Times New Roman"/>
          <w:color w:val="444444"/>
          <w:sz w:val="24"/>
          <w:szCs w:val="24"/>
          <w:lang w:eastAsia="ru-RU"/>
        </w:rPr>
        <w:t>, логические действия, а также действия постановки и решения проблем.</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proofErr w:type="spellStart"/>
      <w:r w:rsidRPr="00DF37D7">
        <w:rPr>
          <w:rFonts w:ascii="Times New Roman" w:eastAsia="Times New Roman" w:hAnsi="Times New Roman" w:cs="Times New Roman"/>
          <w:b/>
          <w:color w:val="444444"/>
          <w:sz w:val="24"/>
          <w:szCs w:val="24"/>
          <w:lang w:eastAsia="ru-RU"/>
        </w:rPr>
        <w:t>Общеучебные</w:t>
      </w:r>
      <w:proofErr w:type="spellEnd"/>
      <w:r w:rsidRPr="00DF37D7">
        <w:rPr>
          <w:rFonts w:ascii="Times New Roman" w:eastAsia="Times New Roman" w:hAnsi="Times New Roman" w:cs="Times New Roman"/>
          <w:b/>
          <w:color w:val="444444"/>
          <w:sz w:val="24"/>
          <w:szCs w:val="24"/>
          <w:lang w:eastAsia="ru-RU"/>
        </w:rPr>
        <w:t xml:space="preserve"> универсальные действия</w:t>
      </w:r>
      <w:r w:rsidRPr="00DF37D7">
        <w:rPr>
          <w:rFonts w:ascii="Times New Roman" w:eastAsia="Times New Roman" w:hAnsi="Times New Roman" w:cs="Times New Roman"/>
          <w:color w:val="444444"/>
          <w:sz w:val="24"/>
          <w:szCs w:val="24"/>
          <w:lang w:eastAsia="ru-RU"/>
        </w:rPr>
        <w:t>:</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самостоятельное выделение и формулирование познавательной цели;</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поиск и выделение необходимой информации; применение методов информационного поиска, в том числе с помощью компьютерных средств;</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структурирование знаний;</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осознанное и произвольное построение речевого высказывания в устной и письменной форме;</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выбор наиболее эффективных способов решения задач в зависимости от конкретных условий;</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рефлексия способов и условий действия, контроль и оценка процесса и результатов деятельности;</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смысловое чтение; понимание и адекватная оценка языка средств массовой информации;</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lastRenderedPageBreak/>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proofErr w:type="gramStart"/>
      <w:r w:rsidRPr="00DF37D7">
        <w:rPr>
          <w:rFonts w:ascii="Times New Roman" w:eastAsia="Times New Roman" w:hAnsi="Times New Roman" w:cs="Times New Roman"/>
          <w:b/>
          <w:bCs/>
          <w:color w:val="000000"/>
          <w:sz w:val="24"/>
          <w:szCs w:val="24"/>
          <w:lang w:eastAsia="ru-RU"/>
        </w:rPr>
        <w:t>Регулятивные УУД</w:t>
      </w:r>
      <w:r w:rsidRPr="00DF37D7">
        <w:rPr>
          <w:rFonts w:ascii="Times New Roman" w:eastAsia="Times New Roman" w:hAnsi="Times New Roman" w:cs="Times New Roman"/>
          <w:color w:val="444444"/>
          <w:sz w:val="24"/>
          <w:szCs w:val="24"/>
          <w:lang w:eastAsia="ru-RU"/>
        </w:rPr>
        <w:t> – обеспечивают организацию учащимися своей учебной деятельности (</w:t>
      </w:r>
      <w:proofErr w:type="spellStart"/>
      <w:r w:rsidRPr="00DF37D7">
        <w:rPr>
          <w:rFonts w:ascii="Times New Roman" w:eastAsia="Times New Roman" w:hAnsi="Times New Roman" w:cs="Times New Roman"/>
          <w:color w:val="444444"/>
          <w:sz w:val="24"/>
          <w:szCs w:val="24"/>
          <w:lang w:eastAsia="ru-RU"/>
        </w:rPr>
        <w:t>целеполагание</w:t>
      </w:r>
      <w:proofErr w:type="spellEnd"/>
      <w:r w:rsidRPr="00DF37D7">
        <w:rPr>
          <w:rFonts w:ascii="Times New Roman" w:eastAsia="Times New Roman" w:hAnsi="Times New Roman" w:cs="Times New Roman"/>
          <w:color w:val="444444"/>
          <w:sz w:val="24"/>
          <w:szCs w:val="24"/>
          <w:lang w:eastAsia="ru-RU"/>
        </w:rPr>
        <w:t xml:space="preserve">, планирование, прогнозирование, составление плана, контроль, коррекция, оценка, </w:t>
      </w:r>
      <w:proofErr w:type="spellStart"/>
      <w:r w:rsidRPr="00DF37D7">
        <w:rPr>
          <w:rFonts w:ascii="Times New Roman" w:eastAsia="Times New Roman" w:hAnsi="Times New Roman" w:cs="Times New Roman"/>
          <w:color w:val="444444"/>
          <w:sz w:val="24"/>
          <w:szCs w:val="24"/>
          <w:lang w:eastAsia="ru-RU"/>
        </w:rPr>
        <w:t>саморегуляция</w:t>
      </w:r>
      <w:proofErr w:type="spellEnd"/>
      <w:r w:rsidRPr="00DF37D7">
        <w:rPr>
          <w:rFonts w:ascii="Times New Roman" w:eastAsia="Times New Roman" w:hAnsi="Times New Roman" w:cs="Times New Roman"/>
          <w:color w:val="444444"/>
          <w:sz w:val="24"/>
          <w:szCs w:val="24"/>
          <w:lang w:eastAsia="ru-RU"/>
        </w:rPr>
        <w:t>).</w:t>
      </w:r>
      <w:proofErr w:type="gramEnd"/>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proofErr w:type="gramStart"/>
      <w:r w:rsidRPr="00DF37D7">
        <w:rPr>
          <w:rFonts w:ascii="Times New Roman" w:eastAsia="Times New Roman" w:hAnsi="Times New Roman" w:cs="Times New Roman"/>
          <w:color w:val="444444"/>
          <w:sz w:val="24"/>
          <w:szCs w:val="24"/>
          <w:lang w:eastAsia="ru-RU"/>
        </w:rPr>
        <w:t>Регулятивные УУД обеспечивают организацию учащимся своей учебной деятельности.</w:t>
      </w:r>
      <w:proofErr w:type="gramEnd"/>
      <w:r w:rsidRPr="00DF37D7">
        <w:rPr>
          <w:rFonts w:ascii="Times New Roman" w:eastAsia="Times New Roman" w:hAnsi="Times New Roman" w:cs="Times New Roman"/>
          <w:color w:val="444444"/>
          <w:sz w:val="24"/>
          <w:szCs w:val="24"/>
          <w:lang w:eastAsia="ru-RU"/>
        </w:rPr>
        <w:t xml:space="preserve"> К ним относятся </w:t>
      </w:r>
      <w:proofErr w:type="gramStart"/>
      <w:r w:rsidRPr="00DF37D7">
        <w:rPr>
          <w:rFonts w:ascii="Times New Roman" w:eastAsia="Times New Roman" w:hAnsi="Times New Roman" w:cs="Times New Roman"/>
          <w:color w:val="444444"/>
          <w:sz w:val="24"/>
          <w:szCs w:val="24"/>
          <w:lang w:eastAsia="ru-RU"/>
        </w:rPr>
        <w:t>следующие</w:t>
      </w:r>
      <w:proofErr w:type="gramEnd"/>
      <w:r w:rsidRPr="00DF37D7">
        <w:rPr>
          <w:rFonts w:ascii="Times New Roman" w:eastAsia="Times New Roman" w:hAnsi="Times New Roman" w:cs="Times New Roman"/>
          <w:color w:val="444444"/>
          <w:sz w:val="24"/>
          <w:szCs w:val="24"/>
          <w:lang w:eastAsia="ru-RU"/>
        </w:rPr>
        <w:t>:</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w:t>
      </w:r>
      <w:proofErr w:type="spellStart"/>
      <w:r w:rsidRPr="00DF37D7">
        <w:rPr>
          <w:rFonts w:ascii="Times New Roman" w:eastAsia="Times New Roman" w:hAnsi="Times New Roman" w:cs="Times New Roman"/>
          <w:color w:val="444444"/>
          <w:sz w:val="24"/>
          <w:szCs w:val="24"/>
          <w:lang w:eastAsia="ru-RU"/>
        </w:rPr>
        <w:t>целеполагание</w:t>
      </w:r>
      <w:proofErr w:type="spellEnd"/>
      <w:r w:rsidRPr="00DF37D7">
        <w:rPr>
          <w:rFonts w:ascii="Times New Roman" w:eastAsia="Times New Roman" w:hAnsi="Times New Roman" w:cs="Times New Roman"/>
          <w:color w:val="444444"/>
          <w:sz w:val="24"/>
          <w:szCs w:val="24"/>
          <w:lang w:eastAsia="ru-RU"/>
        </w:rPr>
        <w:t xml:space="preserve"> - как постановка учебной задачи на основе соотнесения того, что уже известно и усвоено учащимся, и того, что еще неизвестно;</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прогнозирование – предвосхищение результата и уровня усвоения; его временных характеристик;</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коррекция – внесение необходимых дополнений и корректив в </w:t>
      </w:r>
      <w:proofErr w:type="gramStart"/>
      <w:r w:rsidRPr="00DF37D7">
        <w:rPr>
          <w:rFonts w:ascii="Times New Roman" w:eastAsia="Times New Roman" w:hAnsi="Times New Roman" w:cs="Times New Roman"/>
          <w:color w:val="444444"/>
          <w:sz w:val="24"/>
          <w:szCs w:val="24"/>
          <w:lang w:eastAsia="ru-RU"/>
        </w:rPr>
        <w:t>план</w:t>
      </w:r>
      <w:proofErr w:type="gramEnd"/>
      <w:r w:rsidRPr="00DF37D7">
        <w:rPr>
          <w:rFonts w:ascii="Times New Roman" w:eastAsia="Times New Roman" w:hAnsi="Times New Roman" w:cs="Times New Roman"/>
          <w:color w:val="444444"/>
          <w:sz w:val="24"/>
          <w:szCs w:val="24"/>
          <w:lang w:eastAsia="ru-RU"/>
        </w:rPr>
        <w:t xml:space="preserve"> и способ действия в случае расхождения ожидаемого результата действия и его реального продукта;</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оценка – выделение и осознание учащимся того, что уже усвоено и что еще подлежит усвоению, оценивание качества и уровня усвоения;</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w:t>
      </w:r>
      <w:proofErr w:type="spellStart"/>
      <w:r w:rsidRPr="00DF37D7">
        <w:rPr>
          <w:rFonts w:ascii="Times New Roman" w:eastAsia="Times New Roman" w:hAnsi="Times New Roman" w:cs="Times New Roman"/>
          <w:color w:val="444444"/>
          <w:sz w:val="24"/>
          <w:szCs w:val="24"/>
          <w:lang w:eastAsia="ru-RU"/>
        </w:rPr>
        <w:t>саморегуляция</w:t>
      </w:r>
      <w:proofErr w:type="spellEnd"/>
      <w:r w:rsidRPr="00DF37D7">
        <w:rPr>
          <w:rFonts w:ascii="Times New Roman" w:eastAsia="Times New Roman" w:hAnsi="Times New Roman" w:cs="Times New Roman"/>
          <w:color w:val="444444"/>
          <w:sz w:val="24"/>
          <w:szCs w:val="24"/>
          <w:lang w:eastAsia="ru-RU"/>
        </w:rPr>
        <w:t xml:space="preserve"> как способность к мобилизации сил и энергии; способность к волевому усилию – выбору в ситуации мотивационного конфликта и к преодолению препятствий.</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b/>
          <w:bCs/>
          <w:color w:val="000000"/>
          <w:sz w:val="24"/>
          <w:szCs w:val="24"/>
          <w:lang w:eastAsia="ru-RU"/>
        </w:rPr>
        <w:t>Коммуникативные УУД</w:t>
      </w:r>
      <w:r w:rsidRPr="00DF37D7">
        <w:rPr>
          <w:rFonts w:ascii="Times New Roman" w:eastAsia="Times New Roman" w:hAnsi="Times New Roman" w:cs="Times New Roman"/>
          <w:color w:val="444444"/>
          <w:sz w:val="24"/>
          <w:szCs w:val="24"/>
          <w:lang w:eastAsia="ru-RU"/>
        </w:rPr>
        <w:t xml:space="preserve"> –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w:t>
      </w:r>
      <w:proofErr w:type="gramStart"/>
      <w:r w:rsidRPr="00DF37D7">
        <w:rPr>
          <w:rFonts w:ascii="Times New Roman" w:eastAsia="Times New Roman" w:hAnsi="Times New Roman" w:cs="Times New Roman"/>
          <w:color w:val="444444"/>
          <w:sz w:val="24"/>
          <w:szCs w:val="24"/>
          <w:lang w:eastAsia="ru-RU"/>
        </w:rPr>
        <w:t>со</w:t>
      </w:r>
      <w:proofErr w:type="gramEnd"/>
      <w:r w:rsidRPr="00DF37D7">
        <w:rPr>
          <w:rFonts w:ascii="Times New Roman" w:eastAsia="Times New Roman" w:hAnsi="Times New Roman" w:cs="Times New Roman"/>
          <w:color w:val="444444"/>
          <w:sz w:val="24"/>
          <w:szCs w:val="24"/>
          <w:lang w:eastAsia="ru-RU"/>
        </w:rPr>
        <w:t xml:space="preserve"> взрослыми и сверстниками. Для этого учителя ежедневно создают необходимые условия, связанные с внедрением сотрудничества в обучение.</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Уроки технологии, литературного чтения и окружающего мира проводят по технологии «Педагогические мастерские в практике начальной школы», которая основана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Например: урок окружающего мира по теме «Жизнь животных» проводится в форме пресс – конференции.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У нас в гостях медведь</w:t>
      </w:r>
      <w:proofErr w:type="gramStart"/>
      <w:r w:rsidRPr="00DF37D7">
        <w:rPr>
          <w:rFonts w:ascii="Times New Roman" w:eastAsia="Times New Roman" w:hAnsi="Times New Roman" w:cs="Times New Roman"/>
          <w:color w:val="444444"/>
          <w:sz w:val="24"/>
          <w:szCs w:val="24"/>
          <w:lang w:eastAsia="ru-RU"/>
        </w:rPr>
        <w:t>.</w:t>
      </w:r>
      <w:proofErr w:type="gramEnd"/>
      <w:r w:rsidRPr="00DF37D7">
        <w:rPr>
          <w:rFonts w:ascii="Times New Roman" w:eastAsia="Times New Roman" w:hAnsi="Times New Roman" w:cs="Times New Roman"/>
          <w:color w:val="444444"/>
          <w:sz w:val="24"/>
          <w:szCs w:val="24"/>
          <w:lang w:eastAsia="ru-RU"/>
        </w:rPr>
        <w:t xml:space="preserve"> (</w:t>
      </w:r>
      <w:proofErr w:type="gramStart"/>
      <w:r w:rsidRPr="00DF37D7">
        <w:rPr>
          <w:rFonts w:ascii="Times New Roman" w:eastAsia="Times New Roman" w:hAnsi="Times New Roman" w:cs="Times New Roman"/>
          <w:color w:val="444444"/>
          <w:sz w:val="24"/>
          <w:szCs w:val="24"/>
          <w:lang w:eastAsia="ru-RU"/>
        </w:rPr>
        <w:t>у</w:t>
      </w:r>
      <w:proofErr w:type="gramEnd"/>
      <w:r w:rsidRPr="00DF37D7">
        <w:rPr>
          <w:rFonts w:ascii="Times New Roman" w:eastAsia="Times New Roman" w:hAnsi="Times New Roman" w:cs="Times New Roman"/>
          <w:color w:val="444444"/>
          <w:sz w:val="24"/>
          <w:szCs w:val="24"/>
          <w:lang w:eastAsia="ru-RU"/>
        </w:rPr>
        <w:t>ченик класса). Он отвечает на вопросы журналистов, представителей прессы (ученики класса, распределенные по группам).</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Вопросы журналистов:</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Как тебя зовут?</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Где ты живешь?</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Чем ты питаешься? и т.д.</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При этом очень важно, чтобы на уроках каждый ребёнок имел возможность высказать свое мнение, зная, что это мнение примут.</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Коммуникативные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lastRenderedPageBreak/>
        <w:t xml:space="preserve"> планирование учебного сотрудничества с учителем и сверстниками – определение целей, функций участников, способов взаимодействия;</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постановка вопросов – инициативное сотрудничество в поиске и сборе информации;</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управление поведением партнера – контроль, коррекция, оценка действий партнера;</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b/>
          <w:bCs/>
          <w:color w:val="000000"/>
          <w:sz w:val="24"/>
          <w:szCs w:val="24"/>
          <w:lang w:eastAsia="ru-RU"/>
        </w:rPr>
        <w:t>Личностные УУД</w:t>
      </w:r>
      <w:r w:rsidRPr="00DF37D7">
        <w:rPr>
          <w:rFonts w:ascii="Times New Roman" w:eastAsia="Times New Roman" w:hAnsi="Times New Roman" w:cs="Times New Roman"/>
          <w:color w:val="444444"/>
          <w:sz w:val="24"/>
          <w:szCs w:val="24"/>
          <w:lang w:eastAsia="ru-RU"/>
        </w:rPr>
        <w:t>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самоопределение - личностное, профессиональное, жизненное самоопределение;</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w:t>
      </w:r>
      <w:proofErr w:type="spellStart"/>
      <w:r w:rsidRPr="00DF37D7">
        <w:rPr>
          <w:rFonts w:ascii="Times New Roman" w:eastAsia="Times New Roman" w:hAnsi="Times New Roman" w:cs="Times New Roman"/>
          <w:color w:val="444444"/>
          <w:sz w:val="24"/>
          <w:szCs w:val="24"/>
          <w:lang w:eastAsia="ru-RU"/>
        </w:rPr>
        <w:t>смыслообразование</w:t>
      </w:r>
      <w:proofErr w:type="spellEnd"/>
      <w:r w:rsidRPr="00DF37D7">
        <w:rPr>
          <w:rFonts w:ascii="Times New Roman" w:eastAsia="Times New Roman" w:hAnsi="Times New Roman" w:cs="Times New Roman"/>
          <w:color w:val="444444"/>
          <w:sz w:val="24"/>
          <w:szCs w:val="24"/>
          <w:lang w:eastAsia="ru-RU"/>
        </w:rPr>
        <w:t xml:space="preserve">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Известно, что на первых порах очень трудно создать детский коллектив класса. Чтобы привить правила моральных норм, нравственного поведения, наладить межличностные отношения учителя проводят большую работу: классные часы, индивидуальные беседы, организация совместных праздников, внеклассных мероприятий, изучение интересов каждого, обсуждение тех или иных поступков с позиции нравственности.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Привитию вышеназванных качеств, способствуют уроки литературного чтения.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Поэтому на уроках поэзии два вида искусства- стихи и музыка </w:t>
      </w:r>
      <w:proofErr w:type="gramStart"/>
      <w:r w:rsidRPr="00DF37D7">
        <w:rPr>
          <w:rFonts w:ascii="Times New Roman" w:eastAsia="Times New Roman" w:hAnsi="Times New Roman" w:cs="Times New Roman"/>
          <w:color w:val="444444"/>
          <w:sz w:val="24"/>
          <w:szCs w:val="24"/>
          <w:lang w:eastAsia="ru-RU"/>
        </w:rPr>
        <w:t>-ч</w:t>
      </w:r>
      <w:proofErr w:type="gramEnd"/>
      <w:r w:rsidRPr="00DF37D7">
        <w:rPr>
          <w:rFonts w:ascii="Times New Roman" w:eastAsia="Times New Roman" w:hAnsi="Times New Roman" w:cs="Times New Roman"/>
          <w:color w:val="444444"/>
          <w:sz w:val="24"/>
          <w:szCs w:val="24"/>
          <w:lang w:eastAsia="ru-RU"/>
        </w:rPr>
        <w:t>асто находятся рядом. Учитывая, что каждый ребенок увидит и почувствует читаемое по-своему, стараюсь раскрыть его индивидуальность. Много времени отвожу самостоятельному чтению «Читай самому себе». Такое чтение помогает ребенку увидеть, что еще непонятно, найти что ему близко, поделиться эмоциями с соседом по парте. Особое место отводится экскурсиям. Хрустальный день осени, березу в бахроме, лес под шапкой зимы в природе дети рассматривают и ощущают воочию, а не по картинкам учебника и словарю. Вскоре учащиеся сами начинают наблюдать изменения в природе и с утра в классе звучит: «А вы видели…», «А я любовался…». Уроки проводятся в форме диалога, начиная со слов «Мне кажется…», «Я думаю…»</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На уроках русского языка широко вводятся разные формы представления учебного содержания, учебных задач (символами, схемами, таблицами, алгоритмами). Используют единую памятку «Пишу грамотно». Ученики быстрее запоминают трудные понятия, формируется алгоритм ответа при комментированном письме.</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lastRenderedPageBreak/>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Таким образом, формирование УУД, обеспечивающих решение задач общекультурного, </w:t>
      </w:r>
      <w:proofErr w:type="spellStart"/>
      <w:r w:rsidRPr="00DF37D7">
        <w:rPr>
          <w:rFonts w:ascii="Times New Roman" w:eastAsia="Times New Roman" w:hAnsi="Times New Roman" w:cs="Times New Roman"/>
          <w:color w:val="444444"/>
          <w:sz w:val="24"/>
          <w:szCs w:val="24"/>
          <w:lang w:eastAsia="ru-RU"/>
        </w:rPr>
        <w:t>ценносто-личностного</w:t>
      </w:r>
      <w:proofErr w:type="spellEnd"/>
      <w:r w:rsidRPr="00DF37D7">
        <w:rPr>
          <w:rFonts w:ascii="Times New Roman" w:eastAsia="Times New Roman" w:hAnsi="Times New Roman" w:cs="Times New Roman"/>
          <w:color w:val="444444"/>
          <w:sz w:val="24"/>
          <w:szCs w:val="24"/>
          <w:lang w:eastAsia="ru-RU"/>
        </w:rPr>
        <w:t xml:space="preserve">, познавательного развития учащихся реализуется в рамках целостного образовательного процесса, в ходе изучения системы учебных предметов, в </w:t>
      </w:r>
      <w:proofErr w:type="spellStart"/>
      <w:r w:rsidRPr="00DF37D7">
        <w:rPr>
          <w:rFonts w:ascii="Times New Roman" w:eastAsia="Times New Roman" w:hAnsi="Times New Roman" w:cs="Times New Roman"/>
          <w:color w:val="444444"/>
          <w:sz w:val="24"/>
          <w:szCs w:val="24"/>
          <w:lang w:eastAsia="ru-RU"/>
        </w:rPr>
        <w:t>метапредметной</w:t>
      </w:r>
      <w:proofErr w:type="spellEnd"/>
      <w:r w:rsidRPr="00DF37D7">
        <w:rPr>
          <w:rFonts w:ascii="Times New Roman" w:eastAsia="Times New Roman" w:hAnsi="Times New Roman" w:cs="Times New Roman"/>
          <w:color w:val="444444"/>
          <w:sz w:val="24"/>
          <w:szCs w:val="24"/>
          <w:lang w:eastAsia="ru-RU"/>
        </w:rPr>
        <w:t xml:space="preserve"> деятельности, организации </w:t>
      </w:r>
      <w:proofErr w:type="gramStart"/>
      <w:r w:rsidRPr="00DF37D7">
        <w:rPr>
          <w:rFonts w:ascii="Times New Roman" w:eastAsia="Times New Roman" w:hAnsi="Times New Roman" w:cs="Times New Roman"/>
          <w:color w:val="444444"/>
          <w:sz w:val="24"/>
          <w:szCs w:val="24"/>
          <w:lang w:eastAsia="ru-RU"/>
        </w:rPr>
        <w:t>форм учебного сотрудничества решения важных задач жизнедеятельности учащихся</w:t>
      </w:r>
      <w:proofErr w:type="gramEnd"/>
      <w:r w:rsidRPr="00DF37D7">
        <w:rPr>
          <w:rFonts w:ascii="Times New Roman" w:eastAsia="Times New Roman" w:hAnsi="Times New Roman" w:cs="Times New Roman"/>
          <w:color w:val="444444"/>
          <w:sz w:val="24"/>
          <w:szCs w:val="24"/>
          <w:lang w:eastAsia="ru-RU"/>
        </w:rPr>
        <w:t>. Однако</w:t>
      </w:r>
      <w:proofErr w:type="gramStart"/>
      <w:r w:rsidRPr="00DF37D7">
        <w:rPr>
          <w:rFonts w:ascii="Times New Roman" w:eastAsia="Times New Roman" w:hAnsi="Times New Roman" w:cs="Times New Roman"/>
          <w:color w:val="444444"/>
          <w:sz w:val="24"/>
          <w:szCs w:val="24"/>
          <w:lang w:eastAsia="ru-RU"/>
        </w:rPr>
        <w:t>,</w:t>
      </w:r>
      <w:proofErr w:type="gramEnd"/>
      <w:r w:rsidRPr="00DF37D7">
        <w:rPr>
          <w:rFonts w:ascii="Times New Roman" w:eastAsia="Times New Roman" w:hAnsi="Times New Roman" w:cs="Times New Roman"/>
          <w:color w:val="444444"/>
          <w:sz w:val="24"/>
          <w:szCs w:val="24"/>
          <w:lang w:eastAsia="ru-RU"/>
        </w:rPr>
        <w:t xml:space="preserve"> все может оказаться полезным только в случае создания благоприятной атмосферы в классе – атмосферы поддержки и заинтересованности в каждом ребенке. 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захотеть победить в себе негативное и развить позитивное. Решающая роль в этом принадлежит учителю. Каждый учитель должен </w:t>
      </w:r>
      <w:proofErr w:type="gramStart"/>
      <w:r w:rsidRPr="00DF37D7">
        <w:rPr>
          <w:rFonts w:ascii="Times New Roman" w:eastAsia="Times New Roman" w:hAnsi="Times New Roman" w:cs="Times New Roman"/>
          <w:color w:val="444444"/>
          <w:sz w:val="24"/>
          <w:szCs w:val="24"/>
          <w:lang w:eastAsia="ru-RU"/>
        </w:rPr>
        <w:t>понимать к чему он стремиться</w:t>
      </w:r>
      <w:proofErr w:type="gramEnd"/>
      <w:r w:rsidRPr="00DF37D7">
        <w:rPr>
          <w:rFonts w:ascii="Times New Roman" w:eastAsia="Times New Roman" w:hAnsi="Times New Roman" w:cs="Times New Roman"/>
          <w:color w:val="444444"/>
          <w:sz w:val="24"/>
          <w:szCs w:val="24"/>
          <w:lang w:eastAsia="ru-RU"/>
        </w:rPr>
        <w:t xml:space="preserve"> в воспитании и обучении детей.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b/>
          <w:color w:val="444444"/>
          <w:sz w:val="24"/>
          <w:szCs w:val="24"/>
          <w:lang w:eastAsia="ru-RU"/>
        </w:rPr>
        <w:t>Развитие системы УУД</w:t>
      </w:r>
      <w:r w:rsidRPr="00DF37D7">
        <w:rPr>
          <w:rFonts w:ascii="Times New Roman" w:eastAsia="Times New Roman" w:hAnsi="Times New Roman" w:cs="Times New Roman"/>
          <w:color w:val="444444"/>
          <w:sz w:val="24"/>
          <w:szCs w:val="24"/>
          <w:lang w:eastAsia="ru-RU"/>
        </w:rPr>
        <w:t xml:space="preserve">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УУД – уровень их </w:t>
      </w:r>
      <w:proofErr w:type="spellStart"/>
      <w:r w:rsidRPr="00DF37D7">
        <w:rPr>
          <w:rFonts w:ascii="Times New Roman" w:eastAsia="Times New Roman" w:hAnsi="Times New Roman" w:cs="Times New Roman"/>
          <w:color w:val="444444"/>
          <w:sz w:val="24"/>
          <w:szCs w:val="24"/>
          <w:lang w:eastAsia="ru-RU"/>
        </w:rPr>
        <w:t>сформированности</w:t>
      </w:r>
      <w:proofErr w:type="spellEnd"/>
      <w:r w:rsidRPr="00DF37D7">
        <w:rPr>
          <w:rFonts w:ascii="Times New Roman" w:eastAsia="Times New Roman" w:hAnsi="Times New Roman" w:cs="Times New Roman"/>
          <w:color w:val="444444"/>
          <w:sz w:val="24"/>
          <w:szCs w:val="24"/>
          <w:lang w:eastAsia="ru-RU"/>
        </w:rPr>
        <w:t>, соответствующей нормативной стадии развития и релевантный «высокой норме» развития, и свойства.</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Критериями оценки </w:t>
      </w:r>
      <w:proofErr w:type="spellStart"/>
      <w:r w:rsidRPr="00DF37D7">
        <w:rPr>
          <w:rFonts w:ascii="Times New Roman" w:eastAsia="Times New Roman" w:hAnsi="Times New Roman" w:cs="Times New Roman"/>
          <w:color w:val="444444"/>
          <w:sz w:val="24"/>
          <w:szCs w:val="24"/>
          <w:lang w:eastAsia="ru-RU"/>
        </w:rPr>
        <w:t>сформированности</w:t>
      </w:r>
      <w:proofErr w:type="spellEnd"/>
      <w:r w:rsidRPr="00DF37D7">
        <w:rPr>
          <w:rFonts w:ascii="Times New Roman" w:eastAsia="Times New Roman" w:hAnsi="Times New Roman" w:cs="Times New Roman"/>
          <w:color w:val="444444"/>
          <w:sz w:val="24"/>
          <w:szCs w:val="24"/>
          <w:lang w:eastAsia="ru-RU"/>
        </w:rPr>
        <w:t xml:space="preserve"> УУД у учащихся выступают:</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соответствие возрастно-психологическим нормативным требованиям;</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соответствие свойств УУД заранее заданным требованиям.</w:t>
      </w:r>
      <w:r w:rsidRPr="00DF37D7">
        <w:rPr>
          <w:rFonts w:ascii="Times New Roman" w:eastAsia="Times New Roman" w:hAnsi="Times New Roman" w:cs="Times New Roman"/>
          <w:color w:val="444444"/>
          <w:sz w:val="24"/>
          <w:szCs w:val="24"/>
          <w:lang w:eastAsia="ru-RU"/>
        </w:rPr>
        <w:sym w:font="Symbol" w:char="F02D"/>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b/>
          <w:color w:val="444444"/>
          <w:sz w:val="24"/>
          <w:szCs w:val="24"/>
          <w:lang w:eastAsia="ru-RU"/>
        </w:rPr>
        <w:t>Условия, обеспечивающие развитие УУД</w:t>
      </w:r>
      <w:r w:rsidRPr="00DF37D7">
        <w:rPr>
          <w:rFonts w:ascii="Times New Roman" w:eastAsia="Times New Roman" w:hAnsi="Times New Roman" w:cs="Times New Roman"/>
          <w:color w:val="444444"/>
          <w:sz w:val="24"/>
          <w:szCs w:val="24"/>
          <w:lang w:eastAsia="ru-RU"/>
        </w:rPr>
        <w:t>:</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1. Учитель обращает внимание на развивающую ценность любого задания, используя специализированные развивающие задания, постановки вопросов, например, таксономию учебных задач Д. </w:t>
      </w:r>
      <w:proofErr w:type="spellStart"/>
      <w:r w:rsidRPr="00DF37D7">
        <w:rPr>
          <w:rFonts w:ascii="Times New Roman" w:eastAsia="Times New Roman" w:hAnsi="Times New Roman" w:cs="Times New Roman"/>
          <w:color w:val="444444"/>
          <w:sz w:val="24"/>
          <w:szCs w:val="24"/>
          <w:lang w:eastAsia="ru-RU"/>
        </w:rPr>
        <w:t>Толлингеровой</w:t>
      </w:r>
      <w:proofErr w:type="spellEnd"/>
      <w:r w:rsidRPr="00DF37D7">
        <w:rPr>
          <w:rFonts w:ascii="Times New Roman" w:eastAsia="Times New Roman" w:hAnsi="Times New Roman" w:cs="Times New Roman"/>
          <w:color w:val="444444"/>
          <w:sz w:val="24"/>
          <w:szCs w:val="24"/>
          <w:lang w:eastAsia="ru-RU"/>
        </w:rPr>
        <w:t>.</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2. Учитель отмечает успехи ребенка в сравнении с его прошлыми результатами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3. Учитель показывает для чего нужно то или иное знание, как оно пригодится в жизни, ненавязчиво транслируя смысл учения детям.</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4. Учитель привлекает детей к открытию новых знаний при усвоении нового материала.</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5. Учитель обучает детей приемам работы в группах, показывает, как можно прийти к единому решению в групповой работе, помогает детям решать учебные конфликты, обучая навыкам конструктивного взаимодействия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6. Учитель на уроке уделяет большое </w:t>
      </w:r>
      <w:proofErr w:type="gramStart"/>
      <w:r w:rsidRPr="00DF37D7">
        <w:rPr>
          <w:rFonts w:ascii="Times New Roman" w:eastAsia="Times New Roman" w:hAnsi="Times New Roman" w:cs="Times New Roman"/>
          <w:color w:val="444444"/>
          <w:sz w:val="24"/>
          <w:szCs w:val="24"/>
          <w:lang w:eastAsia="ru-RU"/>
        </w:rPr>
        <w:t>внимание</w:t>
      </w:r>
      <w:proofErr w:type="gramEnd"/>
      <w:r w:rsidRPr="00DF37D7">
        <w:rPr>
          <w:rFonts w:ascii="Times New Roman" w:eastAsia="Times New Roman" w:hAnsi="Times New Roman" w:cs="Times New Roman"/>
          <w:color w:val="444444"/>
          <w:sz w:val="24"/>
          <w:szCs w:val="24"/>
          <w:lang w:eastAsia="ru-RU"/>
        </w:rPr>
        <w:t xml:space="preserve"> самопроверке детей, обучая их как можно найти и исправить ошибку, дети по предложенному алгоритму учатся оценивать результаты выполнения задания, учитель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7. Учитель оценивает не только сам, но и позволяет другим детям участвовать в процессе оценивания, в конце выполнения задания, конце урока учитель вместе с детьми оценивают то, чему дети научились, что получилось, а что нет</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lastRenderedPageBreak/>
        <w:t>8. Учитель ставит цели урока и работает с детьми в направлении целей – “чтобы чего-то добиться, цель должен знать каждый участник урока”.</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9. Учитель учит детей тем навыкам, которые им пригодятся в работе с информацией </w:t>
      </w:r>
      <w:proofErr w:type="gramStart"/>
      <w:r w:rsidRPr="00DF37D7">
        <w:rPr>
          <w:rFonts w:ascii="Times New Roman" w:eastAsia="Times New Roman" w:hAnsi="Times New Roman" w:cs="Times New Roman"/>
          <w:color w:val="444444"/>
          <w:sz w:val="24"/>
          <w:szCs w:val="24"/>
          <w:lang w:eastAsia="ru-RU"/>
        </w:rPr>
        <w:t>–п</w:t>
      </w:r>
      <w:proofErr w:type="gramEnd"/>
      <w:r w:rsidRPr="00DF37D7">
        <w:rPr>
          <w:rFonts w:ascii="Times New Roman" w:eastAsia="Times New Roman" w:hAnsi="Times New Roman" w:cs="Times New Roman"/>
          <w:color w:val="444444"/>
          <w:sz w:val="24"/>
          <w:szCs w:val="24"/>
          <w:lang w:eastAsia="ru-RU"/>
        </w:rPr>
        <w:t>ересказу, составлению плана, учит пользоваться разными источниками, используемыми для поиска информации.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10. Учитель обращает внимание на развитие памяти и логических операций мышления, разных аспектов познавательной деятельности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11. Учитель обращает внимание на общие способы действий в той или иной ситуации </w:t>
      </w:r>
      <w:proofErr w:type="gramStart"/>
      <w:r w:rsidRPr="00DF37D7">
        <w:rPr>
          <w:rFonts w:ascii="Times New Roman" w:eastAsia="Times New Roman" w:hAnsi="Times New Roman" w:cs="Times New Roman"/>
          <w:color w:val="444444"/>
          <w:sz w:val="24"/>
          <w:szCs w:val="24"/>
          <w:lang w:eastAsia="ru-RU"/>
        </w:rPr>
        <w:t>–и</w:t>
      </w:r>
      <w:proofErr w:type="gramEnd"/>
      <w:r w:rsidRPr="00DF37D7">
        <w:rPr>
          <w:rFonts w:ascii="Times New Roman" w:eastAsia="Times New Roman" w:hAnsi="Times New Roman" w:cs="Times New Roman"/>
          <w:color w:val="444444"/>
          <w:sz w:val="24"/>
          <w:szCs w:val="24"/>
          <w:lang w:eastAsia="ru-RU"/>
        </w:rPr>
        <w:t xml:space="preserve"> обучает детей применению обобщенных способов действий.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12. Учитель использует проектные формы работы на уроке и внеурочной деятельности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13. Учитель учит ребенка делать нравственный выбор в рамках работы с ценностным материалом и его анализом.</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14. Учитель находит способ увлечь детей знаниями.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15. Учитель считает, что ребенку обязательно уметь планировать и прогнозировать свои действия.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16. Учитель включает детей в конструктивную деятельность, коллективные творческие дела, привлекая их к организации мероприятий и поощряя инициативы детей.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17. Учитель всегда дает шанс исправить ошибку, показывает, что ошибка </w:t>
      </w:r>
      <w:proofErr w:type="gramStart"/>
      <w:r w:rsidRPr="00DF37D7">
        <w:rPr>
          <w:rFonts w:ascii="Times New Roman" w:eastAsia="Times New Roman" w:hAnsi="Times New Roman" w:cs="Times New Roman"/>
          <w:color w:val="444444"/>
          <w:sz w:val="24"/>
          <w:szCs w:val="24"/>
          <w:lang w:eastAsia="ru-RU"/>
        </w:rPr>
        <w:t>–э</w:t>
      </w:r>
      <w:proofErr w:type="gramEnd"/>
      <w:r w:rsidRPr="00DF37D7">
        <w:rPr>
          <w:rFonts w:ascii="Times New Roman" w:eastAsia="Times New Roman" w:hAnsi="Times New Roman" w:cs="Times New Roman"/>
          <w:color w:val="444444"/>
          <w:sz w:val="24"/>
          <w:szCs w:val="24"/>
          <w:lang w:eastAsia="ru-RU"/>
        </w:rPr>
        <w:t>то нормально –главное –уметь учиться на ошибках.</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18. Учитель помогает ребенку найти самого себя, </w:t>
      </w:r>
      <w:proofErr w:type="spellStart"/>
      <w:r w:rsidRPr="00DF37D7">
        <w:rPr>
          <w:rFonts w:ascii="Times New Roman" w:eastAsia="Times New Roman" w:hAnsi="Times New Roman" w:cs="Times New Roman"/>
          <w:color w:val="444444"/>
          <w:sz w:val="24"/>
          <w:szCs w:val="24"/>
          <w:lang w:eastAsia="ru-RU"/>
        </w:rPr>
        <w:t>простраивая</w:t>
      </w:r>
      <w:proofErr w:type="spellEnd"/>
      <w:r w:rsidRPr="00DF37D7">
        <w:rPr>
          <w:rFonts w:ascii="Times New Roman" w:eastAsia="Times New Roman" w:hAnsi="Times New Roman" w:cs="Times New Roman"/>
          <w:color w:val="444444"/>
          <w:sz w:val="24"/>
          <w:szCs w:val="24"/>
          <w:lang w:eastAsia="ru-RU"/>
        </w:rPr>
        <w:t xml:space="preserve"> индивидуальный маршрут, оказывая поддержку, создавая ситуацию успеха.</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19. Учитель учит ребенка ставить цели и искать пути их достижения, а также решения возникающих проблем.</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20. Учитель учит детей составлять план действий, перед тем, как начать что </w:t>
      </w:r>
      <w:proofErr w:type="gramStart"/>
      <w:r w:rsidRPr="00DF37D7">
        <w:rPr>
          <w:rFonts w:ascii="Times New Roman" w:eastAsia="Times New Roman" w:hAnsi="Times New Roman" w:cs="Times New Roman"/>
          <w:color w:val="444444"/>
          <w:sz w:val="24"/>
          <w:szCs w:val="24"/>
          <w:lang w:eastAsia="ru-RU"/>
        </w:rPr>
        <w:t>–т</w:t>
      </w:r>
      <w:proofErr w:type="gramEnd"/>
      <w:r w:rsidRPr="00DF37D7">
        <w:rPr>
          <w:rFonts w:ascii="Times New Roman" w:eastAsia="Times New Roman" w:hAnsi="Times New Roman" w:cs="Times New Roman"/>
          <w:color w:val="444444"/>
          <w:sz w:val="24"/>
          <w:szCs w:val="24"/>
          <w:lang w:eastAsia="ru-RU"/>
        </w:rPr>
        <w:t>о делать</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21. Учитель ненавязчиво транслирует детям позитивные ценности, позволяя им прожить их и на собственном примере убедиться в их важности и значимости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22. Учитель учит разным способам выражения своих мыслей, искусству спора, отстаивания собственного мнения, уважения мнения других.</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23. Учитель организует </w:t>
      </w:r>
      <w:proofErr w:type="spellStart"/>
      <w:r w:rsidRPr="00DF37D7">
        <w:rPr>
          <w:rFonts w:ascii="Times New Roman" w:eastAsia="Times New Roman" w:hAnsi="Times New Roman" w:cs="Times New Roman"/>
          <w:color w:val="444444"/>
          <w:sz w:val="24"/>
          <w:szCs w:val="24"/>
          <w:lang w:eastAsia="ru-RU"/>
        </w:rPr>
        <w:t>деятельностные</w:t>
      </w:r>
      <w:proofErr w:type="spellEnd"/>
      <w:r w:rsidRPr="00DF37D7">
        <w:rPr>
          <w:rFonts w:ascii="Times New Roman" w:eastAsia="Times New Roman" w:hAnsi="Times New Roman" w:cs="Times New Roman"/>
          <w:color w:val="444444"/>
          <w:sz w:val="24"/>
          <w:szCs w:val="24"/>
          <w:lang w:eastAsia="ru-RU"/>
        </w:rPr>
        <w:t xml:space="preserve"> формы, в рамках которых дети могли бы прожить и присвоить нужные знания и ценностный ряд.</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24. Учитель учит детей способам эффективного запоминания и организации деятельности.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25. Учитель показывает, как распределять роли и обязанности, работая в команде</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26. Учитель активно включает каждого в учебный процесс, а также поощряет учебное сотрудничество между учениками, учениками и учителем.</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27. Учитель и ученики вместе решают возникающие учебные проблемы.</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28. Учитель строит урок в </w:t>
      </w:r>
      <w:proofErr w:type="spellStart"/>
      <w:r w:rsidRPr="00DF37D7">
        <w:rPr>
          <w:rFonts w:ascii="Times New Roman" w:eastAsia="Times New Roman" w:hAnsi="Times New Roman" w:cs="Times New Roman"/>
          <w:color w:val="444444"/>
          <w:sz w:val="24"/>
          <w:szCs w:val="24"/>
          <w:lang w:eastAsia="ru-RU"/>
        </w:rPr>
        <w:t>деятельностной</w:t>
      </w:r>
      <w:proofErr w:type="spellEnd"/>
      <w:r w:rsidRPr="00DF37D7">
        <w:rPr>
          <w:rFonts w:ascii="Times New Roman" w:eastAsia="Times New Roman" w:hAnsi="Times New Roman" w:cs="Times New Roman"/>
          <w:color w:val="444444"/>
          <w:sz w:val="24"/>
          <w:szCs w:val="24"/>
          <w:lang w:eastAsia="ru-RU"/>
        </w:rPr>
        <w:t xml:space="preserve"> парадигме, опираясь на структуру формирования умственных действий П. Гальперина</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29. Учитель на уроке использует интерактивные возможности ИКТ</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30. Учитель организует работу в парах сменного состава, в рамках учебных станций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31. Учитель дает детям возможность самостоятельно выбирать задания из </w:t>
      </w:r>
      <w:proofErr w:type="gramStart"/>
      <w:r w:rsidRPr="00DF37D7">
        <w:rPr>
          <w:rFonts w:ascii="Times New Roman" w:eastAsia="Times New Roman" w:hAnsi="Times New Roman" w:cs="Times New Roman"/>
          <w:color w:val="444444"/>
          <w:sz w:val="24"/>
          <w:szCs w:val="24"/>
          <w:lang w:eastAsia="ru-RU"/>
        </w:rPr>
        <w:t>предложенных</w:t>
      </w:r>
      <w:proofErr w:type="gramEnd"/>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32. Учитель учит детей планировать свой досуг</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Одним из самых эффективных приёмов является создание каждым учеником своей «Карты знаний и достижений»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lastRenderedPageBreak/>
        <w:t>Это специально отведённое место в классе (стенд), специальная детская тетрадь, где в схематической форме отражаются достижения учащихся в той или иной сфере деятельности.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«Карта достижений» может помочь учащимся: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Сознательно выбирать тот учебный материал, который необходим для решения учебно-практических задач.</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Позволяет обозначать и осознавать свой индивидуальный путь движения в учебном предмете</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Делать предположения о возможных дальнейших продвижениях</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b/>
          <w:color w:val="444444"/>
          <w:sz w:val="24"/>
          <w:szCs w:val="24"/>
          <w:lang w:eastAsia="ru-RU"/>
        </w:rPr>
        <w:t xml:space="preserve">«Карта знаний и достижений» </w:t>
      </w:r>
      <w:r w:rsidRPr="00DF37D7">
        <w:rPr>
          <w:rFonts w:ascii="Times New Roman" w:eastAsia="Times New Roman" w:hAnsi="Times New Roman" w:cs="Times New Roman"/>
          <w:color w:val="444444"/>
          <w:sz w:val="24"/>
          <w:szCs w:val="24"/>
          <w:lang w:eastAsia="ru-RU"/>
        </w:rPr>
        <w:t>может стать средством:</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Планирования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Удержания предметной логики в течение учебного года</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Рефлексии индивидуального пути движения в учебном предмете</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1.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2.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3. Схема работы над формированием </w:t>
      </w:r>
      <w:proofErr w:type="gramStart"/>
      <w:r w:rsidRPr="00DF37D7">
        <w:rPr>
          <w:rFonts w:ascii="Times New Roman" w:eastAsia="Times New Roman" w:hAnsi="Times New Roman" w:cs="Times New Roman"/>
          <w:color w:val="444444"/>
          <w:sz w:val="24"/>
          <w:szCs w:val="24"/>
          <w:lang w:eastAsia="ru-RU"/>
        </w:rPr>
        <w:t>конкретных</w:t>
      </w:r>
      <w:proofErr w:type="gramEnd"/>
      <w:r w:rsidRPr="00DF37D7">
        <w:rPr>
          <w:rFonts w:ascii="Times New Roman" w:eastAsia="Times New Roman" w:hAnsi="Times New Roman" w:cs="Times New Roman"/>
          <w:color w:val="444444"/>
          <w:sz w:val="24"/>
          <w:szCs w:val="24"/>
          <w:lang w:eastAsia="ru-RU"/>
        </w:rPr>
        <w:t xml:space="preserve"> УУД каждого вида указывается в тематическом планировании.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4. Способы учета уровня их </w:t>
      </w:r>
      <w:proofErr w:type="spellStart"/>
      <w:r w:rsidRPr="00DF37D7">
        <w:rPr>
          <w:rFonts w:ascii="Times New Roman" w:eastAsia="Times New Roman" w:hAnsi="Times New Roman" w:cs="Times New Roman"/>
          <w:color w:val="444444"/>
          <w:sz w:val="24"/>
          <w:szCs w:val="24"/>
          <w:lang w:eastAsia="ru-RU"/>
        </w:rPr>
        <w:t>сформированности</w:t>
      </w:r>
      <w:proofErr w:type="spellEnd"/>
      <w:r w:rsidRPr="00DF37D7">
        <w:rPr>
          <w:rFonts w:ascii="Times New Roman" w:eastAsia="Times New Roman" w:hAnsi="Times New Roman" w:cs="Times New Roman"/>
          <w:color w:val="444444"/>
          <w:sz w:val="24"/>
          <w:szCs w:val="24"/>
          <w:lang w:eastAsia="ru-RU"/>
        </w:rPr>
        <w:t xml:space="preserve"> - в требованиях к результатам освоения учебной программы по каждому предмету и в программах внеурочной деятельности.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5. Результаты усвоения УУД формулируются для каждого класса и являются ориентиром при организации мониторинга их достижения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b/>
          <w:i/>
          <w:iCs/>
          <w:color w:val="444444"/>
          <w:sz w:val="24"/>
          <w:szCs w:val="24"/>
          <w:lang w:eastAsia="ru-RU"/>
        </w:rPr>
        <w:t>Преемственность формирования универсальных учебных действий</w:t>
      </w:r>
      <w:r w:rsidRPr="00DF37D7">
        <w:rPr>
          <w:rFonts w:ascii="Times New Roman" w:eastAsia="Times New Roman" w:hAnsi="Times New Roman" w:cs="Times New Roman"/>
          <w:i/>
          <w:iCs/>
          <w:color w:val="444444"/>
          <w:sz w:val="24"/>
          <w:szCs w:val="24"/>
          <w:lang w:eastAsia="ru-RU"/>
        </w:rPr>
        <w:t>.</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Наиболее остро проблема преемственности стоит в двух ключевых точках — в момент поступления детей в школу (при переходе из дошкольного звена на ступень начального общего образования) и в период перехода обучающихся на ступень основного общего образования.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proofErr w:type="gramStart"/>
      <w:r w:rsidRPr="00DF37D7">
        <w:rPr>
          <w:rFonts w:ascii="Times New Roman" w:eastAsia="Times New Roman" w:hAnsi="Times New Roman" w:cs="Times New Roman"/>
          <w:color w:val="444444"/>
          <w:sz w:val="24"/>
          <w:szCs w:val="24"/>
          <w:lang w:eastAsia="ru-RU"/>
        </w:rPr>
        <w:t>Готовность детей к обучению в школе при переходе от дошкольного к начальному общему образованию необходимо рассматривать как комплексное образование, включающее в себя физическую и психологическую готовности.</w:t>
      </w:r>
      <w:proofErr w:type="gramEnd"/>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Физическая готовность определятся состоянием здоровья, в том числе развитием двигательных навыков и качеств (тонкая моторная координация), физической и умственной работоспособности.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Психологическая готовность включает в себя эмоционально-личностную, интеллектуальную и коммуникативную готовность.</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Cambria Math" w:eastAsia="Times New Roman" w:hAnsi="Cambria Math" w:cs="Times New Roman"/>
          <w:color w:val="444444"/>
          <w:sz w:val="24"/>
          <w:szCs w:val="24"/>
          <w:lang w:eastAsia="ru-RU"/>
        </w:rPr>
        <w:t>‒</w:t>
      </w:r>
      <w:r w:rsidRPr="00DF37D7">
        <w:rPr>
          <w:rFonts w:ascii="Times New Roman" w:eastAsia="Times New Roman" w:hAnsi="Times New Roman" w:cs="Times New Roman"/>
          <w:color w:val="444444"/>
          <w:sz w:val="24"/>
          <w:szCs w:val="24"/>
          <w:lang w:eastAsia="ru-RU"/>
        </w:rPr>
        <w:t xml:space="preserve"> ориентации на ключевой стратегический приоритет непрерывного образования – формирование умения учиться.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Cambria Math" w:eastAsia="Times New Roman" w:hAnsi="Cambria Math" w:cs="Times New Roman"/>
          <w:color w:val="444444"/>
          <w:sz w:val="24"/>
          <w:szCs w:val="24"/>
          <w:lang w:eastAsia="ru-RU"/>
        </w:rPr>
        <w:t>‒</w:t>
      </w:r>
      <w:r w:rsidRPr="00DF37D7">
        <w:rPr>
          <w:rFonts w:ascii="Times New Roman" w:eastAsia="Times New Roman" w:hAnsi="Times New Roman" w:cs="Times New Roman"/>
          <w:color w:val="444444"/>
          <w:sz w:val="24"/>
          <w:szCs w:val="24"/>
          <w:lang w:eastAsia="ru-RU"/>
        </w:rPr>
        <w:t xml:space="preserve"> четкого представления о планируемых результатах обучения на ступени обучения;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Cambria Math" w:eastAsia="Times New Roman" w:hAnsi="Cambria Math" w:cs="Times New Roman"/>
          <w:color w:val="444444"/>
          <w:sz w:val="24"/>
          <w:szCs w:val="24"/>
          <w:lang w:eastAsia="ru-RU"/>
        </w:rPr>
        <w:t>‒</w:t>
      </w:r>
      <w:r w:rsidRPr="00DF37D7">
        <w:rPr>
          <w:rFonts w:ascii="Times New Roman" w:eastAsia="Times New Roman" w:hAnsi="Times New Roman" w:cs="Times New Roman"/>
          <w:color w:val="444444"/>
          <w:sz w:val="24"/>
          <w:szCs w:val="24"/>
          <w:lang w:eastAsia="ru-RU"/>
        </w:rPr>
        <w:t xml:space="preserve"> целенаправленной деятельности по реализации условий, обеспечивающих развитие УУД в образовательном процессе.</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lastRenderedPageBreak/>
        <w:t>В деятельности учителя по формированию УУД должно обратить на себя внимание следующее положение стандарта: «Начальное образование должно гарантировать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Не секрет, что класс младших школьников не бывает однородным: кто-то пришел в школу бегло читающим, а кто-то не знает даже букв; у одного ученика богатая фантазия и хорошая речь, а другой двух слов связать не может; один легко вступает в общение, другой испытывает большие трудности в этом процессе. Можно ли добиться реализации цели развития всех учащихся при их столь разных возможностях? Реально добиться этой цели можно, если организовать процесс обучения как дифференцированный.</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Обсуждение проблемы дифференциации образовательного процесса в соответствии с особенностями и возможностями ребенка, т. е. </w:t>
      </w:r>
      <w:proofErr w:type="spellStart"/>
      <w:r w:rsidRPr="00DF37D7">
        <w:rPr>
          <w:rFonts w:ascii="Times New Roman" w:eastAsia="Times New Roman" w:hAnsi="Times New Roman" w:cs="Times New Roman"/>
          <w:color w:val="444444"/>
          <w:sz w:val="24"/>
          <w:szCs w:val="24"/>
          <w:lang w:eastAsia="ru-RU"/>
        </w:rPr>
        <w:t>индивидуализирования</w:t>
      </w:r>
      <w:proofErr w:type="spellEnd"/>
      <w:r w:rsidRPr="00DF37D7">
        <w:rPr>
          <w:rFonts w:ascii="Times New Roman" w:eastAsia="Times New Roman" w:hAnsi="Times New Roman" w:cs="Times New Roman"/>
          <w:color w:val="444444"/>
          <w:sz w:val="24"/>
          <w:szCs w:val="24"/>
          <w:lang w:eastAsia="ru-RU"/>
        </w:rPr>
        <w:t xml:space="preserve"> процесса обучения, – «дежурная» педагогическая проблема: она обсуждается столько же, сколько существует наука педагогика. Напомним, что в «Конвенции о правах ребенка» (1989 г.) определяется приоритетность интересов детей перед интересами общества, осуждаются любые формы дискриминации в области воспитания и образования. Специальными статьями "Конвенции" юридически установлено право ребенка "на сохранение своей индивидуальности", на получение определенного уровня воспитания и обучения в соответствии со своими особенностями и возможностями.</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Основой дифференциации стал учет </w:t>
      </w:r>
      <w:proofErr w:type="spellStart"/>
      <w:r w:rsidRPr="00DF37D7">
        <w:rPr>
          <w:rFonts w:ascii="Times New Roman" w:eastAsia="Times New Roman" w:hAnsi="Times New Roman" w:cs="Times New Roman"/>
          <w:color w:val="444444"/>
          <w:sz w:val="24"/>
          <w:szCs w:val="24"/>
          <w:lang w:eastAsia="ru-RU"/>
        </w:rPr>
        <w:t>сформированности</w:t>
      </w:r>
      <w:proofErr w:type="spellEnd"/>
      <w:r w:rsidRPr="00DF37D7">
        <w:rPr>
          <w:rFonts w:ascii="Times New Roman" w:eastAsia="Times New Roman" w:hAnsi="Times New Roman" w:cs="Times New Roman"/>
          <w:color w:val="444444"/>
          <w:sz w:val="24"/>
          <w:szCs w:val="24"/>
          <w:lang w:eastAsia="ru-RU"/>
        </w:rPr>
        <w:t xml:space="preserve"> учебной деятельности школьника, знание учителем того, какие ее компоненты у ребенка не развиты, и на этой основе обеспечение восполнения пробелов и устранение возникших трудностей. Естественно, такого рода дифференциация требует специальных методических приемов, учебных заданий, упражнений, которые бы разумно и целесообразно дополняли учебный процесс, не разрушая его целостности. </w:t>
      </w:r>
      <w:proofErr w:type="gramStart"/>
      <w:r w:rsidRPr="00DF37D7">
        <w:rPr>
          <w:rFonts w:ascii="Times New Roman" w:eastAsia="Times New Roman" w:hAnsi="Times New Roman" w:cs="Times New Roman"/>
          <w:color w:val="444444"/>
          <w:sz w:val="24"/>
          <w:szCs w:val="24"/>
          <w:lang w:eastAsia="ru-RU"/>
        </w:rPr>
        <w:t xml:space="preserve">Задания должны быть </w:t>
      </w:r>
      <w:proofErr w:type="spellStart"/>
      <w:r w:rsidRPr="00DF37D7">
        <w:rPr>
          <w:rFonts w:ascii="Times New Roman" w:eastAsia="Times New Roman" w:hAnsi="Times New Roman" w:cs="Times New Roman"/>
          <w:color w:val="444444"/>
          <w:sz w:val="24"/>
          <w:szCs w:val="24"/>
          <w:lang w:eastAsia="ru-RU"/>
        </w:rPr>
        <w:t>разноуровневые</w:t>
      </w:r>
      <w:proofErr w:type="spellEnd"/>
      <w:r w:rsidRPr="00DF37D7">
        <w:rPr>
          <w:rFonts w:ascii="Times New Roman" w:eastAsia="Times New Roman" w:hAnsi="Times New Roman" w:cs="Times New Roman"/>
          <w:color w:val="444444"/>
          <w:sz w:val="24"/>
          <w:szCs w:val="24"/>
          <w:lang w:eastAsia="ru-RU"/>
        </w:rPr>
        <w:t>, позволяющие не затормозить развитие сильных учащихся и помочь слабым преодолеть трудности учения.</w:t>
      </w:r>
      <w:proofErr w:type="gramEnd"/>
      <w:r w:rsidRPr="00DF37D7">
        <w:rPr>
          <w:rFonts w:ascii="Times New Roman" w:eastAsia="Times New Roman" w:hAnsi="Times New Roman" w:cs="Times New Roman"/>
          <w:color w:val="444444"/>
          <w:sz w:val="24"/>
          <w:szCs w:val="24"/>
          <w:lang w:eastAsia="ru-RU"/>
        </w:rPr>
        <w:t xml:space="preserve"> При этом каждый ученик имеет возможность попробовать решить любую задачу, пусть с помощью других (учителя или сверстников), т. е. находящуюся в зоне ближайшего развития. Более того, наличие содержания обучения, расширяющего границы программных требований, позволяет обеспечить и перспективное развитие учащихся.</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Например, первоклассники выбирают по собственному усмотрению задание из рабочей тетради. Одно задание – несложное: нужно по рисункам определить, какие нарисованные предметы старинные, а какие – современные. Другое задание труднее: ученик должен закончить предложения. Представим, что в классе есть три ученика, которые не приступят ко второму заданию или выполнят его неправильно. Но факт участия их в обсуждении, которое ведут успешные дети, даст им возможность понять свои ошибки и устранить их тут же, на уроке. Наличие </w:t>
      </w:r>
      <w:proofErr w:type="spellStart"/>
      <w:r w:rsidRPr="00DF37D7">
        <w:rPr>
          <w:rFonts w:ascii="Times New Roman" w:eastAsia="Times New Roman" w:hAnsi="Times New Roman" w:cs="Times New Roman"/>
          <w:color w:val="444444"/>
          <w:sz w:val="24"/>
          <w:szCs w:val="24"/>
          <w:lang w:eastAsia="ru-RU"/>
        </w:rPr>
        <w:t>разноуровневых</w:t>
      </w:r>
      <w:proofErr w:type="spellEnd"/>
      <w:r w:rsidRPr="00DF37D7">
        <w:rPr>
          <w:rFonts w:ascii="Times New Roman" w:eastAsia="Times New Roman" w:hAnsi="Times New Roman" w:cs="Times New Roman"/>
          <w:color w:val="444444"/>
          <w:sz w:val="24"/>
          <w:szCs w:val="24"/>
          <w:lang w:eastAsia="ru-RU"/>
        </w:rPr>
        <w:t xml:space="preserve"> заданий решает еще одну «незаметную» проблему начальной школы. Так установилось, что работа учителя многие годы ориентировалась на подравнивание всех под средние показатели. Ориентация процесса образования на средние результаты высвечивает весьма важную проблему средних учеников. Именно эта категория школьников (кстати, самая многочисленная) фактически выпадает из зоны внимания учителя. Каждый из нас наверняка замечал, сколько вокруг нас «средних» – тех, кто выполняет свои обязанности на троечку, не проявляет инициативы, предпочитает больше подчиняться, чем руководить. Такие люди не выдвигают оригинальных идей, их работы отличаются отсутствием творчества.</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lastRenderedPageBreak/>
        <w:t>Психологи утверждают, что способности можно развить, если создать условия, учитывающие возможности ребенка, его пристрастия и интересы. Поэтому малоспособные школьники (вот они, средние!) – это дети, чьи способности еще «спят», не востребованы, не раскрыты. Вот здесь и приходит на выручку педагогу специально продуманная система постепенно усложняющихся заданий, которые дают шанс середняку продвигаться вперед.</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Особенность методики дифференцированной работы состоит в том, что она, прежде всего, устраняет причины трудностей в обучении, формирует психические качества, недостаточность развития которых и мешает усвоить учебный материал (например, недостаточный уровень внимания, логического мышления, пространственного восприятия, фонетического слуха и др.)</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Еще одно важнейшее положение стандарта второго поколения: «Стандарт исходит из признания ценностно-нравственного и </w:t>
      </w:r>
      <w:proofErr w:type="spellStart"/>
      <w:r w:rsidRPr="00DF37D7">
        <w:rPr>
          <w:rFonts w:ascii="Times New Roman" w:eastAsia="Times New Roman" w:hAnsi="Times New Roman" w:cs="Times New Roman"/>
          <w:color w:val="444444"/>
          <w:sz w:val="24"/>
          <w:szCs w:val="24"/>
          <w:lang w:eastAsia="ru-RU"/>
        </w:rPr>
        <w:t>системообразующего</w:t>
      </w:r>
      <w:proofErr w:type="spellEnd"/>
      <w:r w:rsidRPr="00DF37D7">
        <w:rPr>
          <w:rFonts w:ascii="Times New Roman" w:eastAsia="Times New Roman" w:hAnsi="Times New Roman" w:cs="Times New Roman"/>
          <w:color w:val="444444"/>
          <w:sz w:val="24"/>
          <w:szCs w:val="24"/>
          <w:lang w:eastAsia="ru-RU"/>
        </w:rPr>
        <w:t xml:space="preserve"> значения образования в </w:t>
      </w:r>
      <w:proofErr w:type="spellStart"/>
      <w:r w:rsidRPr="00DF37D7">
        <w:rPr>
          <w:rFonts w:ascii="Times New Roman" w:eastAsia="Times New Roman" w:hAnsi="Times New Roman" w:cs="Times New Roman"/>
          <w:color w:val="444444"/>
          <w:sz w:val="24"/>
          <w:szCs w:val="24"/>
          <w:lang w:eastAsia="ru-RU"/>
        </w:rPr>
        <w:t>социокультурной</w:t>
      </w:r>
      <w:proofErr w:type="spellEnd"/>
      <w:r w:rsidRPr="00DF37D7">
        <w:rPr>
          <w:rFonts w:ascii="Times New Roman" w:eastAsia="Times New Roman" w:hAnsi="Times New Roman" w:cs="Times New Roman"/>
          <w:color w:val="444444"/>
          <w:sz w:val="24"/>
          <w:szCs w:val="24"/>
          <w:lang w:eastAsia="ru-RU"/>
        </w:rPr>
        <w:t xml:space="preserve"> модернизации современного российского общества, удовлетворении актуальных и перспективных потребностей личности и общества, развитии государства, укреплении его обороны и безопасности, развитии отечественной науки, культуры, экономики и социальной сферы». Это положение может рассматриваться как одна из стратегических линий перспективного развития российского образования и, безусловно, означает необходимость ориентации сегодняшнего процесса обучения на завтрашний день. Здесь необходимо отметить, какой процесс обучения может считаться актуальным, т. е. соответствующим требованиям общества, государства и достижениям психолого-педагогических наук. Актуальный процесс обучения потому и называется так, что изменяет роль ученика: из пассивного, созерцающего существа, который не владеет деятельностью, ведущей для этого этапа жизни, он превращается в самостоятельную, критически мыслящую личность. Поэтому обучение должно быть построено как процесс «открытия» каждым школьником конкретного знания. Ученик не принимает его в готовом виде, а деятельность на уроке организована так, что требует от него усилия, размышления, поиска. Школьник имеет право на ошибку, на коллективное обсуждение поставленных гипотез, выдвинутых доказательств, анализ причин возникновения ошибок и неточностей и их исправление. Такой подход делает личностно значимым процесс учения и формирует у школьника, как говорил психолог А.Н. Леонтьев, «реально действующие мотивы». Именно это заставило отказаться от ориентировки методики обучения на репродуктивные методы. Основную задачу авторы учебников видели в разработке исследовательских и поисковых учебных задач: проблемных ситуаций, альтернативных вопросов, заданий на моделирование и т. п., способствующих тому, что ученик становится равноправным участником учебного процесса. Это, безусловно, не означает, что снижается руководящая роль педагога, но она скрыта для ученика. Руководство не сводится к предъявлению образца или инструкции, которые нужно запомнить и воспроизводить, а предполагает организацию совместных размышлений, поиска, наблюдений (за объектом природы, языковой единицей, математическим объектом и т. д.) самостоятельных построений алгоритмов и т. п.</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i/>
          <w:iCs/>
          <w:color w:val="444444"/>
          <w:sz w:val="24"/>
          <w:szCs w:val="24"/>
          <w:lang w:eastAsia="ru-RU"/>
        </w:rPr>
        <w:t>Памятка для учителя по формированию и развитию универсальных учебных действий</w:t>
      </w:r>
      <w:r w:rsidRPr="00DF37D7">
        <w:rPr>
          <w:rFonts w:ascii="Times New Roman" w:eastAsia="Times New Roman" w:hAnsi="Times New Roman" w:cs="Times New Roman"/>
          <w:color w:val="444444"/>
          <w:sz w:val="24"/>
          <w:szCs w:val="24"/>
          <w:lang w:eastAsia="ru-RU"/>
        </w:rPr>
        <w:t>.</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Любые действия должны быть осмысленными. Это </w:t>
      </w:r>
      <w:proofErr w:type="gramStart"/>
      <w:r w:rsidRPr="00DF37D7">
        <w:rPr>
          <w:rFonts w:ascii="Times New Roman" w:eastAsia="Times New Roman" w:hAnsi="Times New Roman" w:cs="Times New Roman"/>
          <w:color w:val="444444"/>
          <w:sz w:val="24"/>
          <w:szCs w:val="24"/>
          <w:lang w:eastAsia="ru-RU"/>
        </w:rPr>
        <w:t>относится</w:t>
      </w:r>
      <w:proofErr w:type="gramEnd"/>
      <w:r w:rsidRPr="00DF37D7">
        <w:rPr>
          <w:rFonts w:ascii="Times New Roman" w:eastAsia="Times New Roman" w:hAnsi="Times New Roman" w:cs="Times New Roman"/>
          <w:color w:val="444444"/>
          <w:sz w:val="24"/>
          <w:szCs w:val="24"/>
          <w:lang w:eastAsia="ru-RU"/>
        </w:rPr>
        <w:t xml:space="preserve"> прежде всего к тому, кто требует действия от других.</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Развитие внутренней мотивации – это движение вверх.</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Задачи, которые мы ставим перед ребёнком, должны быть не только понятны, но и внутренне приятны ему, т</w:t>
      </w:r>
      <w:proofErr w:type="gramStart"/>
      <w:r w:rsidRPr="00DF37D7">
        <w:rPr>
          <w:rFonts w:ascii="Times New Roman" w:eastAsia="Times New Roman" w:hAnsi="Times New Roman" w:cs="Times New Roman"/>
          <w:color w:val="444444"/>
          <w:sz w:val="24"/>
          <w:szCs w:val="24"/>
          <w:lang w:eastAsia="ru-RU"/>
        </w:rPr>
        <w:t>.е</w:t>
      </w:r>
      <w:proofErr w:type="gramEnd"/>
      <w:r w:rsidRPr="00DF37D7">
        <w:rPr>
          <w:rFonts w:ascii="Times New Roman" w:eastAsia="Times New Roman" w:hAnsi="Times New Roman" w:cs="Times New Roman"/>
          <w:color w:val="444444"/>
          <w:sz w:val="24"/>
          <w:szCs w:val="24"/>
          <w:lang w:eastAsia="ru-RU"/>
        </w:rPr>
        <w:t xml:space="preserve"> они должны быть значимы для него.</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i/>
          <w:iCs/>
          <w:color w:val="444444"/>
          <w:sz w:val="24"/>
          <w:szCs w:val="24"/>
          <w:lang w:eastAsia="ru-RU"/>
        </w:rPr>
        <w:t>Для первоклассника необходимо:</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lastRenderedPageBreak/>
        <w:t>- Создать атмосферу успеха</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xml:space="preserve">- </w:t>
      </w:r>
      <w:proofErr w:type="gramStart"/>
      <w:r w:rsidRPr="00DF37D7">
        <w:rPr>
          <w:rFonts w:ascii="Times New Roman" w:eastAsia="Times New Roman" w:hAnsi="Times New Roman" w:cs="Times New Roman"/>
          <w:color w:val="444444"/>
          <w:sz w:val="24"/>
          <w:szCs w:val="24"/>
          <w:lang w:eastAsia="ru-RU"/>
        </w:rPr>
        <w:t>Помогать ребёнку учиться</w:t>
      </w:r>
      <w:proofErr w:type="gramEnd"/>
      <w:r w:rsidRPr="00DF37D7">
        <w:rPr>
          <w:rFonts w:ascii="Times New Roman" w:eastAsia="Times New Roman" w:hAnsi="Times New Roman" w:cs="Times New Roman"/>
          <w:color w:val="444444"/>
          <w:sz w:val="24"/>
          <w:szCs w:val="24"/>
          <w:lang w:eastAsia="ru-RU"/>
        </w:rPr>
        <w:t xml:space="preserve"> легко</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Помогать обретать уверенность в своих силах и способностях</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Не скупиться на поощрения и похвалу</w:t>
      </w:r>
    </w:p>
    <w:p w:rsidR="00DF37D7" w:rsidRPr="00DF37D7" w:rsidRDefault="00DF37D7" w:rsidP="00DF37D7">
      <w:pPr>
        <w:shd w:val="clear" w:color="auto" w:fill="FFFFFF"/>
        <w:spacing w:after="0"/>
        <w:ind w:right="138" w:firstLine="709"/>
        <w:contextualSpacing/>
        <w:jc w:val="both"/>
        <w:textAlignment w:val="baseline"/>
        <w:rPr>
          <w:rFonts w:ascii="Times New Roman" w:eastAsia="Times New Roman" w:hAnsi="Times New Roman" w:cs="Times New Roman"/>
          <w:color w:val="444444"/>
          <w:sz w:val="24"/>
          <w:szCs w:val="24"/>
          <w:lang w:eastAsia="ru-RU"/>
        </w:rPr>
      </w:pPr>
      <w:r w:rsidRPr="00DF37D7">
        <w:rPr>
          <w:rFonts w:ascii="Times New Roman" w:eastAsia="Times New Roman" w:hAnsi="Times New Roman" w:cs="Times New Roman"/>
          <w:color w:val="444444"/>
          <w:sz w:val="24"/>
          <w:szCs w:val="24"/>
          <w:lang w:eastAsia="ru-RU"/>
        </w:rPr>
        <w:t>- Стань творцом и тогда каждый новый шаг в твоей профессиональной деятельности станет открытием мира души ребёнка.</w:t>
      </w:r>
    </w:p>
    <w:p w:rsidR="00C96AB1" w:rsidRPr="00DF37D7" w:rsidRDefault="00DF37D7" w:rsidP="00DF37D7">
      <w:pPr>
        <w:shd w:val="clear" w:color="auto" w:fill="FFFFFF"/>
        <w:spacing w:after="138" w:line="277" w:lineRule="atLeast"/>
        <w:ind w:right="138"/>
        <w:textAlignment w:val="baseline"/>
        <w:rPr>
          <w:rFonts w:ascii="inherit" w:eastAsia="Times New Roman" w:hAnsi="inherit" w:cs="Arial"/>
          <w:color w:val="444444"/>
          <w:sz w:val="20"/>
          <w:szCs w:val="20"/>
          <w:lang w:eastAsia="ru-RU"/>
        </w:rPr>
      </w:pPr>
    </w:p>
    <w:sectPr w:rsidR="00C96AB1" w:rsidRPr="00DF37D7" w:rsidSect="00DF37D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F37D7"/>
    <w:rsid w:val="00254426"/>
    <w:rsid w:val="005E4C2D"/>
    <w:rsid w:val="00DF37D7"/>
    <w:rsid w:val="00F61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EB"/>
  </w:style>
  <w:style w:type="paragraph" w:styleId="1">
    <w:name w:val="heading 1"/>
    <w:basedOn w:val="a"/>
    <w:link w:val="10"/>
    <w:uiPriority w:val="9"/>
    <w:qFormat/>
    <w:rsid w:val="00DF37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7D7"/>
    <w:rPr>
      <w:rFonts w:ascii="Times New Roman" w:eastAsia="Times New Roman" w:hAnsi="Times New Roman" w:cs="Times New Roman"/>
      <w:b/>
      <w:bCs/>
      <w:kern w:val="36"/>
      <w:sz w:val="48"/>
      <w:szCs w:val="48"/>
      <w:lang w:eastAsia="ru-RU"/>
    </w:rPr>
  </w:style>
  <w:style w:type="paragraph" w:customStyle="1" w:styleId="articledesc">
    <w:name w:val="articledesc"/>
    <w:basedOn w:val="a"/>
    <w:rsid w:val="00DF3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F3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37D7"/>
    <w:rPr>
      <w:b/>
      <w:bCs/>
    </w:rPr>
  </w:style>
  <w:style w:type="character" w:customStyle="1" w:styleId="apple-converted-space">
    <w:name w:val="apple-converted-space"/>
    <w:basedOn w:val="a0"/>
    <w:rsid w:val="00DF37D7"/>
  </w:style>
</w:styles>
</file>

<file path=word/webSettings.xml><?xml version="1.0" encoding="utf-8"?>
<w:webSettings xmlns:r="http://schemas.openxmlformats.org/officeDocument/2006/relationships" xmlns:w="http://schemas.openxmlformats.org/wordprocessingml/2006/main">
  <w:divs>
    <w:div w:id="787315409">
      <w:bodyDiv w:val="1"/>
      <w:marLeft w:val="0"/>
      <w:marRight w:val="0"/>
      <w:marTop w:val="0"/>
      <w:marBottom w:val="0"/>
      <w:divBdr>
        <w:top w:val="none" w:sz="0" w:space="0" w:color="auto"/>
        <w:left w:val="none" w:sz="0" w:space="0" w:color="auto"/>
        <w:bottom w:val="none" w:sz="0" w:space="0" w:color="auto"/>
        <w:right w:val="none" w:sz="0" w:space="0" w:color="auto"/>
      </w:divBdr>
      <w:divsChild>
        <w:div w:id="1576088647">
          <w:marLeft w:val="0"/>
          <w:marRight w:val="0"/>
          <w:marTop w:val="0"/>
          <w:marBottom w:val="0"/>
          <w:divBdr>
            <w:top w:val="none" w:sz="0" w:space="0" w:color="auto"/>
            <w:left w:val="none" w:sz="0" w:space="0" w:color="auto"/>
            <w:bottom w:val="none" w:sz="0" w:space="0" w:color="auto"/>
            <w:right w:val="none" w:sz="0" w:space="0" w:color="auto"/>
          </w:divBdr>
          <w:divsChild>
            <w:div w:id="229274991">
              <w:marLeft w:val="-111"/>
              <w:marRight w:val="0"/>
              <w:marTop w:val="0"/>
              <w:marBottom w:val="0"/>
              <w:divBdr>
                <w:top w:val="single" w:sz="6" w:space="3" w:color="DDDDDD"/>
                <w:left w:val="none" w:sz="0" w:space="0" w:color="auto"/>
                <w:bottom w:val="none" w:sz="0" w:space="3" w:color="auto"/>
                <w:right w:val="none" w:sz="0" w:space="0" w:color="auto"/>
              </w:divBdr>
              <w:divsChild>
                <w:div w:id="2055343799">
                  <w:marLeft w:val="0"/>
                  <w:marRight w:val="554"/>
                  <w:marTop w:val="0"/>
                  <w:marBottom w:val="0"/>
                  <w:divBdr>
                    <w:top w:val="single" w:sz="6" w:space="0" w:color="AAAAAA"/>
                    <w:left w:val="single" w:sz="6" w:space="7" w:color="AAAAAA"/>
                    <w:bottom w:val="single" w:sz="6" w:space="0" w:color="AAAAAA"/>
                    <w:right w:val="single" w:sz="6" w:space="7"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4820</Words>
  <Characters>27476</Characters>
  <Application>Microsoft Office Word</Application>
  <DocSecurity>0</DocSecurity>
  <Lines>228</Lines>
  <Paragraphs>64</Paragraphs>
  <ScaleCrop>false</ScaleCrop>
  <Company>ГАПОУ СО "ЭКПТ"</Company>
  <LinksUpToDate>false</LinksUpToDate>
  <CharactersWithSpaces>32232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2017-10-04T05:28:00Z</dcterms:created>
  <dcterms:modified xsi:type="dcterms:W3CDTF">2017-10-04T05:32:00Z</dcterms:modified>
</cp:coreProperties>
</file>