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u w:val="single"/>
          <w:lang w:eastAsia="ru-RU"/>
        </w:rPr>
        <w:t>МЕТОДИКА ОБУЧЕНИЯ РУССКОМУ ЯЗЫКУ И ЛИТЕРАТУРЕ</w:t>
      </w:r>
      <w:r>
        <w:rPr>
          <w:rFonts w:ascii="Times New Roman" w:eastAsia="Times New Roman" w:hAnsi="Times New Roman" w:cs="Times New Roman"/>
          <w:b/>
          <w:bCs/>
          <w:color w:val="000000"/>
          <w:sz w:val="28"/>
          <w:u w:val="single"/>
          <w:lang w:eastAsia="ru-RU"/>
        </w:rPr>
        <w:t xml:space="preserve"> В НАЧАЛЬНОЙ ШКОЛЕ</w:t>
      </w:r>
    </w:p>
    <w:p w:rsidR="00011C21" w:rsidRPr="00011C21" w:rsidRDefault="00145602"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lang w:eastAsia="ru-RU"/>
        </w:rPr>
        <w:t xml:space="preserve">ЛК 1. </w:t>
      </w:r>
      <w:r w:rsidR="00011C21" w:rsidRPr="00011C21">
        <w:rPr>
          <w:rFonts w:ascii="Times New Roman" w:eastAsia="Times New Roman" w:hAnsi="Times New Roman" w:cs="Times New Roman"/>
          <w:b/>
          <w:bCs/>
          <w:color w:val="000000"/>
          <w:sz w:val="28"/>
          <w:lang w:eastAsia="ru-RU"/>
        </w:rPr>
        <w:t>МОРЯЛ КАК НАУКА</w:t>
      </w:r>
    </w:p>
    <w:p w:rsidR="00011C21" w:rsidRPr="00011C21" w:rsidRDefault="00011C21" w:rsidP="00011C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Цель, предмет, задачи и разделы МОРЯЛ</w:t>
      </w:r>
    </w:p>
    <w:p w:rsidR="00011C21" w:rsidRPr="00011C21" w:rsidRDefault="00011C21" w:rsidP="00011C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Связь МОРЯЛ с другими науками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Литература: 1) Львов М.Р. </w:t>
      </w:r>
      <w:proofErr w:type="spellStart"/>
      <w:r w:rsidRPr="00011C21">
        <w:rPr>
          <w:rFonts w:ascii="Times New Roman" w:eastAsia="Times New Roman" w:hAnsi="Times New Roman" w:cs="Times New Roman"/>
          <w:color w:val="000000"/>
          <w:sz w:val="28"/>
          <w:lang w:eastAsia="ru-RU"/>
        </w:rPr>
        <w:t>Рамзаева</w:t>
      </w:r>
      <w:proofErr w:type="spellEnd"/>
      <w:r w:rsidRPr="00011C21">
        <w:rPr>
          <w:rFonts w:ascii="Times New Roman" w:eastAsia="Times New Roman" w:hAnsi="Times New Roman" w:cs="Times New Roman"/>
          <w:color w:val="000000"/>
          <w:sz w:val="28"/>
          <w:lang w:eastAsia="ru-RU"/>
        </w:rPr>
        <w:t xml:space="preserve"> Т.Г. </w:t>
      </w:r>
      <w:proofErr w:type="spellStart"/>
      <w:r w:rsidRPr="00011C21">
        <w:rPr>
          <w:rFonts w:ascii="Times New Roman" w:eastAsia="Times New Roman" w:hAnsi="Times New Roman" w:cs="Times New Roman"/>
          <w:color w:val="000000"/>
          <w:sz w:val="28"/>
          <w:lang w:eastAsia="ru-RU"/>
        </w:rPr>
        <w:t>Светловская</w:t>
      </w:r>
      <w:proofErr w:type="spellEnd"/>
      <w:r w:rsidRPr="00011C21">
        <w:rPr>
          <w:rFonts w:ascii="Times New Roman" w:eastAsia="Times New Roman" w:hAnsi="Times New Roman" w:cs="Times New Roman"/>
          <w:color w:val="000000"/>
          <w:sz w:val="28"/>
          <w:lang w:eastAsia="ru-RU"/>
        </w:rPr>
        <w:t xml:space="preserve"> «Методика обучения русскому языку в начальных классах»</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2) Львов М.Р. Горецкий </w:t>
      </w:r>
      <w:proofErr w:type="spellStart"/>
      <w:r w:rsidRPr="00011C21">
        <w:rPr>
          <w:rFonts w:ascii="Times New Roman" w:eastAsia="Times New Roman" w:hAnsi="Times New Roman" w:cs="Times New Roman"/>
          <w:color w:val="000000"/>
          <w:sz w:val="28"/>
          <w:lang w:eastAsia="ru-RU"/>
        </w:rPr>
        <w:t>Сосновская</w:t>
      </w:r>
      <w:proofErr w:type="spellEnd"/>
      <w:r w:rsidRPr="00011C21">
        <w:rPr>
          <w:rFonts w:ascii="Times New Roman" w:eastAsia="Times New Roman" w:hAnsi="Times New Roman" w:cs="Times New Roman"/>
          <w:color w:val="000000"/>
          <w:sz w:val="28"/>
          <w:lang w:eastAsia="ru-RU"/>
        </w:rPr>
        <w:t xml:space="preserve"> О.В.  «Методика преподавания русского языка в начальных классах», «Русский язык в начальных классах: теория и практика обучения»</w:t>
      </w:r>
    </w:p>
    <w:p w:rsidR="00011C21" w:rsidRPr="00011C21" w:rsidRDefault="00011C21" w:rsidP="00011C21">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МОРЯЛ – одна из педагогических наук</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Цель МОРЯЛ</w:t>
      </w:r>
      <w:r w:rsidR="001D3F18" w:rsidRPr="001D3F18">
        <w:rPr>
          <w:rFonts w:ascii="Times New Roman" w:eastAsia="Times New Roman" w:hAnsi="Times New Roman" w:cs="Times New Roman"/>
          <w:color w:val="000000"/>
          <w:sz w:val="20"/>
          <w:szCs w:val="2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26"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Теоретическая                             Практическая</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Теоретическая цель МОРЯЛ – исследовать процесс овладения языком, его закономерности, определить принципы обучения, обосновать методы, создать научные основы конструирования технологий.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Практическая цель МОРЯЛ – вооружить учителя и учащихся системой методов и приёмам деятельности по овладению языком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Предметом МОРЯЛ</w:t>
      </w:r>
      <w:r w:rsidRPr="00011C21">
        <w:rPr>
          <w:rFonts w:ascii="Times New Roman" w:eastAsia="Times New Roman" w:hAnsi="Times New Roman" w:cs="Times New Roman"/>
          <w:color w:val="000000"/>
          <w:sz w:val="28"/>
          <w:lang w:eastAsia="ru-RU"/>
        </w:rPr>
        <w:t> является процесс овладения младшими школьниками теорией и практикой родного языка в условиях обучения.</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Задачи</w:t>
      </w:r>
      <w:r w:rsidRPr="00011C21">
        <w:rPr>
          <w:rFonts w:ascii="Times New Roman" w:eastAsia="Times New Roman" w:hAnsi="Times New Roman" w:cs="Times New Roman"/>
          <w:color w:val="000000"/>
          <w:sz w:val="28"/>
          <w:lang w:eastAsia="ru-RU"/>
        </w:rPr>
        <w:t> (в форме вопросов)</w:t>
      </w:r>
    </w:p>
    <w:p w:rsidR="00011C21" w:rsidRPr="00011C21" w:rsidRDefault="00011C21" w:rsidP="00011C2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Зачем учить? (выбор целей обучения языку)</w:t>
      </w:r>
    </w:p>
    <w:p w:rsidR="00011C21" w:rsidRPr="00011C21" w:rsidRDefault="00011C21" w:rsidP="00011C2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Чему учить? </w:t>
      </w:r>
      <w:proofErr w:type="gramStart"/>
      <w:r w:rsidRPr="00011C21">
        <w:rPr>
          <w:rFonts w:ascii="Times New Roman" w:eastAsia="Times New Roman" w:hAnsi="Times New Roman" w:cs="Times New Roman"/>
          <w:color w:val="000000"/>
          <w:sz w:val="28"/>
          <w:lang w:eastAsia="ru-RU"/>
        </w:rPr>
        <w:t xml:space="preserve">( </w:t>
      </w:r>
      <w:proofErr w:type="gramEnd"/>
      <w:r w:rsidRPr="00011C21">
        <w:rPr>
          <w:rFonts w:ascii="Times New Roman" w:eastAsia="Times New Roman" w:hAnsi="Times New Roman" w:cs="Times New Roman"/>
          <w:color w:val="000000"/>
          <w:sz w:val="28"/>
          <w:lang w:eastAsia="ru-RU"/>
        </w:rPr>
        <w:t>выбор содержания)</w:t>
      </w:r>
    </w:p>
    <w:p w:rsidR="00011C21" w:rsidRPr="00011C21" w:rsidRDefault="00011C21" w:rsidP="00011C2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Как учить? </w:t>
      </w:r>
      <w:proofErr w:type="gramStart"/>
      <w:r w:rsidRPr="00011C21">
        <w:rPr>
          <w:rFonts w:ascii="Times New Roman" w:eastAsia="Times New Roman" w:hAnsi="Times New Roman" w:cs="Times New Roman"/>
          <w:color w:val="000000"/>
          <w:sz w:val="28"/>
          <w:lang w:eastAsia="ru-RU"/>
        </w:rPr>
        <w:t xml:space="preserve">( </w:t>
      </w:r>
      <w:proofErr w:type="gramEnd"/>
      <w:r w:rsidRPr="00011C21">
        <w:rPr>
          <w:rFonts w:ascii="Times New Roman" w:eastAsia="Times New Roman" w:hAnsi="Times New Roman" w:cs="Times New Roman"/>
          <w:color w:val="000000"/>
          <w:sz w:val="28"/>
          <w:lang w:eastAsia="ru-RU"/>
        </w:rPr>
        <w:t>выбор методов, приёмов, технологий)</w:t>
      </w:r>
    </w:p>
    <w:p w:rsidR="00011C21" w:rsidRPr="00011C21" w:rsidRDefault="00011C21" w:rsidP="00011C2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Почему</w:t>
      </w:r>
      <w:proofErr w:type="gramEnd"/>
      <w:r w:rsidRPr="00011C21">
        <w:rPr>
          <w:rFonts w:ascii="Times New Roman" w:eastAsia="Times New Roman" w:hAnsi="Times New Roman" w:cs="Times New Roman"/>
          <w:color w:val="000000"/>
          <w:sz w:val="28"/>
          <w:lang w:eastAsia="ru-RU"/>
        </w:rPr>
        <w:t xml:space="preserve"> так или иначе? (выбор наиболее эффективных)</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Разделы МОРЯЛ</w:t>
      </w:r>
      <w:r w:rsidRPr="00011C21">
        <w:rPr>
          <w:rFonts w:ascii="Times New Roman" w:eastAsia="Times New Roman" w:hAnsi="Times New Roman" w:cs="Times New Roman"/>
          <w:color w:val="000000"/>
          <w:sz w:val="28"/>
          <w:lang w:eastAsia="ru-RU"/>
        </w:rPr>
        <w:t>:</w:t>
      </w:r>
    </w:p>
    <w:p w:rsidR="00011C21" w:rsidRPr="00011C21" w:rsidRDefault="00011C21" w:rsidP="00011C2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Введение</w:t>
      </w:r>
    </w:p>
    <w:p w:rsidR="00011C21" w:rsidRPr="00011C21" w:rsidRDefault="00011C21" w:rsidP="00011C2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Обучение грамоте</w:t>
      </w:r>
    </w:p>
    <w:p w:rsidR="00011C21" w:rsidRPr="00011C21" w:rsidRDefault="00011C21" w:rsidP="00011C2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Методика обучения языковой теории и правописанию</w:t>
      </w:r>
    </w:p>
    <w:p w:rsidR="00011C21" w:rsidRPr="00011C21" w:rsidRDefault="00011C21" w:rsidP="00011C2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Методика чтения и изучения литературы</w:t>
      </w:r>
    </w:p>
    <w:p w:rsidR="00011C21" w:rsidRPr="00011C21" w:rsidRDefault="00011C21" w:rsidP="00011C2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Методика развития речи  у учащихся</w:t>
      </w:r>
    </w:p>
    <w:p w:rsidR="00011C21" w:rsidRPr="00011C21" w:rsidRDefault="00011C21" w:rsidP="00011C21">
      <w:pPr>
        <w:numPr>
          <w:ilvl w:val="0"/>
          <w:numId w:val="5"/>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Связь с другими науками</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8"/>
          <w:u w:val="single"/>
          <w:lang w:eastAsia="ru-RU"/>
        </w:rPr>
        <w:t>Пед</w:t>
      </w:r>
      <w:proofErr w:type="spellEnd"/>
      <w:r w:rsidRPr="00011C21">
        <w:rPr>
          <w:rFonts w:ascii="Times New Roman" w:eastAsia="Times New Roman" w:hAnsi="Times New Roman" w:cs="Times New Roman"/>
          <w:color w:val="000000"/>
          <w:sz w:val="28"/>
          <w:u w:val="single"/>
          <w:lang w:eastAsia="ru-RU"/>
        </w:rPr>
        <w:t>. опыт</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27"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28" type="#_x0000_t75" alt="" style="width:24.2pt;height:24.2pt"/>
        </w:pic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МОРЯЛ</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29"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30" type="#_x0000_t75" alt="" style="width:24.2pt;height:24.2pt"/>
        </w:pict>
      </w:r>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lastRenderedPageBreak/>
        <w:pict>
          <v:shape id="_x0000_i1031"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32"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33"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34"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Методологическая основа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философские учения и познания о роли языка в жизни общества)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u w:val="single"/>
          <w:lang w:eastAsia="ru-RU"/>
        </w:rPr>
        <w:t>РАЗДЕЛ: МЕТОДИКА ОБУЧЕНИЯ ГРАМОТЕ</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ТЕМА 1. МЕТОДЫ ОБУЧЕНИЯ ГРАМОТЕ. ИСТОРИЯ И СОВРЕМЕННОСТЬ</w:t>
      </w:r>
    </w:p>
    <w:p w:rsidR="00011C21" w:rsidRPr="00011C21" w:rsidRDefault="00011C21" w:rsidP="00011C21">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Задачи ОГ</w:t>
      </w:r>
    </w:p>
    <w:p w:rsidR="00011C21" w:rsidRPr="00011C21" w:rsidRDefault="00011C21" w:rsidP="00011C21">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Классификация МОГ</w:t>
      </w:r>
    </w:p>
    <w:p w:rsidR="00011C21" w:rsidRPr="00011C21" w:rsidRDefault="00011C21" w:rsidP="00011C21">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Исторический обзор МОГ</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Литература: «Методика обучения грамоте» Сальникова Т.П.</w:t>
      </w:r>
    </w:p>
    <w:p w:rsidR="00011C21" w:rsidRPr="00011C21" w:rsidRDefault="00011C21" w:rsidP="00011C2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Обучение грамоте – начальный этап школьного обучения.</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 этот период рассматривается большое число </w:t>
      </w:r>
      <w:r w:rsidRPr="00011C21">
        <w:rPr>
          <w:rFonts w:ascii="Times New Roman" w:eastAsia="Times New Roman" w:hAnsi="Times New Roman" w:cs="Times New Roman"/>
          <w:b/>
          <w:bCs/>
          <w:color w:val="000000"/>
          <w:sz w:val="28"/>
          <w:lang w:eastAsia="ru-RU"/>
        </w:rPr>
        <w:t>задач</w:t>
      </w:r>
      <w:r w:rsidRPr="00011C21">
        <w:rPr>
          <w:rFonts w:ascii="Times New Roman" w:eastAsia="Times New Roman" w:hAnsi="Times New Roman" w:cs="Times New Roman"/>
          <w:color w:val="000000"/>
          <w:sz w:val="28"/>
          <w:lang w:eastAsia="ru-RU"/>
        </w:rPr>
        <w:t>, существенных по своим воспитательным и образовательным последствиям: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начало учёбы знаменует наступление качественно нового периода в развитии и воспитании ребёнка; формирование и развитие психических процессов, ускоренная социализация всех личностных качеств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меняется отношение к языку и речи, они становятся объектом изучения: а) совершенствование устной речи; б) освоение письменных форм речевой деятельности (чтение, письмо); в) начинается систематическое изучение языка.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осуществляется формирование основ учебной деятельности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грамматико-орфографическая пропедевтика</w:t>
      </w:r>
    </w:p>
    <w:p w:rsidR="00011C21" w:rsidRPr="00011C21" w:rsidRDefault="00011C21" w:rsidP="00011C2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Методы ОГ</w:t>
      </w:r>
    </w:p>
    <w:p w:rsidR="00011C21" w:rsidRPr="00011C21" w:rsidRDefault="00011C21" w:rsidP="00011C21">
      <w:pPr>
        <w:numPr>
          <w:ilvl w:val="0"/>
          <w:numId w:val="9"/>
        </w:numPr>
        <w:shd w:val="clear" w:color="auto" w:fill="FFFFFF"/>
        <w:spacing w:before="21" w:after="2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По первоначальной единице изучения:</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буквенные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звуковые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слоговые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метод целых слов</w:t>
      </w:r>
    </w:p>
    <w:p w:rsidR="00011C21" w:rsidRPr="00011C21" w:rsidRDefault="00011C21" w:rsidP="00011C21">
      <w:pPr>
        <w:numPr>
          <w:ilvl w:val="0"/>
          <w:numId w:val="10"/>
        </w:numPr>
        <w:shd w:val="clear" w:color="auto" w:fill="FFFFFF"/>
        <w:spacing w:before="21" w:after="2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По соотношению чтения и письма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чтения-письма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письма-чтения</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комбинированный</w:t>
      </w:r>
    </w:p>
    <w:p w:rsidR="00011C21" w:rsidRPr="00011C21" w:rsidRDefault="00011C21" w:rsidP="00011C21">
      <w:pPr>
        <w:numPr>
          <w:ilvl w:val="0"/>
          <w:numId w:val="11"/>
        </w:numPr>
        <w:shd w:val="clear" w:color="auto" w:fill="FFFFFF"/>
        <w:spacing w:before="21" w:after="2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По ведущему виду деятельности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аналитический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синтетический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аналитико-синтетический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Современный метод: звуковой аналитико-синтетический (чтения-письма)</w:t>
      </w:r>
    </w:p>
    <w:p w:rsidR="00011C21" w:rsidRPr="00011C21" w:rsidRDefault="00011C21" w:rsidP="00011C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Первый метод </w:t>
      </w:r>
      <w:proofErr w:type="spellStart"/>
      <w:r w:rsidRPr="00011C21">
        <w:rPr>
          <w:rFonts w:ascii="Times New Roman" w:eastAsia="Times New Roman" w:hAnsi="Times New Roman" w:cs="Times New Roman"/>
          <w:b/>
          <w:bCs/>
          <w:color w:val="000000"/>
          <w:sz w:val="28"/>
          <w:lang w:eastAsia="ru-RU"/>
        </w:rPr>
        <w:t>буквослагательный</w:t>
      </w:r>
      <w:proofErr w:type="spellEnd"/>
      <w:r w:rsidRPr="00011C21">
        <w:rPr>
          <w:rFonts w:ascii="Times New Roman" w:eastAsia="Times New Roman" w:hAnsi="Times New Roman" w:cs="Times New Roman"/>
          <w:b/>
          <w:bCs/>
          <w:color w:val="000000"/>
          <w:sz w:val="28"/>
          <w:lang w:eastAsia="ru-RU"/>
        </w:rPr>
        <w:t> </w:t>
      </w:r>
      <w:r w:rsidRPr="00011C21">
        <w:rPr>
          <w:rFonts w:ascii="Times New Roman" w:eastAsia="Times New Roman" w:hAnsi="Times New Roman" w:cs="Times New Roman"/>
          <w:color w:val="000000"/>
          <w:sz w:val="28"/>
          <w:lang w:eastAsia="ru-RU"/>
        </w:rPr>
        <w:t>(до 1917 г.). Современное название: </w:t>
      </w:r>
      <w:r w:rsidRPr="00011C21">
        <w:rPr>
          <w:rFonts w:ascii="Times New Roman" w:eastAsia="Times New Roman" w:hAnsi="Times New Roman" w:cs="Times New Roman"/>
          <w:b/>
          <w:bCs/>
          <w:color w:val="000000"/>
          <w:sz w:val="28"/>
          <w:lang w:eastAsia="ru-RU"/>
        </w:rPr>
        <w:t>буквенный синтетический метод</w:t>
      </w:r>
      <w:r w:rsidRPr="00011C21">
        <w:rPr>
          <w:rFonts w:ascii="Times New Roman" w:eastAsia="Times New Roman" w:hAnsi="Times New Roman" w:cs="Times New Roman"/>
          <w:color w:val="000000"/>
          <w:sz w:val="28"/>
          <w:lang w:eastAsia="ru-RU"/>
        </w:rPr>
        <w:t>.</w:t>
      </w:r>
    </w:p>
    <w:p w:rsidR="00011C21" w:rsidRPr="00011C21" w:rsidRDefault="00011C21" w:rsidP="00011C2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Обучение проходило в 4 этапа: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учащиеся заучивали все буквы алфавита и их названия</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заучивались слоги: двухбуквенные, трёхбуквенные, четырёхбуквенные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чтение по складам: учащиеся называли каждую букву в каждом слоге, складывали из букв слоги, а из слогов слово</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чтение по верхам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Недостатки: медленно шёл процесс обучения письму; обучение строилось на механическом заучивании, не развивалось мышление; не удобен для массового обучения; много лишнего материала.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Пётр I проводит реформы, упрощая алфавит и вводя </w:t>
      </w:r>
      <w:r w:rsidRPr="00011C21">
        <w:rPr>
          <w:rFonts w:ascii="Times New Roman" w:eastAsia="Times New Roman" w:hAnsi="Times New Roman" w:cs="Times New Roman"/>
          <w:i/>
          <w:iCs/>
          <w:color w:val="000000"/>
          <w:sz w:val="28"/>
          <w:lang w:eastAsia="ru-RU"/>
        </w:rPr>
        <w:t>Э.</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Вводится </w:t>
      </w:r>
      <w:r w:rsidRPr="00011C21">
        <w:rPr>
          <w:rFonts w:ascii="Times New Roman" w:eastAsia="Times New Roman" w:hAnsi="Times New Roman" w:cs="Times New Roman"/>
          <w:b/>
          <w:bCs/>
          <w:color w:val="000000"/>
          <w:sz w:val="28"/>
          <w:lang w:eastAsia="ru-RU"/>
        </w:rPr>
        <w:t>слоговой метод. </w:t>
      </w:r>
      <w:r w:rsidRPr="00011C21">
        <w:rPr>
          <w:rFonts w:ascii="Times New Roman" w:eastAsia="Times New Roman" w:hAnsi="Times New Roman" w:cs="Times New Roman"/>
          <w:color w:val="000000"/>
          <w:sz w:val="28"/>
          <w:lang w:eastAsia="ru-RU"/>
        </w:rPr>
        <w:t>В начальном варианте после заучивания букв, заучивались слоги, затем чтение (не было складов). Позднее упразднилось предварительное  заучивание букв.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Преимущества: опирался метод на реальные единицы речи – слоги. Не называя отдельных букв, читая по слогам, ученик овладевал принципом чтения.</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Недостатки: не давал представления не только о звуковом составе слога, но и о слоговом составе слов.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В 19 </w:t>
      </w:r>
      <w:proofErr w:type="gramStart"/>
      <w:r w:rsidRPr="00011C21">
        <w:rPr>
          <w:rFonts w:ascii="Times New Roman" w:eastAsia="Times New Roman" w:hAnsi="Times New Roman" w:cs="Times New Roman"/>
          <w:color w:val="000000"/>
          <w:sz w:val="28"/>
          <w:lang w:eastAsia="ru-RU"/>
        </w:rPr>
        <w:t>в</w:t>
      </w:r>
      <w:proofErr w:type="gramEnd"/>
      <w:r w:rsidRPr="00011C21">
        <w:rPr>
          <w:rFonts w:ascii="Times New Roman" w:eastAsia="Times New Roman" w:hAnsi="Times New Roman" w:cs="Times New Roman"/>
          <w:color w:val="000000"/>
          <w:sz w:val="28"/>
          <w:lang w:eastAsia="ru-RU"/>
        </w:rPr>
        <w:t xml:space="preserve">. </w:t>
      </w:r>
      <w:proofErr w:type="gramStart"/>
      <w:r w:rsidRPr="00011C21">
        <w:rPr>
          <w:rFonts w:ascii="Times New Roman" w:eastAsia="Times New Roman" w:hAnsi="Times New Roman" w:cs="Times New Roman"/>
          <w:color w:val="000000"/>
          <w:sz w:val="28"/>
          <w:lang w:eastAsia="ru-RU"/>
        </w:rPr>
        <w:t>появляются</w:t>
      </w:r>
      <w:proofErr w:type="gramEnd"/>
      <w:r w:rsidRPr="00011C21">
        <w:rPr>
          <w:rFonts w:ascii="Times New Roman" w:eastAsia="Times New Roman" w:hAnsi="Times New Roman" w:cs="Times New Roman"/>
          <w:color w:val="000000"/>
          <w:sz w:val="28"/>
          <w:lang w:eastAsia="ru-RU"/>
        </w:rPr>
        <w:t> </w:t>
      </w:r>
      <w:r w:rsidRPr="00011C21">
        <w:rPr>
          <w:rFonts w:ascii="Times New Roman" w:eastAsia="Times New Roman" w:hAnsi="Times New Roman" w:cs="Times New Roman"/>
          <w:b/>
          <w:bCs/>
          <w:color w:val="000000"/>
          <w:sz w:val="28"/>
          <w:lang w:eastAsia="ru-RU"/>
        </w:rPr>
        <w:t>звуковые методы</w:t>
      </w:r>
      <w:r w:rsidRPr="00011C21">
        <w:rPr>
          <w:rFonts w:ascii="Times New Roman" w:eastAsia="Times New Roman" w:hAnsi="Times New Roman" w:cs="Times New Roman"/>
          <w:color w:val="000000"/>
          <w:sz w:val="28"/>
          <w:lang w:eastAsia="ru-RU"/>
        </w:rPr>
        <w:t>. </w:t>
      </w:r>
      <w:r w:rsidRPr="00011C21">
        <w:rPr>
          <w:rFonts w:ascii="Times New Roman" w:eastAsia="Times New Roman" w:hAnsi="Times New Roman" w:cs="Times New Roman"/>
          <w:b/>
          <w:bCs/>
          <w:color w:val="000000"/>
          <w:sz w:val="28"/>
          <w:lang w:eastAsia="ru-RU"/>
        </w:rPr>
        <w:t>Звуковой аналитический метод </w:t>
      </w:r>
      <w:r w:rsidRPr="00011C21">
        <w:rPr>
          <w:rFonts w:ascii="Times New Roman" w:eastAsia="Times New Roman" w:hAnsi="Times New Roman" w:cs="Times New Roman"/>
          <w:color w:val="000000"/>
          <w:sz w:val="28"/>
          <w:lang w:eastAsia="ru-RU"/>
        </w:rPr>
        <w:t xml:space="preserve">(40-е гг.). Во Франции метод назван методом </w:t>
      </w:r>
      <w:proofErr w:type="spellStart"/>
      <w:r w:rsidRPr="00011C21">
        <w:rPr>
          <w:rFonts w:ascii="Times New Roman" w:eastAsia="Times New Roman" w:hAnsi="Times New Roman" w:cs="Times New Roman"/>
          <w:color w:val="000000"/>
          <w:sz w:val="28"/>
          <w:lang w:eastAsia="ru-RU"/>
        </w:rPr>
        <w:t>Жакото</w:t>
      </w:r>
      <w:proofErr w:type="spellEnd"/>
      <w:r w:rsidRPr="00011C21">
        <w:rPr>
          <w:rFonts w:ascii="Times New Roman" w:eastAsia="Times New Roman" w:hAnsi="Times New Roman" w:cs="Times New Roman"/>
          <w:color w:val="000000"/>
          <w:sz w:val="28"/>
          <w:lang w:eastAsia="ru-RU"/>
        </w:rPr>
        <w:t>, в России метод Золотова. Детям демонстрировалось предложение, набранное из букв разрезной азбуки, предложение членилось на слова, упражнения на запоминание начертаний слов, слова делились на слоги, запоминались слоги, эти слоги дети находили в других словах, слоги делились на звуки и буквы, запоминались. Дети усваивали не только все звуки и буквы, но и достаточно большое количество буквенных сочетаний.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Недостатки: приходилось долго останавливаться на одном предложении, обучение основывалось на механическом запоминании, не наблюдалось развития мышления; приоритетно зрительное запоминание, дети не имели много представления о звуковом составе слов.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В 50-е гг. 19 в. </w:t>
      </w:r>
      <w:r w:rsidRPr="00011C21">
        <w:rPr>
          <w:rFonts w:ascii="Times New Roman" w:eastAsia="Times New Roman" w:hAnsi="Times New Roman" w:cs="Times New Roman"/>
          <w:b/>
          <w:bCs/>
          <w:color w:val="000000"/>
          <w:sz w:val="28"/>
          <w:lang w:eastAsia="ru-RU"/>
        </w:rPr>
        <w:t>звуковой синтетический метод </w:t>
      </w:r>
      <w:r w:rsidRPr="00011C21">
        <w:rPr>
          <w:rFonts w:ascii="Times New Roman" w:eastAsia="Times New Roman" w:hAnsi="Times New Roman" w:cs="Times New Roman"/>
          <w:color w:val="000000"/>
          <w:sz w:val="28"/>
          <w:lang w:eastAsia="ru-RU"/>
        </w:rPr>
        <w:t xml:space="preserve">(метод Корфа). Был близок к </w:t>
      </w:r>
      <w:proofErr w:type="spellStart"/>
      <w:r w:rsidRPr="00011C21">
        <w:rPr>
          <w:rFonts w:ascii="Times New Roman" w:eastAsia="Times New Roman" w:hAnsi="Times New Roman" w:cs="Times New Roman"/>
          <w:color w:val="000000"/>
          <w:sz w:val="28"/>
          <w:lang w:eastAsia="ru-RU"/>
        </w:rPr>
        <w:t>буквослагательному</w:t>
      </w:r>
      <w:proofErr w:type="spellEnd"/>
      <w:r w:rsidRPr="00011C21">
        <w:rPr>
          <w:rFonts w:ascii="Times New Roman" w:eastAsia="Times New Roman" w:hAnsi="Times New Roman" w:cs="Times New Roman"/>
          <w:color w:val="000000"/>
          <w:sz w:val="28"/>
          <w:lang w:eastAsia="ru-RU"/>
        </w:rPr>
        <w:t xml:space="preserve"> методу, получил большое распространение. Начиналось обучение со звуков, затем эти звуки обозначались буквами, из них складывались слоги и слова. Чтение считалось процессом, который состоит  в перечислении звуков, обозначаемыми буквами. Большой трудностью было </w:t>
      </w:r>
      <w:proofErr w:type="spellStart"/>
      <w:r w:rsidRPr="00011C21">
        <w:rPr>
          <w:rFonts w:ascii="Times New Roman" w:eastAsia="Times New Roman" w:hAnsi="Times New Roman" w:cs="Times New Roman"/>
          <w:color w:val="000000"/>
          <w:sz w:val="28"/>
          <w:lang w:eastAsia="ru-RU"/>
        </w:rPr>
        <w:t>звукослияние</w:t>
      </w:r>
      <w:proofErr w:type="spellEnd"/>
      <w:r w:rsidRPr="00011C21">
        <w:rPr>
          <w:rFonts w:ascii="Times New Roman" w:eastAsia="Times New Roman" w:hAnsi="Times New Roman" w:cs="Times New Roman"/>
          <w:color w:val="000000"/>
          <w:sz w:val="28"/>
          <w:lang w:eastAsia="ru-RU"/>
        </w:rPr>
        <w:t>.</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Определённый вклад внёс Л.Н. Толстой – создал азбуку; </w:t>
      </w:r>
      <w:r w:rsidRPr="00011C21">
        <w:rPr>
          <w:rFonts w:ascii="Times New Roman" w:eastAsia="Times New Roman" w:hAnsi="Times New Roman" w:cs="Times New Roman"/>
          <w:i/>
          <w:iCs/>
          <w:color w:val="000000"/>
          <w:sz w:val="28"/>
          <w:lang w:eastAsia="ru-RU"/>
        </w:rPr>
        <w:t>«слуховой» метод</w:t>
      </w:r>
      <w:r w:rsidRPr="00011C21">
        <w:rPr>
          <w:rFonts w:ascii="Times New Roman" w:eastAsia="Times New Roman" w:hAnsi="Times New Roman" w:cs="Times New Roman"/>
          <w:b/>
          <w:bCs/>
          <w:color w:val="000000"/>
          <w:sz w:val="28"/>
          <w:lang w:eastAsia="ru-RU"/>
        </w:rPr>
        <w:t>. </w:t>
      </w:r>
      <w:r w:rsidRPr="00011C21">
        <w:rPr>
          <w:rFonts w:ascii="Times New Roman" w:eastAsia="Times New Roman" w:hAnsi="Times New Roman" w:cs="Times New Roman"/>
          <w:color w:val="000000"/>
          <w:sz w:val="28"/>
          <w:lang w:eastAsia="ru-RU"/>
        </w:rPr>
        <w:t xml:space="preserve">Он обратил внимание на достоинства </w:t>
      </w:r>
      <w:proofErr w:type="spellStart"/>
      <w:r w:rsidRPr="00011C21">
        <w:rPr>
          <w:rFonts w:ascii="Times New Roman" w:eastAsia="Times New Roman" w:hAnsi="Times New Roman" w:cs="Times New Roman"/>
          <w:color w:val="000000"/>
          <w:sz w:val="28"/>
          <w:lang w:eastAsia="ru-RU"/>
        </w:rPr>
        <w:t>буквослагательного</w:t>
      </w:r>
      <w:proofErr w:type="spellEnd"/>
      <w:r w:rsidRPr="00011C21">
        <w:rPr>
          <w:rFonts w:ascii="Times New Roman" w:eastAsia="Times New Roman" w:hAnsi="Times New Roman" w:cs="Times New Roman"/>
          <w:color w:val="000000"/>
          <w:sz w:val="28"/>
          <w:lang w:eastAsia="ru-RU"/>
        </w:rPr>
        <w:t xml:space="preserve"> метода: доступность для учителей, простота и ясность; тщательная отработка элементов чтения. Большое внимание уделялось складыванию на слух.</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В середине 19 </w:t>
      </w:r>
      <w:proofErr w:type="gramStart"/>
      <w:r w:rsidRPr="00011C21">
        <w:rPr>
          <w:rFonts w:ascii="Times New Roman" w:eastAsia="Times New Roman" w:hAnsi="Times New Roman" w:cs="Times New Roman"/>
          <w:color w:val="000000"/>
          <w:sz w:val="28"/>
          <w:lang w:eastAsia="ru-RU"/>
        </w:rPr>
        <w:t>в</w:t>
      </w:r>
      <w:proofErr w:type="gramEnd"/>
      <w:r w:rsidRPr="00011C21">
        <w:rPr>
          <w:rFonts w:ascii="Times New Roman" w:eastAsia="Times New Roman" w:hAnsi="Times New Roman" w:cs="Times New Roman"/>
          <w:color w:val="000000"/>
          <w:sz w:val="28"/>
          <w:lang w:eastAsia="ru-RU"/>
        </w:rPr>
        <w:t xml:space="preserve">. </w:t>
      </w:r>
      <w:proofErr w:type="gramStart"/>
      <w:r w:rsidRPr="00011C21">
        <w:rPr>
          <w:rFonts w:ascii="Times New Roman" w:eastAsia="Times New Roman" w:hAnsi="Times New Roman" w:cs="Times New Roman"/>
          <w:color w:val="000000"/>
          <w:sz w:val="28"/>
          <w:lang w:eastAsia="ru-RU"/>
        </w:rPr>
        <w:t>в</w:t>
      </w:r>
      <w:proofErr w:type="gramEnd"/>
      <w:r w:rsidRPr="00011C21">
        <w:rPr>
          <w:rFonts w:ascii="Times New Roman" w:eastAsia="Times New Roman" w:hAnsi="Times New Roman" w:cs="Times New Roman"/>
          <w:color w:val="000000"/>
          <w:sz w:val="28"/>
          <w:lang w:eastAsia="ru-RU"/>
        </w:rPr>
        <w:t xml:space="preserve"> России появился </w:t>
      </w:r>
      <w:r w:rsidRPr="00011C21">
        <w:rPr>
          <w:rFonts w:ascii="Times New Roman" w:eastAsia="Times New Roman" w:hAnsi="Times New Roman" w:cs="Times New Roman"/>
          <w:b/>
          <w:bCs/>
          <w:color w:val="000000"/>
          <w:sz w:val="28"/>
          <w:lang w:eastAsia="ru-RU"/>
        </w:rPr>
        <w:t>звуковой аналитико-синтетический метод</w:t>
      </w:r>
      <w:r w:rsidRPr="00011C21">
        <w:rPr>
          <w:rFonts w:ascii="Times New Roman" w:eastAsia="Times New Roman" w:hAnsi="Times New Roman" w:cs="Times New Roman"/>
          <w:color w:val="000000"/>
          <w:sz w:val="28"/>
          <w:lang w:eastAsia="ru-RU"/>
        </w:rPr>
        <w:t xml:space="preserve">. (К.Д. Ушинский). По Ушинскому, чтобы научиться </w:t>
      </w:r>
      <w:r w:rsidRPr="00011C21">
        <w:rPr>
          <w:rFonts w:ascii="Times New Roman" w:eastAsia="Times New Roman" w:hAnsi="Times New Roman" w:cs="Times New Roman"/>
          <w:color w:val="000000"/>
          <w:sz w:val="28"/>
          <w:lang w:eastAsia="ru-RU"/>
        </w:rPr>
        <w:lastRenderedPageBreak/>
        <w:t>читать и писать надо понять</w:t>
      </w:r>
      <w:proofErr w:type="gramStart"/>
      <w:r w:rsidRPr="00011C21">
        <w:rPr>
          <w:rFonts w:ascii="Times New Roman" w:eastAsia="Times New Roman" w:hAnsi="Times New Roman" w:cs="Times New Roman"/>
          <w:color w:val="000000"/>
          <w:sz w:val="28"/>
          <w:lang w:eastAsia="ru-RU"/>
        </w:rPr>
        <w:t xml:space="preserve"> ,</w:t>
      </w:r>
      <w:proofErr w:type="gramEnd"/>
      <w:r w:rsidRPr="00011C21">
        <w:rPr>
          <w:rFonts w:ascii="Times New Roman" w:eastAsia="Times New Roman" w:hAnsi="Times New Roman" w:cs="Times New Roman"/>
          <w:color w:val="000000"/>
          <w:sz w:val="28"/>
          <w:lang w:eastAsia="ru-RU"/>
        </w:rPr>
        <w:t xml:space="preserve"> что речь состоит из слов, слова из слогов и звуков и что из этих звуков и слогов получаются слова. Анализ звучащей речи. Свой метод он назвал </w:t>
      </w:r>
      <w:r w:rsidRPr="00011C21">
        <w:rPr>
          <w:rFonts w:ascii="Times New Roman" w:eastAsia="Times New Roman" w:hAnsi="Times New Roman" w:cs="Times New Roman"/>
          <w:i/>
          <w:iCs/>
          <w:color w:val="000000"/>
          <w:sz w:val="28"/>
          <w:lang w:eastAsia="ru-RU"/>
        </w:rPr>
        <w:t>«историческим» методом</w:t>
      </w:r>
      <w:r w:rsidRPr="00011C21">
        <w:rPr>
          <w:rFonts w:ascii="Times New Roman" w:eastAsia="Times New Roman" w:hAnsi="Times New Roman" w:cs="Times New Roman"/>
          <w:color w:val="000000"/>
          <w:sz w:val="28"/>
          <w:lang w:eastAsia="ru-RU"/>
        </w:rPr>
        <w:t xml:space="preserve">. Был методом письма-чтения. Сначала осуществляется звуковой анализ слова. Затем слово записывалось. </w:t>
      </w:r>
      <w:proofErr w:type="gramStart"/>
      <w:r w:rsidRPr="00011C21">
        <w:rPr>
          <w:rFonts w:ascii="Times New Roman" w:eastAsia="Times New Roman" w:hAnsi="Times New Roman" w:cs="Times New Roman"/>
          <w:color w:val="000000"/>
          <w:sz w:val="28"/>
          <w:lang w:eastAsia="ru-RU"/>
        </w:rPr>
        <w:t>З</w:t>
      </w:r>
      <w:proofErr w:type="gramEnd"/>
      <w:r w:rsidRPr="00011C21">
        <w:rPr>
          <w:rFonts w:ascii="Times New Roman" w:eastAsia="Times New Roman" w:hAnsi="Times New Roman" w:cs="Times New Roman"/>
          <w:color w:val="000000"/>
          <w:sz w:val="28"/>
          <w:lang w:eastAsia="ru-RU"/>
        </w:rPr>
        <w:t xml:space="preserve"> этап – чтение слова в рукописном варианте. Чтение слов или предложений с этими словами в печатном варианте. Чтение и переписка из печатной азбуки новых слов и предложений, которые дети ещё не писали. Отыскивание знакомых букв и слогов в тексте. Сложение слов из букв печатной азбуки. Просуществовал до 1917 г.</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После революции 1917 г. шёл отказ от старого, слом традиций. В 20-е гг. 20 </w:t>
      </w:r>
      <w:proofErr w:type="gramStart"/>
      <w:r w:rsidRPr="00011C21">
        <w:rPr>
          <w:rFonts w:ascii="Times New Roman" w:eastAsia="Times New Roman" w:hAnsi="Times New Roman" w:cs="Times New Roman"/>
          <w:color w:val="000000"/>
          <w:sz w:val="28"/>
          <w:lang w:eastAsia="ru-RU"/>
        </w:rPr>
        <w:t>в</w:t>
      </w:r>
      <w:proofErr w:type="gramEnd"/>
      <w:r w:rsidRPr="00011C21">
        <w:rPr>
          <w:rFonts w:ascii="Times New Roman" w:eastAsia="Times New Roman" w:hAnsi="Times New Roman" w:cs="Times New Roman"/>
          <w:color w:val="000000"/>
          <w:sz w:val="28"/>
          <w:lang w:eastAsia="ru-RU"/>
        </w:rPr>
        <w:t xml:space="preserve">. </w:t>
      </w:r>
      <w:proofErr w:type="gramStart"/>
      <w:r w:rsidRPr="00011C21">
        <w:rPr>
          <w:rFonts w:ascii="Times New Roman" w:eastAsia="Times New Roman" w:hAnsi="Times New Roman" w:cs="Times New Roman"/>
          <w:color w:val="000000"/>
          <w:sz w:val="28"/>
          <w:lang w:eastAsia="ru-RU"/>
        </w:rPr>
        <w:t>в</w:t>
      </w:r>
      <w:proofErr w:type="gramEnd"/>
      <w:r w:rsidRPr="00011C21">
        <w:rPr>
          <w:rFonts w:ascii="Times New Roman" w:eastAsia="Times New Roman" w:hAnsi="Times New Roman" w:cs="Times New Roman"/>
          <w:color w:val="000000"/>
          <w:sz w:val="28"/>
          <w:lang w:eastAsia="ru-RU"/>
        </w:rPr>
        <w:t xml:space="preserve"> советских школах начинает применяться </w:t>
      </w:r>
      <w:r w:rsidRPr="00011C21">
        <w:rPr>
          <w:rFonts w:ascii="Times New Roman" w:eastAsia="Times New Roman" w:hAnsi="Times New Roman" w:cs="Times New Roman"/>
          <w:b/>
          <w:bCs/>
          <w:color w:val="000000"/>
          <w:sz w:val="28"/>
          <w:lang w:eastAsia="ru-RU"/>
        </w:rPr>
        <w:t>«метод целых слов»</w:t>
      </w:r>
      <w:r w:rsidRPr="00011C21">
        <w:rPr>
          <w:rFonts w:ascii="Times New Roman" w:eastAsia="Times New Roman" w:hAnsi="Times New Roman" w:cs="Times New Roman"/>
          <w:color w:val="000000"/>
          <w:sz w:val="28"/>
          <w:lang w:eastAsia="ru-RU"/>
        </w:rPr>
        <w:t> </w:t>
      </w:r>
      <w:r w:rsidRPr="00011C21">
        <w:rPr>
          <w:rFonts w:ascii="Times New Roman" w:eastAsia="Times New Roman" w:hAnsi="Times New Roman" w:cs="Times New Roman"/>
          <w:i/>
          <w:iCs/>
          <w:color w:val="000000"/>
          <w:sz w:val="28"/>
          <w:lang w:eastAsia="ru-RU"/>
        </w:rPr>
        <w:t>(«американский»)</w:t>
      </w:r>
      <w:r w:rsidRPr="00011C21">
        <w:rPr>
          <w:rFonts w:ascii="Times New Roman" w:eastAsia="Times New Roman" w:hAnsi="Times New Roman" w:cs="Times New Roman"/>
          <w:color w:val="000000"/>
          <w:sz w:val="28"/>
          <w:lang w:eastAsia="ru-RU"/>
        </w:rPr>
        <w:t>. Дети запоминали и читали (писали) сразу целые слова; звуковой анализ и синтез отрицался.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Недостатки: тормозил и развитие навыков чтения, и письма, дети испытывали затруднения в усвоении правописания. </w:t>
      </w:r>
      <w:proofErr w:type="gramStart"/>
      <w:r w:rsidRPr="00011C21">
        <w:rPr>
          <w:rFonts w:ascii="Times New Roman" w:eastAsia="Times New Roman" w:hAnsi="Times New Roman" w:cs="Times New Roman"/>
          <w:color w:val="000000"/>
          <w:sz w:val="28"/>
          <w:lang w:eastAsia="ru-RU"/>
        </w:rPr>
        <w:t>В начале</w:t>
      </w:r>
      <w:proofErr w:type="gramEnd"/>
      <w:r w:rsidRPr="00011C21">
        <w:rPr>
          <w:rFonts w:ascii="Times New Roman" w:eastAsia="Times New Roman" w:hAnsi="Times New Roman" w:cs="Times New Roman"/>
          <w:color w:val="000000"/>
          <w:sz w:val="28"/>
          <w:lang w:eastAsia="ru-RU"/>
        </w:rPr>
        <w:t xml:space="preserve"> 30-х гг. отказались от него.</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Вновь в 30-е гг. вернулись к звуковому аналитико-синтетическому методу. Горецкий его разрабатывает.</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8"/>
          <w:lang w:eastAsia="ru-RU"/>
        </w:rPr>
        <w:t>Эльконин</w:t>
      </w:r>
      <w:proofErr w:type="spellEnd"/>
      <w:r w:rsidRPr="00011C21">
        <w:rPr>
          <w:rFonts w:ascii="Times New Roman" w:eastAsia="Times New Roman" w:hAnsi="Times New Roman" w:cs="Times New Roman"/>
          <w:color w:val="000000"/>
          <w:sz w:val="28"/>
          <w:lang w:eastAsia="ru-RU"/>
        </w:rPr>
        <w:t xml:space="preserve"> в 50-60-е гг. разрабатывает метод звуковой аналитико-синтетический, по используется этот метод только с конца 20 </w:t>
      </w:r>
      <w:proofErr w:type="gramStart"/>
      <w:r w:rsidRPr="00011C21">
        <w:rPr>
          <w:rFonts w:ascii="Times New Roman" w:eastAsia="Times New Roman" w:hAnsi="Times New Roman" w:cs="Times New Roman"/>
          <w:color w:val="000000"/>
          <w:sz w:val="28"/>
          <w:lang w:eastAsia="ru-RU"/>
        </w:rPr>
        <w:t>в</w:t>
      </w:r>
      <w:proofErr w:type="gramEnd"/>
      <w:r w:rsidRPr="00011C21">
        <w:rPr>
          <w:rFonts w:ascii="Times New Roman" w:eastAsia="Times New Roman" w:hAnsi="Times New Roman" w:cs="Times New Roman"/>
          <w:color w:val="000000"/>
          <w:sz w:val="28"/>
          <w:lang w:eastAsia="ru-RU"/>
        </w:rPr>
        <w:t>.  </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ТЕМА 2: ВИДЫ РАБОТ ПО ОБУЧЕНИЮ ЧТЕНИЮ И ПИСЬМУ НА УРОКАХ ОБУЧЕНИЯ ГРАМОТЕ</w:t>
      </w:r>
    </w:p>
    <w:p w:rsidR="00011C21" w:rsidRPr="00011C21" w:rsidRDefault="00011C21" w:rsidP="00011C21">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Практическое знакомство с языковыми понятиями</w:t>
      </w:r>
    </w:p>
    <w:p w:rsidR="00011C21" w:rsidRPr="00011C21" w:rsidRDefault="00011C21" w:rsidP="00011C21">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Работа со слогом, знакомство с ударением</w:t>
      </w:r>
    </w:p>
    <w:p w:rsidR="00011C21" w:rsidRPr="00011C21" w:rsidRDefault="00011C21" w:rsidP="00011C21">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Изучение звуков</w:t>
      </w:r>
    </w:p>
    <w:p w:rsidR="00011C21" w:rsidRPr="00011C21" w:rsidRDefault="00011C21" w:rsidP="00011C21">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Работа с буквами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Литература: М.Е. Соловейчик «Первые шаги в изучении письма и речи»</w:t>
      </w:r>
    </w:p>
    <w:p w:rsidR="00011C21" w:rsidRPr="00011C21" w:rsidRDefault="00011C21" w:rsidP="00011C21">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Весь период обучения делится на 3 этапа: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1 – Подготовительный период – подготовить детей к изучению грамоте. Делится на 2 периода: а) </w:t>
      </w:r>
      <w:proofErr w:type="spellStart"/>
      <w:r w:rsidRPr="00011C21">
        <w:rPr>
          <w:rFonts w:ascii="Times New Roman" w:eastAsia="Times New Roman" w:hAnsi="Times New Roman" w:cs="Times New Roman"/>
          <w:color w:val="000000"/>
          <w:sz w:val="28"/>
          <w:lang w:eastAsia="ru-RU"/>
        </w:rPr>
        <w:t>добуквенный</w:t>
      </w:r>
      <w:proofErr w:type="spellEnd"/>
      <w:r w:rsidRPr="00011C21">
        <w:rPr>
          <w:rFonts w:ascii="Times New Roman" w:eastAsia="Times New Roman" w:hAnsi="Times New Roman" w:cs="Times New Roman"/>
          <w:color w:val="000000"/>
          <w:sz w:val="28"/>
          <w:lang w:eastAsia="ru-RU"/>
        </w:rPr>
        <w:t xml:space="preserve"> – изучаются понятия речь, предложения, слова, слоги, ударные и безударные, звуки, гласные и согласные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б) </w:t>
      </w:r>
      <w:proofErr w:type="gramStart"/>
      <w:r w:rsidRPr="00011C21">
        <w:rPr>
          <w:rFonts w:ascii="Times New Roman" w:eastAsia="Times New Roman" w:hAnsi="Times New Roman" w:cs="Times New Roman"/>
          <w:color w:val="000000"/>
          <w:sz w:val="28"/>
          <w:lang w:eastAsia="ru-RU"/>
        </w:rPr>
        <w:t>буквенный</w:t>
      </w:r>
      <w:proofErr w:type="gramEnd"/>
      <w:r w:rsidRPr="00011C21">
        <w:rPr>
          <w:rFonts w:ascii="Times New Roman" w:eastAsia="Times New Roman" w:hAnsi="Times New Roman" w:cs="Times New Roman"/>
          <w:color w:val="000000"/>
          <w:sz w:val="28"/>
          <w:lang w:eastAsia="ru-RU"/>
        </w:rPr>
        <w:t xml:space="preserve"> – буквы</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Основной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Заключительный</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Речь</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Речью дети владеют и до прихода в школу, но речь впервые становится объектом изучения. Понятие речь начинает изучаться со 2-3 урока. Дети усваивают следующие признаки речи: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при помощи речи люди общаются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 xml:space="preserve">2 – Когда люди общаются, нужно говорить по очереди. </w:t>
      </w:r>
      <w:proofErr w:type="gramStart"/>
      <w:r w:rsidRPr="00011C21">
        <w:rPr>
          <w:rFonts w:ascii="Times New Roman" w:eastAsia="Times New Roman" w:hAnsi="Times New Roman" w:cs="Times New Roman"/>
          <w:color w:val="000000"/>
          <w:sz w:val="28"/>
          <w:lang w:eastAsia="ru-RU"/>
        </w:rPr>
        <w:t>Знакомство с правилами, связанными с речью: - речь на уроке (молчать, слушать, говорить, когда спрашивают учителя, не перебивать, поднимать руку)</w:t>
      </w:r>
      <w:proofErr w:type="gram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речь вне урока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Так же может осуществляться знакомство с разными </w:t>
      </w:r>
      <w:r w:rsidRPr="00011C21">
        <w:rPr>
          <w:rFonts w:ascii="Times New Roman" w:eastAsia="Times New Roman" w:hAnsi="Times New Roman" w:cs="Times New Roman"/>
          <w:i/>
          <w:iCs/>
          <w:color w:val="000000"/>
          <w:sz w:val="28"/>
          <w:lang w:eastAsia="ru-RU"/>
        </w:rPr>
        <w:t>видами речи:</w:t>
      </w:r>
      <w:r w:rsidRPr="00011C21">
        <w:rPr>
          <w:rFonts w:ascii="Times New Roman" w:eastAsia="Times New Roman" w:hAnsi="Times New Roman" w:cs="Times New Roman"/>
          <w:color w:val="000000"/>
          <w:sz w:val="28"/>
          <w:lang w:eastAsia="ru-RU"/>
        </w:rPr>
        <w:t> </w:t>
      </w:r>
      <w:proofErr w:type="gramStart"/>
      <w:r w:rsidRPr="00011C21">
        <w:rPr>
          <w:rFonts w:ascii="Times New Roman" w:eastAsia="Times New Roman" w:hAnsi="Times New Roman" w:cs="Times New Roman"/>
          <w:color w:val="000000"/>
          <w:sz w:val="28"/>
          <w:lang w:eastAsia="ru-RU"/>
        </w:rPr>
        <w:t>Речь бывает внешняя: устная (говорение, слушание) и письменная (письмо, чтение); внутренняя</w:t>
      </w:r>
      <w:proofErr w:type="gramEnd"/>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Предложение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Может</w:t>
      </w:r>
      <w:r w:rsidRPr="00011C21">
        <w:rPr>
          <w:rFonts w:ascii="Algerian" w:eastAsia="Times New Roman" w:hAnsi="Algerian" w:cs="Times New Roman"/>
          <w:color w:val="000000"/>
          <w:sz w:val="28"/>
          <w:lang w:eastAsia="ru-RU"/>
        </w:rPr>
        <w:t> </w:t>
      </w:r>
      <w:r w:rsidRPr="00011C21">
        <w:rPr>
          <w:rFonts w:ascii="Times New Roman" w:eastAsia="Times New Roman" w:hAnsi="Times New Roman" w:cs="Times New Roman"/>
          <w:color w:val="000000"/>
          <w:sz w:val="28"/>
          <w:lang w:eastAsia="ru-RU"/>
        </w:rPr>
        <w:t>оказаться</w:t>
      </w:r>
      <w:r w:rsidRPr="00011C21">
        <w:rPr>
          <w:rFonts w:ascii="Algerian" w:eastAsia="Times New Roman" w:hAnsi="Algerian" w:cs="Times New Roman"/>
          <w:color w:val="000000"/>
          <w:sz w:val="28"/>
          <w:lang w:eastAsia="ru-RU"/>
        </w:rPr>
        <w:t> </w:t>
      </w:r>
      <w:r w:rsidRPr="00011C21">
        <w:rPr>
          <w:rFonts w:ascii="Times New Roman" w:eastAsia="Times New Roman" w:hAnsi="Times New Roman" w:cs="Times New Roman"/>
          <w:color w:val="000000"/>
          <w:sz w:val="28"/>
          <w:lang w:eastAsia="ru-RU"/>
        </w:rPr>
        <w:t>новым</w:t>
      </w:r>
      <w:r w:rsidRPr="00011C21">
        <w:rPr>
          <w:rFonts w:ascii="Algerian" w:eastAsia="Times New Roman" w:hAnsi="Algerian" w:cs="Times New Roman"/>
          <w:color w:val="000000"/>
          <w:sz w:val="28"/>
          <w:lang w:eastAsia="ru-RU"/>
        </w:rPr>
        <w:t> </w:t>
      </w:r>
      <w:r w:rsidRPr="00011C21">
        <w:rPr>
          <w:rFonts w:ascii="Times New Roman" w:eastAsia="Times New Roman" w:hAnsi="Times New Roman" w:cs="Times New Roman"/>
          <w:color w:val="000000"/>
          <w:sz w:val="28"/>
          <w:lang w:eastAsia="ru-RU"/>
        </w:rPr>
        <w:t>и</w:t>
      </w:r>
      <w:r w:rsidRPr="00011C21">
        <w:rPr>
          <w:rFonts w:ascii="Algerian" w:eastAsia="Times New Roman" w:hAnsi="Algerian" w:cs="Times New Roman"/>
          <w:color w:val="000000"/>
          <w:sz w:val="28"/>
          <w:lang w:eastAsia="ru-RU"/>
        </w:rPr>
        <w:t> </w:t>
      </w:r>
      <w:r w:rsidRPr="00011C21">
        <w:rPr>
          <w:rFonts w:ascii="Times New Roman" w:eastAsia="Times New Roman" w:hAnsi="Times New Roman" w:cs="Times New Roman"/>
          <w:color w:val="000000"/>
          <w:sz w:val="28"/>
          <w:lang w:eastAsia="ru-RU"/>
        </w:rPr>
        <w:t>неизвестным. Сложность в терминологии и понятии, т.к. является новым и труднее усвоение. Усваивая предложение, дети получают представление о членении речи на звуковые (смысловые) отрезки.</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Предложение</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35"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36"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37"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Речь </w:t>
      </w:r>
      <w:proofErr w:type="gramStart"/>
      <w:r w:rsidRPr="00011C21">
        <w:rPr>
          <w:rFonts w:ascii="Times New Roman" w:eastAsia="Times New Roman" w:hAnsi="Times New Roman" w:cs="Times New Roman"/>
          <w:color w:val="000000"/>
          <w:sz w:val="28"/>
          <w:lang w:eastAsia="ru-RU"/>
        </w:rPr>
        <w:t>состоит</w:t>
      </w:r>
      <w:proofErr w:type="gramEnd"/>
      <w:r w:rsidRPr="00011C21">
        <w:rPr>
          <w:rFonts w:ascii="Times New Roman" w:eastAsia="Times New Roman" w:hAnsi="Times New Roman" w:cs="Times New Roman"/>
          <w:color w:val="000000"/>
          <w:sz w:val="28"/>
          <w:lang w:eastAsia="ru-RU"/>
        </w:rPr>
        <w:t xml:space="preserve">                         выражает мысль            Мысль </w:t>
      </w:r>
      <w:proofErr w:type="spellStart"/>
      <w:r w:rsidRPr="00011C21">
        <w:rPr>
          <w:rFonts w:ascii="Times New Roman" w:eastAsia="Times New Roman" w:hAnsi="Times New Roman" w:cs="Times New Roman"/>
          <w:color w:val="000000"/>
          <w:sz w:val="28"/>
          <w:lang w:eastAsia="ru-RU"/>
        </w:rPr>
        <w:t>относително</w:t>
      </w:r>
      <w:proofErr w:type="spellEnd"/>
      <w:r w:rsidRPr="00011C21">
        <w:rPr>
          <w:rFonts w:ascii="Times New Roman" w:eastAsia="Times New Roman" w:hAnsi="Times New Roman" w:cs="Times New Roman"/>
          <w:color w:val="000000"/>
          <w:sz w:val="28"/>
          <w:lang w:eastAsia="ru-RU"/>
        </w:rPr>
        <w:t xml:space="preserve">                </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w:t>
      </w:r>
      <w:proofErr w:type="gramStart"/>
      <w:r w:rsidRPr="00011C21">
        <w:rPr>
          <w:rFonts w:ascii="Times New Roman" w:eastAsia="Times New Roman" w:hAnsi="Times New Roman" w:cs="Times New Roman"/>
          <w:color w:val="000000"/>
          <w:sz w:val="28"/>
          <w:lang w:eastAsia="ru-RU"/>
        </w:rPr>
        <w:t>из предложений                 (средство оформления             законченная</w:t>
      </w:r>
      <w:proofErr w:type="gramEnd"/>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(отрезок речи)                                мыслей)</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Правила оформления речи</w:t>
      </w:r>
    </w:p>
    <w:tbl>
      <w:tblPr>
        <w:tblW w:w="8758" w:type="dxa"/>
        <w:tblInd w:w="1440" w:type="dxa"/>
        <w:shd w:val="clear" w:color="auto" w:fill="FFFFFF"/>
        <w:tblCellMar>
          <w:top w:w="15" w:type="dxa"/>
          <w:left w:w="15" w:type="dxa"/>
          <w:bottom w:w="15" w:type="dxa"/>
          <w:right w:w="15" w:type="dxa"/>
        </w:tblCellMar>
        <w:tblLook w:val="04A0"/>
      </w:tblPr>
      <w:tblGrid>
        <w:gridCol w:w="4184"/>
        <w:gridCol w:w="4574"/>
      </w:tblGrid>
      <w:tr w:rsidR="00011C21" w:rsidRPr="00011C21" w:rsidTr="00011C21">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Устная речь</w:t>
            </w:r>
          </w:p>
        </w:tc>
        <w:tc>
          <w:tcPr>
            <w:tcW w:w="4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Письменная речь</w:t>
            </w:r>
          </w:p>
        </w:tc>
      </w:tr>
      <w:tr w:rsidR="00011C21" w:rsidRPr="00011C21" w:rsidTr="00011C21">
        <w:tc>
          <w:tcPr>
            <w:tcW w:w="3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Паузы</w:t>
            </w:r>
          </w:p>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Интонация</w:t>
            </w:r>
          </w:p>
        </w:tc>
        <w:tc>
          <w:tcPr>
            <w:tcW w:w="4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Работа со схемами:</w:t>
            </w:r>
          </w:p>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Записываем предложение в виде схем:</w:t>
            </w:r>
          </w:p>
        </w:tc>
      </w:tr>
    </w:tbl>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Упражнения с предложениями носят аналитический или синтетический характер. Анализ – это определение количества слов, предложений, структуры предложений, вычленение из предложений слов с заданными признаками. Синтез – соотнесение предложений по теме, с опорой или без опоры на иллюстрацию, по количеству слов.</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Слово</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Не дают определения. Усваивают признаки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из слов состоит предложение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речь так же состоит из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слово имеет смысл (каждое слово что-то означает)</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слово и предмет не </w:t>
      </w:r>
      <w:proofErr w:type="gramStart"/>
      <w:r w:rsidRPr="00011C21">
        <w:rPr>
          <w:rFonts w:ascii="Times New Roman" w:eastAsia="Times New Roman" w:hAnsi="Times New Roman" w:cs="Times New Roman"/>
          <w:color w:val="000000"/>
          <w:sz w:val="28"/>
          <w:lang w:eastAsia="ru-RU"/>
        </w:rPr>
        <w:t>одно и тоже</w:t>
      </w:r>
      <w:proofErr w:type="gram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Усваивают функции слова: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есть слова-названия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есть слова-помощники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Работа со словом в период ОГ</w:t>
      </w:r>
      <w:r w:rsidRPr="00011C21">
        <w:rPr>
          <w:rFonts w:ascii="Times New Roman" w:eastAsia="Times New Roman" w:hAnsi="Times New Roman" w:cs="Times New Roman"/>
          <w:color w:val="000000"/>
          <w:sz w:val="28"/>
          <w:lang w:eastAsia="ru-RU"/>
        </w:rPr>
        <w:t> включает в себя: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наблюдение над значением конкретных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наблюдение над произношением и написанием слов-антонимов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наблюдение над словами, различающихся одним звуком или одной буквой: сын-сон; соль – моль</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наблюдение над словами с одинаковым слоговым составом: насос, сосна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 объединение слов в группы, работа с обобщающими словами: ягода (ежевика, клубника, малина…)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наблюдение над постановкой вопроса к словам. </w:t>
      </w:r>
      <w:proofErr w:type="gramStart"/>
      <w:r w:rsidRPr="00011C21">
        <w:rPr>
          <w:rFonts w:ascii="Times New Roman" w:eastAsia="Times New Roman" w:hAnsi="Times New Roman" w:cs="Times New Roman"/>
          <w:color w:val="000000"/>
          <w:sz w:val="28"/>
          <w:lang w:eastAsia="ru-RU"/>
        </w:rPr>
        <w:t>(Кто?</w:t>
      </w:r>
      <w:proofErr w:type="gramEnd"/>
      <w:r w:rsidRPr="00011C21">
        <w:rPr>
          <w:rFonts w:ascii="Times New Roman" w:eastAsia="Times New Roman" w:hAnsi="Times New Roman" w:cs="Times New Roman"/>
          <w:color w:val="000000"/>
          <w:sz w:val="28"/>
          <w:lang w:eastAsia="ru-RU"/>
        </w:rPr>
        <w:t xml:space="preserve"> Что? Какой? </w:t>
      </w:r>
      <w:proofErr w:type="gramStart"/>
      <w:r w:rsidRPr="00011C21">
        <w:rPr>
          <w:rFonts w:ascii="Times New Roman" w:eastAsia="Times New Roman" w:hAnsi="Times New Roman" w:cs="Times New Roman"/>
          <w:color w:val="000000"/>
          <w:sz w:val="28"/>
          <w:lang w:eastAsia="ru-RU"/>
        </w:rPr>
        <w:t>Что делает?...)</w:t>
      </w:r>
      <w:proofErr w:type="gram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наблюдение над изменениями слов: сосна, сосны, у сосны, под сосной…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наблюдение за родственными связями слов: краска, краски, красила, раскрасила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наблюдение над служебными словами (слова, которые помогают соединять слова)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ПРАКТИЧЕСКОЕ ЗАНЯТИЕ № 1</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ТЕМА: АНАЛИЗ ПРОГРАММ</w:t>
      </w:r>
    </w:p>
    <w:tbl>
      <w:tblPr>
        <w:tblW w:w="8758" w:type="dxa"/>
        <w:tblInd w:w="360" w:type="dxa"/>
        <w:shd w:val="clear" w:color="auto" w:fill="FFFFFF"/>
        <w:tblCellMar>
          <w:top w:w="15" w:type="dxa"/>
          <w:left w:w="15" w:type="dxa"/>
          <w:bottom w:w="15" w:type="dxa"/>
          <w:right w:w="15" w:type="dxa"/>
        </w:tblCellMar>
        <w:tblLook w:val="04A0"/>
      </w:tblPr>
      <w:tblGrid>
        <w:gridCol w:w="1305"/>
        <w:gridCol w:w="1757"/>
        <w:gridCol w:w="1474"/>
        <w:gridCol w:w="2528"/>
        <w:gridCol w:w="2147"/>
      </w:tblGrid>
      <w:tr w:rsidR="00011C21" w:rsidRPr="00011C21" w:rsidTr="00011C21">
        <w:trPr>
          <w:trHeight w:val="260"/>
        </w:trPr>
        <w:tc>
          <w:tcPr>
            <w:tcW w:w="19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32"/>
                <w:lang w:eastAsia="ru-RU"/>
              </w:rPr>
              <w:t> </w:t>
            </w:r>
            <w:r w:rsidRPr="00011C21">
              <w:rPr>
                <w:rFonts w:ascii="Times New Roman" w:eastAsia="Times New Roman" w:hAnsi="Times New Roman" w:cs="Times New Roman"/>
                <w:color w:val="000000"/>
                <w:sz w:val="28"/>
                <w:lang w:eastAsia="ru-RU"/>
              </w:rPr>
              <w:t>Автор</w:t>
            </w:r>
          </w:p>
        </w:tc>
        <w:tc>
          <w:tcPr>
            <w:tcW w:w="3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Подготовительный</w:t>
            </w:r>
          </w:p>
        </w:tc>
        <w:tc>
          <w:tcPr>
            <w:tcW w:w="2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Основной</w:t>
            </w: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Заключительный</w:t>
            </w:r>
          </w:p>
        </w:tc>
      </w:tr>
      <w:tr w:rsidR="00011C21" w:rsidRPr="00011C21" w:rsidTr="00011C21">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8"/>
                <w:lang w:eastAsia="ru-RU"/>
              </w:rPr>
              <w:t>Добукв</w:t>
            </w:r>
            <w:proofErr w:type="spellEnd"/>
            <w:r w:rsidRPr="00011C21">
              <w:rPr>
                <w:rFonts w:ascii="Times New Roman" w:eastAsia="Times New Roman" w:hAnsi="Times New Roman" w:cs="Times New Roman"/>
                <w:color w:val="000000"/>
                <w:sz w:val="28"/>
                <w:lang w:eastAsia="ru-RU"/>
              </w:rPr>
              <w:t>.</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Буквенный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
        </w:tc>
      </w:tr>
      <w:tr w:rsidR="00011C21" w:rsidRPr="00011C21" w:rsidTr="00011C21">
        <w:trPr>
          <w:trHeight w:val="2740"/>
        </w:trPr>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Горецкий «Русская азбука»</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Речь</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Предложение</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Слово</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Слог</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Ударение</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Звук</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Гласные</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Согласные</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А</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И</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Ы</w:t>
            </w:r>
            <w:proofErr w:type="gram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У</w:t>
            </w:r>
          </w:p>
        </w:tc>
        <w:tc>
          <w:tcPr>
            <w:tcW w:w="2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8"/>
                <w:lang w:eastAsia="ru-RU"/>
              </w:rPr>
              <w:t>н</w:t>
            </w:r>
            <w:proofErr w:type="spellEnd"/>
            <w:r w:rsidRPr="00011C21">
              <w:rPr>
                <w:rFonts w:ascii="Times New Roman" w:eastAsia="Times New Roman" w:hAnsi="Times New Roman" w:cs="Times New Roman"/>
                <w:color w:val="000000"/>
                <w:sz w:val="28"/>
                <w:lang w:eastAsia="ru-RU"/>
              </w:rPr>
              <w:t xml:space="preserve">, с, к, т, </w:t>
            </w:r>
            <w:proofErr w:type="gramStart"/>
            <w:r w:rsidRPr="00011C21">
              <w:rPr>
                <w:rFonts w:ascii="Times New Roman" w:eastAsia="Times New Roman" w:hAnsi="Times New Roman" w:cs="Times New Roman"/>
                <w:color w:val="000000"/>
                <w:sz w:val="28"/>
                <w:lang w:eastAsia="ru-RU"/>
              </w:rPr>
              <w:t>п</w:t>
            </w:r>
            <w:proofErr w:type="gramEnd"/>
            <w:r w:rsidRPr="00011C21">
              <w:rPr>
                <w:rFonts w:ascii="Times New Roman" w:eastAsia="Times New Roman" w:hAnsi="Times New Roman" w:cs="Times New Roman"/>
                <w:color w:val="000000"/>
                <w:sz w:val="28"/>
                <w:lang w:eastAsia="ru-RU"/>
              </w:rPr>
              <w:t>…</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 соответствии с принципом частотности</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е, я, ё, </w:t>
            </w:r>
            <w:proofErr w:type="spellStart"/>
            <w:r w:rsidRPr="00011C21">
              <w:rPr>
                <w:rFonts w:ascii="Times New Roman" w:eastAsia="Times New Roman" w:hAnsi="Times New Roman" w:cs="Times New Roman"/>
                <w:color w:val="000000"/>
                <w:sz w:val="28"/>
                <w:lang w:eastAsia="ru-RU"/>
              </w:rPr>
              <w:t>ю</w:t>
            </w:r>
            <w:proofErr w:type="spellEnd"/>
            <w:r w:rsidRPr="00011C21">
              <w:rPr>
                <w:rFonts w:ascii="Times New Roman" w:eastAsia="Times New Roman" w:hAnsi="Times New Roman" w:cs="Times New Roman"/>
                <w:color w:val="000000"/>
                <w:sz w:val="28"/>
                <w:lang w:eastAsia="ru-RU"/>
              </w:rPr>
              <w:t>,</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э</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8"/>
                <w:lang w:eastAsia="ru-RU"/>
              </w:rPr>
              <w:t>ь</w:t>
            </w:r>
            <w:proofErr w:type="spellEnd"/>
            <w:r w:rsidRPr="00011C21">
              <w:rPr>
                <w:rFonts w:ascii="Times New Roman" w:eastAsia="Times New Roman" w:hAnsi="Times New Roman" w:cs="Times New Roman"/>
                <w:color w:val="000000"/>
                <w:sz w:val="28"/>
                <w:lang w:eastAsia="ru-RU"/>
              </w:rPr>
              <w:t xml:space="preserve"> </w:t>
            </w:r>
            <w:proofErr w:type="spellStart"/>
            <w:r w:rsidRPr="00011C21">
              <w:rPr>
                <w:rFonts w:ascii="Times New Roman" w:eastAsia="Times New Roman" w:hAnsi="Times New Roman" w:cs="Times New Roman"/>
                <w:color w:val="000000"/>
                <w:sz w:val="28"/>
                <w:lang w:eastAsia="ru-RU"/>
              </w:rPr>
              <w:t>ъ</w:t>
            </w:r>
            <w:proofErr w:type="spell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Как показатель мягкости/твёрдости; как разделительные</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Алфавит, художественные и познавательные тексты, знакомство с писателями.</w:t>
            </w:r>
          </w:p>
        </w:tc>
      </w:tr>
    </w:tbl>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ПРАКТИЧЕСКОЕ ЗАНЯТИЕ № 2</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ТЕМА: ПРЕДЛОЖЕНИЕ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Цель: познакомить с предложением и его существенными признаками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Задачи: - обучающие: познакомить со схемами, выделением предложений в потоке речи, уметь составлять предложения, умение связывать с составлением рассказа по сюжетной ситуации…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 </w:t>
      </w:r>
      <w:proofErr w:type="gramStart"/>
      <w:r w:rsidRPr="00011C21">
        <w:rPr>
          <w:rFonts w:ascii="Times New Roman" w:eastAsia="Times New Roman" w:hAnsi="Times New Roman" w:cs="Times New Roman"/>
          <w:color w:val="000000"/>
          <w:sz w:val="28"/>
          <w:lang w:eastAsia="ru-RU"/>
        </w:rPr>
        <w:t>развивающие</w:t>
      </w:r>
      <w:proofErr w:type="gramEnd"/>
      <w:r w:rsidRPr="00011C21">
        <w:rPr>
          <w:rFonts w:ascii="Times New Roman" w:eastAsia="Times New Roman" w:hAnsi="Times New Roman" w:cs="Times New Roman"/>
          <w:color w:val="000000"/>
          <w:sz w:val="28"/>
          <w:lang w:eastAsia="ru-RU"/>
        </w:rPr>
        <w:t>: память, мышление, воображение, внимание.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 </w:t>
      </w:r>
      <w:proofErr w:type="gramStart"/>
      <w:r w:rsidRPr="00011C21">
        <w:rPr>
          <w:rFonts w:ascii="Times New Roman" w:eastAsia="Times New Roman" w:hAnsi="Times New Roman" w:cs="Times New Roman"/>
          <w:color w:val="000000"/>
          <w:sz w:val="28"/>
          <w:lang w:eastAsia="ru-RU"/>
        </w:rPr>
        <w:t>воспитательные</w:t>
      </w:r>
      <w:proofErr w:type="gramEnd"/>
      <w:r w:rsidRPr="00011C21">
        <w:rPr>
          <w:rFonts w:ascii="Times New Roman" w:eastAsia="Times New Roman" w:hAnsi="Times New Roman" w:cs="Times New Roman"/>
          <w:color w:val="000000"/>
          <w:sz w:val="28"/>
          <w:lang w:eastAsia="ru-RU"/>
        </w:rPr>
        <w:t>: уважение к культуре своего народа, забота и ответственность за младших</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Оборудование: указать учебник</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Ход урока:…</w:t>
      </w:r>
    </w:p>
    <w:p w:rsidR="00011C21" w:rsidRPr="00011C21" w:rsidRDefault="00011C21" w:rsidP="00011C21">
      <w:pPr>
        <w:numPr>
          <w:ilvl w:val="0"/>
          <w:numId w:val="1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Слог</w:t>
      </w:r>
      <w:r w:rsidRPr="00011C21">
        <w:rPr>
          <w:rFonts w:ascii="Times New Roman" w:eastAsia="Times New Roman" w:hAnsi="Times New Roman" w:cs="Times New Roman"/>
          <w:color w:val="000000"/>
          <w:sz w:val="28"/>
          <w:lang w:eastAsia="ru-RU"/>
        </w:rPr>
        <w:t xml:space="preserve"> – выделяемая фонетическая единица. В слоге реализуется единый </w:t>
      </w:r>
      <w:proofErr w:type="spellStart"/>
      <w:r w:rsidRPr="00011C21">
        <w:rPr>
          <w:rFonts w:ascii="Times New Roman" w:eastAsia="Times New Roman" w:hAnsi="Times New Roman" w:cs="Times New Roman"/>
          <w:color w:val="000000"/>
          <w:sz w:val="28"/>
          <w:lang w:eastAsia="ru-RU"/>
        </w:rPr>
        <w:t>речедвигательный</w:t>
      </w:r>
      <w:proofErr w:type="spellEnd"/>
      <w:r w:rsidRPr="00011C21">
        <w:rPr>
          <w:rFonts w:ascii="Times New Roman" w:eastAsia="Times New Roman" w:hAnsi="Times New Roman" w:cs="Times New Roman"/>
          <w:color w:val="000000"/>
          <w:sz w:val="28"/>
          <w:lang w:eastAsia="ru-RU"/>
        </w:rPr>
        <w:t xml:space="preserve"> акт, который позволяет объединять звуки в слова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Членение на слоги фонетическое не всегда совпадает с морфемным членением слова: трак/то/</w:t>
      </w:r>
      <w:proofErr w:type="spellStart"/>
      <w:r w:rsidRPr="00011C21">
        <w:rPr>
          <w:rFonts w:ascii="Times New Roman" w:eastAsia="Times New Roman" w:hAnsi="Times New Roman" w:cs="Times New Roman"/>
          <w:color w:val="000000"/>
          <w:sz w:val="28"/>
          <w:lang w:eastAsia="ru-RU"/>
        </w:rPr>
        <w:t>рист</w:t>
      </w:r>
      <w:proofErr w:type="spell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 период ОГ изучение слогов тесно связано с обучением чтению складов.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 xml:space="preserve">Первоначальное </w:t>
      </w:r>
      <w:proofErr w:type="gramStart"/>
      <w:r w:rsidRPr="00011C21">
        <w:rPr>
          <w:rFonts w:ascii="Times New Roman" w:eastAsia="Times New Roman" w:hAnsi="Times New Roman" w:cs="Times New Roman"/>
          <w:color w:val="000000"/>
          <w:sz w:val="28"/>
          <w:lang w:eastAsia="ru-RU"/>
        </w:rPr>
        <w:t>распознавание</w:t>
      </w:r>
      <w:proofErr w:type="gramEnd"/>
      <w:r w:rsidRPr="00011C21">
        <w:rPr>
          <w:rFonts w:ascii="Times New Roman" w:eastAsia="Times New Roman" w:hAnsi="Times New Roman" w:cs="Times New Roman"/>
          <w:color w:val="000000"/>
          <w:sz w:val="28"/>
          <w:lang w:eastAsia="ru-RU"/>
        </w:rPr>
        <w:t xml:space="preserve"> словом связано с наблюдением артикуляции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Приёмы:</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искусственное разделение слова на слоги в речи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скандирование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поднесение руки к подбородку для счёта, сколько раз открыли рот</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палочки при произнесении слога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После понятия «слог» дети знакомятся с понятием «ударения».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Ударение – важное средство звуковой организации речи; выделение большей силой голоса одного из слогов. Бывает ударение логическое и фонетическое.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Работа над ударением предполагает:</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практическое знакомство с понятием слог; ударение; ударный слог</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тренировка деления слова на слоги и выделение ударных слогов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работа со схемами: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усвоение норм произнесения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Приёмы выделения ударного слога: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1 – усиленное произнесение – позови слово (Эй, ворона!), выкрикнуть, спросить (Это конфета?)</w:t>
      </w:r>
      <w:proofErr w:type="gramEnd"/>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с дополнительным привлечением звуковых или зрительных эффектов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переменное произнесение слова с ударением на каждый из слогов.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Если дети выполняют работу по делению слова на слоги и выделению ударного слога, слово должно </w:t>
      </w:r>
      <w:proofErr w:type="gramStart"/>
      <w:r w:rsidRPr="00011C21">
        <w:rPr>
          <w:rFonts w:ascii="Times New Roman" w:eastAsia="Times New Roman" w:hAnsi="Times New Roman" w:cs="Times New Roman"/>
          <w:color w:val="000000"/>
          <w:sz w:val="28"/>
          <w:lang w:eastAsia="ru-RU"/>
        </w:rPr>
        <w:t>произносится</w:t>
      </w:r>
      <w:proofErr w:type="gramEnd"/>
      <w:r w:rsidRPr="00011C21">
        <w:rPr>
          <w:rFonts w:ascii="Times New Roman" w:eastAsia="Times New Roman" w:hAnsi="Times New Roman" w:cs="Times New Roman"/>
          <w:color w:val="000000"/>
          <w:sz w:val="28"/>
          <w:lang w:eastAsia="ru-RU"/>
        </w:rPr>
        <w:t xml:space="preserve"> 2 раза</w:t>
      </w:r>
    </w:p>
    <w:p w:rsidR="00011C21" w:rsidRPr="00011C21" w:rsidRDefault="00011C21" w:rsidP="00011C2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Звук</w:t>
      </w:r>
      <w:r w:rsidRPr="00011C21">
        <w:rPr>
          <w:rFonts w:ascii="Times New Roman" w:eastAsia="Times New Roman" w:hAnsi="Times New Roman" w:cs="Times New Roman"/>
          <w:color w:val="000000"/>
          <w:sz w:val="28"/>
          <w:lang w:eastAsia="ru-RU"/>
        </w:rPr>
        <w:t> – минимальная смыслоразличительная единица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Сначала дети усваивают понятие о звуке, знакомятся с характеристиками звуков и учатся выделять звуки из целиком звучащего слова.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Знакомство со звуками: гласные, согласные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Звук: окружающего мира, человеческой речи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Звуки мы произносим и слышим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Выделяются звуки согласные  и гласные. По признаку тягучести, раскрыванию рта. Выделяются мягкие и твёрдые, звонкие и глухие звуки.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Работа над конкретными звуками осуществляется следующим образом: сначала мы вычленяем звук из целиком звучащего слова, наблюдение над артикуляцией, характеристика звука, упражнения по вычленению данного звука из слов в потоке речи, подбор учащимися слов с изучаемым звуком</w:t>
      </w:r>
    </w:p>
    <w:p w:rsidR="00011C21" w:rsidRPr="00011C21" w:rsidRDefault="00011C21" w:rsidP="00011C21">
      <w:pPr>
        <w:numPr>
          <w:ilvl w:val="0"/>
          <w:numId w:val="17"/>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Изучение букв вторично по отношению к звуку. Буква вводится как знак, символ обозначения звуков на письме. При этом детям сразу сообщается алфавитное название буквы. Большое внимание уделяется соотношению букв и звуков и усвоения их. Усвоение правильного образа. В начертании важна последовательность написания.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Приёмы работы с буквой: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выявление (анализ) соотношения звуков и буквы</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демонстрация изображения в печатном виде, приём «на что похожа буква»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поиск буквы в алфавите, на наборном полотне, в словах, предложениях и тексте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обучение чтению буквы (в составе слогов)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демонстрация рукописного изображения; анализ вариантов изображения; анализ элементарный; анализ по направлению движения пишущей руки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отработка соединений букв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нахождение букв в рукописном тексте.</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ТЕМА 3: ФОРМИРОВАНИЕ НАВЫКОВ ПЕРВОНАЧАЛЬНОГО ЧТЕНИЯ</w:t>
      </w:r>
    </w:p>
    <w:p w:rsidR="00011C21" w:rsidRPr="00011C21" w:rsidRDefault="00011C21" w:rsidP="00011C2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Психофизиологические механизмы чтения</w:t>
      </w:r>
    </w:p>
    <w:p w:rsidR="00011C21" w:rsidRPr="00011C21" w:rsidRDefault="00011C21" w:rsidP="00011C2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Обучение слоговому чтению</w:t>
      </w:r>
    </w:p>
    <w:p w:rsidR="00011C21" w:rsidRPr="00011C21" w:rsidRDefault="00011C21" w:rsidP="00011C2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Чтение и разбор букварных текстов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1.</w:t>
      </w:r>
      <w:r w:rsidRPr="00011C21">
        <w:rPr>
          <w:rFonts w:ascii="Times New Roman" w:eastAsia="Times New Roman" w:hAnsi="Times New Roman" w:cs="Times New Roman"/>
          <w:color w:val="000000"/>
          <w:sz w:val="28"/>
          <w:lang w:eastAsia="ru-RU"/>
        </w:rPr>
        <w:t> Механизм чтения складывается из разных составляющих: зрительных, смысловых, слуховых.</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Особенности обучения чтению:</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Чем больше эталонов букв хранятся в памяти, тем легче они узнаются. Подобрать демонстрационные пособия, разные варианты изображения букв. Для более лёгкого узнавания и чтения букв подбирать демонстрационные материалы с наилучшими для восприятия физическими свойствами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В памяти хранятся не только зрительные, но и слуховые эталоны. Т.О., правильность и полнота восприятия своего и чужого чтения во многом зависит от слухового механизма. Поэтому важно выполнять упражнения по развитию речевого слуха детей и их дикции. Отдельное произнесение слогов, слов, предложений (чеканно), звукоподражание. Взгляд делится на поля чтения. Остановки взгляда называются фиксациями. Продуктивность чтения зависит от величины поля чтения и от длительности фиксации.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Стремление запечатлеть в первую очередь характерные приметы и доминирующие признаки букв, буквосочетаний и слов. Зрение ориентируется на верхнюю часть строки. Учителю целесообразно учить детей узнавать буквы по характерным приметам (приём «</w:t>
      </w:r>
      <w:proofErr w:type="spellStart"/>
      <w:r w:rsidRPr="00011C21">
        <w:rPr>
          <w:rFonts w:ascii="Times New Roman" w:eastAsia="Times New Roman" w:hAnsi="Times New Roman" w:cs="Times New Roman"/>
          <w:color w:val="000000"/>
          <w:sz w:val="28"/>
          <w:lang w:eastAsia="ru-RU"/>
        </w:rPr>
        <w:t>полубуква</w:t>
      </w:r>
      <w:proofErr w:type="spellEnd"/>
      <w:r w:rsidRPr="00011C21">
        <w:rPr>
          <w:rFonts w:ascii="Times New Roman" w:eastAsia="Times New Roman" w:hAnsi="Times New Roman" w:cs="Times New Roman"/>
          <w:color w:val="000000"/>
          <w:sz w:val="28"/>
          <w:lang w:eastAsia="ru-RU"/>
        </w:rPr>
        <w:t>»)</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Когда взгляд движется, по строке одновременно со скачками совершает время от времени возвратные скачки. Эти движения называются регрессия. Чаще отмечается регрессия на ранних этапах обучения чтению. Задача учителя свести до необходимого минимума и подчинить смысловой стороне чтения. Отработка чтения трудных слов, система вспомогательных помет.</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5 – В чтении взаимодействуют две стороны: техническая и смысловая. Ключевую роль играет смысловой фактор, позволяет достичь конечной цели чтения, важен и в технической стороне чтения. Даже на первом этапе </w:t>
      </w:r>
      <w:r w:rsidRPr="00011C21">
        <w:rPr>
          <w:rFonts w:ascii="Times New Roman" w:eastAsia="Times New Roman" w:hAnsi="Times New Roman" w:cs="Times New Roman"/>
          <w:color w:val="000000"/>
          <w:sz w:val="28"/>
          <w:lang w:eastAsia="ru-RU"/>
        </w:rPr>
        <w:lastRenderedPageBreak/>
        <w:t>обучения чтению должна вестись работа смыслового характера (содержание).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6 – В ходе становления навыка чтения формируется ещё один важный механизм восприятия текста – антиципация – предвосхищение смысла. Он накладывается на все механизмы, участвующие в чтении и во многом определяет продуктивность чтения. Проявляется в смысловой догадке, бывает 2-х видов: а) простое угадывание (субъективный вид) – не подкрепляется другими единицами текста; б) объективный – подкрепляется прочитыванием всех основных букв, составляющих слова.</w:t>
      </w:r>
    </w:p>
    <w:p w:rsidR="00011C21" w:rsidRPr="00011C21" w:rsidRDefault="00011C21" w:rsidP="00011C21">
      <w:pPr>
        <w:numPr>
          <w:ilvl w:val="0"/>
          <w:numId w:val="19"/>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Первый шаг в овладении техникой чтения направлен на устроение и изображение букв, формирование навыка соотносить букву со звуками. Одновременно с этим ребёнок учится воспроизводить по буквам звуков, форму слова. Подлинно стартовым моментом в обучении чтению становится тот, когда ребёнок начинает читать по нескольким буквам, сливать звуки в слоги, по слогам читать слова.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Методическая традиция обучения слоговому чтению ориентируется на сочетание </w:t>
      </w:r>
      <w:proofErr w:type="spellStart"/>
      <w:r w:rsidRPr="00011C21">
        <w:rPr>
          <w:rFonts w:ascii="Times New Roman" w:eastAsia="Times New Roman" w:hAnsi="Times New Roman" w:cs="Times New Roman"/>
          <w:color w:val="000000"/>
          <w:sz w:val="28"/>
          <w:lang w:eastAsia="ru-RU"/>
        </w:rPr>
        <w:t>согл.+гл</w:t>
      </w:r>
      <w:proofErr w:type="spellEnd"/>
      <w:r w:rsidRPr="00011C21">
        <w:rPr>
          <w:rFonts w:ascii="Times New Roman" w:eastAsia="Times New Roman" w:hAnsi="Times New Roman" w:cs="Times New Roman"/>
          <w:color w:val="000000"/>
          <w:sz w:val="28"/>
          <w:lang w:eastAsia="ru-RU"/>
        </w:rPr>
        <w:t>. (СГ), т.к.:</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это сочетание образовано всего двумя буквами, поэтому способно вписаться в малое поле чтения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это сочетание входит в большинство слоговых структур.</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с точки зрения речевого механизма сочетание СГ – это тесное взаимодействие 2-х звуков, слитые в едином артикуляционном акте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сочетание СГ удобно для формирования представления о позиционном принципе русского чтения и письма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Упражнения по обучению слоговому чтению</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чтение слогов букварных столбиков: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МО</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МЫ</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МУ</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чтение слогов по слоговой таблице:</w:t>
      </w:r>
    </w:p>
    <w:tbl>
      <w:tblPr>
        <w:tblW w:w="8758" w:type="dxa"/>
        <w:tblInd w:w="-108" w:type="dxa"/>
        <w:shd w:val="clear" w:color="auto" w:fill="FFFFFF"/>
        <w:tblCellMar>
          <w:top w:w="15" w:type="dxa"/>
          <w:left w:w="15" w:type="dxa"/>
          <w:bottom w:w="15" w:type="dxa"/>
          <w:right w:w="15" w:type="dxa"/>
        </w:tblCellMar>
        <w:tblLook w:val="04A0"/>
      </w:tblPr>
      <w:tblGrid>
        <w:gridCol w:w="2189"/>
        <w:gridCol w:w="2189"/>
        <w:gridCol w:w="2190"/>
        <w:gridCol w:w="2190"/>
      </w:tblGrid>
      <w:tr w:rsidR="00011C21" w:rsidRPr="00011C21" w:rsidTr="00011C21">
        <w:trPr>
          <w:trHeight w:val="36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7"/>
                <w:szCs w:val="17"/>
                <w:lang w:eastAsia="ru-RU"/>
              </w:rPr>
            </w:pP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Н</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w:t>
            </w:r>
          </w:p>
        </w:tc>
      </w:tr>
      <w:tr w:rsidR="00011C21" w:rsidRPr="00011C21" w:rsidTr="00011C21">
        <w:trPr>
          <w:trHeight w:val="38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А</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НА</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СА</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КА</w:t>
            </w:r>
          </w:p>
        </w:tc>
      </w:tr>
      <w:tr w:rsidR="00011C21" w:rsidRPr="00011C21" w:rsidTr="00011C21">
        <w:trPr>
          <w:trHeight w:val="38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НО</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СО</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КО</w:t>
            </w:r>
          </w:p>
        </w:tc>
      </w:tr>
      <w:tr w:rsidR="00011C21" w:rsidRPr="00011C21" w:rsidTr="00011C21">
        <w:trPr>
          <w:trHeight w:val="380"/>
        </w:trPr>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И</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НИ</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СИ</w:t>
            </w:r>
          </w:p>
        </w:tc>
        <w:tc>
          <w:tcPr>
            <w:tcW w:w="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КИ</w:t>
            </w:r>
          </w:p>
        </w:tc>
      </w:tr>
    </w:tbl>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чтение слов с помощью абака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составление и чтение слогов на наборном полотне из букв разрезной азбуки, печатанием.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Зрительное выделение сочетания СГ: ст</w:t>
      </w:r>
      <w:r w:rsidRPr="00011C21">
        <w:rPr>
          <w:rFonts w:ascii="Times New Roman" w:eastAsia="Times New Roman" w:hAnsi="Times New Roman" w:cs="Times New Roman"/>
          <w:color w:val="000000"/>
          <w:sz w:val="28"/>
          <w:u w:val="single"/>
          <w:lang w:eastAsia="ru-RU"/>
        </w:rPr>
        <w:t>ро</w:t>
      </w:r>
      <w:r w:rsidRPr="00011C21">
        <w:rPr>
          <w:rFonts w:ascii="Times New Roman" w:eastAsia="Times New Roman" w:hAnsi="Times New Roman" w:cs="Times New Roman"/>
          <w:color w:val="000000"/>
          <w:sz w:val="28"/>
          <w:lang w:eastAsia="ru-RU"/>
        </w:rPr>
        <w:t>и</w:t>
      </w:r>
      <w:r w:rsidRPr="00011C21">
        <w:rPr>
          <w:rFonts w:ascii="Times New Roman" w:eastAsia="Times New Roman" w:hAnsi="Times New Roman" w:cs="Times New Roman"/>
          <w:color w:val="000000"/>
          <w:sz w:val="28"/>
          <w:u w:val="single"/>
          <w:lang w:eastAsia="ru-RU"/>
        </w:rPr>
        <w:t>те</w:t>
      </w:r>
      <w:r w:rsidRPr="00011C21">
        <w:rPr>
          <w:rFonts w:ascii="Times New Roman" w:eastAsia="Times New Roman" w:hAnsi="Times New Roman" w:cs="Times New Roman"/>
          <w:color w:val="000000"/>
          <w:sz w:val="28"/>
          <w:lang w:eastAsia="ru-RU"/>
        </w:rPr>
        <w:t>ль</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6 – чтение слогов, различающихся одной буквой. При этом выделяется сочетание СГ, расшифровываются другие буквы, каждая буква называется в отдельности, громко произносится слог в целом: встал – встань, мост – мозг. Такая работа позволяет преодолевать ещё одну трудность в обучении слоговому чтению: присоединению согласных к сочетанию СГ</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7 – составление слов из нескольких слогов. Узнавание слияний или других слогов на слух.</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8 – подбор или составление слов с данным слогом</w:t>
      </w:r>
    </w:p>
    <w:p w:rsidR="00011C21" w:rsidRPr="00011C21" w:rsidRDefault="00011C21" w:rsidP="00011C21">
      <w:pPr>
        <w:numPr>
          <w:ilvl w:val="0"/>
          <w:numId w:val="20"/>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Чтение и разбор букварных текстов</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Виды букварных текстов: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i/>
          <w:iCs/>
          <w:color w:val="000000"/>
          <w:sz w:val="28"/>
          <w:lang w:eastAsia="ru-RU"/>
        </w:rPr>
        <w:t>1 – те</w:t>
      </w:r>
      <w:proofErr w:type="gramStart"/>
      <w:r w:rsidRPr="00011C21">
        <w:rPr>
          <w:rFonts w:ascii="Times New Roman" w:eastAsia="Times New Roman" w:hAnsi="Times New Roman" w:cs="Times New Roman"/>
          <w:b/>
          <w:bCs/>
          <w:i/>
          <w:iCs/>
          <w:color w:val="000000"/>
          <w:sz w:val="28"/>
          <w:lang w:eastAsia="ru-RU"/>
        </w:rPr>
        <w:t>кст дл</w:t>
      </w:r>
      <w:proofErr w:type="gramEnd"/>
      <w:r w:rsidRPr="00011C21">
        <w:rPr>
          <w:rFonts w:ascii="Times New Roman" w:eastAsia="Times New Roman" w:hAnsi="Times New Roman" w:cs="Times New Roman"/>
          <w:b/>
          <w:bCs/>
          <w:i/>
          <w:iCs/>
          <w:color w:val="000000"/>
          <w:sz w:val="28"/>
          <w:lang w:eastAsia="ru-RU"/>
        </w:rPr>
        <w:t xml:space="preserve">я </w:t>
      </w:r>
      <w:proofErr w:type="spellStart"/>
      <w:r w:rsidRPr="00011C21">
        <w:rPr>
          <w:rFonts w:ascii="Times New Roman" w:eastAsia="Times New Roman" w:hAnsi="Times New Roman" w:cs="Times New Roman"/>
          <w:b/>
          <w:bCs/>
          <w:i/>
          <w:iCs/>
          <w:color w:val="000000"/>
          <w:sz w:val="28"/>
          <w:lang w:eastAsia="ru-RU"/>
        </w:rPr>
        <w:t>нечитающих</w:t>
      </w:r>
      <w:proofErr w:type="spellEnd"/>
      <w:r w:rsidRPr="00011C21">
        <w:rPr>
          <w:rFonts w:ascii="Times New Roman" w:eastAsia="Times New Roman" w:hAnsi="Times New Roman" w:cs="Times New Roman"/>
          <w:b/>
          <w:bCs/>
          <w:i/>
          <w:iCs/>
          <w:color w:val="000000"/>
          <w:sz w:val="28"/>
          <w:lang w:eastAsia="ru-RU"/>
        </w:rPr>
        <w:t xml:space="preserve"> детей</w:t>
      </w:r>
      <w:r w:rsidRPr="00011C21">
        <w:rPr>
          <w:rFonts w:ascii="Times New Roman" w:eastAsia="Times New Roman" w:hAnsi="Times New Roman" w:cs="Times New Roman"/>
          <w:b/>
          <w:bCs/>
          <w:color w:val="000000"/>
          <w:sz w:val="28"/>
          <w:lang w:eastAsia="ru-RU"/>
        </w:rPr>
        <w:t>.</w:t>
      </w:r>
      <w:r w:rsidRPr="00011C21">
        <w:rPr>
          <w:rFonts w:ascii="Times New Roman" w:eastAsia="Times New Roman" w:hAnsi="Times New Roman" w:cs="Times New Roman"/>
          <w:color w:val="000000"/>
          <w:sz w:val="28"/>
          <w:lang w:eastAsia="ru-RU"/>
        </w:rPr>
        <w:t> Эти тексты должны быть обязательно прочитаны всеми детьми (каждым) на уроке. Чаще всего используется чтение хором вслух. По мере усложнения текстов вводится первоначальное чтение учителя, чтение по цепочке, жужжащее чтение (вполголоса). Предварять чтение текстов может вступительная беседа и словарная работа, предварительное рассматривание иллюстраций. После чтения учителем организуется 2 вида работы: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w:t>
      </w:r>
      <w:r w:rsidRPr="00011C21">
        <w:rPr>
          <w:rFonts w:ascii="Times New Roman" w:eastAsia="Times New Roman" w:hAnsi="Times New Roman" w:cs="Times New Roman"/>
          <w:i/>
          <w:iCs/>
          <w:color w:val="000000"/>
          <w:sz w:val="28"/>
          <w:u w:val="single"/>
          <w:lang w:eastAsia="ru-RU"/>
        </w:rPr>
        <w:t>смысловой анализ текста</w:t>
      </w:r>
      <w:r w:rsidRPr="00011C21">
        <w:rPr>
          <w:rFonts w:ascii="Times New Roman" w:eastAsia="Times New Roman" w:hAnsi="Times New Roman" w:cs="Times New Roman"/>
          <w:color w:val="000000"/>
          <w:sz w:val="28"/>
          <w:lang w:eastAsia="ru-RU"/>
        </w:rPr>
        <w:t> – он направлен на усвоение всеми детьми содержания текста, осуществляется на разных уровнях:</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а) понимание значения всех слов текста (прямого и переносного), усвоение порядка слов, связи между словами в предложении, между предложениями в тексте.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б) усвоение контекста, идейной направленности и содержания.</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Приёмы смыслового анализа: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ответы на вопросы учителя, беседа-обсуждение героев произведения, воспроизведение событий, изображённых в тексте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сравнение текста и иллюстрации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словарная работа: работа над значением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Смысловой анализ текста должен иметь некоторую логическую последовательность. Логика выстраивается исходя из цели анализа.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w:t>
      </w:r>
      <w:r w:rsidRPr="00011C21">
        <w:rPr>
          <w:rFonts w:ascii="Times New Roman" w:eastAsia="Times New Roman" w:hAnsi="Times New Roman" w:cs="Times New Roman"/>
          <w:i/>
          <w:iCs/>
          <w:color w:val="000000"/>
          <w:sz w:val="28"/>
          <w:u w:val="single"/>
          <w:lang w:eastAsia="ru-RU"/>
        </w:rPr>
        <w:t>структурный анализ</w:t>
      </w:r>
      <w:r w:rsidRPr="00011C21">
        <w:rPr>
          <w:rFonts w:ascii="Times New Roman" w:eastAsia="Times New Roman" w:hAnsi="Times New Roman" w:cs="Times New Roman"/>
          <w:color w:val="000000"/>
          <w:sz w:val="28"/>
          <w:lang w:eastAsia="ru-RU"/>
        </w:rPr>
        <w:t> – связан с темой урока и изучаемым материалом</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Приёмы структурного анализа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поиск заданной единицы в тексте (буквы, слова, слога…)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подсчёт заданных единиц в тексте или фрагменте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анализ роли заданных единиц во фрагменте, элементе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характеристика элементов текста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i/>
          <w:iCs/>
          <w:color w:val="000000"/>
          <w:sz w:val="28"/>
          <w:lang w:eastAsia="ru-RU"/>
        </w:rPr>
        <w:t>2 – те</w:t>
      </w:r>
      <w:proofErr w:type="gramStart"/>
      <w:r w:rsidRPr="00011C21">
        <w:rPr>
          <w:rFonts w:ascii="Times New Roman" w:eastAsia="Times New Roman" w:hAnsi="Times New Roman" w:cs="Times New Roman"/>
          <w:b/>
          <w:bCs/>
          <w:i/>
          <w:iCs/>
          <w:color w:val="000000"/>
          <w:sz w:val="28"/>
          <w:lang w:eastAsia="ru-RU"/>
        </w:rPr>
        <w:t>кст дл</w:t>
      </w:r>
      <w:proofErr w:type="gramEnd"/>
      <w:r w:rsidRPr="00011C21">
        <w:rPr>
          <w:rFonts w:ascii="Times New Roman" w:eastAsia="Times New Roman" w:hAnsi="Times New Roman" w:cs="Times New Roman"/>
          <w:b/>
          <w:bCs/>
          <w:i/>
          <w:iCs/>
          <w:color w:val="000000"/>
          <w:sz w:val="28"/>
          <w:lang w:eastAsia="ru-RU"/>
        </w:rPr>
        <w:t>я читающих детей.</w:t>
      </w:r>
      <w:r w:rsidRPr="00011C21">
        <w:rPr>
          <w:rFonts w:ascii="Times New Roman" w:eastAsia="Times New Roman" w:hAnsi="Times New Roman" w:cs="Times New Roman"/>
          <w:color w:val="000000"/>
          <w:sz w:val="28"/>
          <w:lang w:eastAsia="ru-RU"/>
        </w:rPr>
        <w:t xml:space="preserve"> Прочитывать может учитель или хорошо читающие дети. </w:t>
      </w:r>
      <w:proofErr w:type="spellStart"/>
      <w:r w:rsidRPr="00011C21">
        <w:rPr>
          <w:rFonts w:ascii="Times New Roman" w:eastAsia="Times New Roman" w:hAnsi="Times New Roman" w:cs="Times New Roman"/>
          <w:color w:val="000000"/>
          <w:sz w:val="28"/>
          <w:lang w:eastAsia="ru-RU"/>
        </w:rPr>
        <w:t>Нечитающие</w:t>
      </w:r>
      <w:proofErr w:type="spellEnd"/>
      <w:r w:rsidRPr="00011C21">
        <w:rPr>
          <w:rFonts w:ascii="Times New Roman" w:eastAsia="Times New Roman" w:hAnsi="Times New Roman" w:cs="Times New Roman"/>
          <w:color w:val="000000"/>
          <w:sz w:val="28"/>
          <w:lang w:eastAsia="ru-RU"/>
        </w:rPr>
        <w:t xml:space="preserve"> дети участвуют следующим образом: поиск заданных элементов чтения (букв, чаще всего новых, выделенных или не выделенных в тексте), обсуждение текста, его содержания, попытки к прочтению отдельных слов или предложений.</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lastRenderedPageBreak/>
        <w:t>ТЕМА 4. ФОРМИРОВАНИЕ НАВЫКА ПЕРВОНАЧАЛЬНОГО ПИСЬМА</w:t>
      </w:r>
      <w:r w:rsidRPr="00011C21">
        <w:rPr>
          <w:rFonts w:ascii="Times New Roman" w:eastAsia="Times New Roman" w:hAnsi="Times New Roman" w:cs="Times New Roman"/>
          <w:color w:val="000000"/>
          <w:sz w:val="28"/>
          <w:lang w:eastAsia="ru-RU"/>
        </w:rPr>
        <w:t>.</w:t>
      </w:r>
    </w:p>
    <w:p w:rsidR="00011C21" w:rsidRPr="00011C21" w:rsidRDefault="00011C21" w:rsidP="00011C21">
      <w:pPr>
        <w:numPr>
          <w:ilvl w:val="0"/>
          <w:numId w:val="21"/>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Психофизиологические механизмы письма</w:t>
      </w:r>
    </w:p>
    <w:p w:rsidR="00011C21" w:rsidRPr="00011C21" w:rsidRDefault="00011C21" w:rsidP="00011C21">
      <w:pPr>
        <w:numPr>
          <w:ilvl w:val="0"/>
          <w:numId w:val="21"/>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Система работы по обучению элементарному письму</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Литература: 1.«Чтение и письмо по системе Д.Б. </w:t>
      </w:r>
      <w:proofErr w:type="spellStart"/>
      <w:r w:rsidRPr="00011C21">
        <w:rPr>
          <w:rFonts w:ascii="Times New Roman" w:eastAsia="Times New Roman" w:hAnsi="Times New Roman" w:cs="Times New Roman"/>
          <w:color w:val="000000"/>
          <w:sz w:val="28"/>
          <w:lang w:eastAsia="ru-RU"/>
        </w:rPr>
        <w:t>Эльконина</w:t>
      </w:r>
      <w:proofErr w:type="spellEnd"/>
      <w:r w:rsidRPr="00011C21">
        <w:rPr>
          <w:rFonts w:ascii="Times New Roman" w:eastAsia="Times New Roman" w:hAnsi="Times New Roman" w:cs="Times New Roman"/>
          <w:color w:val="000000"/>
          <w:sz w:val="28"/>
          <w:lang w:eastAsia="ru-RU"/>
        </w:rPr>
        <w:t>» под редакцией  </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w:t>
      </w:r>
      <w:proofErr w:type="spellStart"/>
      <w:r w:rsidRPr="00011C21">
        <w:rPr>
          <w:rFonts w:ascii="Times New Roman" w:eastAsia="Times New Roman" w:hAnsi="Times New Roman" w:cs="Times New Roman"/>
          <w:color w:val="000000"/>
          <w:sz w:val="28"/>
          <w:lang w:eastAsia="ru-RU"/>
        </w:rPr>
        <w:t>Бугрименко</w:t>
      </w:r>
      <w:proofErr w:type="spellEnd"/>
      <w:r w:rsidRPr="00011C21">
        <w:rPr>
          <w:rFonts w:ascii="Times New Roman" w:eastAsia="Times New Roman" w:hAnsi="Times New Roman" w:cs="Times New Roman"/>
          <w:color w:val="000000"/>
          <w:sz w:val="28"/>
          <w:lang w:eastAsia="ru-RU"/>
        </w:rPr>
        <w:t xml:space="preserve">, </w:t>
      </w:r>
      <w:proofErr w:type="spellStart"/>
      <w:r w:rsidRPr="00011C21">
        <w:rPr>
          <w:rFonts w:ascii="Times New Roman" w:eastAsia="Times New Roman" w:hAnsi="Times New Roman" w:cs="Times New Roman"/>
          <w:color w:val="000000"/>
          <w:sz w:val="28"/>
          <w:lang w:eastAsia="ru-RU"/>
        </w:rPr>
        <w:t>Цукерман</w:t>
      </w:r>
      <w:proofErr w:type="spellEnd"/>
      <w:r w:rsidRPr="00011C21">
        <w:rPr>
          <w:rFonts w:ascii="Times New Roman" w:eastAsia="Times New Roman" w:hAnsi="Times New Roman" w:cs="Times New Roman"/>
          <w:color w:val="000000"/>
          <w:sz w:val="28"/>
          <w:lang w:eastAsia="ru-RU"/>
        </w:rPr>
        <w:t xml:space="preserve">, </w:t>
      </w:r>
      <w:proofErr w:type="spellStart"/>
      <w:r w:rsidRPr="00011C21">
        <w:rPr>
          <w:rFonts w:ascii="Times New Roman" w:eastAsia="Times New Roman" w:hAnsi="Times New Roman" w:cs="Times New Roman"/>
          <w:color w:val="000000"/>
          <w:sz w:val="28"/>
          <w:lang w:eastAsia="ru-RU"/>
        </w:rPr>
        <w:t>Огарковой</w:t>
      </w:r>
      <w:proofErr w:type="spellEnd"/>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2. Потапова, </w:t>
      </w:r>
      <w:proofErr w:type="spellStart"/>
      <w:r w:rsidRPr="00011C21">
        <w:rPr>
          <w:rFonts w:ascii="Times New Roman" w:eastAsia="Times New Roman" w:hAnsi="Times New Roman" w:cs="Times New Roman"/>
          <w:color w:val="000000"/>
          <w:sz w:val="28"/>
          <w:lang w:eastAsia="ru-RU"/>
        </w:rPr>
        <w:t>Илюхина</w:t>
      </w:r>
      <w:proofErr w:type="spellEnd"/>
      <w:r w:rsidRPr="00011C21">
        <w:rPr>
          <w:rFonts w:ascii="Times New Roman" w:eastAsia="Times New Roman" w:hAnsi="Times New Roman" w:cs="Times New Roman"/>
          <w:color w:val="000000"/>
          <w:sz w:val="28"/>
          <w:lang w:eastAsia="ru-RU"/>
        </w:rPr>
        <w:t xml:space="preserve"> «Письмо с секретом»  М, 94  </w:t>
      </w:r>
    </w:p>
    <w:p w:rsidR="00011C21" w:rsidRPr="00011C21" w:rsidRDefault="00011C21" w:rsidP="00011C21">
      <w:pPr>
        <w:numPr>
          <w:ilvl w:val="0"/>
          <w:numId w:val="22"/>
        </w:numPr>
        <w:shd w:val="clear" w:color="auto" w:fill="FFFFFF"/>
        <w:spacing w:before="100" w:beforeAutospacing="1" w:after="100" w:afterAutospacing="1" w:line="240" w:lineRule="auto"/>
        <w:ind w:left="0"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Письмо  относится к самым сложным видам речевой деятельности. Письмо требует от пишущего высокой сосредоточенности, напряжённой работы мозгового аппарата и волевой сферы, активизации внутренних мыслительных процессов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Пишущий должен:</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отчетливо представить предмет сообщения (о чём будет идти речь);</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создать возможный и удачный план развёртывания содержания, отобрать нужный материал, нужные слова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соединить эти слова в предложения, связать одно предложение с другим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соотнести каждое из слов и предложений с правильностью написания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каллиграфически ясно начертать букву, слово и текст в целом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 письме, как и в чтении, выделяются две стороны: смысловая и техническая</w:t>
      </w:r>
    </w:p>
    <w:p w:rsidR="00011C21" w:rsidRPr="00011C21" w:rsidRDefault="00011C21" w:rsidP="00011C21">
      <w:pPr>
        <w:numPr>
          <w:ilvl w:val="0"/>
          <w:numId w:val="23"/>
        </w:numPr>
        <w:shd w:val="clear" w:color="auto" w:fill="FFFFFF"/>
        <w:spacing w:before="100" w:beforeAutospacing="1" w:after="100" w:afterAutospacing="1" w:line="240" w:lineRule="auto"/>
        <w:ind w:left="0"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Цель уроков письма – формирование графически чёткого, правильного, достаточно скорого письма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Задачи урока письма: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сформировать такие навыки, чтобы при переходе к скорописи сохранились чёткость и правильность письма: укрепление руки, улучшение координации движения, ориентировка на странице прописи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ознакомить с правилами гигиены письма, владения инструментарием письма: как сидеть, как держать ручку, как ляжет пропись.</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 изучать, закреплять и совершенствовать форму букв, наклон, расстояние, соединение, высоту, исправление, индивидуальные недостатки почерка</w:t>
      </w:r>
      <w:proofErr w:type="gramEnd"/>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Требования, предъявляемые к письму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графическая чёткость</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разборчивость</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3 – </w:t>
      </w:r>
      <w:proofErr w:type="spellStart"/>
      <w:r w:rsidRPr="00011C21">
        <w:rPr>
          <w:rFonts w:ascii="Times New Roman" w:eastAsia="Times New Roman" w:hAnsi="Times New Roman" w:cs="Times New Roman"/>
          <w:color w:val="000000"/>
          <w:sz w:val="28"/>
          <w:lang w:eastAsia="ru-RU"/>
        </w:rPr>
        <w:t>равнонаклонность</w:t>
      </w:r>
      <w:proofErr w:type="spell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соблюдение одинаковой высоты букв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соблюдение строки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6 – знание основных и соединительных элементов каждой буквы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7 – знание порядка написания каждой буквы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8 – </w:t>
      </w:r>
      <w:proofErr w:type="spellStart"/>
      <w:r w:rsidRPr="00011C21">
        <w:rPr>
          <w:rFonts w:ascii="Times New Roman" w:eastAsia="Times New Roman" w:hAnsi="Times New Roman" w:cs="Times New Roman"/>
          <w:color w:val="000000"/>
          <w:sz w:val="28"/>
          <w:lang w:eastAsia="ru-RU"/>
        </w:rPr>
        <w:t>безотрывность</w:t>
      </w:r>
      <w:proofErr w:type="spellEnd"/>
      <w:r w:rsidRPr="00011C21">
        <w:rPr>
          <w:rFonts w:ascii="Times New Roman" w:eastAsia="Times New Roman" w:hAnsi="Times New Roman" w:cs="Times New Roman"/>
          <w:color w:val="000000"/>
          <w:sz w:val="28"/>
          <w:lang w:eastAsia="ru-RU"/>
        </w:rPr>
        <w:t xml:space="preserve"> (плавность)</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9 – умение анализировать написанную букву и отличать правильное написание от </w:t>
      </w:r>
      <w:proofErr w:type="gramStart"/>
      <w:r w:rsidRPr="00011C21">
        <w:rPr>
          <w:rFonts w:ascii="Times New Roman" w:eastAsia="Times New Roman" w:hAnsi="Times New Roman" w:cs="Times New Roman"/>
          <w:color w:val="000000"/>
          <w:sz w:val="28"/>
          <w:lang w:eastAsia="ru-RU"/>
        </w:rPr>
        <w:t>неправильного</w:t>
      </w:r>
      <w:proofErr w:type="gramEnd"/>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Методы обучения письму: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копирование (перерисовывание)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тактирование (письмо под счёт)</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3 – </w:t>
      </w:r>
      <w:proofErr w:type="gramStart"/>
      <w:r w:rsidRPr="00011C21">
        <w:rPr>
          <w:rFonts w:ascii="Times New Roman" w:eastAsia="Times New Roman" w:hAnsi="Times New Roman" w:cs="Times New Roman"/>
          <w:color w:val="000000"/>
          <w:sz w:val="28"/>
          <w:lang w:eastAsia="ru-RU"/>
        </w:rPr>
        <w:t>генетический</w:t>
      </w:r>
      <w:proofErr w:type="gramEnd"/>
      <w:r w:rsidRPr="00011C21">
        <w:rPr>
          <w:rFonts w:ascii="Times New Roman" w:eastAsia="Times New Roman" w:hAnsi="Times New Roman" w:cs="Times New Roman"/>
          <w:color w:val="000000"/>
          <w:sz w:val="28"/>
          <w:lang w:eastAsia="ru-RU"/>
        </w:rPr>
        <w:t xml:space="preserve"> – обучение от простого к сложному. В современной методике не учитывается письмо букв. Проявляет себя на уроках каллиграфии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4 – </w:t>
      </w:r>
      <w:proofErr w:type="gramStart"/>
      <w:r w:rsidRPr="00011C21">
        <w:rPr>
          <w:rFonts w:ascii="Times New Roman" w:eastAsia="Times New Roman" w:hAnsi="Times New Roman" w:cs="Times New Roman"/>
          <w:color w:val="000000"/>
          <w:sz w:val="28"/>
          <w:lang w:eastAsia="ru-RU"/>
        </w:rPr>
        <w:t>линейный</w:t>
      </w:r>
      <w:proofErr w:type="gramEnd"/>
      <w:r w:rsidRPr="00011C21">
        <w:rPr>
          <w:rFonts w:ascii="Times New Roman" w:eastAsia="Times New Roman" w:hAnsi="Times New Roman" w:cs="Times New Roman"/>
          <w:color w:val="000000"/>
          <w:sz w:val="28"/>
          <w:lang w:eastAsia="ru-RU"/>
        </w:rPr>
        <w:t xml:space="preserve"> (</w:t>
      </w:r>
      <w:proofErr w:type="spellStart"/>
      <w:r w:rsidRPr="00011C21">
        <w:rPr>
          <w:rFonts w:ascii="Times New Roman" w:eastAsia="Times New Roman" w:hAnsi="Times New Roman" w:cs="Times New Roman"/>
          <w:color w:val="000000"/>
          <w:sz w:val="28"/>
          <w:lang w:eastAsia="ru-RU"/>
        </w:rPr>
        <w:t>Илюхина</w:t>
      </w:r>
      <w:proofErr w:type="spellEnd"/>
      <w:r w:rsidRPr="00011C21">
        <w:rPr>
          <w:rFonts w:ascii="Times New Roman" w:eastAsia="Times New Roman" w:hAnsi="Times New Roman" w:cs="Times New Roman"/>
          <w:color w:val="000000"/>
          <w:sz w:val="28"/>
          <w:lang w:eastAsia="ru-RU"/>
        </w:rPr>
        <w:t>), дополнительная разлиновка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5 – метод </w:t>
      </w:r>
      <w:proofErr w:type="spellStart"/>
      <w:r w:rsidRPr="00011C21">
        <w:rPr>
          <w:rFonts w:ascii="Times New Roman" w:eastAsia="Times New Roman" w:hAnsi="Times New Roman" w:cs="Times New Roman"/>
          <w:color w:val="000000"/>
          <w:sz w:val="28"/>
          <w:lang w:eastAsia="ru-RU"/>
        </w:rPr>
        <w:t>Карстера</w:t>
      </w:r>
      <w:proofErr w:type="spellEnd"/>
      <w:r w:rsidRPr="00011C21">
        <w:rPr>
          <w:rFonts w:ascii="Times New Roman" w:eastAsia="Times New Roman" w:hAnsi="Times New Roman" w:cs="Times New Roman"/>
          <w:color w:val="000000"/>
          <w:sz w:val="28"/>
          <w:lang w:eastAsia="ru-RU"/>
        </w:rPr>
        <w:t xml:space="preserve"> предполагает тренировку пишущей руки до письма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Методические рекомендации проведения уроков письма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постоянно вести работу над правильностью письма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разнообразить формы упражнений в письме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все виды деятельности должны быть обучающими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непрерывность письма в период обучения грамоте составляет не более 5 минут</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обязательные физкультминутки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побуждать детей к красивому и правильному письму, используя систему поощрений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применять на уроках трафареты, лекало, штриховки, тетради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использовать дополнительную разлиновку в тетрадях и прописях, если это необходимо</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применять систему учёта </w:t>
      </w:r>
      <w:proofErr w:type="spellStart"/>
      <w:r w:rsidRPr="00011C21">
        <w:rPr>
          <w:rFonts w:ascii="Times New Roman" w:eastAsia="Times New Roman" w:hAnsi="Times New Roman" w:cs="Times New Roman"/>
          <w:color w:val="000000"/>
          <w:sz w:val="28"/>
          <w:lang w:eastAsia="ru-RU"/>
        </w:rPr>
        <w:t>сформированности</w:t>
      </w:r>
      <w:proofErr w:type="spellEnd"/>
      <w:r w:rsidRPr="00011C21">
        <w:rPr>
          <w:rFonts w:ascii="Times New Roman" w:eastAsia="Times New Roman" w:hAnsi="Times New Roman" w:cs="Times New Roman"/>
          <w:color w:val="000000"/>
          <w:sz w:val="28"/>
          <w:lang w:eastAsia="ru-RU"/>
        </w:rPr>
        <w:t xml:space="preserve"> навыка письма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анализировать возможные и типичные ошибки, допускаемые учащимися при письме (нарушение наклона и параллельности, пропорции, искажение элементов букв, содержащие закругления или изогнутые линии, пропуски элементов в буквах, пропуски букв)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использовать опыт лучших педагогов</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ТЕМА 5. ГРАММАТИКО-ОРФОГРАФИЧЕСКАЯ ПРОПЕДЕВТИКА (ГОП) И РАЗВИТИЕ РЕЧИ УЧАЩИХСЯ В ПЕРИОД ОГ.</w:t>
      </w:r>
    </w:p>
    <w:p w:rsidR="00011C21" w:rsidRPr="00011C21" w:rsidRDefault="00011C21" w:rsidP="00011C21">
      <w:pPr>
        <w:numPr>
          <w:ilvl w:val="0"/>
          <w:numId w:val="24"/>
        </w:numPr>
        <w:shd w:val="clear" w:color="auto" w:fill="FFFFFF"/>
        <w:spacing w:before="100" w:beforeAutospacing="1" w:after="100" w:afterAutospacing="1" w:line="240" w:lineRule="auto"/>
        <w:ind w:left="0"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Грамматико-орфографическая пропедевтика</w:t>
      </w:r>
      <w:r w:rsidRPr="00011C21">
        <w:rPr>
          <w:rFonts w:ascii="Times New Roman" w:eastAsia="Times New Roman" w:hAnsi="Times New Roman" w:cs="Times New Roman"/>
          <w:color w:val="000000"/>
          <w:sz w:val="28"/>
          <w:lang w:eastAsia="ru-RU"/>
        </w:rPr>
        <w:t> – подготовка детей к дальнейшему изучению грамматики и орфографии. В более широком смысле грамматика изучает языковую теорию. ГОП осуществляется на уроках чтения и уроках письма.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На уроках чтения это:</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наблюдение над лексическим и грамматическим значением слова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сравнение однокоренных слов и наблюдение за ними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наблюдение за словами с одинаковыми суффиксами или приставками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наблюдение за частями речи, постановка вопросов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 сравнение звукового и буквенного состава слов, обнаружение случаев несовпадения звукового и буквенного состава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работа над соотношением звука и буквы, обозначение звука на письме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усвоение графических нарушений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усвоение раздельного написания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усвоение простейших правил переноса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употребление заглавной буквы в начале предложения и в именах собственных</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уроки чтения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Орфографическая работа в период ОГ строится главным образом на фонетической и семантической основе</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Приёмы орфографической работы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звукобуквенный анализ и синтез</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составление слов на наборном полотне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отчётливое проговаривание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смысловой анализ слов и предложений        </w:t>
      </w:r>
    </w:p>
    <w:p w:rsidR="00011C21" w:rsidRPr="00011C21" w:rsidRDefault="00011C21" w:rsidP="00011C21">
      <w:pPr>
        <w:numPr>
          <w:ilvl w:val="0"/>
          <w:numId w:val="25"/>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Особенности речи первоклассника: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речь основана на наглядно-образном мышлении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ограниченный словарный запас (пассивный и активный), пассивный шире, много слов-паразитов, много просторечий, речь не соответствует орфоэпическим и синтаксическим нормам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 первоклассник может рассказать о прочитанном или известном, но речь его слабо организована, он не придерживается при рассказе определённого плана, отсутствует логика изложения</w:t>
      </w:r>
      <w:proofErr w:type="gram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речь младшего школьника изобилует деталями, а пересказ близок к оригиналу.</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Задачи: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развитие фонематического слуха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уточнение и обогащение словаря. Новые слова вводим в словарь-обогащение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обучение выделению существенных признаков вещей и явлений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учить строить высказывание в соответствии с синтаксическими нормами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учить излагать свои мысли по определённому плану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6 – учить детей понимать прочитанное или услышанное и на этой основе воспроизводить содержание текста, развивать логическое мышление</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Условия развития речи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возрастает волевой фактор</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в жизни ребёнка появляется письменная речь</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с первых дней обучения начинается работа над культурой речи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в речевой деятельности появляется монологическая речь</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речь в школе становится объектом обучения</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Развитие речи осуществляется на 4-х уровнях:</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 xml:space="preserve">1 – </w:t>
      </w:r>
      <w:proofErr w:type="gramStart"/>
      <w:r w:rsidRPr="00011C21">
        <w:rPr>
          <w:rFonts w:ascii="Times New Roman" w:eastAsia="Times New Roman" w:hAnsi="Times New Roman" w:cs="Times New Roman"/>
          <w:color w:val="000000"/>
          <w:sz w:val="28"/>
          <w:lang w:eastAsia="ru-RU"/>
        </w:rPr>
        <w:t>Произносительный</w:t>
      </w:r>
      <w:proofErr w:type="gramEnd"/>
      <w:r w:rsidRPr="00011C21">
        <w:rPr>
          <w:rFonts w:ascii="Times New Roman" w:eastAsia="Times New Roman" w:hAnsi="Times New Roman" w:cs="Times New Roman"/>
          <w:color w:val="000000"/>
          <w:sz w:val="28"/>
          <w:lang w:eastAsia="ru-RU"/>
        </w:rPr>
        <w:t xml:space="preserve"> (звуковой) – развитие дикции, слуха: упражнения в громкости произношения, упражнения в темпе произношения, отработка произнесения отдельных согласных звуков (которые дети произносят с дефектом), артикуляционная гимнастика, упражнения на произнесение трудных сочетаний слов (скороговорки, </w:t>
      </w:r>
      <w:proofErr w:type="spellStart"/>
      <w:r w:rsidRPr="00011C21">
        <w:rPr>
          <w:rFonts w:ascii="Times New Roman" w:eastAsia="Times New Roman" w:hAnsi="Times New Roman" w:cs="Times New Roman"/>
          <w:color w:val="000000"/>
          <w:sz w:val="28"/>
          <w:lang w:eastAsia="ru-RU"/>
        </w:rPr>
        <w:t>чистоговорки</w:t>
      </w:r>
      <w:proofErr w:type="spellEnd"/>
      <w:r w:rsidRPr="00011C21">
        <w:rPr>
          <w:rFonts w:ascii="Times New Roman" w:eastAsia="Times New Roman" w:hAnsi="Times New Roman" w:cs="Times New Roman"/>
          <w:color w:val="000000"/>
          <w:sz w:val="28"/>
          <w:lang w:eastAsia="ru-RU"/>
        </w:rPr>
        <w:t xml:space="preserve">), занимательное </w:t>
      </w:r>
      <w:proofErr w:type="spellStart"/>
      <w:r w:rsidRPr="00011C21">
        <w:rPr>
          <w:rFonts w:ascii="Times New Roman" w:eastAsia="Times New Roman" w:hAnsi="Times New Roman" w:cs="Times New Roman"/>
          <w:color w:val="000000"/>
          <w:sz w:val="28"/>
          <w:lang w:eastAsia="ru-RU"/>
        </w:rPr>
        <w:t>азбуковедение</w:t>
      </w:r>
      <w:proofErr w:type="spell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2 – </w:t>
      </w:r>
      <w:proofErr w:type="gramStart"/>
      <w:r w:rsidRPr="00011C21">
        <w:rPr>
          <w:rFonts w:ascii="Times New Roman" w:eastAsia="Times New Roman" w:hAnsi="Times New Roman" w:cs="Times New Roman"/>
          <w:color w:val="000000"/>
          <w:sz w:val="28"/>
          <w:lang w:eastAsia="ru-RU"/>
        </w:rPr>
        <w:t>Лексический</w:t>
      </w:r>
      <w:proofErr w:type="gramEnd"/>
      <w:r w:rsidRPr="00011C21">
        <w:rPr>
          <w:rFonts w:ascii="Times New Roman" w:eastAsia="Times New Roman" w:hAnsi="Times New Roman" w:cs="Times New Roman"/>
          <w:color w:val="000000"/>
          <w:sz w:val="28"/>
          <w:lang w:eastAsia="ru-RU"/>
        </w:rPr>
        <w:t xml:space="preserve"> (работа над словами). Направления работы: наблюдение над многозначными словами и над омонимами, работа с синонимами, наблюдение над фразеологизмами, работа с пословицами и поговорками, анализ со словами, встречающимися в текстах, работа с предшествующими иллюстрациями…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Синтаксический (работа над словосочетанием и предложением): осознание предложения как самостоятельной единицы речи, выделение предложения в устной речи, составление предложений, чтение предложений по букварю и запись предложений, переход от односложных высказываний к высказываниям развёрнутым (при составлении предложений и ответах на вопросы), установка простейших связей между словами в предложении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4 – Текстовый (работа над связной речью).</w:t>
      </w:r>
      <w:proofErr w:type="gramEnd"/>
      <w:r w:rsidRPr="00011C21">
        <w:rPr>
          <w:rFonts w:ascii="Times New Roman" w:eastAsia="Times New Roman" w:hAnsi="Times New Roman" w:cs="Times New Roman"/>
          <w:color w:val="000000"/>
          <w:sz w:val="28"/>
          <w:lang w:eastAsia="ru-RU"/>
        </w:rPr>
        <w:t xml:space="preserve"> Варианты связной речи: научный стиль – связные ответы по звуковому анализу, некоторые рассказы по наблюдениям (рассказы по сюжетным иллюстрациям, по серии картинок, по наблюдениям, по воспоминаниям, на основе творческого воображения, декламация заученных предложений, описание предметов)</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ТЕМА 6. ИЗУЧЕНИЕ ЯЗЫКОВОЙ ТЕОРИИ И ПРАВОПИСАНИЯ В НАЧАЛЬНОЙ ШКОЛЕ.</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ОБУЧЕНИЕ КАЛЛИГРАФИИ В 1-4 КЛАССАХ</w:t>
      </w:r>
    </w:p>
    <w:p w:rsidR="00011C21" w:rsidRPr="00011C21" w:rsidRDefault="00011C21" w:rsidP="00011C21">
      <w:pPr>
        <w:numPr>
          <w:ilvl w:val="0"/>
          <w:numId w:val="26"/>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Основные направления работы по каллиграфии</w:t>
      </w:r>
    </w:p>
    <w:p w:rsidR="00011C21" w:rsidRPr="00011C21" w:rsidRDefault="00011C21" w:rsidP="00011C21">
      <w:pPr>
        <w:numPr>
          <w:ilvl w:val="0"/>
          <w:numId w:val="26"/>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Каллиграфия в 1 классе</w:t>
      </w:r>
    </w:p>
    <w:p w:rsidR="00011C21" w:rsidRPr="00011C21" w:rsidRDefault="00011C21" w:rsidP="00011C21">
      <w:pPr>
        <w:numPr>
          <w:ilvl w:val="0"/>
          <w:numId w:val="26"/>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Каллиграфия в 2, 3, 4 классах</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Литература: 1. Жолтовская Л.Я. Соколова Е.Н. «Формирование </w:t>
      </w:r>
      <w:proofErr w:type="gramStart"/>
      <w:r w:rsidRPr="00011C21">
        <w:rPr>
          <w:rFonts w:ascii="Times New Roman" w:eastAsia="Times New Roman" w:hAnsi="Times New Roman" w:cs="Times New Roman"/>
          <w:color w:val="000000"/>
          <w:sz w:val="28"/>
          <w:lang w:eastAsia="ru-RU"/>
        </w:rPr>
        <w:t>каллиграфических</w:t>
      </w:r>
      <w:proofErr w:type="gramEnd"/>
      <w:r w:rsidRPr="00011C21">
        <w:rPr>
          <w:rFonts w:ascii="Times New Roman" w:eastAsia="Times New Roman" w:hAnsi="Times New Roman" w:cs="Times New Roman"/>
          <w:color w:val="000000"/>
          <w:sz w:val="28"/>
          <w:lang w:eastAsia="ru-RU"/>
        </w:rPr>
        <w:t xml:space="preserve">  </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навыков у младших школьников», 1980, 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2. </w:t>
      </w:r>
      <w:proofErr w:type="spellStart"/>
      <w:r w:rsidRPr="00011C21">
        <w:rPr>
          <w:rFonts w:ascii="Times New Roman" w:eastAsia="Times New Roman" w:hAnsi="Times New Roman" w:cs="Times New Roman"/>
          <w:color w:val="000000"/>
          <w:sz w:val="28"/>
          <w:lang w:eastAsia="ru-RU"/>
        </w:rPr>
        <w:t>Агаркова</w:t>
      </w:r>
      <w:proofErr w:type="spellEnd"/>
      <w:r w:rsidRPr="00011C21">
        <w:rPr>
          <w:rFonts w:ascii="Times New Roman" w:eastAsia="Times New Roman" w:hAnsi="Times New Roman" w:cs="Times New Roman"/>
          <w:color w:val="000000"/>
          <w:sz w:val="28"/>
          <w:lang w:eastAsia="ru-RU"/>
        </w:rPr>
        <w:t xml:space="preserve"> Н.Г. «Программа: письмо, графический навык,  </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каллиграфический почерк»</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1</w:t>
      </w:r>
      <w:r w:rsidRPr="00011C21">
        <w:rPr>
          <w:rFonts w:ascii="Times New Roman" w:eastAsia="Times New Roman" w:hAnsi="Times New Roman" w:cs="Times New Roman"/>
          <w:color w:val="000000"/>
          <w:sz w:val="28"/>
          <w:lang w:eastAsia="ru-RU"/>
        </w:rPr>
        <w:t>. Каллиграфия – умение писать чётким, удобочитаемым почерком, который по мере выработки, скорости и связности письма приобретает индивидуальные черты. Работа по каллиграфии начинается одновременно с обучением письму и продолжается на уроках письма.</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Направления работы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работа над формой букв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над правильностью соединений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правильностью наклона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над выработкой одинакового равномерного пропорционального расстояния между буквами и элементами букв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 работа над плавностью и ритмичностью письма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с 3-4 четверти 2-ого класса дети переходят на письмо в широкую линейку</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Основой для разработки каллиграфических заданий является: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генетический принцип (от </w:t>
      </w:r>
      <w:proofErr w:type="gramStart"/>
      <w:r w:rsidRPr="00011C21">
        <w:rPr>
          <w:rFonts w:ascii="Times New Roman" w:eastAsia="Times New Roman" w:hAnsi="Times New Roman" w:cs="Times New Roman"/>
          <w:color w:val="000000"/>
          <w:sz w:val="28"/>
          <w:lang w:eastAsia="ru-RU"/>
        </w:rPr>
        <w:t>простого</w:t>
      </w:r>
      <w:proofErr w:type="gramEnd"/>
      <w:r w:rsidRPr="00011C21">
        <w:rPr>
          <w:rFonts w:ascii="Times New Roman" w:eastAsia="Times New Roman" w:hAnsi="Times New Roman" w:cs="Times New Roman"/>
          <w:color w:val="000000"/>
          <w:sz w:val="28"/>
          <w:lang w:eastAsia="ru-RU"/>
        </w:rPr>
        <w:t xml:space="preserve"> к сложному)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логический принцип группировки букв: г </w:t>
      </w:r>
      <w:proofErr w:type="spellStart"/>
      <w:proofErr w:type="gramStart"/>
      <w:r w:rsidRPr="00011C21">
        <w:rPr>
          <w:rFonts w:ascii="Times New Roman" w:eastAsia="Times New Roman" w:hAnsi="Times New Roman" w:cs="Times New Roman"/>
          <w:color w:val="000000"/>
          <w:sz w:val="28"/>
          <w:lang w:eastAsia="ru-RU"/>
        </w:rPr>
        <w:t>п</w:t>
      </w:r>
      <w:proofErr w:type="spellEnd"/>
      <w:proofErr w:type="gramEnd"/>
      <w:r w:rsidRPr="00011C21">
        <w:rPr>
          <w:rFonts w:ascii="Times New Roman" w:eastAsia="Times New Roman" w:hAnsi="Times New Roman" w:cs="Times New Roman"/>
          <w:color w:val="000000"/>
          <w:sz w:val="28"/>
          <w:lang w:eastAsia="ru-RU"/>
        </w:rPr>
        <w:t xml:space="preserve"> т, </w:t>
      </w:r>
      <w:proofErr w:type="spellStart"/>
      <w:r w:rsidRPr="00011C21">
        <w:rPr>
          <w:rFonts w:ascii="Times New Roman" w:eastAsia="Times New Roman" w:hAnsi="Times New Roman" w:cs="Times New Roman"/>
          <w:color w:val="000000"/>
          <w:sz w:val="28"/>
          <w:lang w:eastAsia="ru-RU"/>
        </w:rPr>
        <w:t>д</w:t>
      </w:r>
      <w:proofErr w:type="spellEnd"/>
      <w:r w:rsidRPr="00011C21">
        <w:rPr>
          <w:rFonts w:ascii="Times New Roman" w:eastAsia="Times New Roman" w:hAnsi="Times New Roman" w:cs="Times New Roman"/>
          <w:color w:val="000000"/>
          <w:sz w:val="28"/>
          <w:lang w:eastAsia="ru-RU"/>
        </w:rPr>
        <w:t xml:space="preserve"> </w:t>
      </w:r>
      <w:proofErr w:type="spellStart"/>
      <w:r w:rsidRPr="00011C21">
        <w:rPr>
          <w:rFonts w:ascii="Times New Roman" w:eastAsia="Times New Roman" w:hAnsi="Times New Roman" w:cs="Times New Roman"/>
          <w:color w:val="000000"/>
          <w:sz w:val="28"/>
          <w:lang w:eastAsia="ru-RU"/>
        </w:rPr>
        <w:t>з</w:t>
      </w:r>
      <w:proofErr w:type="spellEnd"/>
      <w:r w:rsidRPr="00011C21">
        <w:rPr>
          <w:rFonts w:ascii="Times New Roman" w:eastAsia="Times New Roman" w:hAnsi="Times New Roman" w:cs="Times New Roman"/>
          <w:color w:val="000000"/>
          <w:sz w:val="28"/>
          <w:lang w:eastAsia="ru-RU"/>
        </w:rPr>
        <w:t xml:space="preserve"> 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2.</w:t>
      </w:r>
      <w:r w:rsidRPr="00011C21">
        <w:rPr>
          <w:rFonts w:ascii="Times New Roman" w:eastAsia="Times New Roman" w:hAnsi="Times New Roman" w:cs="Times New Roman"/>
          <w:color w:val="000000"/>
          <w:sz w:val="28"/>
          <w:lang w:eastAsia="ru-RU"/>
        </w:rPr>
        <w:t> Занятия проводятся или на уроках письма от 15 до 20 минут, или на особых уроках чистописания. Дети пишут в обычной тетради. Дети упражняются в письме букв, вызывающих особое затруднение. Объём не меньше 5-6 строк (но не больше 5 минут неотрывно)</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Учитель должен:</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добиваться правильного расположения на странице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требовать соблюдения основных правил письма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прописывать образцы букв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4 – осуществлять </w:t>
      </w:r>
      <w:proofErr w:type="spellStart"/>
      <w:r w:rsidRPr="00011C21">
        <w:rPr>
          <w:rFonts w:ascii="Times New Roman" w:eastAsia="Times New Roman" w:hAnsi="Times New Roman" w:cs="Times New Roman"/>
          <w:color w:val="000000"/>
          <w:sz w:val="28"/>
          <w:lang w:eastAsia="ru-RU"/>
        </w:rPr>
        <w:t>ежеурочную</w:t>
      </w:r>
      <w:proofErr w:type="spellEnd"/>
      <w:r w:rsidRPr="00011C21">
        <w:rPr>
          <w:rFonts w:ascii="Times New Roman" w:eastAsia="Times New Roman" w:hAnsi="Times New Roman" w:cs="Times New Roman"/>
          <w:color w:val="000000"/>
          <w:sz w:val="28"/>
          <w:lang w:eastAsia="ru-RU"/>
        </w:rPr>
        <w:t xml:space="preserve"> проверку тетрадей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проводить звукобуквенный анализ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6 – проводить работу по развитию речи и грамматико-орфографической пропедевтике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7 – большое внимание учитель уделяет развитию мышц и тренировке пишущей руки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8 – используются росчерки: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Имитация движений: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солим еду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играем на пианино</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курочка пьёт воду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юла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красим парту, доску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колем дрова</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Примерная схема урока: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подготовка руки к письму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выделение изучаемого элемента; запись 3-4-х букв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упражнения в написании букв и их сочетаний (слоги, чередование их – </w:t>
      </w:r>
      <w:proofErr w:type="spellStart"/>
      <w:r w:rsidRPr="00011C21">
        <w:rPr>
          <w:rFonts w:ascii="Times New Roman" w:eastAsia="Times New Roman" w:hAnsi="Times New Roman" w:cs="Times New Roman"/>
          <w:i/>
          <w:iCs/>
          <w:color w:val="000000"/>
          <w:sz w:val="28"/>
          <w:lang w:eastAsia="ru-RU"/>
        </w:rPr>
        <w:t>чптчптчптчпт</w:t>
      </w:r>
      <w:proofErr w:type="spellEnd"/>
      <w:r w:rsidRPr="00011C21">
        <w:rPr>
          <w:rFonts w:ascii="Times New Roman" w:eastAsia="Times New Roman" w:hAnsi="Times New Roman" w:cs="Times New Roman"/>
          <w:i/>
          <w:iCs/>
          <w:color w:val="000000"/>
          <w:sz w:val="28"/>
          <w:lang w:eastAsia="ru-RU"/>
        </w:rPr>
        <w:t xml:space="preserve"> га, </w:t>
      </w:r>
      <w:proofErr w:type="spellStart"/>
      <w:r w:rsidRPr="00011C21">
        <w:rPr>
          <w:rFonts w:ascii="Times New Roman" w:eastAsia="Times New Roman" w:hAnsi="Times New Roman" w:cs="Times New Roman"/>
          <w:i/>
          <w:iCs/>
          <w:color w:val="000000"/>
          <w:sz w:val="28"/>
          <w:lang w:eastAsia="ru-RU"/>
        </w:rPr>
        <w:t>ги</w:t>
      </w:r>
      <w:proofErr w:type="spellEnd"/>
      <w:r w:rsidRPr="00011C21">
        <w:rPr>
          <w:rFonts w:ascii="Times New Roman" w:eastAsia="Times New Roman" w:hAnsi="Times New Roman" w:cs="Times New Roman"/>
          <w:i/>
          <w:iCs/>
          <w:color w:val="000000"/>
          <w:sz w:val="28"/>
          <w:lang w:eastAsia="ru-RU"/>
        </w:rPr>
        <w:t>, по, па</w:t>
      </w:r>
      <w:r w:rsidRPr="00011C21">
        <w:rPr>
          <w:rFonts w:ascii="Times New Roman" w:eastAsia="Times New Roman" w:hAnsi="Times New Roman" w:cs="Times New Roman"/>
          <w:color w:val="000000"/>
          <w:sz w:val="28"/>
          <w:lang w:eastAsia="ru-RU"/>
        </w:rPr>
        <w:t> и т.д.)</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устная работа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письменная работа (запись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6 – устная работа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7 – письменная работа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Т.к. во 2-м классе ученики начинают писать в тетради в крупную линейку, большое внимание обращается на высоту букв.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Во 2 классе возрастает скорость письма (к концу 2 класса 16-20 букв </w:t>
      </w:r>
      <w:proofErr w:type="gramStart"/>
      <w:r w:rsidRPr="00011C21">
        <w:rPr>
          <w:rFonts w:ascii="Times New Roman" w:eastAsia="Times New Roman" w:hAnsi="Times New Roman" w:cs="Times New Roman"/>
          <w:color w:val="000000"/>
          <w:sz w:val="28"/>
          <w:lang w:eastAsia="ru-RU"/>
        </w:rPr>
        <w:t>в</w:t>
      </w:r>
      <w:proofErr w:type="gramEnd"/>
      <w:r w:rsidRPr="00011C21">
        <w:rPr>
          <w:rFonts w:ascii="Times New Roman" w:eastAsia="Times New Roman" w:hAnsi="Times New Roman" w:cs="Times New Roman"/>
          <w:color w:val="000000"/>
          <w:sz w:val="28"/>
          <w:lang w:eastAsia="ru-RU"/>
        </w:rPr>
        <w:t xml:space="preserve"> </w:t>
      </w:r>
      <w:proofErr w:type="gramStart"/>
      <w:r w:rsidRPr="00011C21">
        <w:rPr>
          <w:rFonts w:ascii="Times New Roman" w:eastAsia="Times New Roman" w:hAnsi="Times New Roman" w:cs="Times New Roman"/>
          <w:color w:val="000000"/>
          <w:sz w:val="28"/>
          <w:lang w:eastAsia="ru-RU"/>
        </w:rPr>
        <w:t>мин</w:t>
      </w:r>
      <w:proofErr w:type="gramEnd"/>
      <w:r w:rsidRPr="00011C21">
        <w:rPr>
          <w:rFonts w:ascii="Times New Roman" w:eastAsia="Times New Roman" w:hAnsi="Times New Roman" w:cs="Times New Roman"/>
          <w:color w:val="000000"/>
          <w:sz w:val="28"/>
          <w:lang w:eastAsia="ru-RU"/>
        </w:rPr>
        <w:t>.), широко применяется письмо под счёт.</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Как правило, чистописание организуется на специальных уроках  или урок разбивается на фрагменты.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В 3-4 классах уроки чистописания не выделяются, но каждый урок должен начинаться с чистописания (5 минут), кроме уроков контрольной работы и орфографической.</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Направление работы в 3 классе: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работа над формой букв; прописываются буквы трудные для начертания и буквы, которые особенно подвергаются уподоблению и деформации: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i/>
          <w:iCs/>
          <w:color w:val="000000"/>
          <w:sz w:val="28"/>
          <w:lang w:eastAsia="ru-RU"/>
        </w:rPr>
        <w:t>ь</w:t>
      </w:r>
      <w:proofErr w:type="spellEnd"/>
      <w:r w:rsidRPr="00011C21">
        <w:rPr>
          <w:rFonts w:ascii="Times New Roman" w:eastAsia="Times New Roman" w:hAnsi="Times New Roman" w:cs="Times New Roman"/>
          <w:i/>
          <w:iCs/>
          <w:color w:val="000000"/>
          <w:sz w:val="28"/>
          <w:lang w:eastAsia="ru-RU"/>
        </w:rPr>
        <w:t xml:space="preserve"> </w:t>
      </w:r>
      <w:proofErr w:type="spellStart"/>
      <w:r w:rsidRPr="00011C21">
        <w:rPr>
          <w:rFonts w:ascii="Times New Roman" w:eastAsia="Times New Roman" w:hAnsi="Times New Roman" w:cs="Times New Roman"/>
          <w:i/>
          <w:iCs/>
          <w:color w:val="000000"/>
          <w:sz w:val="28"/>
          <w:lang w:eastAsia="ru-RU"/>
        </w:rPr>
        <w:t>ъ</w:t>
      </w:r>
      <w:proofErr w:type="spellEnd"/>
      <w:r w:rsidRPr="00011C21">
        <w:rPr>
          <w:rFonts w:ascii="Times New Roman" w:eastAsia="Times New Roman" w:hAnsi="Times New Roman" w:cs="Times New Roman"/>
          <w:i/>
          <w:iCs/>
          <w:color w:val="000000"/>
          <w:sz w:val="28"/>
          <w:lang w:eastAsia="ru-RU"/>
        </w:rPr>
        <w:t xml:space="preserve"> г ч     </w:t>
      </w:r>
      <w:proofErr w:type="gramStart"/>
      <w:r w:rsidRPr="00011C21">
        <w:rPr>
          <w:rFonts w:ascii="Corsiva" w:eastAsia="Times New Roman" w:hAnsi="Corsiva" w:cs="Times New Roman"/>
          <w:i/>
          <w:iCs/>
          <w:color w:val="000000"/>
          <w:sz w:val="32"/>
          <w:lang w:eastAsia="ru-RU"/>
        </w:rPr>
        <w:t>Р</w:t>
      </w:r>
      <w:proofErr w:type="gramEnd"/>
      <w:r w:rsidRPr="00011C21">
        <w:rPr>
          <w:rFonts w:ascii="Corsiva" w:eastAsia="Times New Roman" w:hAnsi="Corsiva" w:cs="Times New Roman"/>
          <w:i/>
          <w:iCs/>
          <w:color w:val="000000"/>
          <w:sz w:val="32"/>
          <w:lang w:eastAsia="ru-RU"/>
        </w:rPr>
        <w:t xml:space="preserve"> Г  С 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продолжается работа над высотой букв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работа над соблюдением наклона: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w:t>
      </w:r>
      <w:proofErr w:type="spellStart"/>
      <w:r w:rsidRPr="00011C21">
        <w:rPr>
          <w:rFonts w:ascii="Times New Roman" w:eastAsia="Times New Roman" w:hAnsi="Times New Roman" w:cs="Times New Roman"/>
          <w:i/>
          <w:iCs/>
          <w:color w:val="000000"/>
          <w:sz w:val="28"/>
          <w:lang w:eastAsia="ru-RU"/>
        </w:rPr>
        <w:t>ш</w:t>
      </w:r>
      <w:proofErr w:type="spellEnd"/>
      <w:r w:rsidRPr="00011C21">
        <w:rPr>
          <w:rFonts w:ascii="Times New Roman" w:eastAsia="Times New Roman" w:hAnsi="Times New Roman" w:cs="Times New Roman"/>
          <w:i/>
          <w:iCs/>
          <w:color w:val="000000"/>
          <w:sz w:val="28"/>
          <w:lang w:eastAsia="ru-RU"/>
        </w:rPr>
        <w:t> </w:t>
      </w:r>
      <w:r w:rsidRPr="00011C21">
        <w:rPr>
          <w:rFonts w:ascii="Times New Roman" w:eastAsia="Times New Roman" w:hAnsi="Times New Roman" w:cs="Times New Roman"/>
          <w:color w:val="000000"/>
          <w:sz w:val="28"/>
          <w:lang w:eastAsia="ru-RU"/>
        </w:rPr>
        <w:t>/// </w:t>
      </w:r>
      <w:proofErr w:type="spellStart"/>
      <w:r w:rsidRPr="00011C21">
        <w:rPr>
          <w:rFonts w:ascii="Times New Roman" w:eastAsia="Times New Roman" w:hAnsi="Times New Roman" w:cs="Times New Roman"/>
          <w:i/>
          <w:iCs/>
          <w:color w:val="000000"/>
          <w:sz w:val="28"/>
          <w:lang w:eastAsia="ru-RU"/>
        </w:rPr>
        <w:t>ш</w:t>
      </w:r>
      <w:proofErr w:type="spellEnd"/>
      <w:r w:rsidRPr="00011C21">
        <w:rPr>
          <w:rFonts w:ascii="Times New Roman" w:eastAsia="Times New Roman" w:hAnsi="Times New Roman" w:cs="Times New Roman"/>
          <w:i/>
          <w:iCs/>
          <w:color w:val="000000"/>
          <w:sz w:val="28"/>
          <w:lang w:eastAsia="ru-RU"/>
        </w:rPr>
        <w:t> </w:t>
      </w:r>
      <w:r w:rsidRPr="00011C21">
        <w:rPr>
          <w:rFonts w:ascii="Times New Roman" w:eastAsia="Times New Roman" w:hAnsi="Times New Roman" w:cs="Times New Roman"/>
          <w:color w:val="000000"/>
          <w:sz w:val="28"/>
          <w:lang w:eastAsia="ru-RU"/>
        </w:rPr>
        <w:t>/// </w:t>
      </w:r>
      <w:proofErr w:type="spellStart"/>
      <w:r w:rsidRPr="00011C21">
        <w:rPr>
          <w:rFonts w:ascii="Times New Roman" w:eastAsia="Times New Roman" w:hAnsi="Times New Roman" w:cs="Times New Roman"/>
          <w:i/>
          <w:iCs/>
          <w:color w:val="000000"/>
          <w:sz w:val="28"/>
          <w:lang w:eastAsia="ru-RU"/>
        </w:rPr>
        <w:t>ш</w:t>
      </w:r>
      <w:proofErr w:type="spellEnd"/>
      <w:r w:rsidRPr="00011C21">
        <w:rPr>
          <w:rFonts w:ascii="Times New Roman" w:eastAsia="Times New Roman" w:hAnsi="Times New Roman" w:cs="Times New Roman"/>
          <w:i/>
          <w:iCs/>
          <w:color w:val="000000"/>
          <w:sz w:val="28"/>
          <w:lang w:eastAsia="ru-RU"/>
        </w:rPr>
        <w:t xml:space="preserve">                                  </w:t>
      </w:r>
      <w:r w:rsidRPr="00011C21">
        <w:rPr>
          <w:rFonts w:ascii="Times New Roman" w:eastAsia="Times New Roman" w:hAnsi="Times New Roman" w:cs="Times New Roman"/>
          <w:color w:val="000000"/>
          <w:sz w:val="28"/>
          <w:lang w:eastAsia="ru-RU"/>
        </w:rPr>
        <w:t>/ </w:t>
      </w:r>
      <w:proofErr w:type="spellStart"/>
      <w:r w:rsidRPr="00011C21">
        <w:rPr>
          <w:rFonts w:ascii="Times New Roman" w:eastAsia="Times New Roman" w:hAnsi="Times New Roman" w:cs="Times New Roman"/>
          <w:i/>
          <w:iCs/>
          <w:color w:val="000000"/>
          <w:sz w:val="28"/>
          <w:lang w:eastAsia="ru-RU"/>
        </w:rPr>
        <w:t>р</w:t>
      </w:r>
      <w:proofErr w:type="spellEnd"/>
      <w:r w:rsidRPr="00011C21">
        <w:rPr>
          <w:rFonts w:ascii="Times New Roman" w:eastAsia="Times New Roman" w:hAnsi="Times New Roman" w:cs="Times New Roman"/>
          <w:i/>
          <w:iCs/>
          <w:color w:val="000000"/>
          <w:sz w:val="28"/>
          <w:lang w:eastAsia="ru-RU"/>
        </w:rPr>
        <w:t> </w:t>
      </w:r>
      <w:r w:rsidRPr="00011C21">
        <w:rPr>
          <w:rFonts w:ascii="Times New Roman" w:eastAsia="Times New Roman" w:hAnsi="Times New Roman" w:cs="Times New Roman"/>
          <w:color w:val="000000"/>
          <w:sz w:val="28"/>
          <w:lang w:eastAsia="ru-RU"/>
        </w:rPr>
        <w:t>/ </w:t>
      </w:r>
      <w:proofErr w:type="spellStart"/>
      <w:proofErr w:type="gramStart"/>
      <w:r w:rsidRPr="00011C21">
        <w:rPr>
          <w:rFonts w:ascii="Times New Roman" w:eastAsia="Times New Roman" w:hAnsi="Times New Roman" w:cs="Times New Roman"/>
          <w:i/>
          <w:iCs/>
          <w:color w:val="000000"/>
          <w:sz w:val="28"/>
          <w:lang w:eastAsia="ru-RU"/>
        </w:rPr>
        <w:t>р</w:t>
      </w:r>
      <w:proofErr w:type="spellEnd"/>
      <w:proofErr w:type="gramEnd"/>
      <w:r w:rsidRPr="00011C21">
        <w:rPr>
          <w:rFonts w:ascii="Times New Roman" w:eastAsia="Times New Roman" w:hAnsi="Times New Roman" w:cs="Times New Roman"/>
          <w:i/>
          <w:iCs/>
          <w:color w:val="000000"/>
          <w:sz w:val="28"/>
          <w:lang w:eastAsia="ru-RU"/>
        </w:rPr>
        <w:t> </w:t>
      </w:r>
      <w:r w:rsidRPr="00011C21">
        <w:rPr>
          <w:rFonts w:ascii="Times New Roman" w:eastAsia="Times New Roman" w:hAnsi="Times New Roman" w:cs="Times New Roman"/>
          <w:color w:val="000000"/>
          <w:sz w:val="28"/>
          <w:lang w:eastAsia="ru-RU"/>
        </w:rPr>
        <w:t>/ </w:t>
      </w:r>
      <w:proofErr w:type="spellStart"/>
      <w:r w:rsidRPr="00011C21">
        <w:rPr>
          <w:rFonts w:ascii="Times New Roman" w:eastAsia="Times New Roman" w:hAnsi="Times New Roman" w:cs="Times New Roman"/>
          <w:i/>
          <w:iCs/>
          <w:color w:val="000000"/>
          <w:sz w:val="28"/>
          <w:lang w:eastAsia="ru-RU"/>
        </w:rPr>
        <w:t>р</w:t>
      </w:r>
      <w:proofErr w:type="spell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работа над соединениями, широко вводится петельное соединение: </w:t>
      </w:r>
      <w:r w:rsidRPr="00011C21">
        <w:rPr>
          <w:rFonts w:ascii="Corsiva" w:eastAsia="Times New Roman" w:hAnsi="Corsiva" w:cs="Times New Roman"/>
          <w:i/>
          <w:iCs/>
          <w:color w:val="000000"/>
          <w:sz w:val="28"/>
          <w:lang w:eastAsia="ru-RU"/>
        </w:rPr>
        <w:t> </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расстояние между буквами:     </w:t>
      </w:r>
      <w:r w:rsidRPr="00011C21">
        <w:rPr>
          <w:rFonts w:ascii="Times New Roman" w:eastAsia="Times New Roman" w:hAnsi="Times New Roman" w:cs="Times New Roman"/>
          <w:i/>
          <w:iCs/>
          <w:color w:val="000000"/>
          <w:sz w:val="28"/>
          <w:lang w:eastAsia="ru-RU"/>
        </w:rPr>
        <w:t xml:space="preserve">и   </w:t>
      </w:r>
      <w:proofErr w:type="gramStart"/>
      <w:r w:rsidRPr="00011C21">
        <w:rPr>
          <w:rFonts w:ascii="Times New Roman" w:eastAsia="Times New Roman" w:hAnsi="Times New Roman" w:cs="Times New Roman"/>
          <w:i/>
          <w:iCs/>
          <w:color w:val="000000"/>
          <w:sz w:val="28"/>
          <w:lang w:eastAsia="ru-RU"/>
        </w:rPr>
        <w:t>и</w:t>
      </w:r>
      <w:proofErr w:type="gramEnd"/>
      <w:r w:rsidRPr="00011C21">
        <w:rPr>
          <w:rFonts w:ascii="Times New Roman" w:eastAsia="Times New Roman" w:hAnsi="Times New Roman" w:cs="Times New Roman"/>
          <w:i/>
          <w:iCs/>
          <w:color w:val="000000"/>
          <w:sz w:val="28"/>
          <w:lang w:eastAsia="ru-RU"/>
        </w:rPr>
        <w:t xml:space="preserve">   и   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 </w:t>
      </w:r>
      <w:r w:rsidRPr="00011C21">
        <w:rPr>
          <w:rFonts w:ascii="Times New Roman" w:eastAsia="Times New Roman" w:hAnsi="Times New Roman" w:cs="Times New Roman"/>
          <w:color w:val="000000"/>
          <w:sz w:val="28"/>
          <w:lang w:eastAsia="ru-RU"/>
        </w:rPr>
        <w:t>работа над ритмичностью, правильностью и скоростью письма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росчерки: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Для развития плеча и предплечья:        для развития кисти:</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38"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39" type="#_x0000_t75" alt="" style="width:24.2pt;height:24.2pt"/>
        </w:pict>
      </w:r>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40"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41"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 3 классе в росчерках появляются буквы:     @@@@@@@  </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Начинает устанавливаться индивидуальный почерк. Большое значение приобретает самостоятельная работа по каллиграфии.</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Направление работы в 4 классе: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Продолжается работа над формой букв и основное внимание уделяется различению сходных букв и сходных соединений: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i/>
          <w:iCs/>
          <w:color w:val="000000"/>
          <w:sz w:val="28"/>
          <w:lang w:eastAsia="ru-RU"/>
        </w:rPr>
        <w:t>м</w:t>
      </w:r>
      <w:proofErr w:type="gramEnd"/>
      <w:r w:rsidRPr="00011C21">
        <w:rPr>
          <w:rFonts w:ascii="Times New Roman" w:eastAsia="Times New Roman" w:hAnsi="Times New Roman" w:cs="Times New Roman"/>
          <w:i/>
          <w:iCs/>
          <w:color w:val="000000"/>
          <w:sz w:val="28"/>
          <w:lang w:eastAsia="ru-RU"/>
        </w:rPr>
        <w:t xml:space="preserve"> </w:t>
      </w:r>
      <w:proofErr w:type="spellStart"/>
      <w:r w:rsidRPr="00011C21">
        <w:rPr>
          <w:rFonts w:ascii="Times New Roman" w:eastAsia="Times New Roman" w:hAnsi="Times New Roman" w:cs="Times New Roman"/>
          <w:i/>
          <w:iCs/>
          <w:color w:val="000000"/>
          <w:sz w:val="28"/>
          <w:lang w:eastAsia="ru-RU"/>
        </w:rPr>
        <w:t>ц</w:t>
      </w:r>
      <w:proofErr w:type="spell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 xml:space="preserve">и </w:t>
      </w:r>
      <w:proofErr w:type="spellStart"/>
      <w:proofErr w:type="gramStart"/>
      <w:r w:rsidRPr="00011C21">
        <w:rPr>
          <w:rFonts w:ascii="Times New Roman" w:eastAsia="Times New Roman" w:hAnsi="Times New Roman" w:cs="Times New Roman"/>
          <w:i/>
          <w:iCs/>
          <w:color w:val="000000"/>
          <w:sz w:val="28"/>
          <w:lang w:eastAsia="ru-RU"/>
        </w:rPr>
        <w:t>п</w:t>
      </w:r>
      <w:proofErr w:type="spellEnd"/>
      <w:proofErr w:type="gramEnd"/>
      <w:r w:rsidRPr="00011C21">
        <w:rPr>
          <w:rFonts w:ascii="Times New Roman" w:eastAsia="Times New Roman" w:hAnsi="Times New Roman" w:cs="Times New Roman"/>
          <w:i/>
          <w:iCs/>
          <w:color w:val="000000"/>
          <w:sz w:val="28"/>
          <w:lang w:eastAsia="ru-RU"/>
        </w:rPr>
        <w:t xml:space="preserve"> </w:t>
      </w:r>
      <w:proofErr w:type="spellStart"/>
      <w:r w:rsidRPr="00011C21">
        <w:rPr>
          <w:rFonts w:ascii="Times New Roman" w:eastAsia="Times New Roman" w:hAnsi="Times New Roman" w:cs="Times New Roman"/>
          <w:i/>
          <w:iCs/>
          <w:color w:val="000000"/>
          <w:sz w:val="28"/>
          <w:lang w:eastAsia="ru-RU"/>
        </w:rPr>
        <w:t>н</w:t>
      </w:r>
      <w:proofErr w:type="spellEnd"/>
      <w:r w:rsidRPr="00011C21">
        <w:rPr>
          <w:rFonts w:ascii="Times New Roman" w:eastAsia="Times New Roman" w:hAnsi="Times New Roman" w:cs="Times New Roman"/>
          <w:i/>
          <w:iCs/>
          <w:color w:val="000000"/>
          <w:sz w:val="28"/>
          <w:lang w:eastAsia="ru-RU"/>
        </w:rPr>
        <w:t xml:space="preserve"> </w:t>
      </w:r>
      <w:proofErr w:type="spellStart"/>
      <w:r w:rsidRPr="00011C21">
        <w:rPr>
          <w:rFonts w:ascii="Times New Roman" w:eastAsia="Times New Roman" w:hAnsi="Times New Roman" w:cs="Times New Roman"/>
          <w:i/>
          <w:iCs/>
          <w:color w:val="000000"/>
          <w:sz w:val="28"/>
          <w:lang w:eastAsia="ru-RU"/>
        </w:rPr>
        <w:t>ы</w:t>
      </w:r>
      <w:proofErr w:type="spell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i/>
          <w:iCs/>
          <w:color w:val="000000"/>
          <w:sz w:val="28"/>
          <w:lang w:eastAsia="ru-RU"/>
        </w:rPr>
        <w:t>л</w:t>
      </w:r>
      <w:proofErr w:type="gramEnd"/>
      <w:r w:rsidRPr="00011C21">
        <w:rPr>
          <w:rFonts w:ascii="Times New Roman" w:eastAsia="Times New Roman" w:hAnsi="Times New Roman" w:cs="Times New Roman"/>
          <w:i/>
          <w:iCs/>
          <w:color w:val="000000"/>
          <w:sz w:val="28"/>
          <w:lang w:eastAsia="ru-RU"/>
        </w:rPr>
        <w:t xml:space="preserve"> я 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spellStart"/>
      <w:proofErr w:type="gramStart"/>
      <w:r w:rsidRPr="00011C21">
        <w:rPr>
          <w:rFonts w:ascii="Times New Roman" w:eastAsia="Times New Roman" w:hAnsi="Times New Roman" w:cs="Times New Roman"/>
          <w:i/>
          <w:iCs/>
          <w:color w:val="000000"/>
          <w:sz w:val="28"/>
          <w:lang w:eastAsia="ru-RU"/>
        </w:rPr>
        <w:t>п</w:t>
      </w:r>
      <w:proofErr w:type="spellEnd"/>
      <w:proofErr w:type="gramEnd"/>
      <w:r w:rsidRPr="00011C21">
        <w:rPr>
          <w:rFonts w:ascii="Times New Roman" w:eastAsia="Times New Roman" w:hAnsi="Times New Roman" w:cs="Times New Roman"/>
          <w:i/>
          <w:iCs/>
          <w:color w:val="000000"/>
          <w:sz w:val="28"/>
          <w:lang w:eastAsia="ru-RU"/>
        </w:rPr>
        <w:t xml:space="preserve"> к</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а о</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Усложняются росчерки, в которых сохраняются формы букв: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В 4 классе начинает </w:t>
      </w:r>
      <w:proofErr w:type="gramStart"/>
      <w:r w:rsidRPr="00011C21">
        <w:rPr>
          <w:rFonts w:ascii="Times New Roman" w:eastAsia="Times New Roman" w:hAnsi="Times New Roman" w:cs="Times New Roman"/>
          <w:color w:val="000000"/>
          <w:sz w:val="28"/>
          <w:lang w:eastAsia="ru-RU"/>
        </w:rPr>
        <w:t>вводится</w:t>
      </w:r>
      <w:proofErr w:type="gramEnd"/>
      <w:r w:rsidRPr="00011C21">
        <w:rPr>
          <w:rFonts w:ascii="Times New Roman" w:eastAsia="Times New Roman" w:hAnsi="Times New Roman" w:cs="Times New Roman"/>
          <w:color w:val="000000"/>
          <w:sz w:val="28"/>
          <w:lang w:eastAsia="ru-RU"/>
        </w:rPr>
        <w:t xml:space="preserve"> в уроки какография (образец неправильного написания)</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ПРАКТИЧЕСКАЯ РАБОТА № 1.</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УРОКИ ЧТЕНИЯ НА БУКВЕННОЙ СТУПЕНИ ПОДГОТОВИТЕЛЬНОГО ЭТАПА ОБУЧЕНИЯ ГРАМОТЕ</w:t>
      </w:r>
    </w:p>
    <w:tbl>
      <w:tblPr>
        <w:tblW w:w="8758" w:type="dxa"/>
        <w:tblInd w:w="-108" w:type="dxa"/>
        <w:shd w:val="clear" w:color="auto" w:fill="FFFFFF"/>
        <w:tblCellMar>
          <w:top w:w="15" w:type="dxa"/>
          <w:left w:w="15" w:type="dxa"/>
          <w:bottom w:w="15" w:type="dxa"/>
          <w:right w:w="15" w:type="dxa"/>
        </w:tblCellMar>
        <w:tblLook w:val="04A0"/>
      </w:tblPr>
      <w:tblGrid>
        <w:gridCol w:w="1485"/>
        <w:gridCol w:w="2004"/>
        <w:gridCol w:w="3200"/>
        <w:gridCol w:w="2069"/>
      </w:tblGrid>
      <w:tr w:rsidR="00011C21" w:rsidRPr="00011C21" w:rsidTr="00011C21">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Автор</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Название</w:t>
            </w:r>
          </w:p>
        </w:tc>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Содержание буквенной ступени подготовительного периода</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 xml:space="preserve">Содержание </w:t>
            </w:r>
            <w:proofErr w:type="gramStart"/>
            <w:r w:rsidRPr="00011C21">
              <w:rPr>
                <w:rFonts w:ascii="Times New Roman" w:eastAsia="Times New Roman" w:hAnsi="Times New Roman" w:cs="Times New Roman"/>
                <w:color w:val="000000"/>
                <w:sz w:val="24"/>
                <w:szCs w:val="24"/>
                <w:lang w:eastAsia="ru-RU"/>
              </w:rPr>
              <w:t>буквенной</w:t>
            </w:r>
            <w:proofErr w:type="gramEnd"/>
          </w:p>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ступени основного этапа</w:t>
            </w:r>
          </w:p>
        </w:tc>
      </w:tr>
      <w:tr w:rsidR="00011C21" w:rsidRPr="00011C21" w:rsidTr="00011C21">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Горецкий</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Кирюшкин</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4"/>
                <w:szCs w:val="24"/>
                <w:lang w:eastAsia="ru-RU"/>
              </w:rPr>
              <w:t>Шанько</w:t>
            </w:r>
            <w:proofErr w:type="spellEnd"/>
          </w:p>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Берестов</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Русская азбука</w:t>
            </w:r>
          </w:p>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Азбука</w:t>
            </w:r>
          </w:p>
        </w:tc>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4"/>
                <w:szCs w:val="24"/>
                <w:lang w:eastAsia="ru-RU"/>
              </w:rPr>
              <w:t xml:space="preserve">А О И </w:t>
            </w:r>
            <w:proofErr w:type="gramStart"/>
            <w:r w:rsidRPr="00011C21">
              <w:rPr>
                <w:rFonts w:ascii="Times New Roman" w:eastAsia="Times New Roman" w:hAnsi="Times New Roman" w:cs="Times New Roman"/>
                <w:i/>
                <w:iCs/>
                <w:color w:val="000000"/>
                <w:sz w:val="24"/>
                <w:szCs w:val="24"/>
                <w:lang w:eastAsia="ru-RU"/>
              </w:rPr>
              <w:t>Ы</w:t>
            </w:r>
            <w:proofErr w:type="gramEnd"/>
            <w:r w:rsidRPr="00011C21">
              <w:rPr>
                <w:rFonts w:ascii="Times New Roman" w:eastAsia="Times New Roman" w:hAnsi="Times New Roman" w:cs="Times New Roman"/>
                <w:i/>
                <w:iCs/>
                <w:color w:val="000000"/>
                <w:sz w:val="24"/>
                <w:szCs w:val="24"/>
                <w:lang w:eastAsia="ru-RU"/>
              </w:rPr>
              <w:t xml:space="preserve"> У</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
                <w:szCs w:val="17"/>
                <w:lang w:eastAsia="ru-RU"/>
              </w:rPr>
            </w:pPr>
          </w:p>
        </w:tc>
      </w:tr>
      <w:tr w:rsidR="00011C21" w:rsidRPr="00011C21" w:rsidTr="00011C21">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4"/>
                <w:szCs w:val="24"/>
                <w:lang w:eastAsia="ru-RU"/>
              </w:rPr>
              <w:t>Эльконин</w:t>
            </w:r>
            <w:proofErr w:type="spellEnd"/>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Букварь</w:t>
            </w:r>
          </w:p>
        </w:tc>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i/>
                <w:iCs/>
                <w:color w:val="000000"/>
                <w:sz w:val="24"/>
                <w:szCs w:val="24"/>
                <w:lang w:eastAsia="ru-RU"/>
              </w:rPr>
              <w:t>А-Я</w:t>
            </w:r>
            <w:proofErr w:type="gramEnd"/>
            <w:r w:rsidRPr="00011C21">
              <w:rPr>
                <w:rFonts w:ascii="Times New Roman" w:eastAsia="Times New Roman" w:hAnsi="Times New Roman" w:cs="Times New Roman"/>
                <w:i/>
                <w:iCs/>
                <w:color w:val="000000"/>
                <w:sz w:val="24"/>
                <w:szCs w:val="24"/>
                <w:lang w:eastAsia="ru-RU"/>
              </w:rPr>
              <w:t>, О-Е, У-Ю, И-Ы, Э-Е</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
                <w:szCs w:val="17"/>
                <w:lang w:eastAsia="ru-RU"/>
              </w:rPr>
            </w:pPr>
          </w:p>
        </w:tc>
      </w:tr>
      <w:tr w:rsidR="00011C21" w:rsidRPr="00011C21" w:rsidTr="00011C21">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lastRenderedPageBreak/>
              <w:t>Нечаева</w:t>
            </w:r>
          </w:p>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4"/>
                <w:szCs w:val="24"/>
                <w:lang w:eastAsia="ru-RU"/>
              </w:rPr>
              <w:t>Белорусец</w:t>
            </w:r>
            <w:proofErr w:type="spellEnd"/>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Азбука</w:t>
            </w:r>
          </w:p>
        </w:tc>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4"/>
                <w:szCs w:val="24"/>
                <w:lang w:eastAsia="ru-RU"/>
              </w:rPr>
              <w:t xml:space="preserve">А, У, О, Э, </w:t>
            </w:r>
            <w:proofErr w:type="gramStart"/>
            <w:r w:rsidRPr="00011C21">
              <w:rPr>
                <w:rFonts w:ascii="Times New Roman" w:eastAsia="Times New Roman" w:hAnsi="Times New Roman" w:cs="Times New Roman"/>
                <w:i/>
                <w:iCs/>
                <w:color w:val="000000"/>
                <w:sz w:val="24"/>
                <w:szCs w:val="24"/>
                <w:lang w:eastAsia="ru-RU"/>
              </w:rPr>
              <w:t>Ы</w:t>
            </w:r>
            <w:proofErr w:type="gramEnd"/>
            <w:r w:rsidRPr="00011C21">
              <w:rPr>
                <w:rFonts w:ascii="Times New Roman" w:eastAsia="Times New Roman" w:hAnsi="Times New Roman" w:cs="Times New Roman"/>
                <w:i/>
                <w:iCs/>
                <w:color w:val="000000"/>
                <w:sz w:val="24"/>
                <w:szCs w:val="24"/>
                <w:lang w:eastAsia="ru-RU"/>
              </w:rPr>
              <w:t>, И</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
                <w:szCs w:val="17"/>
                <w:lang w:eastAsia="ru-RU"/>
              </w:rPr>
            </w:pPr>
          </w:p>
        </w:tc>
      </w:tr>
      <w:tr w:rsidR="00011C21" w:rsidRPr="00011C21" w:rsidTr="00011C21">
        <w:trPr>
          <w:trHeight w:val="1040"/>
        </w:trPr>
        <w:tc>
          <w:tcPr>
            <w:tcW w:w="1484" w:type="dxa"/>
            <w:tcBorders>
              <w:top w:val="single" w:sz="8" w:space="0" w:color="000000"/>
              <w:left w:val="single" w:sz="8" w:space="0" w:color="000000"/>
              <w:bottom w:val="dotted"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4"/>
                <w:szCs w:val="24"/>
                <w:lang w:eastAsia="ru-RU"/>
              </w:rPr>
              <w:t>Журова</w:t>
            </w:r>
            <w:proofErr w:type="spell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Евдокимова</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4"/>
                <w:szCs w:val="24"/>
                <w:lang w:eastAsia="ru-RU"/>
              </w:rPr>
              <w:t>Качурова</w:t>
            </w:r>
            <w:proofErr w:type="spell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4"/>
                <w:szCs w:val="24"/>
                <w:lang w:eastAsia="ru-RU"/>
              </w:rPr>
              <w:t>Рудницкая</w:t>
            </w:r>
            <w:proofErr w:type="spellEnd"/>
          </w:p>
        </w:tc>
        <w:tc>
          <w:tcPr>
            <w:tcW w:w="2220" w:type="dxa"/>
            <w:tcBorders>
              <w:top w:val="single" w:sz="8" w:space="0" w:color="000000"/>
              <w:left w:val="single" w:sz="8" w:space="0" w:color="000000"/>
              <w:bottom w:val="dotted"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Грамота</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1 полугодие</w:t>
            </w:r>
          </w:p>
        </w:tc>
        <w:tc>
          <w:tcPr>
            <w:tcW w:w="4542" w:type="dxa"/>
            <w:tcBorders>
              <w:top w:val="single" w:sz="8" w:space="0" w:color="000000"/>
              <w:left w:val="single" w:sz="8" w:space="0" w:color="000000"/>
              <w:bottom w:val="dotted"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4"/>
                <w:szCs w:val="24"/>
                <w:lang w:eastAsia="ru-RU"/>
              </w:rPr>
              <w:t>А, Я, А</w:t>
            </w:r>
            <w:proofErr w:type="gramStart"/>
            <w:r w:rsidRPr="00011C21">
              <w:rPr>
                <w:rFonts w:ascii="Times New Roman" w:eastAsia="Times New Roman" w:hAnsi="Times New Roman" w:cs="Times New Roman"/>
                <w:i/>
                <w:iCs/>
                <w:color w:val="000000"/>
                <w:sz w:val="24"/>
                <w:szCs w:val="24"/>
                <w:lang w:eastAsia="ru-RU"/>
              </w:rPr>
              <w:t xml:space="preserve"> ?</w:t>
            </w:r>
            <w:proofErr w:type="gramEnd"/>
            <w:r w:rsidRPr="00011C21">
              <w:rPr>
                <w:rFonts w:ascii="Times New Roman" w:eastAsia="Times New Roman" w:hAnsi="Times New Roman" w:cs="Times New Roman"/>
                <w:i/>
                <w:iCs/>
                <w:color w:val="000000"/>
                <w:sz w:val="24"/>
                <w:szCs w:val="24"/>
                <w:lang w:eastAsia="ru-RU"/>
              </w:rPr>
              <w:t xml:space="preserve"> Я,</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4"/>
                <w:szCs w:val="24"/>
                <w:lang w:eastAsia="ru-RU"/>
              </w:rPr>
              <w:t>О, Е, О</w:t>
            </w:r>
            <w:proofErr w:type="gramStart"/>
            <w:r w:rsidRPr="00011C21">
              <w:rPr>
                <w:rFonts w:ascii="Times New Roman" w:eastAsia="Times New Roman" w:hAnsi="Times New Roman" w:cs="Times New Roman"/>
                <w:i/>
                <w:iCs/>
                <w:color w:val="000000"/>
                <w:sz w:val="24"/>
                <w:szCs w:val="24"/>
                <w:lang w:eastAsia="ru-RU"/>
              </w:rPr>
              <w:t xml:space="preserve"> ?</w:t>
            </w:r>
            <w:proofErr w:type="gramEnd"/>
            <w:r w:rsidRPr="00011C21">
              <w:rPr>
                <w:rFonts w:ascii="Times New Roman" w:eastAsia="Times New Roman" w:hAnsi="Times New Roman" w:cs="Times New Roman"/>
                <w:i/>
                <w:iCs/>
                <w:color w:val="000000"/>
                <w:sz w:val="24"/>
                <w:szCs w:val="24"/>
                <w:lang w:eastAsia="ru-RU"/>
              </w:rPr>
              <w:t xml:space="preserve"> Е</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4"/>
                <w:szCs w:val="24"/>
                <w:lang w:eastAsia="ru-RU"/>
              </w:rPr>
              <w:t xml:space="preserve">У, </w:t>
            </w:r>
            <w:proofErr w:type="gramStart"/>
            <w:r w:rsidRPr="00011C21">
              <w:rPr>
                <w:rFonts w:ascii="Times New Roman" w:eastAsia="Times New Roman" w:hAnsi="Times New Roman" w:cs="Times New Roman"/>
                <w:i/>
                <w:iCs/>
                <w:color w:val="000000"/>
                <w:sz w:val="24"/>
                <w:szCs w:val="24"/>
                <w:lang w:eastAsia="ru-RU"/>
              </w:rPr>
              <w:t>Ю</w:t>
            </w:r>
            <w:proofErr w:type="gramEnd"/>
            <w:r w:rsidRPr="00011C21">
              <w:rPr>
                <w:rFonts w:ascii="Times New Roman" w:eastAsia="Times New Roman" w:hAnsi="Times New Roman" w:cs="Times New Roman"/>
                <w:i/>
                <w:iCs/>
                <w:color w:val="000000"/>
                <w:sz w:val="24"/>
                <w:szCs w:val="24"/>
                <w:lang w:eastAsia="ru-RU"/>
              </w:rPr>
              <w:t>, У ? Ю</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4"/>
                <w:szCs w:val="24"/>
                <w:lang w:eastAsia="ru-RU"/>
              </w:rPr>
              <w:t xml:space="preserve">Э, Е, </w:t>
            </w:r>
            <w:proofErr w:type="gramStart"/>
            <w:r w:rsidRPr="00011C21">
              <w:rPr>
                <w:rFonts w:ascii="Times New Roman" w:eastAsia="Times New Roman" w:hAnsi="Times New Roman" w:cs="Times New Roman"/>
                <w:i/>
                <w:iCs/>
                <w:color w:val="000000"/>
                <w:sz w:val="24"/>
                <w:szCs w:val="24"/>
                <w:lang w:eastAsia="ru-RU"/>
              </w:rPr>
              <w:t>Ы</w:t>
            </w:r>
            <w:proofErr w:type="gramEnd"/>
            <w:r w:rsidRPr="00011C21">
              <w:rPr>
                <w:rFonts w:ascii="Times New Roman" w:eastAsia="Times New Roman" w:hAnsi="Times New Roman" w:cs="Times New Roman"/>
                <w:i/>
                <w:iCs/>
                <w:color w:val="000000"/>
                <w:sz w:val="24"/>
                <w:szCs w:val="24"/>
                <w:lang w:eastAsia="ru-RU"/>
              </w:rPr>
              <w:t>, И</w:t>
            </w:r>
          </w:p>
        </w:tc>
        <w:tc>
          <w:tcPr>
            <w:tcW w:w="2842" w:type="dxa"/>
            <w:tcBorders>
              <w:top w:val="single" w:sz="8" w:space="0" w:color="000000"/>
              <w:left w:val="single" w:sz="8" w:space="0" w:color="000000"/>
              <w:bottom w:val="dotted"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7"/>
                <w:szCs w:val="17"/>
                <w:lang w:eastAsia="ru-RU"/>
              </w:rPr>
            </w:pPr>
          </w:p>
        </w:tc>
      </w:tr>
      <w:tr w:rsidR="00011C21" w:rsidRPr="00011C21" w:rsidTr="00011C21">
        <w:trPr>
          <w:trHeight w:val="340"/>
        </w:trPr>
        <w:tc>
          <w:tcPr>
            <w:tcW w:w="1484" w:type="dxa"/>
            <w:tcBorders>
              <w:top w:val="dotted"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4"/>
                <w:szCs w:val="24"/>
                <w:lang w:eastAsia="ru-RU"/>
              </w:rPr>
              <w:t>Журова</w:t>
            </w:r>
            <w:proofErr w:type="spell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Евдокимова</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4"/>
                <w:szCs w:val="24"/>
                <w:lang w:eastAsia="ru-RU"/>
              </w:rPr>
              <w:t>Ефросинина</w:t>
            </w:r>
            <w:proofErr w:type="spellEnd"/>
          </w:p>
        </w:tc>
        <w:tc>
          <w:tcPr>
            <w:tcW w:w="2220" w:type="dxa"/>
            <w:tcBorders>
              <w:top w:val="dotted"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Чтение и письмо</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2 полугодие</w:t>
            </w:r>
          </w:p>
        </w:tc>
        <w:tc>
          <w:tcPr>
            <w:tcW w:w="4542" w:type="dxa"/>
            <w:tcBorders>
              <w:top w:val="dotted"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7"/>
                <w:szCs w:val="17"/>
                <w:lang w:eastAsia="ru-RU"/>
              </w:rPr>
            </w:pPr>
          </w:p>
        </w:tc>
        <w:tc>
          <w:tcPr>
            <w:tcW w:w="2842" w:type="dxa"/>
            <w:tcBorders>
              <w:top w:val="dotted"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7"/>
                <w:szCs w:val="17"/>
                <w:lang w:eastAsia="ru-RU"/>
              </w:rPr>
            </w:pPr>
          </w:p>
        </w:tc>
      </w:tr>
      <w:tr w:rsidR="00011C21" w:rsidRPr="00011C21" w:rsidTr="00011C21">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Климанова</w:t>
            </w:r>
          </w:p>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Матвеева</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4"/>
                <w:szCs w:val="24"/>
                <w:lang w:eastAsia="ru-RU"/>
              </w:rPr>
              <w:t>АБВГдейка</w:t>
            </w:r>
            <w:proofErr w:type="spellEnd"/>
          </w:p>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Азбука первоклассника</w:t>
            </w:r>
          </w:p>
        </w:tc>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4"/>
                <w:szCs w:val="24"/>
                <w:lang w:eastAsia="ru-RU"/>
              </w:rPr>
              <w:t xml:space="preserve">А, О, И, </w:t>
            </w:r>
            <w:proofErr w:type="gramStart"/>
            <w:r w:rsidRPr="00011C21">
              <w:rPr>
                <w:rFonts w:ascii="Times New Roman" w:eastAsia="Times New Roman" w:hAnsi="Times New Roman" w:cs="Times New Roman"/>
                <w:i/>
                <w:iCs/>
                <w:color w:val="000000"/>
                <w:sz w:val="24"/>
                <w:szCs w:val="24"/>
                <w:lang w:eastAsia="ru-RU"/>
              </w:rPr>
              <w:t>Ы</w:t>
            </w:r>
            <w:proofErr w:type="gramEnd"/>
            <w:r w:rsidRPr="00011C21">
              <w:rPr>
                <w:rFonts w:ascii="Times New Roman" w:eastAsia="Times New Roman" w:hAnsi="Times New Roman" w:cs="Times New Roman"/>
                <w:i/>
                <w:iCs/>
                <w:color w:val="000000"/>
                <w:sz w:val="24"/>
                <w:szCs w:val="24"/>
                <w:lang w:eastAsia="ru-RU"/>
              </w:rPr>
              <w:t>, У, Э</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
                <w:szCs w:val="17"/>
                <w:lang w:eastAsia="ru-RU"/>
              </w:rPr>
            </w:pPr>
          </w:p>
        </w:tc>
      </w:tr>
      <w:tr w:rsidR="00011C21" w:rsidRPr="00011C21" w:rsidTr="00011C21">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4"/>
                <w:szCs w:val="24"/>
                <w:lang w:eastAsia="ru-RU"/>
              </w:rPr>
              <w:t>Ветенькова</w:t>
            </w:r>
            <w:proofErr w:type="spell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Горецкий</w:t>
            </w:r>
          </w:p>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Фонин</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Азбука 2 части</w:t>
            </w:r>
          </w:p>
        </w:tc>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4"/>
                <w:szCs w:val="24"/>
                <w:lang w:eastAsia="ru-RU"/>
              </w:rPr>
              <w:t xml:space="preserve">А, Я; О, Ё; У, </w:t>
            </w:r>
            <w:proofErr w:type="gramStart"/>
            <w:r w:rsidRPr="00011C21">
              <w:rPr>
                <w:rFonts w:ascii="Times New Roman" w:eastAsia="Times New Roman" w:hAnsi="Times New Roman" w:cs="Times New Roman"/>
                <w:i/>
                <w:iCs/>
                <w:color w:val="000000"/>
                <w:sz w:val="24"/>
                <w:szCs w:val="24"/>
                <w:lang w:eastAsia="ru-RU"/>
              </w:rPr>
              <w:t>Ю</w:t>
            </w:r>
            <w:proofErr w:type="gramEnd"/>
            <w:r w:rsidRPr="00011C21">
              <w:rPr>
                <w:rFonts w:ascii="Times New Roman" w:eastAsia="Times New Roman" w:hAnsi="Times New Roman" w:cs="Times New Roman"/>
                <w:i/>
                <w:iCs/>
                <w:color w:val="000000"/>
                <w:sz w:val="24"/>
                <w:szCs w:val="24"/>
                <w:lang w:eastAsia="ru-RU"/>
              </w:rPr>
              <w:t>; Э, Е; И, Ы</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
                <w:szCs w:val="17"/>
                <w:lang w:eastAsia="ru-RU"/>
              </w:rPr>
            </w:pPr>
          </w:p>
        </w:tc>
      </w:tr>
    </w:tbl>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Все учебники: буквы я, ё, </w:t>
      </w:r>
      <w:proofErr w:type="spellStart"/>
      <w:r w:rsidRPr="00011C21">
        <w:rPr>
          <w:rFonts w:ascii="Times New Roman" w:eastAsia="Times New Roman" w:hAnsi="Times New Roman" w:cs="Times New Roman"/>
          <w:color w:val="000000"/>
          <w:sz w:val="28"/>
          <w:lang w:eastAsia="ru-RU"/>
        </w:rPr>
        <w:t>ю</w:t>
      </w:r>
      <w:proofErr w:type="spellEnd"/>
      <w:r w:rsidRPr="00011C21">
        <w:rPr>
          <w:rFonts w:ascii="Times New Roman" w:eastAsia="Times New Roman" w:hAnsi="Times New Roman" w:cs="Times New Roman"/>
          <w:color w:val="000000"/>
          <w:sz w:val="28"/>
          <w:lang w:eastAsia="ru-RU"/>
        </w:rPr>
        <w:t>, е изучаются как один звук (как обозначающие один гласный звук).</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СТРУКТУРА УРОКА НА БУКВЕННОЙ СТУПЕНИ</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ПОДГОТОВИТЕЛЬНОГО ЭТАПА ОГ</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Тема: Звук </w:t>
      </w:r>
      <w:r w:rsidRPr="00011C21">
        <w:rPr>
          <w:rFonts w:ascii="Times New Roman" w:eastAsia="Times New Roman" w:hAnsi="Times New Roman" w:cs="Times New Roman"/>
          <w:i/>
          <w:iCs/>
          <w:color w:val="000000"/>
          <w:sz w:val="28"/>
          <w:lang w:eastAsia="ru-RU"/>
        </w:rPr>
        <w:t>[а]</w:t>
      </w:r>
      <w:r w:rsidRPr="00011C21">
        <w:rPr>
          <w:rFonts w:ascii="Times New Roman" w:eastAsia="Times New Roman" w:hAnsi="Times New Roman" w:cs="Times New Roman"/>
          <w:color w:val="000000"/>
          <w:sz w:val="28"/>
          <w:lang w:eastAsia="ru-RU"/>
        </w:rPr>
        <w:t>, буква</w:t>
      </w:r>
      <w:proofErr w:type="gramStart"/>
      <w:r w:rsidRPr="00011C21">
        <w:rPr>
          <w:rFonts w:ascii="Times New Roman" w:eastAsia="Times New Roman" w:hAnsi="Times New Roman" w:cs="Times New Roman"/>
          <w:color w:val="000000"/>
          <w:sz w:val="28"/>
          <w:lang w:eastAsia="ru-RU"/>
        </w:rPr>
        <w:t> </w:t>
      </w:r>
      <w:r w:rsidRPr="00011C21">
        <w:rPr>
          <w:rFonts w:ascii="Times New Roman" w:eastAsia="Times New Roman" w:hAnsi="Times New Roman" w:cs="Times New Roman"/>
          <w:i/>
          <w:iCs/>
          <w:color w:val="000000"/>
          <w:sz w:val="28"/>
          <w:lang w:eastAsia="ru-RU"/>
        </w:rPr>
        <w:t>А</w:t>
      </w:r>
      <w:proofErr w:type="gramEnd"/>
      <w:r w:rsidRPr="00011C21">
        <w:rPr>
          <w:rFonts w:ascii="Times New Roman" w:eastAsia="Times New Roman" w:hAnsi="Times New Roman" w:cs="Times New Roman"/>
          <w:i/>
          <w:iCs/>
          <w:color w:val="000000"/>
          <w:sz w:val="28"/>
          <w:lang w:eastAsia="ru-RU"/>
        </w:rPr>
        <w:t>, 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Цель: изучить звук </w:t>
      </w:r>
      <w:r w:rsidRPr="00011C21">
        <w:rPr>
          <w:rFonts w:ascii="Times New Roman" w:eastAsia="Times New Roman" w:hAnsi="Times New Roman" w:cs="Times New Roman"/>
          <w:i/>
          <w:iCs/>
          <w:color w:val="000000"/>
          <w:sz w:val="28"/>
          <w:lang w:eastAsia="ru-RU"/>
        </w:rPr>
        <w:t>[а]</w:t>
      </w:r>
      <w:r w:rsidRPr="00011C21">
        <w:rPr>
          <w:rFonts w:ascii="Times New Roman" w:eastAsia="Times New Roman" w:hAnsi="Times New Roman" w:cs="Times New Roman"/>
          <w:color w:val="000000"/>
          <w:sz w:val="28"/>
          <w:lang w:eastAsia="ru-RU"/>
        </w:rPr>
        <w:t>, его особенности, букву</w:t>
      </w:r>
      <w:proofErr w:type="gramStart"/>
      <w:r w:rsidRPr="00011C21">
        <w:rPr>
          <w:rFonts w:ascii="Times New Roman" w:eastAsia="Times New Roman" w:hAnsi="Times New Roman" w:cs="Times New Roman"/>
          <w:color w:val="000000"/>
          <w:sz w:val="28"/>
          <w:lang w:eastAsia="ru-RU"/>
        </w:rPr>
        <w:t> </w:t>
      </w:r>
      <w:r w:rsidRPr="00011C21">
        <w:rPr>
          <w:rFonts w:ascii="Times New Roman" w:eastAsia="Times New Roman" w:hAnsi="Times New Roman" w:cs="Times New Roman"/>
          <w:i/>
          <w:iCs/>
          <w:color w:val="000000"/>
          <w:sz w:val="28"/>
          <w:lang w:eastAsia="ru-RU"/>
        </w:rPr>
        <w:t>А</w:t>
      </w:r>
      <w:proofErr w:type="gramEnd"/>
      <w:r w:rsidRPr="00011C21">
        <w:rPr>
          <w:rFonts w:ascii="Times New Roman" w:eastAsia="Times New Roman" w:hAnsi="Times New Roman" w:cs="Times New Roman"/>
          <w:i/>
          <w:iCs/>
          <w:color w:val="000000"/>
          <w:sz w:val="28"/>
          <w:lang w:eastAsia="ru-RU"/>
        </w:rPr>
        <w:t>, 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Задачи:  - обучающие: научить вычленять звук </w:t>
      </w:r>
      <w:r w:rsidRPr="00011C21">
        <w:rPr>
          <w:rFonts w:ascii="Times New Roman" w:eastAsia="Times New Roman" w:hAnsi="Times New Roman" w:cs="Times New Roman"/>
          <w:i/>
          <w:iCs/>
          <w:color w:val="000000"/>
          <w:sz w:val="28"/>
          <w:lang w:eastAsia="ru-RU"/>
        </w:rPr>
        <w:t>[а]</w:t>
      </w:r>
      <w:r w:rsidRPr="00011C21">
        <w:rPr>
          <w:rFonts w:ascii="Times New Roman" w:eastAsia="Times New Roman" w:hAnsi="Times New Roman" w:cs="Times New Roman"/>
          <w:color w:val="000000"/>
          <w:sz w:val="28"/>
          <w:lang w:eastAsia="ru-RU"/>
        </w:rPr>
        <w:t> из потока речи, усвоить артикуляционные особенности звука и его характеристику, познакомить со способами обозначения на письме, научить узнавать букву и отличать её от других букв, научить читать букву, совершенствовать умения в области звукового анализа слов, умение составления и выделения из речи предложений, составление текста и др.</w:t>
      </w:r>
      <w:proofErr w:type="gram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развивающие: развивать мышление, внимание, память; развитие связной речи; произвольной и зрительной памяти; логическое и творческое мышление.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воспитательные: приучение к школьной дисциплине и распорядку, приобщение к русской языковой культуре через буквы, знакомство с письмом; дружба, нравственность – формирование личности; расширение кругозора.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Оборудование: доска, мел, учебник, наглядные пособия (карточки, схемы, изображения предметов и сюжетов, изображение букв, наборное полотно, лента букв, алфавит, счётные палочки, тетрадь для печатания, карточки со словами о др.)</w:t>
      </w:r>
      <w:proofErr w:type="gramEnd"/>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Ход урока:</w:t>
      </w:r>
    </w:p>
    <w:p w:rsidR="00011C21" w:rsidRPr="00011C21" w:rsidRDefault="00011C21" w:rsidP="00011C21">
      <w:pPr>
        <w:numPr>
          <w:ilvl w:val="0"/>
          <w:numId w:val="27"/>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8"/>
          <w:lang w:eastAsia="ru-RU"/>
        </w:rPr>
        <w:t>Оргмомент</w:t>
      </w:r>
      <w:proofErr w:type="spellEnd"/>
      <w:r w:rsidRPr="00011C21">
        <w:rPr>
          <w:rFonts w:ascii="Times New Roman" w:eastAsia="Times New Roman" w:hAnsi="Times New Roman" w:cs="Times New Roman"/>
          <w:color w:val="000000"/>
          <w:sz w:val="28"/>
          <w:lang w:eastAsia="ru-RU"/>
        </w:rPr>
        <w:t>.</w:t>
      </w:r>
    </w:p>
    <w:p w:rsidR="00011C21" w:rsidRPr="00011C21" w:rsidRDefault="00011C21" w:rsidP="00011C21">
      <w:pPr>
        <w:numPr>
          <w:ilvl w:val="0"/>
          <w:numId w:val="27"/>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Повторение </w:t>
      </w:r>
      <w:proofErr w:type="gramStart"/>
      <w:r w:rsidRPr="00011C21">
        <w:rPr>
          <w:rFonts w:ascii="Times New Roman" w:eastAsia="Times New Roman" w:hAnsi="Times New Roman" w:cs="Times New Roman"/>
          <w:color w:val="000000"/>
          <w:sz w:val="28"/>
          <w:lang w:eastAsia="ru-RU"/>
        </w:rPr>
        <w:t>изученного</w:t>
      </w:r>
      <w:proofErr w:type="gramEnd"/>
      <w:r w:rsidRPr="00011C21">
        <w:rPr>
          <w:rFonts w:ascii="Times New Roman" w:eastAsia="Times New Roman" w:hAnsi="Times New Roman" w:cs="Times New Roman"/>
          <w:color w:val="000000"/>
          <w:sz w:val="28"/>
          <w:lang w:eastAsia="ru-RU"/>
        </w:rPr>
        <w:t xml:space="preserve"> ранее. Цель: активизировать </w:t>
      </w:r>
      <w:proofErr w:type="gramStart"/>
      <w:r w:rsidRPr="00011C21">
        <w:rPr>
          <w:rFonts w:ascii="Times New Roman" w:eastAsia="Times New Roman" w:hAnsi="Times New Roman" w:cs="Times New Roman"/>
          <w:color w:val="000000"/>
          <w:sz w:val="28"/>
          <w:lang w:eastAsia="ru-RU"/>
        </w:rPr>
        <w:t>усвоенное</w:t>
      </w:r>
      <w:proofErr w:type="gramEnd"/>
      <w:r w:rsidRPr="00011C21">
        <w:rPr>
          <w:rFonts w:ascii="Times New Roman" w:eastAsia="Times New Roman" w:hAnsi="Times New Roman" w:cs="Times New Roman"/>
          <w:color w:val="000000"/>
          <w:sz w:val="28"/>
          <w:lang w:eastAsia="ru-RU"/>
        </w:rPr>
        <w:t xml:space="preserve"> ранее, актуализировать эти знания и умения.</w:t>
      </w:r>
    </w:p>
    <w:p w:rsidR="00011C21" w:rsidRPr="00011C21" w:rsidRDefault="00011C21" w:rsidP="00011C21">
      <w:pPr>
        <w:numPr>
          <w:ilvl w:val="0"/>
          <w:numId w:val="27"/>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Изучение нового материала: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        </w:t>
      </w:r>
      <w:r w:rsidRPr="00011C21">
        <w:rPr>
          <w:rFonts w:ascii="Times New Roman" w:eastAsia="Times New Roman" w:hAnsi="Times New Roman" w:cs="Times New Roman"/>
          <w:color w:val="000000"/>
          <w:sz w:val="28"/>
          <w:lang w:eastAsia="ru-RU"/>
        </w:rPr>
        <w:t>а</w:t>
      </w:r>
      <w:r w:rsidRPr="00011C21">
        <w:rPr>
          <w:rFonts w:ascii="Times New Roman" w:eastAsia="Times New Roman" w:hAnsi="Times New Roman" w:cs="Times New Roman"/>
          <w:b/>
          <w:bCs/>
          <w:color w:val="000000"/>
          <w:sz w:val="28"/>
          <w:lang w:eastAsia="ru-RU"/>
        </w:rPr>
        <w:t>) </w:t>
      </w:r>
      <w:r w:rsidRPr="00011C21">
        <w:rPr>
          <w:rFonts w:ascii="Times New Roman" w:eastAsia="Times New Roman" w:hAnsi="Times New Roman" w:cs="Times New Roman"/>
          <w:color w:val="000000"/>
          <w:sz w:val="28"/>
          <w:lang w:eastAsia="ru-RU"/>
        </w:rPr>
        <w:t>работа по сюжетной иллюстрации. Цель: развитие речи (связной, словаря, вычленение слова для звукового анализа)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                 б) работа с предметной иллюстрацией, звуковой анализ слова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Звуковой анализ слова: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w:t>
      </w:r>
      <w:r w:rsidRPr="00011C21">
        <w:rPr>
          <w:rFonts w:ascii="Times New Roman" w:eastAsia="Times New Roman" w:hAnsi="Times New Roman" w:cs="Times New Roman"/>
          <w:i/>
          <w:iCs/>
          <w:color w:val="000000"/>
          <w:sz w:val="28"/>
          <w:lang w:eastAsia="ru-RU"/>
        </w:rPr>
        <w:t> </w:t>
      </w:r>
      <w:r w:rsidRPr="00011C21">
        <w:rPr>
          <w:rFonts w:ascii="Times New Roman" w:eastAsia="Times New Roman" w:hAnsi="Times New Roman" w:cs="Times New Roman"/>
          <w:color w:val="000000"/>
          <w:sz w:val="28"/>
          <w:lang w:eastAsia="ru-RU"/>
        </w:rPr>
        <w:t>Горецкий    </w:t>
      </w:r>
      <w:r w:rsidRPr="00011C21">
        <w:rPr>
          <w:rFonts w:ascii="Times New Roman" w:eastAsia="Times New Roman" w:hAnsi="Times New Roman" w:cs="Times New Roman"/>
          <w:i/>
          <w:iCs/>
          <w:color w:val="000000"/>
          <w:sz w:val="28"/>
          <w:lang w:eastAsia="ru-RU"/>
        </w:rPr>
        <w:t>Астры </w:t>
      </w:r>
      <w:r w:rsidRPr="00011C21">
        <w:rPr>
          <w:rFonts w:ascii="Times New Roman" w:eastAsia="Times New Roman" w:hAnsi="Times New Roman" w:cs="Times New Roman"/>
          <w:color w:val="000000"/>
          <w:sz w:val="28"/>
          <w:lang w:eastAsia="ru-RU"/>
        </w:rPr>
        <w:t>состав слова </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42"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43"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Сколько слогов в составе слова?          2 слога</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44"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Какие звуки составляют слово?    </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гласные                - согласные</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45"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Произносим слово так, чтобы слышно было первый звук – гласный:</w:t>
      </w:r>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46"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Второй звук - согласный</w:t>
      </w:r>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47"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48"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49"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Третий звук - согласный</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50"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51" type="#_x0000_t75" alt="" style="width:24.2pt;height:24.2pt"/>
        </w:pict>
      </w:r>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52"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Четвёртый звук – согласный, пятый звук - согласный</w:t>
      </w:r>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53"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54"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55"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56"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57"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w:t>
      </w:r>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58"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59"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60"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61"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62"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2 – </w:t>
      </w:r>
      <w:proofErr w:type="spellStart"/>
      <w:r w:rsidRPr="00011C21">
        <w:rPr>
          <w:rFonts w:ascii="Times New Roman" w:eastAsia="Times New Roman" w:hAnsi="Times New Roman" w:cs="Times New Roman"/>
          <w:color w:val="000000"/>
          <w:sz w:val="28"/>
          <w:lang w:eastAsia="ru-RU"/>
        </w:rPr>
        <w:t>Эльконин</w:t>
      </w:r>
      <w:proofErr w:type="spellEnd"/>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63"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гласный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64"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65"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 твёрдый согласный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мягкий согласный</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66"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Пони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Произносим слово так, чтобы хорошо услышать сначала 1-ый звук, потом 2-ой, 3-ий и 4-ый</w:t>
      </w:r>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67"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68"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69"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70"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71"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Звук [а] обозначается буквой </w:t>
      </w:r>
      <w:r w:rsidRPr="00011C21">
        <w:rPr>
          <w:rFonts w:ascii="Times New Roman" w:eastAsia="Times New Roman" w:hAnsi="Times New Roman" w:cs="Times New Roman"/>
          <w:i/>
          <w:iCs/>
          <w:color w:val="000000"/>
          <w:sz w:val="28"/>
          <w:lang w:eastAsia="ru-RU"/>
        </w:rPr>
        <w:t>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 </w:t>
      </w:r>
      <w:r w:rsidRPr="00011C21">
        <w:rPr>
          <w:rFonts w:ascii="Times New Roman" w:eastAsia="Times New Roman" w:hAnsi="Times New Roman" w:cs="Times New Roman"/>
          <w:i/>
          <w:iCs/>
          <w:color w:val="000000"/>
          <w:sz w:val="28"/>
          <w:lang w:eastAsia="ru-RU"/>
        </w:rPr>
        <w:t>о</w:t>
      </w:r>
      <w:r w:rsidRPr="00011C21">
        <w:rPr>
          <w:rFonts w:ascii="Times New Roman" w:eastAsia="Times New Roman" w:hAnsi="Times New Roman" w:cs="Times New Roman"/>
          <w:color w:val="000000"/>
          <w:sz w:val="28"/>
          <w:lang w:eastAsia="ru-RU"/>
        </w:rPr>
        <w:t> – гласный, </w:t>
      </w:r>
      <w:r w:rsidRPr="00011C21">
        <w:rPr>
          <w:rFonts w:ascii="Times New Roman" w:eastAsia="Times New Roman" w:hAnsi="Times New Roman" w:cs="Times New Roman"/>
          <w:i/>
          <w:iCs/>
          <w:color w:val="000000"/>
          <w:sz w:val="28"/>
          <w:lang w:eastAsia="ru-RU"/>
        </w:rPr>
        <w:t>ё</w:t>
      </w:r>
      <w:r w:rsidRPr="00011C21">
        <w:rPr>
          <w:rFonts w:ascii="Times New Roman" w:eastAsia="Times New Roman" w:hAnsi="Times New Roman" w:cs="Times New Roman"/>
          <w:color w:val="000000"/>
          <w:sz w:val="28"/>
          <w:lang w:eastAsia="ru-RU"/>
        </w:rPr>
        <w:t> – тоже гласный, но в слове </w:t>
      </w:r>
      <w:r w:rsidRPr="00011C21">
        <w:rPr>
          <w:rFonts w:ascii="Times New Roman" w:eastAsia="Times New Roman" w:hAnsi="Times New Roman" w:cs="Times New Roman"/>
          <w:i/>
          <w:iCs/>
          <w:color w:val="000000"/>
          <w:sz w:val="28"/>
          <w:lang w:eastAsia="ru-RU"/>
        </w:rPr>
        <w:t>пони </w:t>
      </w:r>
      <w:r w:rsidRPr="00011C21">
        <w:rPr>
          <w:rFonts w:ascii="Times New Roman" w:eastAsia="Times New Roman" w:hAnsi="Times New Roman" w:cs="Times New Roman"/>
          <w:color w:val="000000"/>
          <w:sz w:val="28"/>
          <w:lang w:eastAsia="ru-RU"/>
        </w:rPr>
        <w:t> </w:t>
      </w:r>
      <w:r w:rsidRPr="00011C21">
        <w:rPr>
          <w:rFonts w:ascii="Times New Roman" w:eastAsia="Times New Roman" w:hAnsi="Times New Roman" w:cs="Times New Roman"/>
          <w:i/>
          <w:iCs/>
          <w:color w:val="000000"/>
          <w:sz w:val="28"/>
          <w:lang w:eastAsia="ru-RU"/>
        </w:rPr>
        <w:t>о</w:t>
      </w:r>
      <w:r w:rsidRPr="00011C21">
        <w:rPr>
          <w:rFonts w:ascii="Times New Roman" w:eastAsia="Times New Roman" w:hAnsi="Times New Roman" w:cs="Times New Roman"/>
          <w:color w:val="000000"/>
          <w:sz w:val="28"/>
          <w:lang w:eastAsia="ru-RU"/>
        </w:rPr>
        <w:t> стоит после твёрдого согласного и обозначается буквой </w:t>
      </w:r>
      <w:r w:rsidRPr="00011C21">
        <w:rPr>
          <w:rFonts w:ascii="Times New Roman" w:eastAsia="Times New Roman" w:hAnsi="Times New Roman" w:cs="Times New Roman"/>
          <w:i/>
          <w:iCs/>
          <w:color w:val="000000"/>
          <w:sz w:val="28"/>
          <w:lang w:eastAsia="ru-RU"/>
        </w:rPr>
        <w:t>о</w:t>
      </w:r>
      <w:r w:rsidRPr="00011C21">
        <w:rPr>
          <w:rFonts w:ascii="Times New Roman" w:eastAsia="Times New Roman" w:hAnsi="Times New Roman" w:cs="Times New Roman"/>
          <w:color w:val="000000"/>
          <w:sz w:val="28"/>
          <w:lang w:eastAsia="ru-RU"/>
        </w:rPr>
        <w:t>, а в слове </w:t>
      </w:r>
      <w:r w:rsidRPr="00011C21">
        <w:rPr>
          <w:rFonts w:ascii="Times New Roman" w:eastAsia="Times New Roman" w:hAnsi="Times New Roman" w:cs="Times New Roman"/>
          <w:i/>
          <w:iCs/>
          <w:color w:val="000000"/>
          <w:sz w:val="28"/>
          <w:lang w:eastAsia="ru-RU"/>
        </w:rPr>
        <w:t>клён</w:t>
      </w:r>
      <w:r w:rsidRPr="00011C21">
        <w:rPr>
          <w:rFonts w:ascii="Times New Roman" w:eastAsia="Times New Roman" w:hAnsi="Times New Roman" w:cs="Times New Roman"/>
          <w:color w:val="000000"/>
          <w:sz w:val="28"/>
          <w:lang w:eastAsia="ru-RU"/>
        </w:rPr>
        <w:t>, после мягкого согласного – обозначается буквой </w:t>
      </w:r>
      <w:r w:rsidRPr="00011C21">
        <w:rPr>
          <w:rFonts w:ascii="Times New Roman" w:eastAsia="Times New Roman" w:hAnsi="Times New Roman" w:cs="Times New Roman"/>
          <w:i/>
          <w:iCs/>
          <w:color w:val="000000"/>
          <w:sz w:val="28"/>
          <w:lang w:eastAsia="ru-RU"/>
        </w:rPr>
        <w:t>ё</w:t>
      </w:r>
      <w:proofErr w:type="gramEnd"/>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3 – </w:t>
      </w:r>
      <w:proofErr w:type="spellStart"/>
      <w:r w:rsidRPr="00011C21">
        <w:rPr>
          <w:rFonts w:ascii="Times New Roman" w:eastAsia="Times New Roman" w:hAnsi="Times New Roman" w:cs="Times New Roman"/>
          <w:color w:val="000000"/>
          <w:sz w:val="28"/>
          <w:lang w:eastAsia="ru-RU"/>
        </w:rPr>
        <w:t>Бунеев</w:t>
      </w:r>
      <w:proofErr w:type="spellEnd"/>
      <w:r w:rsidRPr="00011C21">
        <w:rPr>
          <w:rFonts w:ascii="Times New Roman" w:eastAsia="Times New Roman" w:hAnsi="Times New Roman" w:cs="Times New Roman"/>
          <w:color w:val="000000"/>
          <w:sz w:val="28"/>
          <w:lang w:eastAsia="ru-RU"/>
        </w:rPr>
        <w:t xml:space="preserve"> и др.    </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Окунь</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Состоит из 3-х слогов</w:t>
      </w:r>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72"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u w:val="single"/>
          <w:lang w:eastAsia="ru-RU"/>
        </w:rPr>
        <w:lastRenderedPageBreak/>
        <w:t>  </w:t>
      </w:r>
      <w:r w:rsidRPr="00011C21">
        <w:rPr>
          <w:rFonts w:ascii="Times New Roman" w:eastAsia="Times New Roman" w:hAnsi="Times New Roman" w:cs="Times New Roman"/>
          <w:color w:val="FF0000"/>
          <w:sz w:val="28"/>
          <w:u w:val="single"/>
          <w:lang w:eastAsia="ru-RU"/>
        </w:rPr>
        <w:t>•</w:t>
      </w:r>
      <w:r w:rsidRPr="00011C21">
        <w:rPr>
          <w:rFonts w:ascii="Times New Roman" w:eastAsia="Times New Roman" w:hAnsi="Times New Roman" w:cs="Times New Roman"/>
          <w:color w:val="000000"/>
          <w:sz w:val="28"/>
          <w:u w:val="single"/>
          <w:lang w:eastAsia="ru-RU"/>
        </w:rPr>
        <w:t>__</w:t>
      </w:r>
      <w:r w:rsidRPr="00011C21">
        <w:rPr>
          <w:rFonts w:ascii="Times New Roman" w:eastAsia="Times New Roman" w:hAnsi="Times New Roman" w:cs="Times New Roman"/>
          <w:color w:val="0000FF"/>
          <w:sz w:val="28"/>
          <w:u w:val="single"/>
          <w:lang w:eastAsia="ru-RU"/>
        </w:rPr>
        <w:t>•</w:t>
      </w:r>
      <w:r w:rsidRPr="00011C21">
        <w:rPr>
          <w:rFonts w:ascii="Times New Roman" w:eastAsia="Times New Roman" w:hAnsi="Times New Roman" w:cs="Times New Roman"/>
          <w:color w:val="000000"/>
          <w:sz w:val="28"/>
          <w:u w:val="single"/>
          <w:lang w:eastAsia="ru-RU"/>
        </w:rPr>
        <w:t> </w:t>
      </w:r>
      <w:r w:rsidRPr="00011C21">
        <w:rPr>
          <w:rFonts w:ascii="Times New Roman" w:eastAsia="Times New Roman" w:hAnsi="Times New Roman" w:cs="Times New Roman"/>
          <w:color w:val="FF0000"/>
          <w:sz w:val="28"/>
          <w:u w:val="single"/>
          <w:lang w:eastAsia="ru-RU"/>
        </w:rPr>
        <w:t>•</w:t>
      </w:r>
      <w:r w:rsidRPr="00011C21">
        <w:rPr>
          <w:rFonts w:ascii="Times New Roman" w:eastAsia="Times New Roman" w:hAnsi="Times New Roman" w:cs="Times New Roman"/>
          <w:color w:val="000000"/>
          <w:sz w:val="28"/>
          <w:u w:val="single"/>
          <w:lang w:eastAsia="ru-RU"/>
        </w:rPr>
        <w:t>_ </w:t>
      </w:r>
      <w:r w:rsidRPr="00011C21">
        <w:rPr>
          <w:rFonts w:ascii="Times New Roman" w:eastAsia="Times New Roman" w:hAnsi="Times New Roman" w:cs="Times New Roman"/>
          <w:color w:val="008000"/>
          <w:sz w:val="28"/>
          <w:u w:val="single"/>
          <w:lang w:eastAsia="ru-RU"/>
        </w:rPr>
        <w:t>•</w:t>
      </w:r>
      <w:r w:rsidRPr="00011C21">
        <w:rPr>
          <w:rFonts w:ascii="Times New Roman" w:eastAsia="Times New Roman" w:hAnsi="Times New Roman" w:cs="Times New Roman"/>
          <w:color w:val="000000"/>
          <w:sz w:val="28"/>
          <w:u w:val="single"/>
          <w:lang w:eastAsia="ru-RU"/>
        </w:rPr>
        <w:t>_ </w:t>
      </w:r>
      <w:r w:rsidRPr="00011C21">
        <w:rPr>
          <w:rFonts w:ascii="Times New Roman" w:eastAsia="Times New Roman" w:hAnsi="Times New Roman" w:cs="Times New Roman"/>
          <w:color w:val="000000"/>
          <w:sz w:val="28"/>
          <w:lang w:eastAsia="ru-RU"/>
        </w:rPr>
        <w:t>         ударение на 1-ый слог</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73"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74"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В 1-м слоге </w:t>
      </w:r>
      <w:proofErr w:type="gramStart"/>
      <w:r w:rsidRPr="00011C21">
        <w:rPr>
          <w:rFonts w:ascii="Times New Roman" w:eastAsia="Times New Roman" w:hAnsi="Times New Roman" w:cs="Times New Roman"/>
          <w:color w:val="000000"/>
          <w:sz w:val="28"/>
          <w:lang w:eastAsia="ru-RU"/>
        </w:rPr>
        <w:t>–г</w:t>
      </w:r>
      <w:proofErr w:type="gramEnd"/>
      <w:r w:rsidRPr="00011C21">
        <w:rPr>
          <w:rFonts w:ascii="Times New Roman" w:eastAsia="Times New Roman" w:hAnsi="Times New Roman" w:cs="Times New Roman"/>
          <w:color w:val="000000"/>
          <w:sz w:val="28"/>
          <w:lang w:eastAsia="ru-RU"/>
        </w:rPr>
        <w:t>ласный звук</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Во 2-м – согласный звук + гласный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 3-м – согласный мягкий +гласный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4 – </w:t>
      </w:r>
      <w:proofErr w:type="spellStart"/>
      <w:r w:rsidRPr="00011C21">
        <w:rPr>
          <w:rFonts w:ascii="Times New Roman" w:eastAsia="Times New Roman" w:hAnsi="Times New Roman" w:cs="Times New Roman"/>
          <w:color w:val="000000"/>
          <w:sz w:val="28"/>
          <w:lang w:eastAsia="ru-RU"/>
        </w:rPr>
        <w:t>Бетенкова</w:t>
      </w:r>
      <w:proofErr w:type="spellEnd"/>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75" type="#_x0000_t75" alt="" style="width:24.2pt;height:24.2pt"/>
        </w:pic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звонкий мягкий согласный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Лимоны                                                          </w:t>
      </w:r>
    </w:p>
    <w:tbl>
      <w:tblPr>
        <w:tblW w:w="8758" w:type="dxa"/>
        <w:tblInd w:w="-108" w:type="dxa"/>
        <w:shd w:val="clear" w:color="auto" w:fill="FFFFFF"/>
        <w:tblCellMar>
          <w:top w:w="15" w:type="dxa"/>
          <w:left w:w="15" w:type="dxa"/>
          <w:bottom w:w="15" w:type="dxa"/>
          <w:right w:w="15" w:type="dxa"/>
        </w:tblCellMar>
        <w:tblLook w:val="04A0"/>
      </w:tblPr>
      <w:tblGrid>
        <w:gridCol w:w="1054"/>
        <w:gridCol w:w="1968"/>
        <w:gridCol w:w="1053"/>
        <w:gridCol w:w="1815"/>
        <w:gridCol w:w="1053"/>
        <w:gridCol w:w="1815"/>
      </w:tblGrid>
      <w:tr w:rsidR="00011C21" w:rsidRPr="00011C21" w:rsidTr="00011C21">
        <w:trPr>
          <w:trHeight w:val="500"/>
        </w:trPr>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4"/>
                <w:szCs w:val="24"/>
                <w:lang w:eastAsia="ru-RU"/>
              </w:rPr>
              <w:t> .</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4"/>
                <w:szCs w:val="24"/>
                <w:lang w:eastAsia="ru-RU"/>
              </w:rPr>
              <w:t>=</w:t>
            </w: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 </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76" type="#_x0000_t75" alt="" style="width:24.2pt;height:24.2pt"/>
              </w:pict>
            </w: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w:t>
            </w: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1D3F18" w:rsidP="00011C21">
            <w:pPr>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77" type="#_x0000_t75" alt="" style="width:24.2pt;height:24.2pt"/>
              </w:pict>
            </w: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w:t>
            </w: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1D3F18" w:rsidP="00011C21">
            <w:pPr>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78" type="#_x0000_t75" alt="" style="width:24.2pt;height:24.2pt"/>
              </w:pict>
            </w:r>
          </w:p>
        </w:tc>
      </w:tr>
    </w:tbl>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Делят на слоги скандированием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в) наблюдение над артикуляцией изучаемого звука, характеристика звука  </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(гл./</w:t>
      </w:r>
      <w:proofErr w:type="spellStart"/>
      <w:r w:rsidRPr="00011C21">
        <w:rPr>
          <w:rFonts w:ascii="Times New Roman" w:eastAsia="Times New Roman" w:hAnsi="Times New Roman" w:cs="Times New Roman"/>
          <w:color w:val="000000"/>
          <w:sz w:val="28"/>
          <w:lang w:eastAsia="ru-RU"/>
        </w:rPr>
        <w:t>согл</w:t>
      </w:r>
      <w:proofErr w:type="spellEnd"/>
      <w:r w:rsidRPr="00011C21">
        <w:rPr>
          <w:rFonts w:ascii="Times New Roman" w:eastAsia="Times New Roman" w:hAnsi="Times New Roman" w:cs="Times New Roman"/>
          <w:color w:val="000000"/>
          <w:sz w:val="28"/>
          <w:lang w:eastAsia="ru-RU"/>
        </w:rPr>
        <w:t>.)</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Закрепление по работе со звуком: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а) вычленение звука из слов  и из потока речи: «Я называю слова, если там есть звук, кладите палочку, хлопайте…»</w:t>
      </w:r>
    </w:p>
    <w:p w:rsidR="00011C21" w:rsidRPr="00011C21" w:rsidRDefault="00011C21" w:rsidP="00011C21">
      <w:pPr>
        <w:shd w:val="clear" w:color="auto" w:fill="FFFFFF"/>
        <w:spacing w:after="0" w:line="240" w:lineRule="auto"/>
        <w:ind w:firstLine="12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б) подбор слов с изучаемым звуком: «Вы сами подберите слова, где он в начале, в середине, в конце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Новый материал, работа с буквой</w:t>
      </w:r>
    </w:p>
    <w:p w:rsidR="00011C21" w:rsidRPr="00011C21" w:rsidRDefault="00011C21" w:rsidP="00011C21">
      <w:pPr>
        <w:shd w:val="clear" w:color="auto" w:fill="FFFFFF"/>
        <w:spacing w:after="0" w:line="240" w:lineRule="auto"/>
        <w:ind w:firstLine="12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а) соотношение звука и буквы</w:t>
      </w:r>
    </w:p>
    <w:p w:rsidR="00011C21" w:rsidRPr="00011C21" w:rsidRDefault="00011C21" w:rsidP="00011C21">
      <w:pPr>
        <w:shd w:val="clear" w:color="auto" w:fill="FFFFFF"/>
        <w:spacing w:after="0" w:line="240" w:lineRule="auto"/>
        <w:ind w:firstLine="12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б) усвоение изображения буквы (на что похожа буква, выкладывание буквы на полотне, из палочек, шнурка). Знакомство с вариантами букв.</w:t>
      </w:r>
    </w:p>
    <w:p w:rsidR="00011C21" w:rsidRPr="00011C21" w:rsidRDefault="00011C21" w:rsidP="00011C21">
      <w:pPr>
        <w:shd w:val="clear" w:color="auto" w:fill="FFFFFF"/>
        <w:spacing w:after="0" w:line="240" w:lineRule="auto"/>
        <w:ind w:firstLine="12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 Печатание букв</w:t>
      </w:r>
    </w:p>
    <w:p w:rsidR="00011C21" w:rsidRPr="00011C21" w:rsidRDefault="00011C21" w:rsidP="00011C21">
      <w:pPr>
        <w:shd w:val="clear" w:color="auto" w:fill="FFFFFF"/>
        <w:spacing w:after="0" w:line="240" w:lineRule="auto"/>
        <w:ind w:firstLine="12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г) закрепление по работе с буквами. Поиск буквы в слове, в алфавите, на наборном полотне.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6 – Обучение чтению буквы. Использование игрового и занимательного материала (обобщение, связь нового материала с ранее </w:t>
      </w:r>
      <w:proofErr w:type="gramStart"/>
      <w:r w:rsidRPr="00011C21">
        <w:rPr>
          <w:rFonts w:ascii="Times New Roman" w:eastAsia="Times New Roman" w:hAnsi="Times New Roman" w:cs="Times New Roman"/>
          <w:color w:val="000000"/>
          <w:sz w:val="28"/>
          <w:lang w:eastAsia="ru-RU"/>
        </w:rPr>
        <w:t>изученным</w:t>
      </w:r>
      <w:proofErr w:type="gramEnd"/>
      <w:r w:rsidRPr="00011C21">
        <w:rPr>
          <w:rFonts w:ascii="Times New Roman" w:eastAsia="Times New Roman" w:hAnsi="Times New Roman" w:cs="Times New Roman"/>
          <w:color w:val="000000"/>
          <w:sz w:val="28"/>
          <w:lang w:eastAsia="ru-RU"/>
        </w:rPr>
        <w:t>, закрепление).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«Звук [и] на письме обозначается буквой </w:t>
      </w:r>
      <w:r w:rsidRPr="00011C21">
        <w:rPr>
          <w:rFonts w:ascii="Times New Roman" w:eastAsia="Times New Roman" w:hAnsi="Times New Roman" w:cs="Times New Roman"/>
          <w:i/>
          <w:iCs/>
          <w:color w:val="000000"/>
          <w:sz w:val="28"/>
          <w:lang w:eastAsia="ru-RU"/>
        </w:rPr>
        <w:t>и</w:t>
      </w:r>
      <w:r w:rsidRPr="00011C21">
        <w:rPr>
          <w:rFonts w:ascii="Times New Roman" w:eastAsia="Times New Roman" w:hAnsi="Times New Roman" w:cs="Times New Roman"/>
          <w:color w:val="000000"/>
          <w:sz w:val="28"/>
          <w:lang w:eastAsia="ru-RU"/>
        </w:rPr>
        <w:t>. На что похожа буква </w:t>
      </w:r>
      <w:r w:rsidRPr="00011C21">
        <w:rPr>
          <w:rFonts w:ascii="Times New Roman" w:eastAsia="Times New Roman" w:hAnsi="Times New Roman" w:cs="Times New Roman"/>
          <w:i/>
          <w:iCs/>
          <w:color w:val="000000"/>
          <w:sz w:val="28"/>
          <w:lang w:eastAsia="ru-RU"/>
        </w:rPr>
        <w:t>и</w:t>
      </w:r>
      <w:r w:rsidRPr="00011C21">
        <w:rPr>
          <w:rFonts w:ascii="Times New Roman" w:eastAsia="Times New Roman" w:hAnsi="Times New Roman" w:cs="Times New Roman"/>
          <w:color w:val="000000"/>
          <w:sz w:val="28"/>
          <w:lang w:eastAsia="ru-RU"/>
        </w:rPr>
        <w:t xml:space="preserve">? Теперь все возьмите </w:t>
      </w:r>
      <w:proofErr w:type="spellStart"/>
      <w:r w:rsidRPr="00011C21">
        <w:rPr>
          <w:rFonts w:ascii="Times New Roman" w:eastAsia="Times New Roman" w:hAnsi="Times New Roman" w:cs="Times New Roman"/>
          <w:color w:val="000000"/>
          <w:sz w:val="28"/>
          <w:lang w:eastAsia="ru-RU"/>
        </w:rPr>
        <w:t>шнурочки</w:t>
      </w:r>
      <w:proofErr w:type="spellEnd"/>
      <w:r w:rsidRPr="00011C21">
        <w:rPr>
          <w:rFonts w:ascii="Times New Roman" w:eastAsia="Times New Roman" w:hAnsi="Times New Roman" w:cs="Times New Roman"/>
          <w:color w:val="000000"/>
          <w:sz w:val="28"/>
          <w:lang w:eastAsia="ru-RU"/>
        </w:rPr>
        <w:t xml:space="preserve"> и давайте выложим букву </w:t>
      </w:r>
      <w:r w:rsidRPr="00011C21">
        <w:rPr>
          <w:rFonts w:ascii="Times New Roman" w:eastAsia="Times New Roman" w:hAnsi="Times New Roman" w:cs="Times New Roman"/>
          <w:i/>
          <w:iCs/>
          <w:color w:val="000000"/>
          <w:sz w:val="28"/>
          <w:lang w:eastAsia="ru-RU"/>
        </w:rPr>
        <w:t>и</w:t>
      </w:r>
      <w:r w:rsidRPr="00011C21">
        <w:rPr>
          <w:rFonts w:ascii="Times New Roman" w:eastAsia="Times New Roman" w:hAnsi="Times New Roman" w:cs="Times New Roman"/>
          <w:color w:val="000000"/>
          <w:sz w:val="28"/>
          <w:lang w:eastAsia="ru-RU"/>
        </w:rPr>
        <w:t>. Теперь мы с вами познакомимся с вариантами буквы </w:t>
      </w:r>
      <w:r w:rsidRPr="00011C21">
        <w:rPr>
          <w:rFonts w:ascii="Times New Roman" w:eastAsia="Times New Roman" w:hAnsi="Times New Roman" w:cs="Times New Roman"/>
          <w:i/>
          <w:iCs/>
          <w:color w:val="000000"/>
          <w:sz w:val="28"/>
          <w:lang w:eastAsia="ru-RU"/>
        </w:rPr>
        <w:t>и</w:t>
      </w:r>
      <w:r w:rsidRPr="00011C21">
        <w:rPr>
          <w:rFonts w:ascii="Times New Roman" w:eastAsia="Times New Roman" w:hAnsi="Times New Roman" w:cs="Times New Roman"/>
          <w:color w:val="000000"/>
          <w:sz w:val="28"/>
          <w:lang w:eastAsia="ru-RU"/>
        </w:rPr>
        <w:t> </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И бывает большая и маленькая: </w:t>
      </w:r>
      <w:r w:rsidRPr="00011C21">
        <w:rPr>
          <w:rFonts w:ascii="Times New Roman" w:eastAsia="Times New Roman" w:hAnsi="Times New Roman" w:cs="Times New Roman"/>
          <w:i/>
          <w:iCs/>
          <w:color w:val="000000"/>
          <w:sz w:val="28"/>
          <w:lang w:eastAsia="ru-RU"/>
        </w:rPr>
        <w:t>И и </w:t>
      </w:r>
      <w:r w:rsidRPr="00011C21">
        <w:rPr>
          <w:rFonts w:ascii="Times New Roman" w:eastAsia="Times New Roman" w:hAnsi="Times New Roman" w:cs="Times New Roman"/>
          <w:color w:val="000000"/>
          <w:sz w:val="28"/>
          <w:lang w:eastAsia="ru-RU"/>
        </w:rPr>
        <w:t>– похожие буквы, чем различаются? (ростом)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Где на наборном полотне находится буква </w:t>
      </w:r>
      <w:r w:rsidRPr="00011C21">
        <w:rPr>
          <w:rFonts w:ascii="Times New Roman" w:eastAsia="Times New Roman" w:hAnsi="Times New Roman" w:cs="Times New Roman"/>
          <w:i/>
          <w:iCs/>
          <w:color w:val="000000"/>
          <w:sz w:val="28"/>
          <w:lang w:eastAsia="ru-RU"/>
        </w:rPr>
        <w:t>и</w:t>
      </w:r>
      <w:r w:rsidRPr="00011C21">
        <w:rPr>
          <w:rFonts w:ascii="Times New Roman" w:eastAsia="Times New Roman" w:hAnsi="Times New Roman" w:cs="Times New Roman"/>
          <w:color w:val="000000"/>
          <w:sz w:val="28"/>
          <w:lang w:eastAsia="ru-RU"/>
        </w:rPr>
        <w:t>?</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Давайте я вам буду диктовать слова, а вы будете хлопать на букву </w:t>
      </w:r>
      <w:r w:rsidRPr="00011C21">
        <w:rPr>
          <w:rFonts w:ascii="Times New Roman" w:eastAsia="Times New Roman" w:hAnsi="Times New Roman" w:cs="Times New Roman"/>
          <w:i/>
          <w:iCs/>
          <w:color w:val="000000"/>
          <w:sz w:val="28"/>
          <w:lang w:eastAsia="ru-RU"/>
        </w:rPr>
        <w:t>и</w:t>
      </w:r>
      <w:r w:rsidRPr="00011C21">
        <w:rPr>
          <w:rFonts w:ascii="Times New Roman" w:eastAsia="Times New Roman" w:hAnsi="Times New Roman" w:cs="Times New Roman"/>
          <w:color w:val="000000"/>
          <w:sz w:val="28"/>
          <w:lang w:eastAsia="ru-RU"/>
        </w:rPr>
        <w:t>.»</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7 – Итог урока.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УРОКИ ЧТЕНИЯ НА ОСНОВНОМ ЭТАПЕ ОГ.</w:t>
      </w:r>
    </w:p>
    <w:tbl>
      <w:tblPr>
        <w:tblW w:w="8758" w:type="dxa"/>
        <w:tblInd w:w="-108" w:type="dxa"/>
        <w:shd w:val="clear" w:color="auto" w:fill="FFFFFF"/>
        <w:tblCellMar>
          <w:top w:w="15" w:type="dxa"/>
          <w:left w:w="15" w:type="dxa"/>
          <w:bottom w:w="15" w:type="dxa"/>
          <w:right w:w="15" w:type="dxa"/>
        </w:tblCellMar>
        <w:tblLook w:val="04A0"/>
      </w:tblPr>
      <w:tblGrid>
        <w:gridCol w:w="4379"/>
        <w:gridCol w:w="4379"/>
      </w:tblGrid>
      <w:tr w:rsidR="00011C21" w:rsidRPr="00011C21" w:rsidTr="00011C21">
        <w:trPr>
          <w:trHeight w:val="300"/>
        </w:trPr>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7"/>
                <w:szCs w:val="17"/>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7"/>
                <w:szCs w:val="17"/>
                <w:lang w:eastAsia="ru-RU"/>
              </w:rPr>
            </w:pPr>
          </w:p>
        </w:tc>
      </w:tr>
    </w:tbl>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w:t>
      </w:r>
    </w:p>
    <w:tbl>
      <w:tblPr>
        <w:tblW w:w="8758" w:type="dxa"/>
        <w:tblInd w:w="-108" w:type="dxa"/>
        <w:shd w:val="clear" w:color="auto" w:fill="FFFFFF"/>
        <w:tblCellMar>
          <w:top w:w="15" w:type="dxa"/>
          <w:left w:w="15" w:type="dxa"/>
          <w:bottom w:w="15" w:type="dxa"/>
          <w:right w:w="15" w:type="dxa"/>
        </w:tblCellMar>
        <w:tblLook w:val="04A0"/>
      </w:tblPr>
      <w:tblGrid>
        <w:gridCol w:w="4379"/>
        <w:gridCol w:w="4379"/>
      </w:tblGrid>
      <w:tr w:rsidR="00011C21" w:rsidRPr="00011C21" w:rsidTr="00011C21">
        <w:trPr>
          <w:trHeight w:val="320"/>
        </w:trPr>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7"/>
                <w:szCs w:val="17"/>
                <w:lang w:eastAsia="ru-RU"/>
              </w:rPr>
            </w:pP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Arial" w:eastAsia="Times New Roman" w:hAnsi="Arial" w:cs="Arial"/>
                <w:color w:val="666666"/>
                <w:sz w:val="17"/>
                <w:szCs w:val="17"/>
                <w:lang w:eastAsia="ru-RU"/>
              </w:rPr>
            </w:pPr>
          </w:p>
        </w:tc>
      </w:tr>
    </w:tbl>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г</w:t>
      </w:r>
      <w:proofErr w:type="gramEnd"/>
      <w:r w:rsidRPr="00011C21">
        <w:rPr>
          <w:rFonts w:ascii="Times New Roman" w:eastAsia="Times New Roman" w:hAnsi="Times New Roman" w:cs="Times New Roman"/>
          <w:color w:val="000000"/>
          <w:sz w:val="28"/>
          <w:lang w:eastAsia="ru-RU"/>
        </w:rPr>
        <w:t xml:space="preserve"> у       с 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«Давайте произнесём слово по слогам. На какой слог падает ударение?»</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Содержание основного этапа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Структура урока: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Тема: Звуки [</w:t>
      </w:r>
      <w:proofErr w:type="spellStart"/>
      <w:r w:rsidRPr="00011C21">
        <w:rPr>
          <w:rFonts w:ascii="Times New Roman" w:eastAsia="Times New Roman" w:hAnsi="Times New Roman" w:cs="Times New Roman"/>
          <w:color w:val="000000"/>
          <w:sz w:val="28"/>
          <w:lang w:eastAsia="ru-RU"/>
        </w:rPr>
        <w:t>н</w:t>
      </w:r>
      <w:proofErr w:type="spellEnd"/>
      <w:r w:rsidRPr="00011C21">
        <w:rPr>
          <w:rFonts w:ascii="Times New Roman" w:eastAsia="Times New Roman" w:hAnsi="Times New Roman" w:cs="Times New Roman"/>
          <w:color w:val="000000"/>
          <w:sz w:val="28"/>
          <w:lang w:eastAsia="ru-RU"/>
        </w:rPr>
        <w:t>] [</w:t>
      </w:r>
      <w:proofErr w:type="spellStart"/>
      <w:r w:rsidRPr="00011C21">
        <w:rPr>
          <w:rFonts w:ascii="Times New Roman" w:eastAsia="Times New Roman" w:hAnsi="Times New Roman" w:cs="Times New Roman"/>
          <w:color w:val="000000"/>
          <w:sz w:val="28"/>
          <w:lang w:eastAsia="ru-RU"/>
        </w:rPr>
        <w:t>н</w:t>
      </w:r>
      <w:proofErr w:type="spellEnd"/>
      <w:r w:rsidRPr="00011C21">
        <w:rPr>
          <w:rFonts w:ascii="Times New Roman" w:eastAsia="Times New Roman" w:hAnsi="Times New Roman" w:cs="Times New Roman"/>
          <w:color w:val="000000"/>
          <w:sz w:val="28"/>
          <w:lang w:eastAsia="ru-RU"/>
        </w:rPr>
        <w:t>'], буква </w:t>
      </w:r>
      <w:r w:rsidRPr="00011C21">
        <w:rPr>
          <w:rFonts w:ascii="Times New Roman" w:eastAsia="Times New Roman" w:hAnsi="Times New Roman" w:cs="Times New Roman"/>
          <w:i/>
          <w:iCs/>
          <w:color w:val="000000"/>
          <w:sz w:val="28"/>
          <w:lang w:eastAsia="ru-RU"/>
        </w:rPr>
        <w:t xml:space="preserve">Н </w:t>
      </w:r>
      <w:proofErr w:type="spellStart"/>
      <w:r w:rsidRPr="00011C21">
        <w:rPr>
          <w:rFonts w:ascii="Times New Roman" w:eastAsia="Times New Roman" w:hAnsi="Times New Roman" w:cs="Times New Roman"/>
          <w:i/>
          <w:iCs/>
          <w:color w:val="000000"/>
          <w:sz w:val="28"/>
          <w:lang w:eastAsia="ru-RU"/>
        </w:rPr>
        <w:t>н</w:t>
      </w:r>
      <w:proofErr w:type="spellEnd"/>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Цели: знакомство с мягкими и твёрдыми согласными.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Оборудование: таблицы, абаки, материалы для чтения.</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Задачи: грамматико-орфографическая пропедевтика, обучение чтению, работа с текстом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Ход урока:</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Повторение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В работе со звуком выделяют 2 звука: </w:t>
      </w:r>
      <w:proofErr w:type="gramStart"/>
      <w:r w:rsidRPr="00011C21">
        <w:rPr>
          <w:rFonts w:ascii="Times New Roman" w:eastAsia="Times New Roman" w:hAnsi="Times New Roman" w:cs="Times New Roman"/>
          <w:color w:val="000000"/>
          <w:sz w:val="28"/>
          <w:lang w:eastAsia="ru-RU"/>
        </w:rPr>
        <w:t>твёрдый</w:t>
      </w:r>
      <w:proofErr w:type="gramEnd"/>
      <w:r w:rsidRPr="00011C21">
        <w:rPr>
          <w:rFonts w:ascii="Times New Roman" w:eastAsia="Times New Roman" w:hAnsi="Times New Roman" w:cs="Times New Roman"/>
          <w:color w:val="000000"/>
          <w:sz w:val="28"/>
          <w:lang w:eastAsia="ru-RU"/>
        </w:rPr>
        <w:t xml:space="preserve"> и мягкий.</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«Давайте разделим слово по слогам: </w:t>
      </w:r>
      <w:r w:rsidRPr="00011C21">
        <w:rPr>
          <w:rFonts w:ascii="Times New Roman" w:eastAsia="Times New Roman" w:hAnsi="Times New Roman" w:cs="Times New Roman"/>
          <w:i/>
          <w:iCs/>
          <w:color w:val="000000"/>
          <w:sz w:val="28"/>
          <w:lang w:eastAsia="ru-RU"/>
        </w:rPr>
        <w:t>барабан</w:t>
      </w:r>
      <w:r w:rsidRPr="00011C21">
        <w:rPr>
          <w:rFonts w:ascii="Times New Roman" w:eastAsia="Times New Roman" w:hAnsi="Times New Roman" w:cs="Times New Roman"/>
          <w:color w:val="000000"/>
          <w:sz w:val="28"/>
          <w:lang w:eastAsia="ru-RU"/>
        </w:rPr>
        <w:t>»</w:t>
      </w:r>
    </w:p>
    <w:p w:rsidR="00011C21" w:rsidRPr="00011C21" w:rsidRDefault="001D3F18"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79"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80"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81"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82"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83"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84"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85"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обучение чтению буквы. Работа со слогами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На        с       </w:t>
      </w:r>
      <w:proofErr w:type="spellStart"/>
      <w:r w:rsidRPr="00011C21">
        <w:rPr>
          <w:rFonts w:ascii="Times New Roman" w:eastAsia="Times New Roman" w:hAnsi="Times New Roman" w:cs="Times New Roman"/>
          <w:color w:val="000000"/>
          <w:sz w:val="28"/>
          <w:lang w:eastAsia="ru-RU"/>
        </w:rPr>
        <w:t>з</w:t>
      </w:r>
      <w:proofErr w:type="spellEnd"/>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Но</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86"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87"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Ну</w:t>
      </w:r>
      <w:proofErr w:type="gramEnd"/>
      <w:r w:rsidRPr="00011C21">
        <w:rPr>
          <w:rFonts w:ascii="Times New Roman" w:eastAsia="Times New Roman" w:hAnsi="Times New Roman" w:cs="Times New Roman"/>
          <w:color w:val="000000"/>
          <w:sz w:val="28"/>
          <w:lang w:eastAsia="ru-RU"/>
        </w:rPr>
        <w:t xml:space="preserve">         </w:t>
      </w:r>
      <w:proofErr w:type="spellStart"/>
      <w:r w:rsidRPr="00011C21">
        <w:rPr>
          <w:rFonts w:ascii="Times New Roman" w:eastAsia="Times New Roman" w:hAnsi="Times New Roman" w:cs="Times New Roman"/>
          <w:color w:val="000000"/>
          <w:sz w:val="28"/>
          <w:lang w:eastAsia="ru-RU"/>
        </w:rPr>
        <w:t>Нн</w:t>
      </w:r>
      <w:proofErr w:type="spellEnd"/>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8"/>
          <w:lang w:eastAsia="ru-RU"/>
        </w:rPr>
        <w:t>Ны</w:t>
      </w:r>
      <w:proofErr w:type="spellEnd"/>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Ни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Оказывается эту букву можно прочитать  в сочетании с другими и т.о., мы узнали, что есть [</w:t>
      </w:r>
      <w:proofErr w:type="spellStart"/>
      <w:r w:rsidRPr="00011C21">
        <w:rPr>
          <w:rFonts w:ascii="Times New Roman" w:eastAsia="Times New Roman" w:hAnsi="Times New Roman" w:cs="Times New Roman"/>
          <w:color w:val="000000"/>
          <w:sz w:val="28"/>
          <w:lang w:eastAsia="ru-RU"/>
        </w:rPr>
        <w:t>н</w:t>
      </w:r>
      <w:proofErr w:type="spellEnd"/>
      <w:r w:rsidRPr="00011C21">
        <w:rPr>
          <w:rFonts w:ascii="Times New Roman" w:eastAsia="Times New Roman" w:hAnsi="Times New Roman" w:cs="Times New Roman"/>
          <w:color w:val="000000"/>
          <w:sz w:val="28"/>
          <w:lang w:eastAsia="ru-RU"/>
        </w:rPr>
        <w:t>] и [</w:t>
      </w:r>
      <w:proofErr w:type="spellStart"/>
      <w:r w:rsidRPr="00011C21">
        <w:rPr>
          <w:rFonts w:ascii="Times New Roman" w:eastAsia="Times New Roman" w:hAnsi="Times New Roman" w:cs="Times New Roman"/>
          <w:color w:val="000000"/>
          <w:sz w:val="28"/>
          <w:lang w:eastAsia="ru-RU"/>
        </w:rPr>
        <w:t>н</w:t>
      </w:r>
      <w:proofErr w:type="spellEnd"/>
      <w:r w:rsidRPr="00011C21">
        <w:rPr>
          <w:rFonts w:ascii="Times New Roman" w:eastAsia="Times New Roman" w:hAnsi="Times New Roman" w:cs="Times New Roman"/>
          <w:color w:val="000000"/>
          <w:sz w:val="28"/>
          <w:lang w:eastAsia="ru-RU"/>
        </w:rPr>
        <w:t>']</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Работа со словами</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Работа с текстом</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УРОКИ ПИСЬМА В ПЕРИОД ОГ</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СТРУКТУРА УРОКОВ ПИСЬМА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i/>
          <w:iCs/>
          <w:color w:val="000000"/>
          <w:sz w:val="28"/>
          <w:lang w:eastAsia="ru-RU"/>
        </w:rPr>
        <w:t>Добуквенная</w:t>
      </w:r>
      <w:proofErr w:type="spellEnd"/>
      <w:r w:rsidRPr="00011C21">
        <w:rPr>
          <w:rFonts w:ascii="Times New Roman" w:eastAsia="Times New Roman" w:hAnsi="Times New Roman" w:cs="Times New Roman"/>
          <w:i/>
          <w:iCs/>
          <w:color w:val="000000"/>
          <w:sz w:val="28"/>
          <w:lang w:eastAsia="ru-RU"/>
        </w:rPr>
        <w:t xml:space="preserve"> ступень подготовительного этапа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Тема: по изучаемому элементу. «Изучение элемента петля    »</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Цель = теме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Задачи: - обучающие: освоение новых элементов, развитие мышц пишущей руки, обучение владению инструментарием письма, ориентировка по страницам прописи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 развивающие: развитие письма + на уроках чтения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 воспитывающие: </w:t>
      </w:r>
      <w:proofErr w:type="gramStart"/>
      <w:r w:rsidRPr="00011C21">
        <w:rPr>
          <w:rFonts w:ascii="Times New Roman" w:eastAsia="Times New Roman" w:hAnsi="Times New Roman" w:cs="Times New Roman"/>
          <w:color w:val="000000"/>
          <w:sz w:val="28"/>
          <w:lang w:eastAsia="ru-RU"/>
        </w:rPr>
        <w:t>см</w:t>
      </w:r>
      <w:proofErr w:type="gramEnd"/>
      <w:r w:rsidRPr="00011C21">
        <w:rPr>
          <w:rFonts w:ascii="Times New Roman" w:eastAsia="Times New Roman" w:hAnsi="Times New Roman" w:cs="Times New Roman"/>
          <w:color w:val="000000"/>
          <w:sz w:val="28"/>
          <w:lang w:eastAsia="ru-RU"/>
        </w:rPr>
        <w:t>. урок чтения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proofErr w:type="gramStart"/>
      <w:r w:rsidRPr="00011C21">
        <w:rPr>
          <w:rFonts w:ascii="Times New Roman" w:eastAsia="Times New Roman" w:hAnsi="Times New Roman" w:cs="Times New Roman"/>
          <w:color w:val="000000"/>
          <w:sz w:val="28"/>
          <w:lang w:eastAsia="ru-RU"/>
        </w:rPr>
        <w:t>Оборудование: письменные принадлежности, пропись, учебник, доска, мел, иллюстративные наглядные пособия, карточки, шнурки, плакат «сиди правильно при письме»</w:t>
      </w:r>
      <w:proofErr w:type="gramEnd"/>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Ход урока: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1 – </w:t>
      </w:r>
      <w:proofErr w:type="spellStart"/>
      <w:r w:rsidRPr="00011C21">
        <w:rPr>
          <w:rFonts w:ascii="Times New Roman" w:eastAsia="Times New Roman" w:hAnsi="Times New Roman" w:cs="Times New Roman"/>
          <w:color w:val="000000"/>
          <w:sz w:val="28"/>
          <w:lang w:eastAsia="ru-RU"/>
        </w:rPr>
        <w:t>Оргмомент</w:t>
      </w:r>
      <w:proofErr w:type="spell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Подготовка пишущей руки к письму</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88" type="#_x0000_t75" alt="" style="width:24.2pt;height:24.2pt"/>
        </w:pic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Повторение изученного на уроке чтения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Демонстрация элемента, его название, анализ его изображения (палочка, палочка с закруглением)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Объяснение порядка выполнения действий при письме.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 xml:space="preserve">«Ставим руку на верхнюю линию верхней строки, ведём прямую линию под наклоном, </w:t>
      </w:r>
      <w:proofErr w:type="spellStart"/>
      <w:r w:rsidRPr="00011C21">
        <w:rPr>
          <w:rFonts w:ascii="Times New Roman" w:eastAsia="Times New Roman" w:hAnsi="Times New Roman" w:cs="Times New Roman"/>
          <w:color w:val="000000"/>
          <w:sz w:val="28"/>
          <w:lang w:eastAsia="ru-RU"/>
        </w:rPr>
        <w:t>недоходя</w:t>
      </w:r>
      <w:proofErr w:type="spellEnd"/>
      <w:r w:rsidRPr="00011C21">
        <w:rPr>
          <w:rFonts w:ascii="Times New Roman" w:eastAsia="Times New Roman" w:hAnsi="Times New Roman" w:cs="Times New Roman"/>
          <w:color w:val="000000"/>
          <w:sz w:val="28"/>
          <w:lang w:eastAsia="ru-RU"/>
        </w:rPr>
        <w:t xml:space="preserve"> до нижней линии, закругляем».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Повторение элемента в воздухе, в воздухе с закрытыми глазами, обведение по точкам, письмо элемента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6 – Устная работа: анализ качества (какой лучше получился)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И т.д. вниз по прописи с чередованием устной и письменной работы.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7 – Использование игрового и  занимательного материала. Связь нового материала с ранее </w:t>
      </w:r>
      <w:proofErr w:type="gramStart"/>
      <w:r w:rsidRPr="00011C21">
        <w:rPr>
          <w:rFonts w:ascii="Times New Roman" w:eastAsia="Times New Roman" w:hAnsi="Times New Roman" w:cs="Times New Roman"/>
          <w:color w:val="000000"/>
          <w:sz w:val="28"/>
          <w:lang w:eastAsia="ru-RU"/>
        </w:rPr>
        <w:t>изученным</w:t>
      </w:r>
      <w:proofErr w:type="gram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8 – Итог урока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Буквенная ступень подготовительного этапа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Тема: строчная буква </w:t>
      </w:r>
      <w:r w:rsidRPr="00011C21">
        <w:rPr>
          <w:rFonts w:ascii="Times New Roman" w:eastAsia="Times New Roman" w:hAnsi="Times New Roman" w:cs="Times New Roman"/>
          <w:i/>
          <w:iCs/>
          <w:color w:val="000000"/>
          <w:sz w:val="28"/>
          <w:lang w:eastAsia="ru-RU"/>
        </w:rPr>
        <w:t>у</w:t>
      </w:r>
      <w:r w:rsidRPr="00011C21">
        <w:rPr>
          <w:rFonts w:ascii="Times New Roman" w:eastAsia="Times New Roman" w:hAnsi="Times New Roman" w:cs="Times New Roman"/>
          <w:color w:val="000000"/>
          <w:sz w:val="28"/>
          <w:lang w:eastAsia="ru-RU"/>
        </w:rPr>
        <w:t>. Прописная буква</w:t>
      </w:r>
      <w:proofErr w:type="gramStart"/>
      <w:r w:rsidRPr="00011C21">
        <w:rPr>
          <w:rFonts w:ascii="Times New Roman" w:eastAsia="Times New Roman" w:hAnsi="Times New Roman" w:cs="Times New Roman"/>
          <w:color w:val="000000"/>
          <w:sz w:val="28"/>
          <w:lang w:eastAsia="ru-RU"/>
        </w:rPr>
        <w:t> </w:t>
      </w:r>
      <w:r w:rsidRPr="00011C21">
        <w:rPr>
          <w:rFonts w:ascii="Corsiva" w:eastAsia="Times New Roman" w:hAnsi="Corsiva" w:cs="Times New Roman"/>
          <w:i/>
          <w:iCs/>
          <w:color w:val="000000"/>
          <w:sz w:val="28"/>
          <w:lang w:eastAsia="ru-RU"/>
        </w:rPr>
        <w:t>У</w:t>
      </w:r>
      <w:proofErr w:type="gram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Цель: изучить букву.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Задачи: - обучающие: познакомиться с изображением (рукописным вариантом),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Отличать букву от других, научить писать и соединять с другими + задачи буквенной ступени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Оборудование: то же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Ход урока: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1 – </w:t>
      </w:r>
      <w:proofErr w:type="spellStart"/>
      <w:r w:rsidRPr="00011C21">
        <w:rPr>
          <w:rFonts w:ascii="Times New Roman" w:eastAsia="Times New Roman" w:hAnsi="Times New Roman" w:cs="Times New Roman"/>
          <w:color w:val="000000"/>
          <w:sz w:val="28"/>
          <w:lang w:eastAsia="ru-RU"/>
        </w:rPr>
        <w:t>Оргмомент</w:t>
      </w:r>
      <w:proofErr w:type="spell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2 – Повторение </w:t>
      </w:r>
      <w:proofErr w:type="gramStart"/>
      <w:r w:rsidRPr="00011C21">
        <w:rPr>
          <w:rFonts w:ascii="Times New Roman" w:eastAsia="Times New Roman" w:hAnsi="Times New Roman" w:cs="Times New Roman"/>
          <w:color w:val="000000"/>
          <w:sz w:val="28"/>
          <w:lang w:eastAsia="ru-RU"/>
        </w:rPr>
        <w:t>изученного</w:t>
      </w:r>
      <w:proofErr w:type="gramEnd"/>
      <w:r w:rsidRPr="00011C21">
        <w:rPr>
          <w:rFonts w:ascii="Times New Roman" w:eastAsia="Times New Roman" w:hAnsi="Times New Roman" w:cs="Times New Roman"/>
          <w:color w:val="000000"/>
          <w:sz w:val="28"/>
          <w:lang w:eastAsia="ru-RU"/>
        </w:rPr>
        <w:t xml:space="preserve"> ранее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Подготовка руки к письму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работа с буквой.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Демонстрация рукописного изображения буквы. Элементный анализ буквы: расчленяем букву на элементы: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Написание элементов в прописи:  </w:t>
      </w:r>
      <w:r w:rsidRPr="00011C21">
        <w:rPr>
          <w:rFonts w:ascii="Corsiva" w:eastAsia="Times New Roman" w:hAnsi="Corsiva" w:cs="Times New Roman"/>
          <w:color w:val="000000"/>
          <w:sz w:val="28"/>
          <w:lang w:eastAsia="ru-RU"/>
        </w:rPr>
        <w:t>   </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росчерки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Анализ буквы по направлению пишущей руки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Фиксируем ту точку, в которой начинается письмо.</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Сначала в воздухе, в воздухе с закрытыми глазами, тупой стороной карандаша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Письмо буквы в прописи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Работа над соединениями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Corsiva" w:eastAsia="Times New Roman" w:hAnsi="Corsiva" w:cs="Times New Roman"/>
          <w:color w:val="000000"/>
          <w:sz w:val="28"/>
          <w:lang w:eastAsia="ru-RU"/>
        </w:rPr>
        <w:t>уа  </w:t>
      </w:r>
      <w:proofErr w:type="spellStart"/>
      <w:r w:rsidRPr="00011C21">
        <w:rPr>
          <w:rFonts w:ascii="Corsiva" w:eastAsia="Times New Roman" w:hAnsi="Corsiva" w:cs="Times New Roman"/>
          <w:color w:val="000000"/>
          <w:sz w:val="28"/>
          <w:lang w:eastAsia="ru-RU"/>
        </w:rPr>
        <w:t>уу</w:t>
      </w:r>
      <w:proofErr w:type="spellEnd"/>
      <w:r w:rsidRPr="00011C21">
        <w:rPr>
          <w:rFonts w:ascii="Corsiva" w:eastAsia="Times New Roman" w:hAnsi="Corsiva" w:cs="Times New Roman"/>
          <w:color w:val="000000"/>
          <w:sz w:val="28"/>
          <w:lang w:eastAsia="ru-RU"/>
        </w:rPr>
        <w:t xml:space="preserve"> –</w:t>
      </w:r>
      <w:r w:rsidRPr="00011C21">
        <w:rPr>
          <w:rFonts w:ascii="Times New Roman" w:eastAsia="Times New Roman" w:hAnsi="Times New Roman" w:cs="Times New Roman"/>
          <w:color w:val="000000"/>
          <w:sz w:val="28"/>
          <w:lang w:eastAsia="ru-RU"/>
        </w:rPr>
        <w:t> верхнее и нижнее соединение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Corsiva" w:eastAsia="Times New Roman" w:hAnsi="Corsiva" w:cs="Times New Roman"/>
          <w:color w:val="000000"/>
          <w:sz w:val="28"/>
          <w:lang w:eastAsia="ru-RU"/>
        </w:rPr>
        <w:t xml:space="preserve">и у </w:t>
      </w:r>
      <w:proofErr w:type="spellStart"/>
      <w:r w:rsidRPr="00011C21">
        <w:rPr>
          <w:rFonts w:ascii="Corsiva" w:eastAsia="Times New Roman" w:hAnsi="Corsiva" w:cs="Times New Roman"/>
          <w:color w:val="000000"/>
          <w:sz w:val="28"/>
          <w:lang w:eastAsia="ru-RU"/>
        </w:rPr>
        <w:t>ы</w:t>
      </w:r>
      <w:proofErr w:type="spellEnd"/>
      <w:r w:rsidRPr="00011C21">
        <w:rPr>
          <w:rFonts w:ascii="Corsiva" w:eastAsia="Times New Roman" w:hAnsi="Corsiva" w:cs="Times New Roman"/>
          <w:color w:val="000000"/>
          <w:sz w:val="28"/>
          <w:lang w:eastAsia="ru-RU"/>
        </w:rPr>
        <w:t xml:space="preserve"> - </w:t>
      </w:r>
      <w:r w:rsidRPr="00011C21">
        <w:rPr>
          <w:rFonts w:ascii="Times New Roman" w:eastAsia="Times New Roman" w:hAnsi="Times New Roman" w:cs="Times New Roman"/>
          <w:color w:val="000000"/>
          <w:sz w:val="28"/>
          <w:lang w:eastAsia="ru-RU"/>
        </w:rPr>
        <w:t> верхнее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Corsiva" w:eastAsia="Times New Roman" w:hAnsi="Corsiva" w:cs="Times New Roman"/>
          <w:color w:val="000000"/>
          <w:sz w:val="28"/>
          <w:lang w:eastAsia="ru-RU"/>
        </w:rPr>
        <w:t>а о </w:t>
      </w:r>
      <w:r w:rsidRPr="00011C21">
        <w:rPr>
          <w:rFonts w:ascii="Times New Roman" w:eastAsia="Times New Roman" w:hAnsi="Times New Roman" w:cs="Times New Roman"/>
          <w:color w:val="000000"/>
          <w:sz w:val="28"/>
          <w:lang w:eastAsia="ru-RU"/>
        </w:rPr>
        <w:t> - верхнее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Чередуем устный и письменный материал.</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7 – Связь материала с ранее </w:t>
      </w:r>
      <w:proofErr w:type="gramStart"/>
      <w:r w:rsidRPr="00011C21">
        <w:rPr>
          <w:rFonts w:ascii="Times New Roman" w:eastAsia="Times New Roman" w:hAnsi="Times New Roman" w:cs="Times New Roman"/>
          <w:color w:val="000000"/>
          <w:sz w:val="28"/>
          <w:lang w:eastAsia="ru-RU"/>
        </w:rPr>
        <w:t>изученным</w:t>
      </w:r>
      <w:proofErr w:type="gramEnd"/>
      <w:r w:rsidRPr="00011C21">
        <w:rPr>
          <w:rFonts w:ascii="Times New Roman" w:eastAsia="Times New Roman" w:hAnsi="Times New Roman" w:cs="Times New Roman"/>
          <w:color w:val="000000"/>
          <w:sz w:val="28"/>
          <w:lang w:eastAsia="ru-RU"/>
        </w:rPr>
        <w:t>. Игровой и занимательный материал</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8 – Итог урока</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Основной этап</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Тема: та же</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Цели: те же</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Задачи: образовательные: чтение рукописного текста, формирование умения списывать текст, письмо под диктовку.</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Оборудование: Рукописный алфавит, плакат «сиди правильно при письме»</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Ход урока:</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89" type="#_x0000_t75" alt="" style="width:24.2pt;height:24.2pt"/>
        </w:pic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то же</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Письмо буквы. Работа с соединениями (вводится среднее соединение):</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Работа со словами: работа над значениями, звукобуквенный анализ, грамматико-орфографическая проверка (обязательная обучающая задача)</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Работа с предложениями и  текстом. Смысловой, структурный анализ.</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7 – </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90" type="#_x0000_t75" alt="" style="width:24.2pt;height:24.2pt"/>
        </w:pic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8 –       то же</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Включается 1-2-3 физкультминутки</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ПРАВОПИСАНИЕ</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91" type="#_x0000_t75" alt="" style="width:24.2pt;height:24.2pt"/>
        </w:pic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92" type="#_x0000_t75" alt="" style="width:24.2pt;height:24.2pt"/>
        </w:pict>
      </w:r>
    </w:p>
    <w:p w:rsidR="00011C21" w:rsidRPr="00011C21" w:rsidRDefault="001D3F18"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93" type="#_x0000_t75" alt="" style="width:24.2pt;height:24.2pt"/>
        </w:pict>
      </w:r>
      <w:r w:rsidRPr="001D3F18">
        <w:rPr>
          <w:rFonts w:ascii="Times New Roman" w:eastAsia="Times New Roman" w:hAnsi="Times New Roman" w:cs="Times New Roman"/>
          <w:color w:val="000000"/>
          <w:sz w:val="20"/>
          <w:szCs w:val="20"/>
          <w:bdr w:val="single" w:sz="2" w:space="0" w:color="000000" w:frame="1"/>
          <w:lang w:eastAsia="ru-RU"/>
        </w:rPr>
        <w:pict>
          <v:shape id="_x0000_i1094" type="#_x0000_t75" alt="" style="width:24.2pt;height:24.2pt"/>
        </w:pic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КАЛЛИГРАФИЯ              ГРАФИКА              ОРФОГРАФИЯ                   ПУНКТУАЦИЯ</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СИСТЕМА ФОРМИРОВАНИЯ ОРФОГРАФИЧЕСКОГО НАВЫКА У МЛАДШИХ ШКОЛЬНИКОВ</w:t>
      </w:r>
    </w:p>
    <w:p w:rsidR="00011C21" w:rsidRPr="00011C21" w:rsidRDefault="00011C21" w:rsidP="00011C21">
      <w:pPr>
        <w:numPr>
          <w:ilvl w:val="0"/>
          <w:numId w:val="28"/>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Типы орфограмм, изучаемых в начальной школе</w:t>
      </w:r>
    </w:p>
    <w:p w:rsidR="00011C21" w:rsidRPr="00011C21" w:rsidRDefault="00011C21" w:rsidP="00011C21">
      <w:pPr>
        <w:numPr>
          <w:ilvl w:val="0"/>
          <w:numId w:val="28"/>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Ступени формирования орфографического навыка</w:t>
      </w:r>
    </w:p>
    <w:p w:rsidR="00011C21" w:rsidRPr="00011C21" w:rsidRDefault="00011C21" w:rsidP="00011C21">
      <w:pPr>
        <w:numPr>
          <w:ilvl w:val="0"/>
          <w:numId w:val="28"/>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Факторы, влияющие на формирование орфографического навыка.</w:t>
      </w:r>
    </w:p>
    <w:p w:rsidR="00011C21" w:rsidRPr="00011C21" w:rsidRDefault="00011C21" w:rsidP="00011C21">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Орфограмма – это проблемная ситуация, требующая выбора между правильным и неправильным написанием</w:t>
      </w:r>
    </w:p>
    <w:tbl>
      <w:tblPr>
        <w:tblW w:w="8758" w:type="dxa"/>
        <w:tblInd w:w="-108" w:type="dxa"/>
        <w:shd w:val="clear" w:color="auto" w:fill="FFFFFF"/>
        <w:tblCellMar>
          <w:top w:w="15" w:type="dxa"/>
          <w:left w:w="15" w:type="dxa"/>
          <w:bottom w:w="15" w:type="dxa"/>
          <w:right w:w="15" w:type="dxa"/>
        </w:tblCellMar>
        <w:tblLook w:val="04A0"/>
      </w:tblPr>
      <w:tblGrid>
        <w:gridCol w:w="2685"/>
        <w:gridCol w:w="2976"/>
        <w:gridCol w:w="3097"/>
      </w:tblGrid>
      <w:tr w:rsidR="00011C21" w:rsidRPr="00011C21" w:rsidTr="00011C21">
        <w:trPr>
          <w:trHeight w:val="300"/>
        </w:trPr>
        <w:tc>
          <w:tcPr>
            <w:tcW w:w="6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Орфограммы, связанные с обозначением звуков буквами</w:t>
            </w:r>
          </w:p>
        </w:tc>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Орфограммы, не связанные с обозначением звуков буквами</w:t>
            </w:r>
          </w:p>
        </w:tc>
      </w:tr>
      <w:tr w:rsidR="00011C21" w:rsidRPr="00011C21" w:rsidTr="00011C21">
        <w:trPr>
          <w:trHeight w:val="160"/>
        </w:trPr>
        <w:tc>
          <w:tcPr>
            <w:tcW w:w="3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16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На месте слабых позиций фонем</w:t>
            </w:r>
          </w:p>
        </w:tc>
        <w:tc>
          <w:tcPr>
            <w:tcW w:w="3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16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4"/>
                <w:szCs w:val="24"/>
                <w:lang w:eastAsia="ru-RU"/>
              </w:rPr>
              <w:t>На месте сильных позиций фонем</w:t>
            </w:r>
          </w:p>
        </w:tc>
        <w:tc>
          <w:tcPr>
            <w:tcW w:w="4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1. Заглавная буква в </w:t>
            </w:r>
            <w:r w:rsidRPr="00011C21">
              <w:rPr>
                <w:rFonts w:ascii="Times New Roman" w:eastAsia="Times New Roman" w:hAnsi="Times New Roman" w:cs="Times New Roman"/>
                <w:color w:val="000000"/>
                <w:sz w:val="28"/>
                <w:lang w:eastAsia="ru-RU"/>
              </w:rPr>
              <w:lastRenderedPageBreak/>
              <w:t>именах собственных в начале предложения, в прямой речи</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Слитное – раздельное написание</w:t>
            </w:r>
          </w:p>
          <w:p w:rsidR="00011C21" w:rsidRPr="00011C21" w:rsidRDefault="00011C21" w:rsidP="00011C21">
            <w:pPr>
              <w:spacing w:after="0" w:line="160" w:lineRule="atLeast"/>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Перенос</w:t>
            </w:r>
          </w:p>
        </w:tc>
      </w:tr>
      <w:tr w:rsidR="00011C21" w:rsidRPr="00011C21" w:rsidTr="00011C21">
        <w:trPr>
          <w:trHeight w:val="4680"/>
        </w:trPr>
        <w:tc>
          <w:tcPr>
            <w:tcW w:w="3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1. Обозначение безударных гласных на письме (проверяемых и непроверяемых)</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  ¬</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w:t>
            </w:r>
            <w:r w:rsidR="001D3F18" w:rsidRPr="001D3F18">
              <w:rPr>
                <w:rFonts w:ascii="Times New Roman" w:eastAsia="Times New Roman" w:hAnsi="Times New Roman" w:cs="Times New Roman"/>
                <w:color w:val="000000"/>
                <w:sz w:val="20"/>
                <w:szCs w:val="20"/>
                <w:bdr w:val="single" w:sz="2" w:space="0" w:color="000000" w:frame="1"/>
                <w:lang w:eastAsia="ru-RU"/>
              </w:rPr>
              <w:pict>
                <v:shape id="_x0000_i1095" type="#_x0000_t75" alt="" style="width:24.2pt;height:24.2pt"/>
              </w:pic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Обозначение звонких и глухих согласных фонем</w:t>
            </w:r>
            <w:proofErr w:type="gramStart"/>
            <w:r w:rsidRPr="00011C21">
              <w:rPr>
                <w:rFonts w:ascii="Times New Roman" w:eastAsia="Times New Roman" w:hAnsi="Times New Roman" w:cs="Times New Roman"/>
                <w:color w:val="000000"/>
                <w:sz w:val="28"/>
                <w:lang w:eastAsia="ru-RU"/>
              </w:rPr>
              <w:t xml:space="preserve"> (    )</w:t>
            </w:r>
            <w:proofErr w:type="gram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Обозначение непроизносимых согласных фонем</w:t>
            </w:r>
            <w:proofErr w:type="gramStart"/>
            <w:r w:rsidRPr="00011C21">
              <w:rPr>
                <w:rFonts w:ascii="Times New Roman" w:eastAsia="Times New Roman" w:hAnsi="Times New Roman" w:cs="Times New Roman"/>
                <w:color w:val="000000"/>
                <w:sz w:val="28"/>
                <w:lang w:eastAsia="ru-RU"/>
              </w:rPr>
              <w:t xml:space="preserve"> (    )</w:t>
            </w:r>
            <w:proofErr w:type="gram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Обозначение мягких и твёрдых согласных звуков с помощью мягкого знака</w:t>
            </w:r>
          </w:p>
        </w:tc>
        <w:tc>
          <w:tcPr>
            <w:tcW w:w="3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Обозначение ударных гласных (после шипящих и </w:t>
            </w:r>
            <w:proofErr w:type="spellStart"/>
            <w:r w:rsidRPr="00011C21">
              <w:rPr>
                <w:rFonts w:ascii="Times New Roman" w:eastAsia="Times New Roman" w:hAnsi="Times New Roman" w:cs="Times New Roman"/>
                <w:i/>
                <w:iCs/>
                <w:color w:val="000000"/>
                <w:sz w:val="28"/>
                <w:lang w:eastAsia="ru-RU"/>
              </w:rPr>
              <w:t>ц</w:t>
            </w:r>
            <w:proofErr w:type="spellEnd"/>
            <w:r w:rsidRPr="00011C21">
              <w:rPr>
                <w:rFonts w:ascii="Times New Roman" w:eastAsia="Times New Roman" w:hAnsi="Times New Roman" w:cs="Times New Roman"/>
                <w:color w:val="000000"/>
                <w:sz w:val="28"/>
                <w:lang w:eastAsia="ru-RU"/>
              </w:rPr>
              <w:t>)</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r w:rsidRPr="00011C21">
              <w:rPr>
                <w:rFonts w:ascii="Times New Roman" w:eastAsia="Times New Roman" w:hAnsi="Times New Roman" w:cs="Times New Roman"/>
                <w:color w:val="000000"/>
                <w:sz w:val="28"/>
                <w:lang w:eastAsia="ru-RU"/>
              </w:rPr>
              <w:t>Жи</w:t>
            </w:r>
            <w:proofErr w:type="spellEnd"/>
            <w:r w:rsidRPr="00011C21">
              <w:rPr>
                <w:rFonts w:ascii="Times New Roman" w:eastAsia="Times New Roman" w:hAnsi="Times New Roman" w:cs="Times New Roman"/>
                <w:color w:val="000000"/>
                <w:sz w:val="28"/>
                <w:lang w:eastAsia="ru-RU"/>
              </w:rPr>
              <w:t xml:space="preserve"> – </w:t>
            </w:r>
            <w:proofErr w:type="spellStart"/>
            <w:r w:rsidRPr="00011C21">
              <w:rPr>
                <w:rFonts w:ascii="Times New Roman" w:eastAsia="Times New Roman" w:hAnsi="Times New Roman" w:cs="Times New Roman"/>
                <w:color w:val="000000"/>
                <w:sz w:val="28"/>
                <w:lang w:eastAsia="ru-RU"/>
              </w:rPr>
              <w:t>ши</w:t>
            </w:r>
            <w:proofErr w:type="spell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11C21">
              <w:rPr>
                <w:rFonts w:ascii="Times New Roman" w:eastAsia="Times New Roman" w:hAnsi="Times New Roman" w:cs="Times New Roman"/>
                <w:color w:val="000000"/>
                <w:sz w:val="28"/>
                <w:lang w:eastAsia="ru-RU"/>
              </w:rPr>
              <w:t>Ча</w:t>
            </w:r>
            <w:proofErr w:type="spellEnd"/>
            <w:r w:rsidRPr="00011C21">
              <w:rPr>
                <w:rFonts w:ascii="Times New Roman" w:eastAsia="Times New Roman" w:hAnsi="Times New Roman" w:cs="Times New Roman"/>
                <w:color w:val="000000"/>
                <w:sz w:val="28"/>
                <w:lang w:eastAsia="ru-RU"/>
              </w:rPr>
              <w:t xml:space="preserve"> – </w:t>
            </w:r>
            <w:proofErr w:type="spellStart"/>
            <w:r w:rsidRPr="00011C21">
              <w:rPr>
                <w:rFonts w:ascii="Times New Roman" w:eastAsia="Times New Roman" w:hAnsi="Times New Roman" w:cs="Times New Roman"/>
                <w:color w:val="000000"/>
                <w:sz w:val="28"/>
                <w:lang w:eastAsia="ru-RU"/>
              </w:rPr>
              <w:t>ща</w:t>
            </w:r>
            <w:proofErr w:type="spellEnd"/>
            <w:proofErr w:type="gram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Чу – </w:t>
            </w:r>
            <w:proofErr w:type="spellStart"/>
            <w:r w:rsidRPr="00011C21">
              <w:rPr>
                <w:rFonts w:ascii="Times New Roman" w:eastAsia="Times New Roman" w:hAnsi="Times New Roman" w:cs="Times New Roman"/>
                <w:color w:val="000000"/>
                <w:sz w:val="28"/>
                <w:lang w:eastAsia="ru-RU"/>
              </w:rPr>
              <w:t>щу</w:t>
            </w:r>
            <w:proofErr w:type="spell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2.  </w:t>
            </w:r>
            <w:proofErr w:type="spellStart"/>
            <w:r w:rsidRPr="00011C21">
              <w:rPr>
                <w:rFonts w:ascii="Times New Roman" w:eastAsia="Times New Roman" w:hAnsi="Times New Roman" w:cs="Times New Roman"/>
                <w:i/>
                <w:iCs/>
                <w:color w:val="000000"/>
                <w:sz w:val="28"/>
                <w:lang w:eastAsia="ru-RU"/>
              </w:rPr>
              <w:t>ь</w:t>
            </w:r>
            <w:proofErr w:type="spellEnd"/>
            <w:r w:rsidRPr="00011C21">
              <w:rPr>
                <w:rFonts w:ascii="Times New Roman" w:eastAsia="Times New Roman" w:hAnsi="Times New Roman" w:cs="Times New Roman"/>
                <w:color w:val="000000"/>
                <w:sz w:val="28"/>
                <w:lang w:eastAsia="ru-RU"/>
              </w:rPr>
              <w:t> на конце после шипящих</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Разделительный </w:t>
            </w:r>
            <w:proofErr w:type="spellStart"/>
            <w:r w:rsidRPr="00011C21">
              <w:rPr>
                <w:rFonts w:ascii="Times New Roman" w:eastAsia="Times New Roman" w:hAnsi="Times New Roman" w:cs="Times New Roman"/>
                <w:i/>
                <w:iCs/>
                <w:color w:val="000000"/>
                <w:sz w:val="28"/>
                <w:lang w:eastAsia="ru-RU"/>
              </w:rPr>
              <w:t>ь</w:t>
            </w:r>
            <w:proofErr w:type="spellEnd"/>
            <w:r w:rsidRPr="00011C21">
              <w:rPr>
                <w:rFonts w:ascii="Times New Roman" w:eastAsia="Times New Roman" w:hAnsi="Times New Roman" w:cs="Times New Roman"/>
                <w:i/>
                <w:iCs/>
                <w:color w:val="000000"/>
                <w:sz w:val="28"/>
                <w:lang w:eastAsia="ru-RU"/>
              </w:rPr>
              <w:t> </w:t>
            </w:r>
            <w:r w:rsidRPr="00011C21">
              <w:rPr>
                <w:rFonts w:ascii="Times New Roman" w:eastAsia="Times New Roman" w:hAnsi="Times New Roman" w:cs="Times New Roman"/>
                <w:color w:val="000000"/>
                <w:sz w:val="28"/>
                <w:lang w:eastAsia="ru-RU"/>
              </w:rPr>
              <w:t>и</w:t>
            </w:r>
            <w:r w:rsidRPr="00011C21">
              <w:rPr>
                <w:rFonts w:ascii="Times New Roman" w:eastAsia="Times New Roman" w:hAnsi="Times New Roman" w:cs="Times New Roman"/>
                <w:i/>
                <w:iCs/>
                <w:color w:val="000000"/>
                <w:sz w:val="28"/>
                <w:lang w:eastAsia="ru-RU"/>
              </w:rPr>
              <w:t> </w:t>
            </w:r>
            <w:proofErr w:type="spellStart"/>
            <w:r w:rsidRPr="00011C21">
              <w:rPr>
                <w:rFonts w:ascii="Times New Roman" w:eastAsia="Times New Roman" w:hAnsi="Times New Roman" w:cs="Times New Roman"/>
                <w:i/>
                <w:iCs/>
                <w:color w:val="000000"/>
                <w:sz w:val="28"/>
                <w:lang w:eastAsia="ru-RU"/>
              </w:rPr>
              <w:t>ъ</w:t>
            </w:r>
            <w:proofErr w:type="spellEnd"/>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w:t>
            </w:r>
            <w:proofErr w:type="spellStart"/>
            <w:r w:rsidRPr="00011C21">
              <w:rPr>
                <w:rFonts w:ascii="Times New Roman" w:eastAsia="Times New Roman" w:hAnsi="Times New Roman" w:cs="Times New Roman"/>
                <w:i/>
                <w:iCs/>
                <w:color w:val="000000"/>
                <w:sz w:val="28"/>
                <w:lang w:eastAsia="ru-RU"/>
              </w:rPr>
              <w:t>ь</w:t>
            </w:r>
            <w:proofErr w:type="spellEnd"/>
            <w:r w:rsidRPr="00011C21">
              <w:rPr>
                <w:rFonts w:ascii="Times New Roman" w:eastAsia="Times New Roman" w:hAnsi="Times New Roman" w:cs="Times New Roman"/>
                <w:color w:val="000000"/>
                <w:sz w:val="28"/>
                <w:lang w:eastAsia="ru-RU"/>
              </w:rPr>
              <w:t> </w:t>
            </w:r>
            <w:proofErr w:type="gramStart"/>
            <w:r w:rsidRPr="00011C21">
              <w:rPr>
                <w:rFonts w:ascii="Times New Roman" w:eastAsia="Times New Roman" w:hAnsi="Times New Roman" w:cs="Times New Roman"/>
                <w:color w:val="000000"/>
                <w:sz w:val="28"/>
                <w:lang w:eastAsia="ru-RU"/>
              </w:rPr>
              <w:t xml:space="preserve">у </w:t>
            </w:r>
            <w:proofErr w:type="spellStart"/>
            <w:r w:rsidRPr="00011C21">
              <w:rPr>
                <w:rFonts w:ascii="Times New Roman" w:eastAsia="Times New Roman" w:hAnsi="Times New Roman" w:cs="Times New Roman"/>
                <w:color w:val="000000"/>
                <w:sz w:val="28"/>
                <w:lang w:eastAsia="ru-RU"/>
              </w:rPr>
              <w:t>гла</w:t>
            </w:r>
            <w:proofErr w:type="spellEnd"/>
            <w:proofErr w:type="gramEnd"/>
            <w:r w:rsidRPr="00011C21">
              <w:rPr>
                <w:rFonts w:ascii="Times New Roman" w:eastAsia="Times New Roman" w:hAnsi="Times New Roman" w:cs="Times New Roman"/>
                <w:color w:val="000000"/>
                <w:sz w:val="28"/>
                <w:lang w:eastAsia="ru-RU"/>
              </w:rPr>
              <w:t xml:space="preserve">  в форме 2 лица ед. числа  </w:t>
            </w:r>
          </w:p>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Буква </w:t>
            </w:r>
            <w:proofErr w:type="gramStart"/>
            <w:r w:rsidRPr="00011C21">
              <w:rPr>
                <w:rFonts w:ascii="Times New Roman" w:eastAsia="Times New Roman" w:hAnsi="Times New Roman" w:cs="Times New Roman"/>
                <w:i/>
                <w:iCs/>
                <w:color w:val="000000"/>
                <w:sz w:val="28"/>
                <w:lang w:eastAsia="ru-RU"/>
              </w:rPr>
              <w:t>г</w:t>
            </w:r>
            <w:proofErr w:type="gramEnd"/>
            <w:r w:rsidRPr="00011C21">
              <w:rPr>
                <w:rFonts w:ascii="Times New Roman" w:eastAsia="Times New Roman" w:hAnsi="Times New Roman" w:cs="Times New Roman"/>
                <w:color w:val="000000"/>
                <w:sz w:val="28"/>
                <w:lang w:eastAsia="ru-RU"/>
              </w:rPr>
              <w:t> в окончаниях В.П. и Р.П. у прилагательных и местоимений.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1C21" w:rsidRPr="00011C21" w:rsidRDefault="00011C21" w:rsidP="00011C21">
            <w:pPr>
              <w:spacing w:after="0" w:line="240" w:lineRule="auto"/>
              <w:rPr>
                <w:rFonts w:ascii="Times New Roman" w:eastAsia="Times New Roman" w:hAnsi="Times New Roman" w:cs="Times New Roman"/>
                <w:color w:val="000000"/>
                <w:sz w:val="20"/>
                <w:szCs w:val="20"/>
                <w:lang w:eastAsia="ru-RU"/>
              </w:rPr>
            </w:pPr>
          </w:p>
        </w:tc>
      </w:tr>
    </w:tbl>
    <w:p w:rsidR="00011C21" w:rsidRPr="00011C21" w:rsidRDefault="00011C21" w:rsidP="00011C21">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 xml:space="preserve">Изучение орфограмм соотносится с темами по грамматике и </w:t>
      </w:r>
      <w:proofErr w:type="spellStart"/>
      <w:r w:rsidRPr="00011C21">
        <w:rPr>
          <w:rFonts w:ascii="Times New Roman" w:eastAsia="Times New Roman" w:hAnsi="Times New Roman" w:cs="Times New Roman"/>
          <w:color w:val="000000"/>
          <w:sz w:val="28"/>
          <w:lang w:eastAsia="ru-RU"/>
        </w:rPr>
        <w:t>морфемике</w:t>
      </w:r>
      <w:proofErr w:type="spell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Орфографический навык – автоматизированное умение по владению способами обозначения звучащей речи на письме (навык правописания).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Орфографический навык формируется постепенно на основе теории, правила, подражания (списывания)</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Этапы формирования орфографического навыка: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1 – </w:t>
      </w:r>
      <w:proofErr w:type="gramStart"/>
      <w:r w:rsidRPr="00011C21">
        <w:rPr>
          <w:rFonts w:ascii="Times New Roman" w:eastAsia="Times New Roman" w:hAnsi="Times New Roman" w:cs="Times New Roman"/>
          <w:color w:val="000000"/>
          <w:sz w:val="28"/>
          <w:lang w:eastAsia="ru-RU"/>
        </w:rPr>
        <w:t>Мотивационный</w:t>
      </w:r>
      <w:proofErr w:type="gramEnd"/>
      <w:r w:rsidRPr="00011C21">
        <w:rPr>
          <w:rFonts w:ascii="Times New Roman" w:eastAsia="Times New Roman" w:hAnsi="Times New Roman" w:cs="Times New Roman"/>
          <w:color w:val="000000"/>
          <w:sz w:val="28"/>
          <w:lang w:eastAsia="ru-RU"/>
        </w:rPr>
        <w:t xml:space="preserve"> – возникновение потребности в правильном письме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Целевой – осознание орфографической задачи – нахождение орфограммы, определение её типа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Ориентировочный – поиск способа орфографического решения.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Исполнительский этап</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Составление алгоритма решения для конкретной задачи.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По </w:t>
      </w:r>
      <w:proofErr w:type="gramStart"/>
      <w:r w:rsidRPr="00011C21">
        <w:rPr>
          <w:rFonts w:ascii="Times New Roman" w:eastAsia="Times New Roman" w:hAnsi="Times New Roman" w:cs="Times New Roman"/>
          <w:color w:val="000000"/>
          <w:sz w:val="28"/>
          <w:lang w:eastAsia="ru-RU"/>
        </w:rPr>
        <w:t xml:space="preserve">( </w:t>
      </w:r>
      <w:proofErr w:type="gramEnd"/>
      <w:r w:rsidRPr="00011C21">
        <w:rPr>
          <w:rFonts w:ascii="Times New Roman" w:eastAsia="Times New Roman" w:hAnsi="Times New Roman" w:cs="Times New Roman"/>
          <w:color w:val="000000"/>
          <w:sz w:val="28"/>
          <w:lang w:eastAsia="ru-RU"/>
        </w:rPr>
        <w:t>стране) дороге едет машина</w:t>
      </w:r>
    </w:p>
    <w:p w:rsidR="00011C21" w:rsidRPr="00011C21" w:rsidRDefault="001D3F18"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1D3F18">
        <w:rPr>
          <w:rFonts w:ascii="Times New Roman" w:eastAsia="Times New Roman" w:hAnsi="Times New Roman" w:cs="Times New Roman"/>
          <w:color w:val="000000"/>
          <w:sz w:val="20"/>
          <w:szCs w:val="20"/>
          <w:bdr w:val="single" w:sz="2" w:space="0" w:color="000000" w:frame="1"/>
          <w:lang w:eastAsia="ru-RU"/>
        </w:rPr>
        <w:pict>
          <v:shape id="_x0000_i1096" type="#_x0000_t75" alt="" style="width:24.2pt;height:24.2pt"/>
        </w:pic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По дороге: сущ., 1 </w:t>
      </w:r>
      <w:proofErr w:type="spellStart"/>
      <w:r w:rsidRPr="00011C21">
        <w:rPr>
          <w:rFonts w:ascii="Times New Roman" w:eastAsia="Times New Roman" w:hAnsi="Times New Roman" w:cs="Times New Roman"/>
          <w:color w:val="000000"/>
          <w:sz w:val="28"/>
          <w:lang w:eastAsia="ru-RU"/>
        </w:rPr>
        <w:t>скл</w:t>
      </w:r>
      <w:proofErr w:type="spellEnd"/>
      <w:r w:rsidRPr="00011C21">
        <w:rPr>
          <w:rFonts w:ascii="Times New Roman" w:eastAsia="Times New Roman" w:hAnsi="Times New Roman" w:cs="Times New Roman"/>
          <w:color w:val="000000"/>
          <w:sz w:val="28"/>
          <w:lang w:eastAsia="ru-RU"/>
        </w:rPr>
        <w:t>., Д.П.,  - 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повторное многократное выполнение действия (т.е. по правилу, алгоритму) с постепенным свёртыванием алгоритма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6 – Появление элементов автоматизма (усложнение материала, ускорение темпа работы)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7 – достижение более или менее полного автоматизма (самоконтроль, самопроверка)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8 – свободное автоматизированное письмо в различных ситуациях</w:t>
      </w:r>
    </w:p>
    <w:p w:rsidR="00011C21" w:rsidRPr="00011C21" w:rsidRDefault="00011C21" w:rsidP="00011C21">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Факторы:</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1 – Орфографическая зоркость – способность видеть, где есть выбор </w:t>
      </w:r>
      <w:proofErr w:type="gramStart"/>
      <w:r w:rsidRPr="00011C21">
        <w:rPr>
          <w:rFonts w:ascii="Times New Roman" w:eastAsia="Times New Roman" w:hAnsi="Times New Roman" w:cs="Times New Roman"/>
          <w:color w:val="000000"/>
          <w:sz w:val="28"/>
          <w:lang w:eastAsia="ru-RU"/>
        </w:rPr>
        <w:t>между</w:t>
      </w:r>
      <w:proofErr w:type="gramEnd"/>
      <w:r w:rsidRPr="00011C21">
        <w:rPr>
          <w:rFonts w:ascii="Times New Roman" w:eastAsia="Times New Roman" w:hAnsi="Times New Roman" w:cs="Times New Roman"/>
          <w:color w:val="000000"/>
          <w:sz w:val="28"/>
          <w:lang w:eastAsia="ru-RU"/>
        </w:rPr>
        <w:t xml:space="preserve"> правильным и неправильным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Без труда не вытянешь рыбку из пруда</w:t>
      </w:r>
      <w:r w:rsidRPr="00011C21">
        <w:rPr>
          <w:rFonts w:ascii="Times New Roman" w:eastAsia="Times New Roman" w:hAnsi="Times New Roman" w:cs="Times New Roman"/>
          <w:color w:val="000000"/>
          <w:sz w:val="28"/>
          <w:lang w:eastAsia="ru-RU"/>
        </w:rPr>
        <w:t> (15 орфограмм)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Уровень развития словаря или словарный запас</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зрительная память (списывание, чтение)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развитый фонематический слух</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 </w:t>
      </w:r>
    </w:p>
    <w:p w:rsidR="00011C21" w:rsidRPr="00011C21" w:rsidRDefault="00011C21" w:rsidP="00011C2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ОРГАНИЗАЦИЯ РАБОТЫ НАД ПРАВОПИСАНИЕМ В НАЧАЛЬНОЙ ШКОЛЕ.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Изучение правил правописания</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Методы обучения правописанию</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3.Типы орфографических упражнений</w:t>
      </w:r>
    </w:p>
    <w:p w:rsidR="00011C21" w:rsidRPr="00011C21" w:rsidRDefault="00011C21" w:rsidP="00011C21">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Практическая работа над орфографией опирается на правила. Эта работа эффективна в том случае, если правило применяется быстро и точно.</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В начальной школе используются следующие типы орфографических правил</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указание или запрещение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указание для выбора на основе смысла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указание для наблюдения над языком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грамматические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предписание к процедуре проверки</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Работа с орфографическим правилом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Наблюдение над языком, выводы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чтение правила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вопросы по содержанию правил</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разбор и анализ примеров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пересказ правила учащимися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6 – подбор учащимися своих примеров</w:t>
      </w:r>
    </w:p>
    <w:p w:rsidR="00011C21" w:rsidRPr="00011C21" w:rsidRDefault="00011C21" w:rsidP="00011C21">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                            Выделяется три основных метода:</w:t>
      </w:r>
    </w:p>
    <w:p w:rsidR="00011C21" w:rsidRPr="00011C21" w:rsidRDefault="00011C21" w:rsidP="00011C2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А) языковой анализ и синтез</w:t>
      </w:r>
    </w:p>
    <w:p w:rsidR="00011C21" w:rsidRPr="00011C21" w:rsidRDefault="00011C21" w:rsidP="00011C2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Б) </w:t>
      </w:r>
      <w:proofErr w:type="spellStart"/>
      <w:r w:rsidRPr="00011C21">
        <w:rPr>
          <w:rFonts w:ascii="Times New Roman" w:eastAsia="Times New Roman" w:hAnsi="Times New Roman" w:cs="Times New Roman"/>
          <w:color w:val="000000"/>
          <w:sz w:val="28"/>
          <w:lang w:eastAsia="ru-RU"/>
        </w:rPr>
        <w:t>имитативный</w:t>
      </w:r>
      <w:proofErr w:type="spellEnd"/>
    </w:p>
    <w:p w:rsidR="00011C21" w:rsidRPr="00011C21" w:rsidRDefault="00011C21" w:rsidP="00011C2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 решение грамматико-орфографических задач</w:t>
      </w:r>
    </w:p>
    <w:p w:rsidR="00011C21" w:rsidRPr="00011C21" w:rsidRDefault="00011C21" w:rsidP="00011C21">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А) </w:t>
      </w:r>
      <w:r w:rsidRPr="00011C21">
        <w:rPr>
          <w:rFonts w:ascii="Times New Roman" w:eastAsia="Times New Roman" w:hAnsi="Times New Roman" w:cs="Times New Roman"/>
          <w:b/>
          <w:bCs/>
          <w:color w:val="000000"/>
          <w:sz w:val="28"/>
          <w:lang w:eastAsia="ru-RU"/>
        </w:rPr>
        <w:t>- Языковой анализ</w:t>
      </w:r>
      <w:r w:rsidRPr="00011C21">
        <w:rPr>
          <w:rFonts w:ascii="Times New Roman" w:eastAsia="Times New Roman" w:hAnsi="Times New Roman" w:cs="Times New Roman"/>
          <w:color w:val="000000"/>
          <w:sz w:val="28"/>
          <w:lang w:eastAsia="ru-RU"/>
        </w:rPr>
        <w:t> – используется не только в обучении правописанию, но и в других разделах языкознания</w:t>
      </w:r>
    </w:p>
    <w:p w:rsidR="00011C21" w:rsidRPr="00011C21" w:rsidRDefault="00011C21" w:rsidP="00011C21">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Виды анализа: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1 – </w:t>
      </w:r>
      <w:proofErr w:type="gramStart"/>
      <w:r w:rsidRPr="00011C21">
        <w:rPr>
          <w:rFonts w:ascii="Times New Roman" w:eastAsia="Times New Roman" w:hAnsi="Times New Roman" w:cs="Times New Roman"/>
          <w:color w:val="000000"/>
          <w:sz w:val="28"/>
          <w:lang w:eastAsia="ru-RU"/>
        </w:rPr>
        <w:t>звукобуквенный</w:t>
      </w:r>
      <w:proofErr w:type="gramEnd"/>
      <w:r w:rsidRPr="00011C21">
        <w:rPr>
          <w:rFonts w:ascii="Times New Roman" w:eastAsia="Times New Roman" w:hAnsi="Times New Roman" w:cs="Times New Roman"/>
          <w:color w:val="000000"/>
          <w:sz w:val="28"/>
          <w:lang w:eastAsia="ru-RU"/>
        </w:rPr>
        <w:t xml:space="preserve"> (фонетико-графический) – важное место занимает в орфографической работе 1-2 классов, особенно в тех случаях, где написание расходится с произношением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2 – </w:t>
      </w:r>
      <w:proofErr w:type="gramStart"/>
      <w:r w:rsidRPr="00011C21">
        <w:rPr>
          <w:rFonts w:ascii="Times New Roman" w:eastAsia="Times New Roman" w:hAnsi="Times New Roman" w:cs="Times New Roman"/>
          <w:color w:val="000000"/>
          <w:sz w:val="28"/>
          <w:lang w:eastAsia="ru-RU"/>
        </w:rPr>
        <w:t>семантический</w:t>
      </w:r>
      <w:proofErr w:type="gramEnd"/>
      <w:r w:rsidRPr="00011C21">
        <w:rPr>
          <w:rFonts w:ascii="Times New Roman" w:eastAsia="Times New Roman" w:hAnsi="Times New Roman" w:cs="Times New Roman"/>
          <w:color w:val="000000"/>
          <w:sz w:val="28"/>
          <w:lang w:eastAsia="ru-RU"/>
        </w:rPr>
        <w:t xml:space="preserve"> – применяется при работе со словами омофонами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3 – слоговой – выделение ударных и безударных </w:t>
      </w:r>
      <w:proofErr w:type="spellStart"/>
      <w:proofErr w:type="gramStart"/>
      <w:r w:rsidRPr="00011C21">
        <w:rPr>
          <w:rFonts w:ascii="Times New Roman" w:eastAsia="Times New Roman" w:hAnsi="Times New Roman" w:cs="Times New Roman"/>
          <w:color w:val="000000"/>
          <w:sz w:val="28"/>
          <w:lang w:eastAsia="ru-RU"/>
        </w:rPr>
        <w:t>слого'в</w:t>
      </w:r>
      <w:proofErr w:type="spellEnd"/>
      <w:proofErr w:type="gramEnd"/>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словообразовательный или морфемный этимологический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5 – </w:t>
      </w:r>
      <w:proofErr w:type="gramStart"/>
      <w:r w:rsidRPr="00011C21">
        <w:rPr>
          <w:rFonts w:ascii="Times New Roman" w:eastAsia="Times New Roman" w:hAnsi="Times New Roman" w:cs="Times New Roman"/>
          <w:color w:val="000000"/>
          <w:sz w:val="28"/>
          <w:lang w:eastAsia="ru-RU"/>
        </w:rPr>
        <w:t>морфологический</w:t>
      </w:r>
      <w:proofErr w:type="gramEnd"/>
      <w:r w:rsidRPr="00011C21">
        <w:rPr>
          <w:rFonts w:ascii="Times New Roman" w:eastAsia="Times New Roman" w:hAnsi="Times New Roman" w:cs="Times New Roman"/>
          <w:color w:val="000000"/>
          <w:sz w:val="28"/>
          <w:lang w:eastAsia="ru-RU"/>
        </w:rPr>
        <w:t xml:space="preserve"> – для правильного написания окончаний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color w:val="000000"/>
          <w:sz w:val="28"/>
          <w:lang w:eastAsia="ru-RU"/>
        </w:rPr>
        <w:t>- Языковой синтез.</w:t>
      </w:r>
      <w:r w:rsidRPr="00011C21">
        <w:rPr>
          <w:rFonts w:ascii="Times New Roman" w:eastAsia="Times New Roman" w:hAnsi="Times New Roman" w:cs="Times New Roman"/>
          <w:color w:val="000000"/>
          <w:sz w:val="28"/>
          <w:lang w:eastAsia="ru-RU"/>
        </w:rPr>
        <w:t>                        </w:t>
      </w:r>
      <w:r w:rsidRPr="00011C21">
        <w:rPr>
          <w:rFonts w:ascii="Times New Roman" w:eastAsia="Times New Roman" w:hAnsi="Times New Roman" w:cs="Times New Roman"/>
          <w:i/>
          <w:iCs/>
          <w:color w:val="000000"/>
          <w:sz w:val="28"/>
          <w:lang w:eastAsia="ru-RU"/>
        </w:rPr>
        <w:t>Виды синтеза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синтез на уровне букв и слогов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простейшие случаи словообразования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на уровне формообразования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синтез синтаксических конструкций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Б) </w:t>
      </w:r>
      <w:proofErr w:type="spellStart"/>
      <w:r w:rsidRPr="00011C21">
        <w:rPr>
          <w:rFonts w:ascii="Times New Roman" w:eastAsia="Times New Roman" w:hAnsi="Times New Roman" w:cs="Times New Roman"/>
          <w:b/>
          <w:bCs/>
          <w:color w:val="000000"/>
          <w:sz w:val="28"/>
          <w:lang w:eastAsia="ru-RU"/>
        </w:rPr>
        <w:t>Имитативный</w:t>
      </w:r>
      <w:proofErr w:type="spellEnd"/>
      <w:r w:rsidRPr="00011C21">
        <w:rPr>
          <w:rFonts w:ascii="Times New Roman" w:eastAsia="Times New Roman" w:hAnsi="Times New Roman" w:cs="Times New Roman"/>
          <w:b/>
          <w:bCs/>
          <w:color w:val="000000"/>
          <w:sz w:val="28"/>
          <w:lang w:eastAsia="ru-RU"/>
        </w:rPr>
        <w:t> </w:t>
      </w:r>
      <w:r w:rsidRPr="00011C21">
        <w:rPr>
          <w:rFonts w:ascii="Times New Roman" w:eastAsia="Times New Roman" w:hAnsi="Times New Roman" w:cs="Times New Roman"/>
          <w:color w:val="000000"/>
          <w:sz w:val="28"/>
          <w:lang w:eastAsia="ru-RU"/>
        </w:rPr>
        <w:t xml:space="preserve">– </w:t>
      </w:r>
      <w:proofErr w:type="gramStart"/>
      <w:r w:rsidRPr="00011C21">
        <w:rPr>
          <w:rFonts w:ascii="Times New Roman" w:eastAsia="Times New Roman" w:hAnsi="Times New Roman" w:cs="Times New Roman"/>
          <w:color w:val="000000"/>
          <w:sz w:val="28"/>
          <w:lang w:eastAsia="ru-RU"/>
        </w:rPr>
        <w:t>основан</w:t>
      </w:r>
      <w:proofErr w:type="gramEnd"/>
      <w:r w:rsidRPr="00011C21">
        <w:rPr>
          <w:rFonts w:ascii="Times New Roman" w:eastAsia="Times New Roman" w:hAnsi="Times New Roman" w:cs="Times New Roman"/>
          <w:color w:val="000000"/>
          <w:sz w:val="28"/>
          <w:lang w:eastAsia="ru-RU"/>
        </w:rPr>
        <w:t xml:space="preserve"> на запоминании, которое бывает произвольное и непроизвольное. Ведущим является произвольное запоминание – при усвоении непроверяемых орфограмм; при усвоении слов со сложным морфемным составом; при освоении новых слов.</w:t>
      </w:r>
    </w:p>
    <w:p w:rsidR="00011C21" w:rsidRPr="00011C21" w:rsidRDefault="00011C21" w:rsidP="00011C21">
      <w:pPr>
        <w:shd w:val="clear" w:color="auto" w:fill="FFFFFF"/>
        <w:spacing w:after="0" w:line="240" w:lineRule="auto"/>
        <w:ind w:firstLine="36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 xml:space="preserve">Приёмы </w:t>
      </w:r>
      <w:proofErr w:type="spellStart"/>
      <w:r w:rsidRPr="00011C21">
        <w:rPr>
          <w:rFonts w:ascii="Times New Roman" w:eastAsia="Times New Roman" w:hAnsi="Times New Roman" w:cs="Times New Roman"/>
          <w:i/>
          <w:iCs/>
          <w:color w:val="000000"/>
          <w:sz w:val="28"/>
          <w:lang w:eastAsia="ru-RU"/>
        </w:rPr>
        <w:t>имитативного</w:t>
      </w:r>
      <w:proofErr w:type="spellEnd"/>
      <w:r w:rsidRPr="00011C21">
        <w:rPr>
          <w:rFonts w:ascii="Times New Roman" w:eastAsia="Times New Roman" w:hAnsi="Times New Roman" w:cs="Times New Roman"/>
          <w:i/>
          <w:iCs/>
          <w:color w:val="000000"/>
          <w:sz w:val="28"/>
          <w:lang w:eastAsia="ru-RU"/>
        </w:rPr>
        <w:t xml:space="preserve"> метода: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установка на зрительное запоминание, параллельно с орфографическим проговариванием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установка на безошибочное письмо</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работа со словарями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зрительные диктанты (письмо по памяти)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использование средств наглядности, облегчающих запоминание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6 – запоминание морфемного состава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 Решение грамматико-орфографических задач</w:t>
      </w:r>
    </w:p>
    <w:p w:rsidR="00011C21" w:rsidRPr="00011C21" w:rsidRDefault="00011C21" w:rsidP="00011C21">
      <w:pPr>
        <w:shd w:val="clear" w:color="auto" w:fill="FFFFFF"/>
        <w:spacing w:after="0" w:line="240" w:lineRule="auto"/>
        <w:ind w:firstLine="36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Решая ту или иную грамматико-орфографическую задачу,  ученик должен:</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увидеть орфограмму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определить способ проверки в общем виде, т. е. вспомнить правило</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выполнить действие по правилу или алгоритму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4 – сделать вывод о правильном написании</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5 – написать правильно, аккуратно, при этом не потерять общего смысла содержания текста</w:t>
      </w:r>
    </w:p>
    <w:p w:rsidR="00011C21" w:rsidRPr="00011C21" w:rsidRDefault="00011C21" w:rsidP="00011C21">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Типы орфографических упражнений.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Выделяют три группы основных орфографических упражнений: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1 – </w:t>
      </w:r>
      <w:proofErr w:type="spellStart"/>
      <w:r w:rsidRPr="00011C21">
        <w:rPr>
          <w:rFonts w:ascii="Times New Roman" w:eastAsia="Times New Roman" w:hAnsi="Times New Roman" w:cs="Times New Roman"/>
          <w:color w:val="000000"/>
          <w:sz w:val="28"/>
          <w:lang w:eastAsia="ru-RU"/>
        </w:rPr>
        <w:t>Имитативные</w:t>
      </w:r>
      <w:proofErr w:type="spellEnd"/>
      <w:r w:rsidRPr="00011C21">
        <w:rPr>
          <w:rFonts w:ascii="Times New Roman" w:eastAsia="Times New Roman" w:hAnsi="Times New Roman" w:cs="Times New Roman"/>
          <w:color w:val="000000"/>
          <w:sz w:val="28"/>
          <w:lang w:eastAsia="ru-RU"/>
        </w:rPr>
        <w:t xml:space="preserve"> упражнения (списывание)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Диктанты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3 – Свободное письмо (самостоятельное письмо)</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1 – Списывание – является одним из наиболее эффективных средств формирования орфографических навыков.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lastRenderedPageBreak/>
        <w:t>Виды списывания:</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i/>
          <w:iCs/>
          <w:color w:val="000000"/>
          <w:sz w:val="28"/>
          <w:lang w:eastAsia="ru-RU"/>
        </w:rPr>
        <w:t>- по учебным задачам:</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1) обучающее списывание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2) контрольное списывание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i/>
          <w:iCs/>
          <w:color w:val="000000"/>
          <w:sz w:val="28"/>
          <w:lang w:eastAsia="ru-RU"/>
        </w:rPr>
        <w:t xml:space="preserve">- по степени </w:t>
      </w:r>
      <w:proofErr w:type="spellStart"/>
      <w:r w:rsidRPr="00011C21">
        <w:rPr>
          <w:rFonts w:ascii="Times New Roman" w:eastAsia="Times New Roman" w:hAnsi="Times New Roman" w:cs="Times New Roman"/>
          <w:b/>
          <w:bCs/>
          <w:i/>
          <w:iCs/>
          <w:color w:val="000000"/>
          <w:sz w:val="28"/>
          <w:lang w:eastAsia="ru-RU"/>
        </w:rPr>
        <w:t>осложнённости</w:t>
      </w:r>
      <w:proofErr w:type="spellEnd"/>
      <w:r w:rsidRPr="00011C21">
        <w:rPr>
          <w:rFonts w:ascii="Times New Roman" w:eastAsia="Times New Roman" w:hAnsi="Times New Roman" w:cs="Times New Roman"/>
          <w:b/>
          <w:bCs/>
          <w:i/>
          <w:iCs/>
          <w:color w:val="000000"/>
          <w:sz w:val="28"/>
          <w:lang w:eastAsia="ru-RU"/>
        </w:rPr>
        <w:t>:</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1) </w:t>
      </w:r>
      <w:proofErr w:type="spellStart"/>
      <w:r w:rsidRPr="00011C21">
        <w:rPr>
          <w:rFonts w:ascii="Times New Roman" w:eastAsia="Times New Roman" w:hAnsi="Times New Roman" w:cs="Times New Roman"/>
          <w:color w:val="000000"/>
          <w:sz w:val="28"/>
          <w:lang w:eastAsia="ru-RU"/>
        </w:rPr>
        <w:t>неосложнённое</w:t>
      </w:r>
      <w:proofErr w:type="spellEnd"/>
      <w:r w:rsidRPr="00011C21">
        <w:rPr>
          <w:rFonts w:ascii="Times New Roman" w:eastAsia="Times New Roman" w:hAnsi="Times New Roman" w:cs="Times New Roman"/>
          <w:color w:val="000000"/>
          <w:sz w:val="28"/>
          <w:lang w:eastAsia="ru-RU"/>
        </w:rPr>
        <w:t xml:space="preserve"> списывание (простое копирование)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2) осложнённое списывание (орфографический навык формируется более целенаправленно)</w:t>
      </w:r>
    </w:p>
    <w:p w:rsidR="00011C21" w:rsidRPr="00011C21" w:rsidRDefault="00011C21" w:rsidP="00011C21">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i/>
          <w:iCs/>
          <w:color w:val="000000"/>
          <w:sz w:val="28"/>
          <w:lang w:eastAsia="ru-RU"/>
        </w:rPr>
        <w:t>Осложнения могут быть разные</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а) осложнение списывания с </w:t>
      </w:r>
      <w:proofErr w:type="spellStart"/>
      <w:r w:rsidRPr="00011C21">
        <w:rPr>
          <w:rFonts w:ascii="Times New Roman" w:eastAsia="Times New Roman" w:hAnsi="Times New Roman" w:cs="Times New Roman"/>
          <w:color w:val="000000"/>
          <w:sz w:val="28"/>
          <w:lang w:eastAsia="ru-RU"/>
        </w:rPr>
        <w:t>послоговым</w:t>
      </w:r>
      <w:proofErr w:type="spellEnd"/>
      <w:r w:rsidRPr="00011C21">
        <w:rPr>
          <w:rFonts w:ascii="Times New Roman" w:eastAsia="Times New Roman" w:hAnsi="Times New Roman" w:cs="Times New Roman"/>
          <w:color w:val="000000"/>
          <w:sz w:val="28"/>
          <w:lang w:eastAsia="ru-RU"/>
        </w:rPr>
        <w:t xml:space="preserve"> орфографическим проговариванием</w:t>
      </w:r>
    </w:p>
    <w:p w:rsidR="00011C21" w:rsidRPr="00011C21" w:rsidRDefault="00011C21" w:rsidP="00011C21">
      <w:pPr>
        <w:shd w:val="clear" w:color="auto" w:fill="FFFFFF"/>
        <w:spacing w:after="0" w:line="240" w:lineRule="auto"/>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б) списывание после выделения орфограмм в готовом тексте</w:t>
      </w:r>
    </w:p>
    <w:p w:rsidR="00011C21" w:rsidRPr="00011C21" w:rsidRDefault="00011C21" w:rsidP="00011C21">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3) списывание с орфографическим объяснением</w:t>
      </w:r>
    </w:p>
    <w:p w:rsidR="00011C21" w:rsidRPr="00011C21" w:rsidRDefault="00011C21" w:rsidP="00011C21">
      <w:pPr>
        <w:shd w:val="clear" w:color="auto" w:fill="FFFFFF"/>
        <w:spacing w:after="0" w:line="240" w:lineRule="auto"/>
        <w:ind w:firstLine="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4) списывание со вставкой пропущенных букв</w:t>
      </w:r>
    </w:p>
    <w:p w:rsidR="00011C21" w:rsidRPr="00011C21" w:rsidRDefault="00011C21" w:rsidP="00011C21">
      <w:pPr>
        <w:shd w:val="clear" w:color="auto" w:fill="FFFFFF"/>
        <w:spacing w:after="0" w:line="240" w:lineRule="auto"/>
        <w:ind w:firstLine="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5) списывание с подчёркиванием орфограмм</w:t>
      </w:r>
    </w:p>
    <w:p w:rsidR="00011C21" w:rsidRPr="00011C21" w:rsidRDefault="00011C21" w:rsidP="00011C21">
      <w:pPr>
        <w:shd w:val="clear" w:color="auto" w:fill="FFFFFF"/>
        <w:spacing w:after="0" w:line="240" w:lineRule="auto"/>
        <w:ind w:firstLine="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6) списывание с пропуском орфограмм</w:t>
      </w:r>
    </w:p>
    <w:p w:rsidR="00011C21" w:rsidRPr="00011C21" w:rsidRDefault="00011C21" w:rsidP="00011C21">
      <w:pPr>
        <w:shd w:val="clear" w:color="auto" w:fill="FFFFFF"/>
        <w:spacing w:after="0" w:line="240" w:lineRule="auto"/>
        <w:ind w:firstLine="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7) списывание с </w:t>
      </w:r>
      <w:proofErr w:type="spellStart"/>
      <w:r w:rsidRPr="00011C21">
        <w:rPr>
          <w:rFonts w:ascii="Times New Roman" w:eastAsia="Times New Roman" w:hAnsi="Times New Roman" w:cs="Times New Roman"/>
          <w:color w:val="000000"/>
          <w:sz w:val="28"/>
          <w:lang w:eastAsia="ru-RU"/>
        </w:rPr>
        <w:t>поморфемным</w:t>
      </w:r>
      <w:proofErr w:type="spellEnd"/>
      <w:r w:rsidRPr="00011C21">
        <w:rPr>
          <w:rFonts w:ascii="Times New Roman" w:eastAsia="Times New Roman" w:hAnsi="Times New Roman" w:cs="Times New Roman"/>
          <w:color w:val="000000"/>
          <w:sz w:val="28"/>
          <w:lang w:eastAsia="ru-RU"/>
        </w:rPr>
        <w:t xml:space="preserve"> проговариванием</w:t>
      </w:r>
    </w:p>
    <w:p w:rsidR="00011C21" w:rsidRPr="00011C21" w:rsidRDefault="00011C21" w:rsidP="00011C21">
      <w:pPr>
        <w:shd w:val="clear" w:color="auto" w:fill="FFFFFF"/>
        <w:spacing w:after="0" w:line="240" w:lineRule="auto"/>
        <w:ind w:firstLine="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8) </w:t>
      </w:r>
      <w:proofErr w:type="spellStart"/>
      <w:r w:rsidRPr="00011C21">
        <w:rPr>
          <w:rFonts w:ascii="Times New Roman" w:eastAsia="Times New Roman" w:hAnsi="Times New Roman" w:cs="Times New Roman"/>
          <w:color w:val="000000"/>
          <w:sz w:val="28"/>
          <w:lang w:eastAsia="ru-RU"/>
        </w:rPr>
        <w:t>послоговое</w:t>
      </w:r>
      <w:proofErr w:type="spellEnd"/>
      <w:r w:rsidRPr="00011C21">
        <w:rPr>
          <w:rFonts w:ascii="Times New Roman" w:eastAsia="Times New Roman" w:hAnsi="Times New Roman" w:cs="Times New Roman"/>
          <w:color w:val="000000"/>
          <w:sz w:val="28"/>
          <w:lang w:eastAsia="ru-RU"/>
        </w:rPr>
        <w:t xml:space="preserve"> письмо</w:t>
      </w:r>
    </w:p>
    <w:p w:rsidR="00011C21" w:rsidRPr="00011C21" w:rsidRDefault="00011C21" w:rsidP="00011C21">
      <w:pPr>
        <w:shd w:val="clear" w:color="auto" w:fill="FFFFFF"/>
        <w:spacing w:after="0" w:line="240" w:lineRule="auto"/>
        <w:ind w:firstLine="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xml:space="preserve"> 9) </w:t>
      </w:r>
      <w:proofErr w:type="spellStart"/>
      <w:r w:rsidRPr="00011C21">
        <w:rPr>
          <w:rFonts w:ascii="Times New Roman" w:eastAsia="Times New Roman" w:hAnsi="Times New Roman" w:cs="Times New Roman"/>
          <w:color w:val="000000"/>
          <w:sz w:val="28"/>
          <w:lang w:eastAsia="ru-RU"/>
        </w:rPr>
        <w:t>поморфемное</w:t>
      </w:r>
      <w:proofErr w:type="spellEnd"/>
      <w:r w:rsidRPr="00011C21">
        <w:rPr>
          <w:rFonts w:ascii="Times New Roman" w:eastAsia="Times New Roman" w:hAnsi="Times New Roman" w:cs="Times New Roman"/>
          <w:color w:val="000000"/>
          <w:sz w:val="28"/>
          <w:lang w:eastAsia="ru-RU"/>
        </w:rPr>
        <w:t xml:space="preserve"> письмо</w:t>
      </w:r>
    </w:p>
    <w:p w:rsidR="00011C21" w:rsidRPr="00011C21" w:rsidRDefault="00011C21" w:rsidP="00011C21">
      <w:pPr>
        <w:shd w:val="clear" w:color="auto" w:fill="FFFFFF"/>
        <w:spacing w:after="0" w:line="240" w:lineRule="auto"/>
        <w:ind w:firstLine="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10) списывание с выделением грамматических единиц</w:t>
      </w:r>
    </w:p>
    <w:p w:rsidR="00011C21" w:rsidRPr="00011C21" w:rsidRDefault="00011C21" w:rsidP="00011C21">
      <w:pPr>
        <w:shd w:val="clear" w:color="auto" w:fill="FFFFFF"/>
        <w:spacing w:after="0" w:line="240" w:lineRule="auto"/>
        <w:ind w:firstLine="108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11) списывание с указанием проверочных слов</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i/>
          <w:iCs/>
          <w:color w:val="000000"/>
          <w:sz w:val="28"/>
          <w:lang w:eastAsia="ru-RU"/>
        </w:rPr>
        <w:t>- по объёму: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1) сплошное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2) выборочное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3) распределительное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b/>
          <w:bCs/>
          <w:i/>
          <w:iCs/>
          <w:color w:val="000000"/>
          <w:sz w:val="28"/>
          <w:lang w:eastAsia="ru-RU"/>
        </w:rPr>
        <w:t>- по языковому материалу:</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1) словарное</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2) словосочетаний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3) предложений</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4) текста</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2 – Диктанты</w:t>
      </w:r>
    </w:p>
    <w:p w:rsidR="00011C21" w:rsidRPr="00011C21" w:rsidRDefault="00011C21" w:rsidP="00011C21">
      <w:pPr>
        <w:shd w:val="clear" w:color="auto" w:fill="FFFFFF"/>
        <w:spacing w:after="0" w:line="240" w:lineRule="auto"/>
        <w:ind w:firstLine="720"/>
        <w:rPr>
          <w:rFonts w:ascii="Times New Roman" w:eastAsia="Times New Roman" w:hAnsi="Times New Roman" w:cs="Times New Roman"/>
          <w:color w:val="000000"/>
          <w:sz w:val="20"/>
          <w:szCs w:val="20"/>
          <w:lang w:eastAsia="ru-RU"/>
        </w:rPr>
      </w:pPr>
      <w:r w:rsidRPr="00011C21">
        <w:rPr>
          <w:rFonts w:ascii="Times New Roman" w:eastAsia="Times New Roman" w:hAnsi="Times New Roman" w:cs="Times New Roman"/>
          <w:color w:val="000000"/>
          <w:sz w:val="28"/>
          <w:lang w:eastAsia="ru-RU"/>
        </w:rPr>
        <w:t>- по способу восприятия</w:t>
      </w:r>
    </w:p>
    <w:p w:rsidR="001F0445" w:rsidRDefault="001F0445"/>
    <w:sectPr w:rsidR="001F0445" w:rsidSect="001F0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rsi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4C1A"/>
    <w:multiLevelType w:val="multilevel"/>
    <w:tmpl w:val="7E30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658DA"/>
    <w:multiLevelType w:val="multilevel"/>
    <w:tmpl w:val="E642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F7804"/>
    <w:multiLevelType w:val="multilevel"/>
    <w:tmpl w:val="F6D6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90BB6"/>
    <w:multiLevelType w:val="multilevel"/>
    <w:tmpl w:val="0EF4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7D68AF"/>
    <w:multiLevelType w:val="multilevel"/>
    <w:tmpl w:val="9DDEE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D51803"/>
    <w:multiLevelType w:val="multilevel"/>
    <w:tmpl w:val="AFEA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117DB"/>
    <w:multiLevelType w:val="multilevel"/>
    <w:tmpl w:val="BEC8B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DB5532"/>
    <w:multiLevelType w:val="multilevel"/>
    <w:tmpl w:val="5898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9D66D8"/>
    <w:multiLevelType w:val="multilevel"/>
    <w:tmpl w:val="62442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5E111D"/>
    <w:multiLevelType w:val="multilevel"/>
    <w:tmpl w:val="7D4EB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D1265"/>
    <w:multiLevelType w:val="multilevel"/>
    <w:tmpl w:val="A28C3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6C5823"/>
    <w:multiLevelType w:val="multilevel"/>
    <w:tmpl w:val="F3FCB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512C4B"/>
    <w:multiLevelType w:val="multilevel"/>
    <w:tmpl w:val="E8E8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B67800"/>
    <w:multiLevelType w:val="multilevel"/>
    <w:tmpl w:val="D76C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2F0943"/>
    <w:multiLevelType w:val="multilevel"/>
    <w:tmpl w:val="EF5E6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A54F15"/>
    <w:multiLevelType w:val="multilevel"/>
    <w:tmpl w:val="19C8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8C3888"/>
    <w:multiLevelType w:val="multilevel"/>
    <w:tmpl w:val="D804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7C36F0"/>
    <w:multiLevelType w:val="multilevel"/>
    <w:tmpl w:val="A5265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3634E7"/>
    <w:multiLevelType w:val="multilevel"/>
    <w:tmpl w:val="9E50E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DC0603"/>
    <w:multiLevelType w:val="multilevel"/>
    <w:tmpl w:val="B70A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3B397D"/>
    <w:multiLevelType w:val="multilevel"/>
    <w:tmpl w:val="75387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9E78CA"/>
    <w:multiLevelType w:val="multilevel"/>
    <w:tmpl w:val="78FCD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7A5A95"/>
    <w:multiLevelType w:val="multilevel"/>
    <w:tmpl w:val="7B2E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9C1E9D"/>
    <w:multiLevelType w:val="multilevel"/>
    <w:tmpl w:val="4288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1735B4"/>
    <w:multiLevelType w:val="multilevel"/>
    <w:tmpl w:val="0F966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20284E"/>
    <w:multiLevelType w:val="multilevel"/>
    <w:tmpl w:val="C578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146C90"/>
    <w:multiLevelType w:val="multilevel"/>
    <w:tmpl w:val="2BB8B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044A52"/>
    <w:multiLevelType w:val="multilevel"/>
    <w:tmpl w:val="E8CE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537227"/>
    <w:multiLevelType w:val="multilevel"/>
    <w:tmpl w:val="4B4E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5E7F4D"/>
    <w:multiLevelType w:val="multilevel"/>
    <w:tmpl w:val="DF7C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AE6CCB"/>
    <w:multiLevelType w:val="multilevel"/>
    <w:tmpl w:val="0AAA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C249DD"/>
    <w:multiLevelType w:val="multilevel"/>
    <w:tmpl w:val="CEF2C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E33B28"/>
    <w:multiLevelType w:val="multilevel"/>
    <w:tmpl w:val="50264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793DE9"/>
    <w:multiLevelType w:val="multilevel"/>
    <w:tmpl w:val="8E1AE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
  </w:num>
  <w:num w:numId="3">
    <w:abstractNumId w:val="3"/>
  </w:num>
  <w:num w:numId="4">
    <w:abstractNumId w:val="18"/>
  </w:num>
  <w:num w:numId="5">
    <w:abstractNumId w:val="21"/>
  </w:num>
  <w:num w:numId="6">
    <w:abstractNumId w:val="19"/>
  </w:num>
  <w:num w:numId="7">
    <w:abstractNumId w:val="25"/>
  </w:num>
  <w:num w:numId="8">
    <w:abstractNumId w:val="8"/>
  </w:num>
  <w:num w:numId="9">
    <w:abstractNumId w:val="1"/>
  </w:num>
  <w:num w:numId="10">
    <w:abstractNumId w:val="0"/>
  </w:num>
  <w:num w:numId="11">
    <w:abstractNumId w:val="23"/>
  </w:num>
  <w:num w:numId="12">
    <w:abstractNumId w:val="6"/>
  </w:num>
  <w:num w:numId="13">
    <w:abstractNumId w:val="17"/>
  </w:num>
  <w:num w:numId="14">
    <w:abstractNumId w:val="22"/>
  </w:num>
  <w:num w:numId="15">
    <w:abstractNumId w:val="11"/>
  </w:num>
  <w:num w:numId="16">
    <w:abstractNumId w:val="32"/>
  </w:num>
  <w:num w:numId="17">
    <w:abstractNumId w:val="9"/>
  </w:num>
  <w:num w:numId="18">
    <w:abstractNumId w:val="13"/>
  </w:num>
  <w:num w:numId="19">
    <w:abstractNumId w:val="26"/>
  </w:num>
  <w:num w:numId="20">
    <w:abstractNumId w:val="14"/>
  </w:num>
  <w:num w:numId="21">
    <w:abstractNumId w:val="30"/>
  </w:num>
  <w:num w:numId="22">
    <w:abstractNumId w:val="7"/>
  </w:num>
  <w:num w:numId="23">
    <w:abstractNumId w:val="24"/>
  </w:num>
  <w:num w:numId="24">
    <w:abstractNumId w:val="5"/>
  </w:num>
  <w:num w:numId="25">
    <w:abstractNumId w:val="20"/>
  </w:num>
  <w:num w:numId="26">
    <w:abstractNumId w:val="27"/>
  </w:num>
  <w:num w:numId="27">
    <w:abstractNumId w:val="28"/>
  </w:num>
  <w:num w:numId="28">
    <w:abstractNumId w:val="15"/>
  </w:num>
  <w:num w:numId="29">
    <w:abstractNumId w:val="16"/>
  </w:num>
  <w:num w:numId="30">
    <w:abstractNumId w:val="10"/>
  </w:num>
  <w:num w:numId="31">
    <w:abstractNumId w:val="31"/>
  </w:num>
  <w:num w:numId="32">
    <w:abstractNumId w:val="12"/>
  </w:num>
  <w:num w:numId="33">
    <w:abstractNumId w:val="3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11C21"/>
    <w:rsid w:val="00011C21"/>
    <w:rsid w:val="00145602"/>
    <w:rsid w:val="001D3F18"/>
    <w:rsid w:val="001F0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11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011C21"/>
  </w:style>
  <w:style w:type="character" w:customStyle="1" w:styleId="c2">
    <w:name w:val="c2"/>
    <w:basedOn w:val="a0"/>
    <w:rsid w:val="00011C21"/>
  </w:style>
  <w:style w:type="character" w:customStyle="1" w:styleId="c20">
    <w:name w:val="c20"/>
    <w:basedOn w:val="a0"/>
    <w:rsid w:val="00011C21"/>
  </w:style>
  <w:style w:type="paragraph" w:customStyle="1" w:styleId="c1">
    <w:name w:val="c1"/>
    <w:basedOn w:val="a"/>
    <w:rsid w:val="00011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11C21"/>
  </w:style>
  <w:style w:type="character" w:customStyle="1" w:styleId="c14">
    <w:name w:val="c14"/>
    <w:basedOn w:val="a0"/>
    <w:rsid w:val="00011C21"/>
  </w:style>
  <w:style w:type="paragraph" w:customStyle="1" w:styleId="c0">
    <w:name w:val="c0"/>
    <w:basedOn w:val="a"/>
    <w:rsid w:val="00011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011C21"/>
  </w:style>
  <w:style w:type="character" w:customStyle="1" w:styleId="c61">
    <w:name w:val="c61"/>
    <w:basedOn w:val="a0"/>
    <w:rsid w:val="00011C21"/>
  </w:style>
  <w:style w:type="character" w:customStyle="1" w:styleId="c46">
    <w:name w:val="c46"/>
    <w:basedOn w:val="a0"/>
    <w:rsid w:val="00011C21"/>
  </w:style>
  <w:style w:type="character" w:customStyle="1" w:styleId="c39">
    <w:name w:val="c39"/>
    <w:basedOn w:val="a0"/>
    <w:rsid w:val="00011C21"/>
  </w:style>
  <w:style w:type="character" w:customStyle="1" w:styleId="c42">
    <w:name w:val="c42"/>
    <w:basedOn w:val="a0"/>
    <w:rsid w:val="00011C21"/>
  </w:style>
  <w:style w:type="character" w:customStyle="1" w:styleId="c25">
    <w:name w:val="c25"/>
    <w:basedOn w:val="a0"/>
    <w:rsid w:val="00011C21"/>
  </w:style>
  <w:style w:type="character" w:customStyle="1" w:styleId="c16">
    <w:name w:val="c16"/>
    <w:basedOn w:val="a0"/>
    <w:rsid w:val="00011C21"/>
  </w:style>
  <w:style w:type="character" w:customStyle="1" w:styleId="c35">
    <w:name w:val="c35"/>
    <w:basedOn w:val="a0"/>
    <w:rsid w:val="00011C21"/>
  </w:style>
  <w:style w:type="character" w:customStyle="1" w:styleId="c55">
    <w:name w:val="c55"/>
    <w:basedOn w:val="a0"/>
    <w:rsid w:val="00011C21"/>
  </w:style>
  <w:style w:type="character" w:customStyle="1" w:styleId="c58">
    <w:name w:val="c58"/>
    <w:basedOn w:val="a0"/>
    <w:rsid w:val="00011C21"/>
  </w:style>
  <w:style w:type="character" w:customStyle="1" w:styleId="c72">
    <w:name w:val="c72"/>
    <w:basedOn w:val="a0"/>
    <w:rsid w:val="00011C21"/>
  </w:style>
  <w:style w:type="character" w:customStyle="1" w:styleId="c80">
    <w:name w:val="c80"/>
    <w:basedOn w:val="a0"/>
    <w:rsid w:val="00011C21"/>
  </w:style>
  <w:style w:type="character" w:customStyle="1" w:styleId="c18">
    <w:name w:val="c18"/>
    <w:basedOn w:val="a0"/>
    <w:rsid w:val="00011C21"/>
  </w:style>
</w:styles>
</file>

<file path=word/webSettings.xml><?xml version="1.0" encoding="utf-8"?>
<w:webSettings xmlns:r="http://schemas.openxmlformats.org/officeDocument/2006/relationships" xmlns:w="http://schemas.openxmlformats.org/wordprocessingml/2006/main">
  <w:divs>
    <w:div w:id="19165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6702</Words>
  <Characters>38206</Characters>
  <Application>Microsoft Office Word</Application>
  <DocSecurity>0</DocSecurity>
  <Lines>318</Lines>
  <Paragraphs>89</Paragraphs>
  <ScaleCrop>false</ScaleCrop>
  <Company/>
  <LinksUpToDate>false</LinksUpToDate>
  <CharactersWithSpaces>44819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2</cp:revision>
  <dcterms:created xsi:type="dcterms:W3CDTF">2022-04-27T09:45:00Z</dcterms:created>
  <dcterms:modified xsi:type="dcterms:W3CDTF">2024-09-20T11:36:00Z</dcterms:modified>
</cp:coreProperties>
</file>