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13" w:rsidRPr="004F096D" w:rsidRDefault="005E3C13" w:rsidP="005E3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6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F096D">
        <w:rPr>
          <w:rFonts w:ascii="Times New Roman" w:hAnsi="Times New Roman" w:cs="Times New Roman"/>
          <w:b/>
          <w:sz w:val="28"/>
          <w:szCs w:val="28"/>
        </w:rPr>
        <w:t xml:space="preserve"> по дисциплине Охрана труда </w:t>
      </w:r>
      <w:r w:rsidRPr="004F096D">
        <w:rPr>
          <w:rFonts w:ascii="Times New Roman" w:hAnsi="Times New Roman" w:cs="Times New Roman"/>
          <w:b/>
          <w:sz w:val="28"/>
          <w:szCs w:val="28"/>
        </w:rPr>
        <w:t xml:space="preserve"> на 16.10</w:t>
      </w:r>
      <w:r w:rsidR="004F096D">
        <w:rPr>
          <w:rFonts w:ascii="Times New Roman" w:hAnsi="Times New Roman" w:cs="Times New Roman"/>
          <w:b/>
          <w:sz w:val="28"/>
          <w:szCs w:val="28"/>
        </w:rPr>
        <w:t>.</w:t>
      </w:r>
      <w:r w:rsidRPr="004F096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F096D">
        <w:rPr>
          <w:rFonts w:ascii="Times New Roman" w:hAnsi="Times New Roman" w:cs="Times New Roman"/>
          <w:b/>
          <w:sz w:val="28"/>
          <w:szCs w:val="28"/>
        </w:rPr>
        <w:t>02</w:t>
      </w:r>
      <w:r w:rsidRPr="004F096D">
        <w:rPr>
          <w:rFonts w:ascii="Times New Roman" w:hAnsi="Times New Roman" w:cs="Times New Roman"/>
          <w:b/>
          <w:sz w:val="28"/>
          <w:szCs w:val="28"/>
        </w:rPr>
        <w:t>4 год</w:t>
      </w:r>
    </w:p>
    <w:p w:rsidR="004F096D" w:rsidRPr="005E3C13" w:rsidRDefault="004F096D" w:rsidP="005E3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Орлова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Алиферьевна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(кааб.223)</w:t>
      </w:r>
    </w:p>
    <w:p w:rsidR="005A6901" w:rsidRPr="005E3C13" w:rsidRDefault="005A6901" w:rsidP="005A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13">
        <w:rPr>
          <w:rFonts w:ascii="Times New Roman" w:hAnsi="Times New Roman" w:cs="Times New Roman"/>
          <w:sz w:val="28"/>
          <w:szCs w:val="28"/>
        </w:rPr>
        <w:t>Ознакомиться с Лекциями №1, № 2</w:t>
      </w:r>
      <w:r w:rsidR="005E3C13" w:rsidRPr="005E3C13">
        <w:rPr>
          <w:rFonts w:ascii="Times New Roman" w:hAnsi="Times New Roman" w:cs="Times New Roman"/>
          <w:sz w:val="28"/>
          <w:szCs w:val="28"/>
        </w:rPr>
        <w:t>, законспектировать в тетрадь.</w:t>
      </w:r>
    </w:p>
    <w:p w:rsidR="005E3C13" w:rsidRPr="004F096D" w:rsidRDefault="005A6901" w:rsidP="004F0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13">
        <w:rPr>
          <w:rFonts w:ascii="Times New Roman" w:hAnsi="Times New Roman" w:cs="Times New Roman"/>
          <w:sz w:val="28"/>
          <w:szCs w:val="28"/>
        </w:rPr>
        <w:t>Самостоятельно заполнить колонку таблицы  «ОПФ при выполнении сварочных работ»</w:t>
      </w:r>
      <w:r w:rsidR="004F096D">
        <w:rPr>
          <w:rFonts w:ascii="Times New Roman" w:hAnsi="Times New Roman" w:cs="Times New Roman"/>
          <w:sz w:val="28"/>
          <w:szCs w:val="28"/>
        </w:rPr>
        <w:t xml:space="preserve">, </w:t>
      </w:r>
      <w:r w:rsidR="004F096D" w:rsidRPr="004F096D">
        <w:rPr>
          <w:rFonts w:ascii="Times New Roman" w:hAnsi="Times New Roman" w:cs="Times New Roman"/>
          <w:sz w:val="28"/>
          <w:szCs w:val="28"/>
        </w:rPr>
        <w:t>и</w:t>
      </w:r>
      <w:r w:rsidRPr="004F096D">
        <w:rPr>
          <w:rFonts w:ascii="Times New Roman" w:hAnsi="Times New Roman" w:cs="Times New Roman"/>
          <w:sz w:val="28"/>
          <w:szCs w:val="28"/>
        </w:rPr>
        <w:t xml:space="preserve">спользуя материал: </w:t>
      </w:r>
    </w:p>
    <w:p w:rsidR="005E3C13" w:rsidRPr="005E3C13" w:rsidRDefault="005E3C13" w:rsidP="005A6901">
      <w:pPr>
        <w:pStyle w:val="a3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E3C13">
        <w:rPr>
          <w:rFonts w:ascii="Times New Roman" w:hAnsi="Times New Roman" w:cs="Times New Roman"/>
          <w:sz w:val="28"/>
          <w:szCs w:val="28"/>
        </w:rPr>
        <w:t xml:space="preserve">- </w:t>
      </w:r>
      <w:r w:rsidRPr="005E3C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 Министерства труда и социальной защиты РФ от 11 декабря 2020 г. N 884н</w:t>
      </w:r>
      <w:r w:rsidRPr="005E3C1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E3C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Правил по охране труда при выполнении электросварочных и газосварочных работ"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Pr="005E3C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стр.2), </w:t>
      </w:r>
    </w:p>
    <w:p w:rsidR="005E3C13" w:rsidRPr="005E3C13" w:rsidRDefault="005E3C13" w:rsidP="005A6901">
      <w:pPr>
        <w:pStyle w:val="a3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E3C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«Техника безопасности при сварочных работах» (раздел Возможные опасности) – </w:t>
      </w:r>
    </w:p>
    <w:p w:rsidR="005E3C13" w:rsidRPr="005E3C13" w:rsidRDefault="005E3C13" w:rsidP="005A6901">
      <w:pPr>
        <w:pStyle w:val="a3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A6901" w:rsidRPr="005E3C13" w:rsidRDefault="005E3C13" w:rsidP="005A6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C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Документы лежат в папке.</w:t>
      </w:r>
    </w:p>
    <w:sectPr w:rsidR="005A6901" w:rsidRPr="005E3C13" w:rsidSect="00E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8D6"/>
    <w:multiLevelType w:val="hybridMultilevel"/>
    <w:tmpl w:val="EF7C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6901"/>
    <w:rsid w:val="004F096D"/>
    <w:rsid w:val="005A6901"/>
    <w:rsid w:val="005E3C13"/>
    <w:rsid w:val="00674950"/>
    <w:rsid w:val="00DD0994"/>
    <w:rsid w:val="00DF5297"/>
    <w:rsid w:val="00EA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cp:lastPrinted>2024-10-16T10:39:00Z</cp:lastPrinted>
  <dcterms:created xsi:type="dcterms:W3CDTF">2024-10-16T09:53:00Z</dcterms:created>
  <dcterms:modified xsi:type="dcterms:W3CDTF">2024-10-16T10:41:00Z</dcterms:modified>
</cp:coreProperties>
</file>