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75" w:rsidRDefault="00760C75" w:rsidP="00552AB5">
      <w:pPr>
        <w:pStyle w:val="Heading3"/>
        <w:spacing w:before="207" w:line="298" w:lineRule="exact"/>
        <w:ind w:left="677" w:right="575"/>
        <w:jc w:val="center"/>
      </w:pPr>
      <w:r>
        <w:t>УПРАВЛЕНИЕ</w:t>
      </w:r>
      <w:r>
        <w:rPr>
          <w:spacing w:val="-3"/>
        </w:rPr>
        <w:t xml:space="preserve"> </w:t>
      </w:r>
      <w:r>
        <w:t>КАРЬЕРНЫМ</w:t>
      </w:r>
      <w:r>
        <w:rPr>
          <w:spacing w:val="-4"/>
        </w:rPr>
        <w:t xml:space="preserve"> </w:t>
      </w:r>
      <w:r>
        <w:t>РОСТОМ</w:t>
      </w:r>
    </w:p>
    <w:p w:rsidR="00552AB5" w:rsidRDefault="00552AB5" w:rsidP="00760C75">
      <w:pPr>
        <w:pStyle w:val="Heading3"/>
        <w:spacing w:before="207" w:line="298" w:lineRule="exact"/>
        <w:ind w:left="677" w:right="575"/>
      </w:pPr>
    </w:p>
    <w:p w:rsidR="00760C75" w:rsidRDefault="00760C75" w:rsidP="00552AB5">
      <w:pPr>
        <w:pStyle w:val="a5"/>
        <w:numPr>
          <w:ilvl w:val="0"/>
          <w:numId w:val="5"/>
        </w:numPr>
        <w:tabs>
          <w:tab w:val="left" w:pos="1133"/>
        </w:tabs>
        <w:spacing w:line="298" w:lineRule="exact"/>
        <w:rPr>
          <w:b/>
          <w:i/>
          <w:sz w:val="26"/>
        </w:rPr>
      </w:pPr>
      <w:r>
        <w:rPr>
          <w:b/>
          <w:i/>
          <w:sz w:val="26"/>
        </w:rPr>
        <w:t>Карьера: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виды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этапы.</w:t>
      </w:r>
    </w:p>
    <w:p w:rsidR="00760C75" w:rsidRDefault="00760C75" w:rsidP="00552AB5">
      <w:pPr>
        <w:pStyle w:val="a5"/>
        <w:numPr>
          <w:ilvl w:val="0"/>
          <w:numId w:val="5"/>
        </w:numPr>
        <w:tabs>
          <w:tab w:val="left" w:pos="1133"/>
        </w:tabs>
        <w:spacing w:before="1" w:line="298" w:lineRule="exact"/>
        <w:rPr>
          <w:b/>
          <w:i/>
          <w:sz w:val="26"/>
        </w:rPr>
      </w:pPr>
      <w:r>
        <w:rPr>
          <w:b/>
          <w:i/>
          <w:sz w:val="26"/>
        </w:rPr>
        <w:t>Типовые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модели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карьеры.</w:t>
      </w:r>
    </w:p>
    <w:p w:rsidR="00760C75" w:rsidRDefault="00760C75" w:rsidP="00552AB5">
      <w:pPr>
        <w:pStyle w:val="a5"/>
        <w:numPr>
          <w:ilvl w:val="0"/>
          <w:numId w:val="5"/>
        </w:numPr>
        <w:tabs>
          <w:tab w:val="left" w:pos="1133"/>
        </w:tabs>
        <w:spacing w:line="298" w:lineRule="exact"/>
        <w:rPr>
          <w:b/>
          <w:i/>
          <w:sz w:val="26"/>
        </w:rPr>
      </w:pPr>
      <w:r>
        <w:rPr>
          <w:b/>
          <w:i/>
          <w:sz w:val="26"/>
        </w:rPr>
        <w:t xml:space="preserve"> Выбор карьеры.</w:t>
      </w:r>
    </w:p>
    <w:p w:rsidR="00760C75" w:rsidRPr="00760C75" w:rsidRDefault="00760C75" w:rsidP="00552AB5">
      <w:pPr>
        <w:pStyle w:val="a5"/>
        <w:numPr>
          <w:ilvl w:val="0"/>
          <w:numId w:val="5"/>
        </w:numPr>
        <w:tabs>
          <w:tab w:val="left" w:pos="1133"/>
        </w:tabs>
        <w:spacing w:before="1" w:line="298" w:lineRule="exact"/>
        <w:rPr>
          <w:b/>
          <w:i/>
          <w:sz w:val="26"/>
        </w:rPr>
      </w:pPr>
      <w:r w:rsidRPr="00760C75">
        <w:rPr>
          <w:b/>
          <w:i/>
          <w:sz w:val="26"/>
        </w:rPr>
        <w:t>Планирование</w:t>
      </w:r>
      <w:r w:rsidRPr="00760C75">
        <w:rPr>
          <w:b/>
          <w:i/>
          <w:spacing w:val="-1"/>
          <w:sz w:val="26"/>
        </w:rPr>
        <w:t xml:space="preserve"> </w:t>
      </w:r>
      <w:r w:rsidRPr="00760C75">
        <w:rPr>
          <w:b/>
          <w:i/>
          <w:sz w:val="26"/>
        </w:rPr>
        <w:t>карьеры.</w:t>
      </w:r>
    </w:p>
    <w:p w:rsidR="00760C75" w:rsidRPr="00760C75" w:rsidRDefault="00760C75" w:rsidP="00552AB5">
      <w:pPr>
        <w:pStyle w:val="a5"/>
        <w:numPr>
          <w:ilvl w:val="0"/>
          <w:numId w:val="5"/>
        </w:numPr>
        <w:tabs>
          <w:tab w:val="left" w:pos="1133"/>
        </w:tabs>
        <w:spacing w:line="298" w:lineRule="exact"/>
        <w:rPr>
          <w:b/>
          <w:i/>
          <w:sz w:val="26"/>
        </w:rPr>
      </w:pPr>
      <w:r w:rsidRPr="00760C75">
        <w:rPr>
          <w:b/>
          <w:i/>
          <w:sz w:val="26"/>
        </w:rPr>
        <w:t xml:space="preserve"> Профессиональная</w:t>
      </w:r>
      <w:r w:rsidRPr="00760C75">
        <w:rPr>
          <w:b/>
          <w:i/>
          <w:spacing w:val="-3"/>
          <w:sz w:val="26"/>
        </w:rPr>
        <w:t xml:space="preserve"> </w:t>
      </w:r>
      <w:r w:rsidRPr="00760C75">
        <w:rPr>
          <w:b/>
          <w:i/>
          <w:sz w:val="26"/>
        </w:rPr>
        <w:t>карьера</w:t>
      </w:r>
      <w:r w:rsidRPr="00760C75">
        <w:rPr>
          <w:b/>
          <w:i/>
          <w:spacing w:val="-3"/>
          <w:sz w:val="26"/>
        </w:rPr>
        <w:t xml:space="preserve"> </w:t>
      </w:r>
      <w:r w:rsidRPr="00760C75">
        <w:rPr>
          <w:b/>
          <w:i/>
          <w:sz w:val="26"/>
        </w:rPr>
        <w:t>госслужащего.</w:t>
      </w:r>
    </w:p>
    <w:p w:rsidR="00760C75" w:rsidRDefault="00760C75" w:rsidP="00760C75">
      <w:pPr>
        <w:pStyle w:val="a3"/>
        <w:spacing w:before="2"/>
        <w:ind w:left="0" w:firstLine="0"/>
        <w:rPr>
          <w:b/>
          <w:i/>
        </w:rPr>
      </w:pPr>
    </w:p>
    <w:p w:rsidR="00760C75" w:rsidRDefault="00760C75" w:rsidP="00760C75">
      <w:pPr>
        <w:pStyle w:val="Heading3"/>
        <w:tabs>
          <w:tab w:val="left" w:pos="4306"/>
        </w:tabs>
        <w:spacing w:line="295" w:lineRule="exact"/>
        <w:ind w:left="4305"/>
        <w:jc w:val="both"/>
      </w:pPr>
      <w:r>
        <w:t>1.Карьера: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этапы.</w:t>
      </w:r>
    </w:p>
    <w:p w:rsidR="00760C75" w:rsidRDefault="00760C75" w:rsidP="00760C75">
      <w:pPr>
        <w:pStyle w:val="a3"/>
        <w:spacing w:line="276" w:lineRule="auto"/>
        <w:ind w:right="571"/>
        <w:jc w:val="both"/>
      </w:pPr>
      <w:r>
        <w:t>Карьера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служебной,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авторитета,</w:t>
      </w:r>
      <w:r>
        <w:rPr>
          <w:spacing w:val="1"/>
        </w:rPr>
        <w:t xml:space="preserve"> </w:t>
      </w:r>
      <w:r>
        <w:t>признания,</w:t>
      </w:r>
      <w:r>
        <w:rPr>
          <w:spacing w:val="-2"/>
        </w:rPr>
        <w:t xml:space="preserve"> </w:t>
      </w:r>
      <w:r>
        <w:t>известности,</w:t>
      </w:r>
      <w:r>
        <w:rPr>
          <w:spacing w:val="-1"/>
        </w:rPr>
        <w:t xml:space="preserve"> </w:t>
      </w:r>
      <w:r>
        <w:t>славы.</w:t>
      </w:r>
    </w:p>
    <w:p w:rsidR="00760C75" w:rsidRDefault="00760C75" w:rsidP="00760C75">
      <w:pPr>
        <w:pStyle w:val="a3"/>
        <w:spacing w:line="276" w:lineRule="auto"/>
        <w:ind w:right="568"/>
        <w:jc w:val="both"/>
      </w:pPr>
      <w:r>
        <w:rPr>
          <w:b/>
        </w:rPr>
        <w:t xml:space="preserve">Карьера </w:t>
      </w:r>
      <w:proofErr w:type="gramStart"/>
      <w:r>
        <w:t>–р</w:t>
      </w:r>
      <w:proofErr w:type="gramEnd"/>
      <w:r>
        <w:t>езультат осознанной позиции и активного поведения человека в</w:t>
      </w:r>
      <w:r>
        <w:rPr>
          <w:spacing w:val="1"/>
        </w:rPr>
        <w:t xml:space="preserve"> </w:t>
      </w:r>
      <w:r>
        <w:t>области трудовой деятельности, связанный с должностным или профессиональным</w:t>
      </w:r>
      <w:r>
        <w:rPr>
          <w:spacing w:val="1"/>
        </w:rPr>
        <w:t xml:space="preserve"> </w:t>
      </w:r>
      <w:r>
        <w:t>ростом. Успешность карьеры можно оценивать с двух позиций: с позиций окружения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судят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карьере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proofErr w:type="spellStart"/>
      <w:r>
        <w:t>представлений</w:t>
      </w:r>
      <w:proofErr w:type="gramStart"/>
      <w:r>
        <w:t>;с</w:t>
      </w:r>
      <w:proofErr w:type="spellEnd"/>
      <w:proofErr w:type="gramEnd"/>
      <w:r>
        <w:t xml:space="preserve"> позиций самого работника – его отношение к своему положению 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плане,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статусу.</w:t>
      </w:r>
    </w:p>
    <w:p w:rsidR="00760C75" w:rsidRDefault="00760C75" w:rsidP="00760C75">
      <w:pPr>
        <w:pStyle w:val="a3"/>
        <w:spacing w:line="276" w:lineRule="auto"/>
        <w:ind w:right="567"/>
        <w:jc w:val="both"/>
      </w:pPr>
      <w:r>
        <w:t xml:space="preserve">По мнению Л.И. </w:t>
      </w:r>
      <w:proofErr w:type="spellStart"/>
      <w:proofErr w:type="gramStart"/>
      <w:r>
        <w:t>Ивановой-Швец</w:t>
      </w:r>
      <w:proofErr w:type="spellEnd"/>
      <w:proofErr w:type="gramEnd"/>
      <w:r>
        <w:t xml:space="preserve"> термин «этап карьеры» в теории управления</w:t>
      </w:r>
      <w:r>
        <w:rPr>
          <w:spacing w:val="1"/>
        </w:rPr>
        <w:t xml:space="preserve"> </w:t>
      </w:r>
      <w:r>
        <w:t>персоналом не получил однозначное значение. И это связано с тем, что этап карьеры</w:t>
      </w:r>
      <w:r>
        <w:rPr>
          <w:spacing w:val="1"/>
        </w:rPr>
        <w:t xml:space="preserve"> </w:t>
      </w:r>
      <w:r>
        <w:t>(как точка на временной оси) не всегда связан с этапом профессионального развития.</w:t>
      </w:r>
      <w:r>
        <w:rPr>
          <w:spacing w:val="1"/>
        </w:rPr>
        <w:t xml:space="preserve"> </w:t>
      </w:r>
      <w:r>
        <w:t>Человек, находящийся на этапе продвижения, в рамках другой профессии может не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периоды</w:t>
      </w:r>
      <w:r>
        <w:rPr>
          <w:spacing w:val="-62"/>
        </w:rPr>
        <w:t xml:space="preserve"> </w:t>
      </w:r>
      <w:r>
        <w:t>овладения деятельностью. Можно выделить несколько принципиальных траекторий</w:t>
      </w:r>
      <w:r>
        <w:rPr>
          <w:spacing w:val="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человека в</w:t>
      </w:r>
      <w:r>
        <w:rPr>
          <w:spacing w:val="2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карьере:</w:t>
      </w:r>
    </w:p>
    <w:p w:rsidR="00760C75" w:rsidRDefault="00760C75" w:rsidP="00760C75">
      <w:pPr>
        <w:spacing w:line="276" w:lineRule="auto"/>
        <w:ind w:left="678" w:right="574" w:firstLine="566"/>
        <w:jc w:val="both"/>
        <w:rPr>
          <w:sz w:val="26"/>
        </w:rPr>
      </w:pPr>
      <w:r>
        <w:rPr>
          <w:b/>
          <w:i/>
          <w:sz w:val="26"/>
        </w:rPr>
        <w:t>-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предварительный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этап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учѐбу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школе,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длится до</w:t>
      </w:r>
      <w:r>
        <w:rPr>
          <w:spacing w:val="-1"/>
          <w:sz w:val="26"/>
        </w:rPr>
        <w:t xml:space="preserve"> </w:t>
      </w:r>
      <w:r>
        <w:rPr>
          <w:sz w:val="26"/>
        </w:rPr>
        <w:t>25</w:t>
      </w:r>
      <w:r>
        <w:rPr>
          <w:spacing w:val="-1"/>
          <w:sz w:val="26"/>
        </w:rPr>
        <w:t xml:space="preserve"> </w:t>
      </w:r>
      <w:r>
        <w:rPr>
          <w:sz w:val="26"/>
        </w:rPr>
        <w:t>лет;</w:t>
      </w:r>
    </w:p>
    <w:p w:rsidR="00760C75" w:rsidRDefault="00760C75" w:rsidP="00552AB5">
      <w:pPr>
        <w:pStyle w:val="a5"/>
        <w:numPr>
          <w:ilvl w:val="0"/>
          <w:numId w:val="3"/>
        </w:numPr>
        <w:tabs>
          <w:tab w:val="left" w:pos="1462"/>
        </w:tabs>
        <w:spacing w:line="298" w:lineRule="exact"/>
        <w:ind w:left="1461" w:hanging="217"/>
        <w:jc w:val="both"/>
        <w:rPr>
          <w:sz w:val="26"/>
        </w:rPr>
      </w:pPr>
      <w:r>
        <w:rPr>
          <w:b/>
          <w:i/>
          <w:sz w:val="26"/>
        </w:rPr>
        <w:t>этап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становления</w:t>
      </w:r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-2"/>
          <w:sz w:val="26"/>
        </w:rPr>
        <w:t xml:space="preserve"> </w:t>
      </w:r>
      <w:r>
        <w:rPr>
          <w:sz w:val="26"/>
        </w:rPr>
        <w:t>длится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примерно</w:t>
      </w:r>
      <w:r>
        <w:rPr>
          <w:spacing w:val="-3"/>
          <w:sz w:val="26"/>
        </w:rPr>
        <w:t xml:space="preserve"> </w:t>
      </w:r>
      <w:r>
        <w:rPr>
          <w:sz w:val="26"/>
        </w:rPr>
        <w:t>пять</w:t>
      </w:r>
      <w:r>
        <w:rPr>
          <w:spacing w:val="-2"/>
          <w:sz w:val="26"/>
        </w:rPr>
        <w:t xml:space="preserve"> </w:t>
      </w:r>
      <w:r>
        <w:rPr>
          <w:sz w:val="26"/>
        </w:rPr>
        <w:t>лет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25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30;</w:t>
      </w:r>
    </w:p>
    <w:p w:rsidR="00760C75" w:rsidRDefault="00760C75" w:rsidP="00552AB5">
      <w:pPr>
        <w:pStyle w:val="a5"/>
        <w:numPr>
          <w:ilvl w:val="0"/>
          <w:numId w:val="3"/>
        </w:numPr>
        <w:tabs>
          <w:tab w:val="left" w:pos="1462"/>
        </w:tabs>
        <w:spacing w:before="42"/>
        <w:ind w:left="1461" w:hanging="217"/>
        <w:jc w:val="both"/>
        <w:rPr>
          <w:sz w:val="26"/>
        </w:rPr>
      </w:pPr>
      <w:r>
        <w:rPr>
          <w:sz w:val="26"/>
        </w:rPr>
        <w:t>э</w:t>
      </w:r>
      <w:r>
        <w:rPr>
          <w:b/>
          <w:i/>
          <w:sz w:val="26"/>
        </w:rPr>
        <w:t>тап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продвижения</w:t>
      </w:r>
      <w:r>
        <w:rPr>
          <w:b/>
          <w:i/>
          <w:spacing w:val="2"/>
          <w:sz w:val="26"/>
        </w:rPr>
        <w:t xml:space="preserve"> </w:t>
      </w:r>
      <w:r>
        <w:rPr>
          <w:sz w:val="26"/>
        </w:rPr>
        <w:t>длится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30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45 лет;</w:t>
      </w:r>
    </w:p>
    <w:p w:rsidR="00760C75" w:rsidRDefault="00760C75" w:rsidP="00552AB5">
      <w:pPr>
        <w:pStyle w:val="a5"/>
        <w:numPr>
          <w:ilvl w:val="0"/>
          <w:numId w:val="3"/>
        </w:numPr>
        <w:tabs>
          <w:tab w:val="left" w:pos="1450"/>
        </w:tabs>
        <w:spacing w:before="47" w:line="276" w:lineRule="auto"/>
        <w:ind w:right="569" w:firstLine="566"/>
        <w:jc w:val="both"/>
        <w:rPr>
          <w:sz w:val="26"/>
        </w:rPr>
      </w:pPr>
      <w:r>
        <w:rPr>
          <w:b/>
          <w:sz w:val="26"/>
        </w:rPr>
        <w:t>э</w:t>
      </w:r>
      <w:r>
        <w:rPr>
          <w:b/>
          <w:i/>
          <w:sz w:val="26"/>
        </w:rPr>
        <w:t xml:space="preserve">тап сохранения </w:t>
      </w:r>
      <w:r>
        <w:rPr>
          <w:sz w:val="26"/>
        </w:rPr>
        <w:t>характеризуется действиями по закреплению 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длится от</w:t>
      </w:r>
      <w:r>
        <w:rPr>
          <w:spacing w:val="-1"/>
          <w:sz w:val="26"/>
        </w:rPr>
        <w:t xml:space="preserve"> </w:t>
      </w:r>
      <w:r>
        <w:rPr>
          <w:sz w:val="26"/>
        </w:rPr>
        <w:t>45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60</w:t>
      </w:r>
      <w:r>
        <w:rPr>
          <w:spacing w:val="-1"/>
          <w:sz w:val="26"/>
        </w:rPr>
        <w:t xml:space="preserve"> </w:t>
      </w:r>
      <w:r>
        <w:rPr>
          <w:sz w:val="26"/>
        </w:rPr>
        <w:t>лет;</w:t>
      </w:r>
    </w:p>
    <w:p w:rsidR="00760C75" w:rsidRDefault="00760C75" w:rsidP="00552AB5">
      <w:pPr>
        <w:pStyle w:val="a5"/>
        <w:numPr>
          <w:ilvl w:val="0"/>
          <w:numId w:val="3"/>
        </w:numPr>
        <w:tabs>
          <w:tab w:val="left" w:pos="1567"/>
        </w:tabs>
        <w:spacing w:line="276" w:lineRule="auto"/>
        <w:ind w:right="567" w:firstLine="566"/>
        <w:jc w:val="both"/>
        <w:rPr>
          <w:sz w:val="26"/>
        </w:rPr>
      </w:pPr>
      <w:r>
        <w:rPr>
          <w:b/>
          <w:sz w:val="26"/>
        </w:rPr>
        <w:t>э</w:t>
      </w:r>
      <w:r>
        <w:rPr>
          <w:b/>
          <w:i/>
          <w:sz w:val="26"/>
        </w:rPr>
        <w:t xml:space="preserve">тап завершения </w:t>
      </w:r>
      <w:r>
        <w:rPr>
          <w:sz w:val="26"/>
        </w:rPr>
        <w:t>длится от 60 до 65 лет. Здесь человек начинает всерьез</w:t>
      </w:r>
      <w:r>
        <w:rPr>
          <w:spacing w:val="1"/>
          <w:sz w:val="26"/>
        </w:rPr>
        <w:t xml:space="preserve"> </w:t>
      </w:r>
      <w:r>
        <w:rPr>
          <w:sz w:val="26"/>
        </w:rPr>
        <w:t>задумываться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пенсии,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уходу.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последнем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пенсионном</w:t>
      </w:r>
      <w:r>
        <w:rPr>
          <w:spacing w:val="65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карьера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(виде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деятельности)</w:t>
      </w:r>
      <w:r>
        <w:rPr>
          <w:spacing w:val="2"/>
          <w:sz w:val="26"/>
        </w:rPr>
        <w:t xml:space="preserve"> </w:t>
      </w:r>
      <w:r>
        <w:rPr>
          <w:sz w:val="26"/>
        </w:rPr>
        <w:t>завершена.</w:t>
      </w:r>
    </w:p>
    <w:p w:rsidR="00760C75" w:rsidRDefault="00760C75" w:rsidP="00760C75">
      <w:pPr>
        <w:spacing w:line="298" w:lineRule="exact"/>
        <w:ind w:left="1386"/>
        <w:jc w:val="both"/>
        <w:rPr>
          <w:sz w:val="26"/>
        </w:rPr>
      </w:pPr>
      <w:r>
        <w:rPr>
          <w:sz w:val="26"/>
        </w:rPr>
        <w:t xml:space="preserve">Е.М.  </w:t>
      </w:r>
      <w:r>
        <w:rPr>
          <w:spacing w:val="62"/>
          <w:sz w:val="26"/>
        </w:rPr>
        <w:t xml:space="preserve"> </w:t>
      </w:r>
      <w:proofErr w:type="spellStart"/>
      <w:r>
        <w:rPr>
          <w:sz w:val="26"/>
        </w:rPr>
        <w:t>Бабосов</w:t>
      </w:r>
      <w:proofErr w:type="spellEnd"/>
      <w:r>
        <w:rPr>
          <w:sz w:val="26"/>
        </w:rPr>
        <w:t xml:space="preserve">  </w:t>
      </w:r>
      <w:r>
        <w:rPr>
          <w:spacing w:val="64"/>
          <w:sz w:val="26"/>
        </w:rPr>
        <w:t xml:space="preserve"> </w:t>
      </w:r>
      <w:r>
        <w:rPr>
          <w:sz w:val="26"/>
        </w:rPr>
        <w:t xml:space="preserve">различают  </w:t>
      </w:r>
      <w:r>
        <w:rPr>
          <w:spacing w:val="62"/>
          <w:sz w:val="26"/>
        </w:rPr>
        <w:t xml:space="preserve"> </w:t>
      </w:r>
      <w:r>
        <w:rPr>
          <w:sz w:val="26"/>
        </w:rPr>
        <w:t xml:space="preserve">два    вида  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карьеры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–  </w:t>
      </w:r>
      <w:r>
        <w:rPr>
          <w:spacing w:val="64"/>
          <w:sz w:val="26"/>
        </w:rPr>
        <w:t xml:space="preserve"> </w:t>
      </w:r>
      <w:proofErr w:type="gramStart"/>
      <w:r>
        <w:rPr>
          <w:b/>
          <w:i/>
          <w:sz w:val="26"/>
        </w:rPr>
        <w:t>профессиональную</w:t>
      </w:r>
      <w:proofErr w:type="gramEnd"/>
      <w:r>
        <w:rPr>
          <w:b/>
          <w:i/>
          <w:sz w:val="26"/>
        </w:rPr>
        <w:t xml:space="preserve">  </w:t>
      </w:r>
      <w:r>
        <w:rPr>
          <w:b/>
          <w:i/>
          <w:spacing w:val="64"/>
          <w:sz w:val="26"/>
        </w:rPr>
        <w:t xml:space="preserve"> </w:t>
      </w:r>
      <w:r>
        <w:rPr>
          <w:sz w:val="26"/>
        </w:rPr>
        <w:t>и</w:t>
      </w:r>
    </w:p>
    <w:p w:rsidR="00760C75" w:rsidRDefault="00760C75" w:rsidP="00760C75">
      <w:pPr>
        <w:spacing w:before="46"/>
        <w:ind w:left="678"/>
        <w:jc w:val="both"/>
        <w:rPr>
          <w:sz w:val="26"/>
        </w:rPr>
      </w:pPr>
      <w:r>
        <w:rPr>
          <w:b/>
          <w:i/>
          <w:sz w:val="26"/>
        </w:rPr>
        <w:t>внутриорганизационну</w:t>
      </w:r>
      <w:proofErr w:type="gramStart"/>
      <w:r>
        <w:rPr>
          <w:b/>
          <w:i/>
          <w:sz w:val="26"/>
        </w:rPr>
        <w:t>ю</w:t>
      </w:r>
      <w:r>
        <w:rPr>
          <w:sz w:val="26"/>
        </w:rPr>
        <w:t>(</w:t>
      </w:r>
      <w:proofErr w:type="gramEnd"/>
      <w:r>
        <w:rPr>
          <w:sz w:val="26"/>
        </w:rPr>
        <w:t>вертикальная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горизонтальная).</w:t>
      </w:r>
    </w:p>
    <w:p w:rsidR="00760C75" w:rsidRDefault="00760C75" w:rsidP="00760C75">
      <w:pPr>
        <w:pStyle w:val="a3"/>
        <w:spacing w:before="44"/>
        <w:ind w:left="1386" w:firstLine="0"/>
        <w:jc w:val="both"/>
      </w:pPr>
      <w:proofErr w:type="spellStart"/>
      <w:r>
        <w:t>Л.И.Иванова-Швец</w:t>
      </w:r>
      <w:proofErr w:type="spellEnd"/>
      <w:r>
        <w:rPr>
          <w:spacing w:val="-8"/>
        </w:rPr>
        <w:t xml:space="preserve"> </w:t>
      </w:r>
      <w:r>
        <w:t>пополняют</w:t>
      </w:r>
      <w:r>
        <w:rPr>
          <w:spacing w:val="-7"/>
        </w:rPr>
        <w:t xml:space="preserve"> </w:t>
      </w:r>
      <w:r>
        <w:t>данную</w:t>
      </w:r>
      <w:r>
        <w:rPr>
          <w:spacing w:val="-4"/>
        </w:rPr>
        <w:t xml:space="preserve"> </w:t>
      </w:r>
      <w:r>
        <w:t>классификацию</w:t>
      </w:r>
      <w:r>
        <w:rPr>
          <w:spacing w:val="-7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видами.</w:t>
      </w:r>
    </w:p>
    <w:p w:rsidR="00760C75" w:rsidRDefault="00760C75" w:rsidP="00760C75">
      <w:pPr>
        <w:pStyle w:val="a3"/>
        <w:tabs>
          <w:tab w:val="left" w:pos="2082"/>
          <w:tab w:val="left" w:pos="4314"/>
          <w:tab w:val="left" w:pos="4538"/>
          <w:tab w:val="left" w:pos="5198"/>
          <w:tab w:val="left" w:pos="5465"/>
          <w:tab w:val="left" w:pos="6012"/>
          <w:tab w:val="left" w:pos="6435"/>
          <w:tab w:val="left" w:pos="7494"/>
          <w:tab w:val="left" w:pos="8511"/>
          <w:tab w:val="left" w:pos="9106"/>
          <w:tab w:val="left" w:pos="9233"/>
          <w:tab w:val="left" w:pos="9521"/>
        </w:tabs>
        <w:spacing w:before="44" w:line="276" w:lineRule="auto"/>
        <w:ind w:right="570"/>
        <w:jc w:val="right"/>
      </w:pPr>
      <w:r>
        <w:rPr>
          <w:b/>
          <w:i/>
        </w:rPr>
        <w:t>Карьера</w:t>
      </w:r>
      <w:r>
        <w:rPr>
          <w:b/>
          <w:i/>
          <w:spacing w:val="42"/>
        </w:rPr>
        <w:t xml:space="preserve"> </w:t>
      </w:r>
      <w:proofErr w:type="spellStart"/>
      <w:r>
        <w:rPr>
          <w:b/>
          <w:i/>
        </w:rPr>
        <w:t>межорганизационная</w:t>
      </w:r>
      <w:proofErr w:type="spellEnd"/>
      <w:r>
        <w:rPr>
          <w:b/>
          <w:i/>
          <w:spacing w:val="46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карьеры,</w:t>
      </w:r>
      <w:r>
        <w:rPr>
          <w:spacing w:val="43"/>
        </w:rPr>
        <w:t xml:space="preserve"> </w:t>
      </w:r>
      <w:r>
        <w:t>означающий,</w:t>
      </w:r>
      <w:r>
        <w:rPr>
          <w:spacing w:val="44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конкретный</w:t>
      </w:r>
      <w:r>
        <w:rPr>
          <w:spacing w:val="-62"/>
        </w:rPr>
        <w:t xml:space="preserve"> </w:t>
      </w:r>
      <w:r>
        <w:t>работник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профессиональной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проходит</w:t>
      </w:r>
      <w:r>
        <w:rPr>
          <w:spacing w:val="6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стадии</w:t>
      </w:r>
      <w:r>
        <w:rPr>
          <w:spacing w:val="-62"/>
        </w:rPr>
        <w:t xml:space="preserve"> </w:t>
      </w:r>
      <w:r>
        <w:t>развития–</w:t>
      </w:r>
      <w:proofErr w:type="gramStart"/>
      <w:r>
        <w:tab/>
        <w:t>п</w:t>
      </w:r>
      <w:proofErr w:type="gramEnd"/>
      <w:r>
        <w:t>оследовательно,</w:t>
      </w:r>
      <w:r>
        <w:tab/>
        <w:t>работая</w:t>
      </w:r>
      <w:r>
        <w:tab/>
      </w:r>
      <w:r>
        <w:tab/>
        <w:t>на</w:t>
      </w:r>
      <w:r>
        <w:tab/>
        <w:t>различных</w:t>
      </w:r>
      <w:r>
        <w:tab/>
        <w:t>должностях</w:t>
      </w:r>
      <w:r>
        <w:tab/>
        <w:t>в</w:t>
      </w:r>
      <w:r>
        <w:tab/>
      </w:r>
      <w:r>
        <w:tab/>
      </w:r>
      <w:r>
        <w:rPr>
          <w:spacing w:val="-1"/>
        </w:rPr>
        <w:t>разных</w:t>
      </w:r>
      <w:r>
        <w:rPr>
          <w:spacing w:val="-62"/>
        </w:rPr>
        <w:t xml:space="preserve"> </w:t>
      </w:r>
      <w:r>
        <w:t>организациях. Эта карьера может быть специализированной и неспециализированной.</w:t>
      </w:r>
      <w:r>
        <w:rPr>
          <w:spacing w:val="-62"/>
        </w:rPr>
        <w:t xml:space="preserve"> </w:t>
      </w:r>
      <w:proofErr w:type="spellStart"/>
      <w:r>
        <w:rPr>
          <w:b/>
        </w:rPr>
        <w:t>Карьераспециализированная</w:t>
      </w:r>
      <w:proofErr w:type="spellEnd"/>
      <w:r>
        <w:t>–</w:t>
      </w:r>
      <w:r>
        <w:tab/>
      </w:r>
      <w:proofErr w:type="gramStart"/>
      <w:r>
        <w:tab/>
        <w:t>в</w:t>
      </w:r>
      <w:proofErr w:type="gramEnd"/>
      <w:r>
        <w:t>ид</w:t>
      </w:r>
      <w:r>
        <w:tab/>
        <w:t>карьеры,</w:t>
      </w:r>
      <w:r>
        <w:tab/>
        <w:t>характеризуется</w:t>
      </w:r>
      <w:r>
        <w:tab/>
        <w:t>тем,</w:t>
      </w:r>
      <w:r>
        <w:tab/>
      </w:r>
      <w:r>
        <w:tab/>
        <w:t>что</w:t>
      </w:r>
      <w:r>
        <w:rPr>
          <w:spacing w:val="1"/>
        </w:rPr>
        <w:t xml:space="preserve"> </w:t>
      </w:r>
      <w:r>
        <w:t>конкретный</w:t>
      </w:r>
      <w:r>
        <w:rPr>
          <w:spacing w:val="42"/>
        </w:rPr>
        <w:t xml:space="preserve"> </w:t>
      </w:r>
      <w:r>
        <w:t>сотрудник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процессе</w:t>
      </w:r>
      <w:r>
        <w:rPr>
          <w:spacing w:val="43"/>
        </w:rPr>
        <w:t xml:space="preserve"> </w:t>
      </w:r>
      <w:r>
        <w:t>своей</w:t>
      </w:r>
      <w:r>
        <w:rPr>
          <w:spacing w:val="46"/>
        </w:rPr>
        <w:t xml:space="preserve"> </w:t>
      </w:r>
      <w:r>
        <w:t>профессиональной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проходит</w:t>
      </w:r>
      <w:r>
        <w:rPr>
          <w:spacing w:val="-62"/>
        </w:rPr>
        <w:t xml:space="preserve"> </w:t>
      </w:r>
      <w:r>
        <w:t>различные</w:t>
      </w:r>
      <w:r>
        <w:rPr>
          <w:spacing w:val="7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стадии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профессии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области</w:t>
      </w:r>
      <w:r>
        <w:rPr>
          <w:spacing w:val="7"/>
        </w:rPr>
        <w:t xml:space="preserve"> </w:t>
      </w:r>
      <w:r>
        <w:t>деятельности,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которой</w:t>
      </w:r>
      <w:r>
        <w:rPr>
          <w:spacing w:val="6"/>
        </w:rPr>
        <w:t xml:space="preserve"> </w:t>
      </w:r>
      <w:r>
        <w:t>он</w:t>
      </w:r>
    </w:p>
    <w:p w:rsidR="00760C75" w:rsidRDefault="00760C75" w:rsidP="00760C75">
      <w:pPr>
        <w:pStyle w:val="a3"/>
        <w:spacing w:before="1"/>
        <w:ind w:firstLine="0"/>
      </w:pPr>
      <w:r>
        <w:t>специализируется.</w:t>
      </w:r>
    </w:p>
    <w:p w:rsidR="00760C75" w:rsidRDefault="00760C75" w:rsidP="00760C75">
      <w:pPr>
        <w:pStyle w:val="a3"/>
        <w:spacing w:before="45" w:line="276" w:lineRule="auto"/>
        <w:ind w:right="571"/>
        <w:jc w:val="both"/>
      </w:pPr>
      <w:proofErr w:type="gramStart"/>
      <w:r>
        <w:rPr>
          <w:b/>
        </w:rPr>
        <w:lastRenderedPageBreak/>
        <w:t>Неспециализированная</w:t>
      </w:r>
      <w:proofErr w:type="gramEnd"/>
      <w:r>
        <w:rPr>
          <w:b/>
          <w:spacing w:val="1"/>
        </w:rPr>
        <w:t xml:space="preserve"> </w:t>
      </w:r>
      <w:proofErr w:type="spellStart"/>
      <w:r>
        <w:rPr>
          <w:b/>
        </w:rPr>
        <w:t>карьера</w:t>
      </w:r>
      <w:r>
        <w:t>широко</w:t>
      </w:r>
      <w:proofErr w:type="spellEnd"/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Японцы</w:t>
      </w:r>
      <w:r>
        <w:rPr>
          <w:spacing w:val="1"/>
        </w:rPr>
        <w:t xml:space="preserve"> </w:t>
      </w:r>
      <w:r>
        <w:t>твердо</w:t>
      </w:r>
      <w:r>
        <w:rPr>
          <w:spacing w:val="-62"/>
        </w:rPr>
        <w:t xml:space="preserve"> </w:t>
      </w:r>
      <w:r>
        <w:t>придерживаются мнения, что руководитель должен быть специалистом, способным</w:t>
      </w:r>
      <w:r>
        <w:rPr>
          <w:spacing w:val="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любом</w:t>
      </w:r>
      <w:r>
        <w:rPr>
          <w:spacing w:val="2"/>
        </w:rPr>
        <w:t xml:space="preserve"> </w:t>
      </w:r>
      <w:r>
        <w:t>участке компании,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 по</w:t>
      </w:r>
      <w:r>
        <w:rPr>
          <w:spacing w:val="-2"/>
        </w:rPr>
        <w:t xml:space="preserve"> </w:t>
      </w:r>
      <w:r>
        <w:t>какой-либо</w:t>
      </w:r>
      <w:r>
        <w:rPr>
          <w:spacing w:val="-2"/>
        </w:rPr>
        <w:t xml:space="preserve"> </w:t>
      </w:r>
      <w:r>
        <w:t>отдельной</w:t>
      </w:r>
      <w:r>
        <w:rPr>
          <w:spacing w:val="-2"/>
        </w:rPr>
        <w:t xml:space="preserve"> </w:t>
      </w:r>
      <w:r>
        <w:t>функции.</w:t>
      </w:r>
    </w:p>
    <w:p w:rsidR="00760C75" w:rsidRDefault="00760C75" w:rsidP="00760C75">
      <w:pPr>
        <w:pStyle w:val="a3"/>
        <w:spacing w:line="276" w:lineRule="auto"/>
        <w:ind w:right="572"/>
        <w:jc w:val="both"/>
      </w:pPr>
      <w:r>
        <w:rPr>
          <w:b/>
        </w:rPr>
        <w:t xml:space="preserve">Карьера ступенчатая </w:t>
      </w:r>
      <w:r>
        <w:t>– вид карьеры, совмещающий элементы горизонтальной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вертикальной видов</w:t>
      </w:r>
      <w:r>
        <w:rPr>
          <w:spacing w:val="1"/>
        </w:rPr>
        <w:t xml:space="preserve"> </w:t>
      </w:r>
      <w:r>
        <w:t>карьеры.</w:t>
      </w:r>
    </w:p>
    <w:p w:rsidR="00760C75" w:rsidRDefault="00760C75" w:rsidP="00760C75">
      <w:pPr>
        <w:pStyle w:val="a3"/>
        <w:spacing w:line="276" w:lineRule="auto"/>
        <w:ind w:right="571"/>
        <w:jc w:val="both"/>
      </w:pPr>
      <w:r>
        <w:rPr>
          <w:b/>
        </w:rPr>
        <w:t>Карьера</w:t>
      </w:r>
      <w:r>
        <w:rPr>
          <w:b/>
          <w:spacing w:val="1"/>
        </w:rPr>
        <w:t xml:space="preserve"> </w:t>
      </w:r>
      <w:r>
        <w:rPr>
          <w:b/>
        </w:rPr>
        <w:t>центростремительная</w:t>
      </w:r>
      <w:r>
        <w:rPr>
          <w:b/>
          <w:spacing w:val="1"/>
        </w:rPr>
        <w:t xml:space="preserve"> </w:t>
      </w:r>
      <w:r>
        <w:rPr>
          <w:b/>
        </w:rPr>
        <w:t>(скрытая)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карьеры,</w:t>
      </w:r>
      <w:r>
        <w:rPr>
          <w:spacing w:val="66"/>
        </w:rPr>
        <w:t xml:space="preserve"> </w:t>
      </w:r>
      <w:r>
        <w:t>наименее</w:t>
      </w:r>
      <w:r>
        <w:rPr>
          <w:spacing w:val="-62"/>
        </w:rPr>
        <w:t xml:space="preserve"> </w:t>
      </w:r>
      <w:r>
        <w:t>очевидный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ограниченному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работников,</w:t>
      </w:r>
      <w:r>
        <w:rPr>
          <w:spacing w:val="66"/>
        </w:rPr>
        <w:t xml:space="preserve"> </w:t>
      </w:r>
      <w:r>
        <w:t>как</w:t>
      </w:r>
      <w:r>
        <w:rPr>
          <w:spacing w:val="-62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обширные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центростремительной</w:t>
      </w:r>
      <w:r>
        <w:rPr>
          <w:spacing w:val="1"/>
        </w:rPr>
        <w:t xml:space="preserve"> </w:t>
      </w:r>
      <w:r>
        <w:t>карьерой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ядру,</w:t>
      </w:r>
      <w:r>
        <w:rPr>
          <w:spacing w:val="1"/>
        </w:rPr>
        <w:t xml:space="preserve"> </w:t>
      </w:r>
      <w:r>
        <w:t>руководству</w:t>
      </w:r>
      <w:r>
        <w:rPr>
          <w:spacing w:val="1"/>
        </w:rPr>
        <w:t xml:space="preserve"> </w:t>
      </w:r>
      <w:r>
        <w:t>организации.</w:t>
      </w:r>
    </w:p>
    <w:p w:rsidR="00760C75" w:rsidRDefault="00760C75" w:rsidP="00760C75">
      <w:pPr>
        <w:pStyle w:val="a3"/>
        <w:spacing w:before="1" w:line="276" w:lineRule="auto"/>
        <w:ind w:right="575"/>
        <w:jc w:val="both"/>
      </w:pPr>
      <w:r>
        <w:rPr>
          <w:b/>
        </w:rPr>
        <w:t>Карьера-молния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стремительный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видному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за</w:t>
      </w:r>
      <w:r>
        <w:rPr>
          <w:spacing w:val="-1"/>
        </w:rPr>
        <w:t xml:space="preserve"> </w:t>
      </w:r>
      <w:r>
        <w:t>чрезвычайно</w:t>
      </w:r>
      <w:r>
        <w:rPr>
          <w:spacing w:val="-1"/>
        </w:rPr>
        <w:t xml:space="preserve"> </w:t>
      </w:r>
      <w:r>
        <w:t>короткое время.</w:t>
      </w:r>
    </w:p>
    <w:p w:rsidR="00760C75" w:rsidRDefault="00760C75" w:rsidP="00760C75">
      <w:pPr>
        <w:pStyle w:val="a3"/>
        <w:spacing w:line="276" w:lineRule="auto"/>
        <w:ind w:right="573"/>
        <w:jc w:val="both"/>
      </w:pPr>
      <w:r>
        <w:t>Продвижение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(образование,</w:t>
      </w:r>
      <w:r>
        <w:rPr>
          <w:spacing w:val="1"/>
        </w:rPr>
        <w:t xml:space="preserve"> </w:t>
      </w:r>
      <w:r>
        <w:t>квалификация,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мотиваций),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объективными</w:t>
      </w:r>
      <w:r>
        <w:rPr>
          <w:spacing w:val="6"/>
        </w:rPr>
        <w:t xml:space="preserve"> </w:t>
      </w:r>
      <w:r>
        <w:t>условиями.</w:t>
      </w:r>
    </w:p>
    <w:p w:rsidR="00760C75" w:rsidRDefault="00760C75" w:rsidP="00552AB5">
      <w:pPr>
        <w:pStyle w:val="Heading3"/>
        <w:numPr>
          <w:ilvl w:val="0"/>
          <w:numId w:val="6"/>
        </w:numPr>
        <w:tabs>
          <w:tab w:val="left" w:pos="4191"/>
        </w:tabs>
        <w:spacing w:before="237"/>
        <w:jc w:val="both"/>
      </w:pPr>
      <w:r>
        <w:t>Типовые</w:t>
      </w:r>
      <w:r>
        <w:rPr>
          <w:spacing w:val="-5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карьеры</w:t>
      </w:r>
    </w:p>
    <w:p w:rsidR="00760C75" w:rsidRDefault="00760C75" w:rsidP="00760C75">
      <w:pPr>
        <w:spacing w:before="37" w:line="276" w:lineRule="auto"/>
        <w:ind w:left="678" w:right="577" w:firstLine="707"/>
        <w:jc w:val="both"/>
        <w:rPr>
          <w:b/>
          <w:i/>
          <w:sz w:val="26"/>
        </w:rPr>
      </w:pPr>
      <w:r>
        <w:rPr>
          <w:sz w:val="26"/>
        </w:rPr>
        <w:t>В зависимости от объективных условий внутриорганизационная карьера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b/>
          <w:i/>
          <w:sz w:val="26"/>
        </w:rPr>
        <w:t>перспективной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или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тупиковой.</w:t>
      </w:r>
    </w:p>
    <w:p w:rsidR="00760C75" w:rsidRDefault="00760C75" w:rsidP="00760C75">
      <w:pPr>
        <w:spacing w:before="1"/>
        <w:ind w:left="1386"/>
        <w:jc w:val="both"/>
        <w:rPr>
          <w:b/>
          <w:i/>
          <w:sz w:val="26"/>
        </w:rPr>
      </w:pPr>
      <w:r>
        <w:rPr>
          <w:sz w:val="26"/>
        </w:rPr>
        <w:t>Выделяют</w:t>
      </w:r>
      <w:r>
        <w:rPr>
          <w:spacing w:val="-3"/>
          <w:sz w:val="26"/>
        </w:rPr>
        <w:t xml:space="preserve"> </w:t>
      </w:r>
      <w:r>
        <w:rPr>
          <w:sz w:val="26"/>
        </w:rPr>
        <w:t>4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-1"/>
          <w:sz w:val="26"/>
        </w:rPr>
        <w:t xml:space="preserve"> </w:t>
      </w:r>
      <w:r>
        <w:rPr>
          <w:b/>
          <w:i/>
          <w:sz w:val="26"/>
        </w:rPr>
        <w:t>модели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карьеры:</w:t>
      </w:r>
    </w:p>
    <w:p w:rsidR="00760C75" w:rsidRDefault="00760C75" w:rsidP="00552AB5">
      <w:pPr>
        <w:pStyle w:val="a5"/>
        <w:numPr>
          <w:ilvl w:val="0"/>
          <w:numId w:val="2"/>
        </w:numPr>
        <w:tabs>
          <w:tab w:val="left" w:pos="1039"/>
        </w:tabs>
        <w:spacing w:before="46" w:line="276" w:lineRule="auto"/>
        <w:ind w:right="572"/>
        <w:jc w:val="both"/>
        <w:rPr>
          <w:sz w:val="26"/>
        </w:rPr>
      </w:pPr>
      <w:r>
        <w:rPr>
          <w:sz w:val="26"/>
        </w:rPr>
        <w:t>карьера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«трамплин»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широко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распространена</w:t>
      </w:r>
      <w:r>
        <w:rPr>
          <w:spacing w:val="1"/>
          <w:sz w:val="26"/>
        </w:rPr>
        <w:t xml:space="preserve"> </w:t>
      </w:r>
      <w:r>
        <w:rPr>
          <w:sz w:val="26"/>
        </w:rPr>
        <w:t>среди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Она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путь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подъема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служебной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лестнице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постепенным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ростом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потенциала,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-1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квалификации.</w:t>
      </w:r>
    </w:p>
    <w:p w:rsidR="00760C75" w:rsidRDefault="00760C75" w:rsidP="00552AB5">
      <w:pPr>
        <w:pStyle w:val="a5"/>
        <w:numPr>
          <w:ilvl w:val="0"/>
          <w:numId w:val="2"/>
        </w:numPr>
        <w:tabs>
          <w:tab w:val="left" w:pos="1039"/>
        </w:tabs>
        <w:spacing w:line="273" w:lineRule="auto"/>
        <w:ind w:right="572"/>
        <w:jc w:val="both"/>
        <w:rPr>
          <w:sz w:val="26"/>
        </w:rPr>
      </w:pPr>
      <w:r>
        <w:rPr>
          <w:sz w:val="26"/>
        </w:rPr>
        <w:t xml:space="preserve">Модель карьеры </w:t>
      </w:r>
      <w:r>
        <w:rPr>
          <w:b/>
          <w:sz w:val="26"/>
        </w:rPr>
        <w:t xml:space="preserve">«змея» </w:t>
      </w:r>
      <w:r>
        <w:rPr>
          <w:sz w:val="26"/>
        </w:rPr>
        <w:t>предусматривает горизонтальное перемещение работника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другую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занятием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непродолжительное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1-2</w:t>
      </w:r>
      <w:r>
        <w:rPr>
          <w:spacing w:val="1"/>
          <w:sz w:val="26"/>
        </w:rPr>
        <w:t xml:space="preserve"> </w:t>
      </w:r>
      <w:r>
        <w:rPr>
          <w:sz w:val="26"/>
        </w:rPr>
        <w:t>года.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Наибольшее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эта</w:t>
      </w:r>
      <w:r>
        <w:rPr>
          <w:spacing w:val="1"/>
          <w:sz w:val="26"/>
        </w:rPr>
        <w:t xml:space="preserve"> </w:t>
      </w:r>
      <w:r>
        <w:rPr>
          <w:sz w:val="26"/>
        </w:rPr>
        <w:t>модель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получила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Японии на</w:t>
      </w:r>
      <w:r>
        <w:rPr>
          <w:spacing w:val="1"/>
          <w:sz w:val="26"/>
        </w:rPr>
        <w:t xml:space="preserve"> </w:t>
      </w:r>
      <w:r>
        <w:rPr>
          <w:sz w:val="26"/>
        </w:rPr>
        <w:t>крупных</w:t>
      </w:r>
      <w:r>
        <w:rPr>
          <w:spacing w:val="-1"/>
          <w:sz w:val="26"/>
        </w:rPr>
        <w:t xml:space="preserve"> </w:t>
      </w:r>
      <w:r>
        <w:rPr>
          <w:sz w:val="26"/>
        </w:rPr>
        <w:t>фирмах.</w:t>
      </w:r>
    </w:p>
    <w:p w:rsidR="00760C75" w:rsidRPr="00552AB5" w:rsidRDefault="00760C75" w:rsidP="00552AB5">
      <w:pPr>
        <w:pStyle w:val="a5"/>
        <w:numPr>
          <w:ilvl w:val="0"/>
          <w:numId w:val="2"/>
        </w:numPr>
        <w:tabs>
          <w:tab w:val="left" w:pos="1039"/>
        </w:tabs>
        <w:spacing w:before="5" w:line="273" w:lineRule="auto"/>
        <w:ind w:right="574"/>
        <w:jc w:val="both"/>
        <w:rPr>
          <w:sz w:val="26"/>
        </w:rPr>
        <w:sectPr w:rsidR="00760C75" w:rsidRPr="00552AB5">
          <w:pgSz w:w="11910" w:h="16840"/>
          <w:pgMar w:top="600" w:right="280" w:bottom="280" w:left="740" w:header="382" w:footer="0" w:gutter="0"/>
          <w:cols w:space="720"/>
        </w:sectPr>
      </w:pPr>
      <w:r>
        <w:rPr>
          <w:sz w:val="26"/>
        </w:rPr>
        <w:t>модель</w:t>
      </w:r>
      <w:r>
        <w:rPr>
          <w:spacing w:val="1"/>
          <w:sz w:val="26"/>
        </w:rPr>
        <w:t xml:space="preserve"> </w:t>
      </w:r>
      <w:r>
        <w:rPr>
          <w:sz w:val="26"/>
        </w:rPr>
        <w:t>карьеры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«перепутье»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истечении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фиксированного или переменного срока работы прохождение руководителем или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специалистом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комплексной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(аттестации),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сохранении,</w:t>
      </w:r>
      <w:r>
        <w:rPr>
          <w:spacing w:val="-3"/>
          <w:sz w:val="26"/>
        </w:rPr>
        <w:t xml:space="preserve"> </w:t>
      </w:r>
      <w:r>
        <w:rPr>
          <w:sz w:val="26"/>
        </w:rPr>
        <w:t>перемещении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повышении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должности.</w:t>
      </w:r>
    </w:p>
    <w:p w:rsidR="00760C75" w:rsidRDefault="00760C75" w:rsidP="00760C75">
      <w:pPr>
        <w:pStyle w:val="a3"/>
        <w:spacing w:before="8"/>
        <w:ind w:left="0" w:firstLine="0"/>
        <w:rPr>
          <w:sz w:val="12"/>
        </w:rPr>
      </w:pPr>
    </w:p>
    <w:p w:rsidR="00760C75" w:rsidRDefault="00760C75" w:rsidP="00552AB5">
      <w:pPr>
        <w:pStyle w:val="Heading3"/>
        <w:numPr>
          <w:ilvl w:val="0"/>
          <w:numId w:val="6"/>
        </w:numPr>
        <w:tabs>
          <w:tab w:val="left" w:pos="4820"/>
        </w:tabs>
        <w:spacing w:before="89" w:line="296" w:lineRule="exact"/>
        <w:jc w:val="both"/>
      </w:pPr>
      <w:r>
        <w:t>Выбор</w:t>
      </w:r>
      <w:r>
        <w:rPr>
          <w:spacing w:val="-2"/>
        </w:rPr>
        <w:t xml:space="preserve"> </w:t>
      </w:r>
      <w:r>
        <w:t>карьеры</w:t>
      </w:r>
    </w:p>
    <w:p w:rsidR="00760C75" w:rsidRDefault="00760C75" w:rsidP="00760C75">
      <w:pPr>
        <w:pStyle w:val="a3"/>
        <w:spacing w:line="276" w:lineRule="auto"/>
        <w:ind w:right="574"/>
        <w:jc w:val="both"/>
        <w:rPr>
          <w:b/>
        </w:rPr>
      </w:pP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пути важно</w:t>
      </w:r>
      <w:r>
        <w:rPr>
          <w:spacing w:val="1"/>
        </w:rPr>
        <w:t xml:space="preserve"> </w:t>
      </w:r>
      <w:r>
        <w:t>учитывать тип личности человека. Для этой цели</w:t>
      </w:r>
      <w:r>
        <w:rPr>
          <w:spacing w:val="1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карьеры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типологии</w:t>
      </w:r>
      <w:r>
        <w:rPr>
          <w:spacing w:val="1"/>
        </w:rPr>
        <w:t xml:space="preserve"> </w:t>
      </w:r>
      <w:r>
        <w:t>личности</w:t>
      </w:r>
      <w:r>
        <w:rPr>
          <w:spacing w:val="5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3"/>
        </w:rPr>
        <w:t xml:space="preserve"> </w:t>
      </w:r>
      <w:proofErr w:type="spellStart"/>
      <w:r>
        <w:t>Голланда</w:t>
      </w:r>
      <w:proofErr w:type="spellEnd"/>
      <w:r>
        <w:rPr>
          <w:b/>
        </w:rPr>
        <w:t>.</w:t>
      </w:r>
    </w:p>
    <w:p w:rsidR="00760C75" w:rsidRDefault="00760C75" w:rsidP="00760C75">
      <w:pPr>
        <w:pStyle w:val="a3"/>
        <w:spacing w:line="276" w:lineRule="auto"/>
        <w:ind w:right="572"/>
        <w:jc w:val="both"/>
      </w:pPr>
      <w:r>
        <w:t>По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proofErr w:type="spellStart"/>
      <w:r>
        <w:t>Голланда</w:t>
      </w:r>
      <w:proofErr w:type="spellEnd"/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доминирует,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содержание доминирующих и</w:t>
      </w:r>
      <w:r>
        <w:rPr>
          <w:spacing w:val="1"/>
        </w:rPr>
        <w:t xml:space="preserve"> </w:t>
      </w:r>
      <w:r>
        <w:t>не доминирующих ориентации, можно выбирать те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ближе человеку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которых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успешен.</w:t>
      </w:r>
    </w:p>
    <w:p w:rsidR="00760C75" w:rsidRDefault="00760C75" w:rsidP="00760C75">
      <w:pPr>
        <w:pStyle w:val="a3"/>
        <w:ind w:left="0" w:firstLine="0"/>
        <w:rPr>
          <w:sz w:val="28"/>
        </w:rPr>
      </w:pPr>
    </w:p>
    <w:p w:rsidR="00760C75" w:rsidRDefault="00760C75" w:rsidP="00760C75">
      <w:pPr>
        <w:pStyle w:val="Heading3"/>
        <w:ind w:left="677" w:right="572"/>
        <w:jc w:val="center"/>
      </w:pPr>
      <w:r>
        <w:t>Типология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2"/>
        </w:rPr>
        <w:t xml:space="preserve"> </w:t>
      </w:r>
      <w:proofErr w:type="spellStart"/>
      <w:r>
        <w:t>Голланда</w:t>
      </w:r>
      <w:proofErr w:type="spellEnd"/>
    </w:p>
    <w:p w:rsidR="00760C75" w:rsidRDefault="00760C75" w:rsidP="00760C75">
      <w:pPr>
        <w:pStyle w:val="a3"/>
        <w:spacing w:before="7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6801"/>
      </w:tblGrid>
      <w:tr w:rsidR="00760C75" w:rsidTr="00426E28">
        <w:trPr>
          <w:trHeight w:val="343"/>
        </w:trPr>
        <w:tc>
          <w:tcPr>
            <w:tcW w:w="2835" w:type="dxa"/>
          </w:tcPr>
          <w:p w:rsidR="00760C75" w:rsidRDefault="00760C75" w:rsidP="00426E28">
            <w:pPr>
              <w:pStyle w:val="TableParagraph"/>
              <w:spacing w:line="292" w:lineRule="exact"/>
              <w:ind w:left="647"/>
              <w:rPr>
                <w:sz w:val="26"/>
              </w:rPr>
            </w:pPr>
            <w:proofErr w:type="spellStart"/>
            <w:r>
              <w:rPr>
                <w:sz w:val="26"/>
              </w:rPr>
              <w:t>Тип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личности</w:t>
            </w:r>
            <w:proofErr w:type="spellEnd"/>
          </w:p>
        </w:tc>
        <w:tc>
          <w:tcPr>
            <w:tcW w:w="6801" w:type="dxa"/>
          </w:tcPr>
          <w:p w:rsidR="00760C75" w:rsidRDefault="00760C75" w:rsidP="00426E28">
            <w:pPr>
              <w:pStyle w:val="TableParagraph"/>
              <w:spacing w:line="292" w:lineRule="exact"/>
              <w:ind w:left="1874"/>
              <w:rPr>
                <w:sz w:val="26"/>
              </w:rPr>
            </w:pPr>
            <w:proofErr w:type="spellStart"/>
            <w:r>
              <w:rPr>
                <w:sz w:val="26"/>
              </w:rPr>
              <w:t>Содержание</w:t>
            </w:r>
            <w:proofErr w:type="spellEnd"/>
            <w:r>
              <w:rPr>
                <w:spacing w:val="5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деятельности</w:t>
            </w:r>
            <w:proofErr w:type="spellEnd"/>
          </w:p>
        </w:tc>
      </w:tr>
      <w:tr w:rsidR="00760C75" w:rsidTr="00426E28">
        <w:trPr>
          <w:trHeight w:val="688"/>
        </w:trPr>
        <w:tc>
          <w:tcPr>
            <w:tcW w:w="2835" w:type="dxa"/>
          </w:tcPr>
          <w:p w:rsidR="00760C75" w:rsidRDefault="00760C75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Реалистический</w:t>
            </w:r>
            <w:proofErr w:type="spellEnd"/>
          </w:p>
        </w:tc>
        <w:tc>
          <w:tcPr>
            <w:tcW w:w="6801" w:type="dxa"/>
          </w:tcPr>
          <w:p w:rsidR="00760C75" w:rsidRPr="00760C75" w:rsidRDefault="00760C75" w:rsidP="00426E28">
            <w:pPr>
              <w:pStyle w:val="TableParagraph"/>
              <w:tabs>
                <w:tab w:val="left" w:pos="1729"/>
                <w:tab w:val="left" w:pos="2271"/>
                <w:tab w:val="left" w:pos="4542"/>
                <w:tab w:val="left" w:pos="6545"/>
              </w:tabs>
              <w:spacing w:line="291" w:lineRule="exact"/>
              <w:ind w:left="107"/>
              <w:rPr>
                <w:sz w:val="26"/>
                <w:lang w:val="ru-RU"/>
              </w:rPr>
            </w:pPr>
            <w:r w:rsidRPr="00760C75">
              <w:rPr>
                <w:sz w:val="26"/>
                <w:lang w:val="ru-RU"/>
              </w:rPr>
              <w:t>Ориентация</w:t>
            </w:r>
            <w:r w:rsidRPr="00760C75">
              <w:rPr>
                <w:sz w:val="26"/>
                <w:lang w:val="ru-RU"/>
              </w:rPr>
              <w:tab/>
              <w:t>на</w:t>
            </w:r>
            <w:r w:rsidRPr="00760C75">
              <w:rPr>
                <w:sz w:val="26"/>
                <w:lang w:val="ru-RU"/>
              </w:rPr>
              <w:tab/>
              <w:t>манипулирование</w:t>
            </w:r>
            <w:r w:rsidRPr="00760C75">
              <w:rPr>
                <w:sz w:val="26"/>
                <w:lang w:val="ru-RU"/>
              </w:rPr>
              <w:tab/>
              <w:t>инструментами</w:t>
            </w:r>
            <w:r w:rsidRPr="00760C75">
              <w:rPr>
                <w:sz w:val="26"/>
                <w:lang w:val="ru-RU"/>
              </w:rPr>
              <w:tab/>
              <w:t>и</w:t>
            </w:r>
          </w:p>
          <w:p w:rsidR="00760C75" w:rsidRPr="00760C75" w:rsidRDefault="00760C75" w:rsidP="00426E28">
            <w:pPr>
              <w:pStyle w:val="TableParagraph"/>
              <w:spacing w:before="46"/>
              <w:ind w:left="107"/>
              <w:rPr>
                <w:sz w:val="26"/>
                <w:lang w:val="ru-RU"/>
              </w:rPr>
            </w:pPr>
            <w:r w:rsidRPr="00760C75">
              <w:rPr>
                <w:sz w:val="26"/>
                <w:lang w:val="ru-RU"/>
              </w:rPr>
              <w:t>механизмами</w:t>
            </w:r>
          </w:p>
        </w:tc>
      </w:tr>
      <w:tr w:rsidR="00760C75" w:rsidTr="00426E28">
        <w:trPr>
          <w:trHeight w:val="342"/>
        </w:trPr>
        <w:tc>
          <w:tcPr>
            <w:tcW w:w="2835" w:type="dxa"/>
          </w:tcPr>
          <w:p w:rsidR="00760C75" w:rsidRDefault="00760C75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Исследовательский</w:t>
            </w:r>
            <w:proofErr w:type="spellEnd"/>
          </w:p>
        </w:tc>
        <w:tc>
          <w:tcPr>
            <w:tcW w:w="6801" w:type="dxa"/>
          </w:tcPr>
          <w:p w:rsidR="00760C75" w:rsidRDefault="00760C75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Ориентация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поиск</w:t>
            </w:r>
            <w:proofErr w:type="spellEnd"/>
          </w:p>
        </w:tc>
      </w:tr>
      <w:tr w:rsidR="00760C75" w:rsidTr="00426E28">
        <w:trPr>
          <w:trHeight w:val="688"/>
        </w:trPr>
        <w:tc>
          <w:tcPr>
            <w:tcW w:w="2835" w:type="dxa"/>
          </w:tcPr>
          <w:p w:rsidR="00760C75" w:rsidRDefault="00760C75" w:rsidP="00426E2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Артистический</w:t>
            </w:r>
            <w:proofErr w:type="spellEnd"/>
          </w:p>
        </w:tc>
        <w:tc>
          <w:tcPr>
            <w:tcW w:w="6801" w:type="dxa"/>
          </w:tcPr>
          <w:p w:rsidR="00760C75" w:rsidRPr="00760C75" w:rsidRDefault="00760C75" w:rsidP="00426E28">
            <w:pPr>
              <w:pStyle w:val="TableParagraph"/>
              <w:tabs>
                <w:tab w:val="left" w:pos="2091"/>
                <w:tab w:val="left" w:pos="2995"/>
                <w:tab w:val="left" w:pos="5344"/>
              </w:tabs>
              <w:spacing w:line="294" w:lineRule="exact"/>
              <w:ind w:left="107"/>
              <w:rPr>
                <w:sz w:val="26"/>
                <w:lang w:val="ru-RU"/>
              </w:rPr>
            </w:pPr>
            <w:r w:rsidRPr="00760C75">
              <w:rPr>
                <w:sz w:val="26"/>
                <w:lang w:val="ru-RU"/>
              </w:rPr>
              <w:t>Ориентация</w:t>
            </w:r>
            <w:r w:rsidRPr="00760C75">
              <w:rPr>
                <w:sz w:val="26"/>
                <w:lang w:val="ru-RU"/>
              </w:rPr>
              <w:tab/>
              <w:t>на</w:t>
            </w:r>
            <w:r w:rsidRPr="00760C75">
              <w:rPr>
                <w:sz w:val="26"/>
                <w:lang w:val="ru-RU"/>
              </w:rPr>
              <w:tab/>
              <w:t>эмоциональное</w:t>
            </w:r>
            <w:r w:rsidRPr="00760C75">
              <w:rPr>
                <w:sz w:val="26"/>
                <w:lang w:val="ru-RU"/>
              </w:rPr>
              <w:tab/>
              <w:t>проявление,</w:t>
            </w:r>
          </w:p>
          <w:p w:rsidR="00760C75" w:rsidRPr="00760C75" w:rsidRDefault="00760C75" w:rsidP="00426E28">
            <w:pPr>
              <w:pStyle w:val="TableParagraph"/>
              <w:spacing w:before="44"/>
              <w:ind w:left="107"/>
              <w:rPr>
                <w:sz w:val="26"/>
                <w:lang w:val="ru-RU"/>
              </w:rPr>
            </w:pPr>
            <w:proofErr w:type="spellStart"/>
            <w:r w:rsidRPr="00760C75">
              <w:rPr>
                <w:sz w:val="26"/>
                <w:lang w:val="ru-RU"/>
              </w:rPr>
              <w:t>самопрезентацию</w:t>
            </w:r>
            <w:proofErr w:type="spellEnd"/>
          </w:p>
        </w:tc>
      </w:tr>
      <w:tr w:rsidR="00760C75" w:rsidTr="00426E28">
        <w:trPr>
          <w:trHeight w:val="342"/>
        </w:trPr>
        <w:tc>
          <w:tcPr>
            <w:tcW w:w="2835" w:type="dxa"/>
          </w:tcPr>
          <w:p w:rsidR="00760C75" w:rsidRDefault="00760C75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Социальный</w:t>
            </w:r>
            <w:proofErr w:type="spellEnd"/>
          </w:p>
        </w:tc>
        <w:tc>
          <w:tcPr>
            <w:tcW w:w="6801" w:type="dxa"/>
          </w:tcPr>
          <w:p w:rsidR="00760C75" w:rsidRPr="00760C75" w:rsidRDefault="00760C75" w:rsidP="00426E28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760C75">
              <w:rPr>
                <w:sz w:val="26"/>
                <w:lang w:val="ru-RU"/>
              </w:rPr>
              <w:t>Ориентация</w:t>
            </w:r>
            <w:r w:rsidRPr="00760C75">
              <w:rPr>
                <w:spacing w:val="-2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на</w:t>
            </w:r>
            <w:r w:rsidRPr="00760C75">
              <w:rPr>
                <w:spacing w:val="-4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взаимодействие</w:t>
            </w:r>
            <w:r w:rsidRPr="00760C75">
              <w:rPr>
                <w:spacing w:val="-4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с</w:t>
            </w:r>
            <w:r w:rsidRPr="00760C75">
              <w:rPr>
                <w:spacing w:val="-3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людьми</w:t>
            </w:r>
          </w:p>
        </w:tc>
      </w:tr>
      <w:tr w:rsidR="00760C75" w:rsidTr="00426E28">
        <w:trPr>
          <w:trHeight w:val="345"/>
        </w:trPr>
        <w:tc>
          <w:tcPr>
            <w:tcW w:w="2835" w:type="dxa"/>
          </w:tcPr>
          <w:p w:rsidR="00760C75" w:rsidRDefault="00760C75" w:rsidP="00426E2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Предпринимательский</w:t>
            </w:r>
            <w:proofErr w:type="spellEnd"/>
          </w:p>
        </w:tc>
        <w:tc>
          <w:tcPr>
            <w:tcW w:w="6801" w:type="dxa"/>
          </w:tcPr>
          <w:p w:rsidR="00760C75" w:rsidRPr="00760C75" w:rsidRDefault="00760C75" w:rsidP="00426E28">
            <w:pPr>
              <w:pStyle w:val="TableParagraph"/>
              <w:spacing w:line="294" w:lineRule="exact"/>
              <w:ind w:left="107"/>
              <w:rPr>
                <w:sz w:val="26"/>
                <w:lang w:val="ru-RU"/>
              </w:rPr>
            </w:pPr>
            <w:r w:rsidRPr="00760C75">
              <w:rPr>
                <w:sz w:val="26"/>
                <w:lang w:val="ru-RU"/>
              </w:rPr>
              <w:t>Ориентация</w:t>
            </w:r>
            <w:r w:rsidRPr="00760C75">
              <w:rPr>
                <w:spacing w:val="-2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на</w:t>
            </w:r>
            <w:r w:rsidRPr="00760C75">
              <w:rPr>
                <w:spacing w:val="-4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влияние</w:t>
            </w:r>
            <w:r w:rsidRPr="00760C75">
              <w:rPr>
                <w:spacing w:val="-3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на</w:t>
            </w:r>
            <w:r w:rsidRPr="00760C75">
              <w:rPr>
                <w:spacing w:val="-4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людей</w:t>
            </w:r>
          </w:p>
        </w:tc>
      </w:tr>
      <w:tr w:rsidR="00760C75" w:rsidTr="00426E28">
        <w:trPr>
          <w:trHeight w:val="342"/>
        </w:trPr>
        <w:tc>
          <w:tcPr>
            <w:tcW w:w="2835" w:type="dxa"/>
          </w:tcPr>
          <w:p w:rsidR="00760C75" w:rsidRDefault="00760C75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Конвенциальный</w:t>
            </w:r>
            <w:proofErr w:type="spellEnd"/>
          </w:p>
        </w:tc>
        <w:tc>
          <w:tcPr>
            <w:tcW w:w="6801" w:type="dxa"/>
          </w:tcPr>
          <w:p w:rsidR="00760C75" w:rsidRPr="00760C75" w:rsidRDefault="00760C75" w:rsidP="00426E28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760C75">
              <w:rPr>
                <w:sz w:val="26"/>
                <w:lang w:val="ru-RU"/>
              </w:rPr>
              <w:t>Ориентация</w:t>
            </w:r>
            <w:r w:rsidRPr="00760C75">
              <w:rPr>
                <w:spacing w:val="-3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на</w:t>
            </w:r>
            <w:r w:rsidRPr="00760C75">
              <w:rPr>
                <w:spacing w:val="-5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манипулирование</w:t>
            </w:r>
            <w:r w:rsidRPr="00760C75">
              <w:rPr>
                <w:spacing w:val="-5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данными,</w:t>
            </w:r>
            <w:r w:rsidRPr="00760C75">
              <w:rPr>
                <w:spacing w:val="-2"/>
                <w:sz w:val="26"/>
                <w:lang w:val="ru-RU"/>
              </w:rPr>
              <w:t xml:space="preserve"> </w:t>
            </w:r>
            <w:r w:rsidRPr="00760C75">
              <w:rPr>
                <w:sz w:val="26"/>
                <w:lang w:val="ru-RU"/>
              </w:rPr>
              <w:t>информацией</w:t>
            </w:r>
          </w:p>
        </w:tc>
      </w:tr>
    </w:tbl>
    <w:p w:rsidR="00760C75" w:rsidRDefault="00760C75" w:rsidP="00760C75">
      <w:pPr>
        <w:pStyle w:val="a3"/>
        <w:spacing w:before="223" w:line="276" w:lineRule="auto"/>
        <w:ind w:right="573"/>
        <w:jc w:val="both"/>
      </w:pPr>
      <w:r>
        <w:t>Другой типологией, которая может быть использована в целях выбора карьеры,</w:t>
      </w:r>
      <w:r>
        <w:rPr>
          <w:spacing w:val="-62"/>
        </w:rPr>
        <w:t xml:space="preserve"> </w:t>
      </w:r>
      <w:r>
        <w:t>является типология Е.А. Климова, все виды деятельности разделены по предметам</w:t>
      </w:r>
      <w:r>
        <w:rPr>
          <w:spacing w:val="1"/>
        </w:rPr>
        <w:t xml:space="preserve"> </w:t>
      </w:r>
      <w:r>
        <w:t>труда:</w:t>
      </w:r>
    </w:p>
    <w:p w:rsidR="00760C75" w:rsidRDefault="00760C75" w:rsidP="00552AB5">
      <w:pPr>
        <w:pStyle w:val="a5"/>
        <w:numPr>
          <w:ilvl w:val="1"/>
          <w:numId w:val="2"/>
        </w:numPr>
        <w:tabs>
          <w:tab w:val="left" w:pos="1399"/>
        </w:tabs>
        <w:spacing w:before="1"/>
        <w:ind w:hanging="361"/>
        <w:rPr>
          <w:sz w:val="26"/>
        </w:rPr>
      </w:pPr>
      <w:r>
        <w:rPr>
          <w:sz w:val="26"/>
        </w:rPr>
        <w:t>Тип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человек-природа;</w:t>
      </w:r>
    </w:p>
    <w:p w:rsidR="00760C75" w:rsidRDefault="00760C75" w:rsidP="00552AB5">
      <w:pPr>
        <w:pStyle w:val="a5"/>
        <w:numPr>
          <w:ilvl w:val="1"/>
          <w:numId w:val="2"/>
        </w:numPr>
        <w:tabs>
          <w:tab w:val="left" w:pos="1399"/>
        </w:tabs>
        <w:spacing w:before="44"/>
        <w:ind w:hanging="361"/>
        <w:rPr>
          <w:sz w:val="26"/>
        </w:rPr>
      </w:pPr>
      <w:r>
        <w:rPr>
          <w:sz w:val="26"/>
        </w:rPr>
        <w:t>Тип</w:t>
      </w:r>
      <w:proofErr w:type="gramStart"/>
      <w:r>
        <w:rPr>
          <w:spacing w:val="-3"/>
          <w:sz w:val="26"/>
        </w:rPr>
        <w:t xml:space="preserve"> </w:t>
      </w:r>
      <w:r>
        <w:rPr>
          <w:sz w:val="26"/>
        </w:rPr>
        <w:t>Т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человек-техника;</w:t>
      </w:r>
    </w:p>
    <w:p w:rsidR="00760C75" w:rsidRDefault="00760C75" w:rsidP="00552AB5">
      <w:pPr>
        <w:pStyle w:val="a5"/>
        <w:numPr>
          <w:ilvl w:val="1"/>
          <w:numId w:val="2"/>
        </w:numPr>
        <w:tabs>
          <w:tab w:val="left" w:pos="1399"/>
        </w:tabs>
        <w:spacing w:before="46"/>
        <w:ind w:hanging="361"/>
        <w:rPr>
          <w:sz w:val="26"/>
        </w:rPr>
      </w:pPr>
      <w:r>
        <w:rPr>
          <w:sz w:val="26"/>
        </w:rPr>
        <w:t>Тип</w:t>
      </w:r>
      <w:r>
        <w:rPr>
          <w:spacing w:val="-3"/>
          <w:sz w:val="26"/>
        </w:rPr>
        <w:t xml:space="preserve"> </w:t>
      </w:r>
      <w:r>
        <w:rPr>
          <w:sz w:val="26"/>
        </w:rPr>
        <w:t>Ч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человек-человек;</w:t>
      </w:r>
    </w:p>
    <w:p w:rsidR="00760C75" w:rsidRDefault="00760C75" w:rsidP="00552AB5">
      <w:pPr>
        <w:pStyle w:val="a5"/>
        <w:numPr>
          <w:ilvl w:val="1"/>
          <w:numId w:val="2"/>
        </w:numPr>
        <w:tabs>
          <w:tab w:val="left" w:pos="1399"/>
        </w:tabs>
        <w:spacing w:before="45"/>
        <w:ind w:hanging="361"/>
        <w:rPr>
          <w:sz w:val="26"/>
        </w:rPr>
      </w:pPr>
      <w:r>
        <w:rPr>
          <w:sz w:val="26"/>
        </w:rPr>
        <w:t>Тип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З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человек-</w:t>
      </w:r>
      <w:r>
        <w:rPr>
          <w:spacing w:val="-2"/>
          <w:sz w:val="26"/>
        </w:rPr>
        <w:t xml:space="preserve"> </w:t>
      </w:r>
      <w:r>
        <w:rPr>
          <w:sz w:val="26"/>
        </w:rPr>
        <w:t>знак;</w:t>
      </w:r>
    </w:p>
    <w:p w:rsidR="00760C75" w:rsidRDefault="00760C75" w:rsidP="00552AB5">
      <w:pPr>
        <w:pStyle w:val="a5"/>
        <w:numPr>
          <w:ilvl w:val="1"/>
          <w:numId w:val="2"/>
        </w:numPr>
        <w:tabs>
          <w:tab w:val="left" w:pos="1399"/>
        </w:tabs>
        <w:spacing w:before="44"/>
        <w:ind w:hanging="361"/>
        <w:rPr>
          <w:sz w:val="26"/>
        </w:rPr>
      </w:pPr>
      <w:r>
        <w:rPr>
          <w:sz w:val="26"/>
        </w:rPr>
        <w:t>Тип</w:t>
      </w:r>
      <w:r>
        <w:rPr>
          <w:spacing w:val="-2"/>
          <w:sz w:val="26"/>
        </w:rPr>
        <w:t xml:space="preserve"> </w:t>
      </w:r>
      <w:r>
        <w:rPr>
          <w:sz w:val="26"/>
        </w:rPr>
        <w:t>Х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proofErr w:type="spellStart"/>
      <w:proofErr w:type="gramStart"/>
      <w:r>
        <w:rPr>
          <w:sz w:val="26"/>
        </w:rPr>
        <w:t>человек-художественный</w:t>
      </w:r>
      <w:proofErr w:type="spellEnd"/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образ.</w:t>
      </w:r>
    </w:p>
    <w:p w:rsidR="00760C75" w:rsidRDefault="00760C75" w:rsidP="00760C75">
      <w:pPr>
        <w:pStyle w:val="a3"/>
        <w:tabs>
          <w:tab w:val="left" w:pos="2026"/>
          <w:tab w:val="left" w:pos="3444"/>
          <w:tab w:val="left" w:pos="4930"/>
          <w:tab w:val="left" w:pos="6147"/>
          <w:tab w:val="left" w:pos="7046"/>
          <w:tab w:val="left" w:pos="7844"/>
          <w:tab w:val="left" w:pos="9050"/>
          <w:tab w:val="left" w:pos="9400"/>
        </w:tabs>
        <w:spacing w:before="44" w:line="278" w:lineRule="auto"/>
        <w:ind w:right="576"/>
      </w:pPr>
      <w:r>
        <w:t>Для</w:t>
      </w:r>
      <w:r>
        <w:tab/>
        <w:t>успешного</w:t>
      </w:r>
      <w:r>
        <w:tab/>
        <w:t>управления</w:t>
      </w:r>
      <w:r>
        <w:tab/>
        <w:t>карьерой</w:t>
      </w:r>
      <w:r>
        <w:tab/>
        <w:t>важно</w:t>
      </w:r>
      <w:r>
        <w:tab/>
        <w:t>знать</w:t>
      </w:r>
      <w:r>
        <w:tab/>
        <w:t>причины</w:t>
      </w:r>
      <w:r>
        <w:tab/>
        <w:t>и</w:t>
      </w:r>
      <w:r>
        <w:tab/>
      </w:r>
      <w:r>
        <w:rPr>
          <w:spacing w:val="-1"/>
        </w:rPr>
        <w:t>мотивы,</w:t>
      </w:r>
      <w:r>
        <w:rPr>
          <w:spacing w:val="-62"/>
        </w:rPr>
        <w:t xml:space="preserve"> </w:t>
      </w:r>
      <w:r>
        <w:t>побудившие</w:t>
      </w:r>
      <w:r>
        <w:rPr>
          <w:spacing w:val="-1"/>
        </w:rPr>
        <w:t xml:space="preserve"> </w:t>
      </w:r>
      <w:r>
        <w:t>сотрудника</w:t>
      </w:r>
      <w:r>
        <w:rPr>
          <w:spacing w:val="-2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выбор.</w:t>
      </w:r>
    </w:p>
    <w:p w:rsidR="00760C75" w:rsidRDefault="00760C75" w:rsidP="00760C75">
      <w:pPr>
        <w:pStyle w:val="a3"/>
        <w:spacing w:before="2"/>
        <w:ind w:left="0" w:firstLine="0"/>
        <w:rPr>
          <w:sz w:val="23"/>
        </w:rPr>
      </w:pPr>
    </w:p>
    <w:p w:rsidR="00760C75" w:rsidRDefault="00760C75" w:rsidP="00552AB5">
      <w:pPr>
        <w:pStyle w:val="Heading3"/>
        <w:numPr>
          <w:ilvl w:val="0"/>
          <w:numId w:val="6"/>
        </w:numPr>
        <w:tabs>
          <w:tab w:val="left" w:pos="4342"/>
        </w:tabs>
        <w:spacing w:before="1"/>
        <w:jc w:val="both"/>
      </w:pPr>
      <w:r>
        <w:t>Планирование</w:t>
      </w:r>
      <w:r>
        <w:rPr>
          <w:spacing w:val="-5"/>
        </w:rPr>
        <w:t xml:space="preserve"> </w:t>
      </w:r>
      <w:r>
        <w:t>карьеры</w:t>
      </w:r>
    </w:p>
    <w:p w:rsidR="00760C75" w:rsidRDefault="00760C75" w:rsidP="00760C75">
      <w:pPr>
        <w:pStyle w:val="a3"/>
        <w:spacing w:before="37" w:line="276" w:lineRule="auto"/>
        <w:ind w:right="570" w:firstLine="719"/>
        <w:jc w:val="both"/>
      </w:pPr>
      <w:r>
        <w:t>Карьера работника в большей степени зависит от его желания еѐ развития, а</w:t>
      </w:r>
      <w:r>
        <w:rPr>
          <w:spacing w:val="1"/>
        </w:rPr>
        <w:t xml:space="preserve"> </w:t>
      </w:r>
      <w:r>
        <w:t>предприятие должно содействовать этому, если это отвечает его планам. Развитие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работник.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предприятия следует иметь в виду, что карьера должна быть управляемым процессом,</w:t>
      </w:r>
      <w:r>
        <w:rPr>
          <w:spacing w:val="-62"/>
        </w:rPr>
        <w:t xml:space="preserve"> </w:t>
      </w:r>
      <w:r>
        <w:t>а значит, плановым. При этом планирование должно быть долговременным и увязано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планами</w:t>
      </w:r>
      <w:r>
        <w:rPr>
          <w:spacing w:val="-1"/>
        </w:rPr>
        <w:t xml:space="preserve"> </w:t>
      </w:r>
      <w:r>
        <w:t>развития предприятия.</w:t>
      </w:r>
    </w:p>
    <w:p w:rsidR="00760C75" w:rsidRDefault="00760C75" w:rsidP="00760C75">
      <w:pPr>
        <w:pStyle w:val="a3"/>
        <w:spacing w:line="276" w:lineRule="auto"/>
        <w:ind w:right="578" w:firstLine="719"/>
        <w:jc w:val="both"/>
      </w:pPr>
      <w:r>
        <w:t>Основанием для составления плана развития карьеры может служить наличие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показателей,</w:t>
      </w:r>
      <w:r>
        <w:rPr>
          <w:spacing w:val="-2"/>
        </w:rPr>
        <w:t xml:space="preserve"> </w:t>
      </w:r>
      <w:r>
        <w:t>характеризующих</w:t>
      </w:r>
      <w:r>
        <w:rPr>
          <w:spacing w:val="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работника:</w:t>
      </w:r>
    </w:p>
    <w:p w:rsidR="00760C75" w:rsidRDefault="00760C75" w:rsidP="00552AB5">
      <w:pPr>
        <w:pStyle w:val="a5"/>
        <w:numPr>
          <w:ilvl w:val="2"/>
          <w:numId w:val="4"/>
        </w:numPr>
        <w:tabs>
          <w:tab w:val="left" w:pos="2107"/>
        </w:tabs>
        <w:spacing w:before="2"/>
        <w:ind w:hanging="361"/>
        <w:rPr>
          <w:sz w:val="26"/>
        </w:rPr>
      </w:pPr>
      <w:r>
        <w:rPr>
          <w:sz w:val="26"/>
        </w:rPr>
        <w:t>мотивация</w:t>
      </w:r>
      <w:r>
        <w:rPr>
          <w:spacing w:val="-4"/>
          <w:sz w:val="26"/>
        </w:rPr>
        <w:t xml:space="preserve"> </w:t>
      </w:r>
      <w:r>
        <w:rPr>
          <w:sz w:val="26"/>
        </w:rPr>
        <w:t>на карьеру;</w:t>
      </w:r>
    </w:p>
    <w:p w:rsidR="00760C75" w:rsidRDefault="00760C75" w:rsidP="00552AB5">
      <w:pPr>
        <w:pStyle w:val="a5"/>
        <w:numPr>
          <w:ilvl w:val="2"/>
          <w:numId w:val="4"/>
        </w:numPr>
        <w:tabs>
          <w:tab w:val="left" w:pos="2107"/>
        </w:tabs>
        <w:spacing w:before="44"/>
        <w:ind w:hanging="361"/>
        <w:rPr>
          <w:sz w:val="26"/>
        </w:rPr>
      </w:pPr>
      <w:r>
        <w:rPr>
          <w:sz w:val="26"/>
        </w:rPr>
        <w:t>качественный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эффективный</w:t>
      </w:r>
      <w:r>
        <w:rPr>
          <w:spacing w:val="-3"/>
          <w:sz w:val="26"/>
        </w:rPr>
        <w:t xml:space="preserve"> </w:t>
      </w:r>
      <w:r>
        <w:rPr>
          <w:sz w:val="26"/>
        </w:rPr>
        <w:t>труд в</w:t>
      </w:r>
      <w:r>
        <w:rPr>
          <w:spacing w:val="-3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ряда</w:t>
      </w:r>
      <w:r>
        <w:rPr>
          <w:spacing w:val="-3"/>
          <w:sz w:val="26"/>
        </w:rPr>
        <w:t xml:space="preserve"> </w:t>
      </w:r>
      <w:r>
        <w:rPr>
          <w:sz w:val="26"/>
        </w:rPr>
        <w:t>последних</w:t>
      </w:r>
      <w:r>
        <w:rPr>
          <w:spacing w:val="-3"/>
          <w:sz w:val="26"/>
        </w:rPr>
        <w:t xml:space="preserve"> </w:t>
      </w:r>
      <w:r>
        <w:rPr>
          <w:sz w:val="26"/>
        </w:rPr>
        <w:t>лет;</w:t>
      </w:r>
    </w:p>
    <w:p w:rsidR="00760C75" w:rsidRDefault="00760C75" w:rsidP="00552AB5">
      <w:pPr>
        <w:pStyle w:val="a5"/>
        <w:numPr>
          <w:ilvl w:val="2"/>
          <w:numId w:val="4"/>
        </w:numPr>
        <w:tabs>
          <w:tab w:val="left" w:pos="2107"/>
        </w:tabs>
        <w:spacing w:before="44"/>
        <w:ind w:hanging="361"/>
        <w:rPr>
          <w:sz w:val="26"/>
        </w:rPr>
      </w:pPr>
      <w:r>
        <w:rPr>
          <w:sz w:val="26"/>
        </w:rPr>
        <w:t>заключение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аттестационной</w:t>
      </w:r>
      <w:r>
        <w:rPr>
          <w:spacing w:val="-5"/>
          <w:sz w:val="26"/>
        </w:rPr>
        <w:t xml:space="preserve"> </w:t>
      </w:r>
      <w:r>
        <w:rPr>
          <w:sz w:val="26"/>
        </w:rPr>
        <w:t>комиссии;</w:t>
      </w:r>
    </w:p>
    <w:p w:rsidR="00760C75" w:rsidRDefault="00760C75" w:rsidP="00760C75">
      <w:pPr>
        <w:rPr>
          <w:sz w:val="26"/>
        </w:rPr>
        <w:sectPr w:rsidR="00760C75">
          <w:pgSz w:w="11910" w:h="16840"/>
          <w:pgMar w:top="600" w:right="280" w:bottom="0" w:left="740" w:header="382" w:footer="0" w:gutter="0"/>
          <w:cols w:space="720"/>
        </w:sectPr>
      </w:pPr>
    </w:p>
    <w:p w:rsidR="00760C75" w:rsidRDefault="00760C75" w:rsidP="00552AB5">
      <w:pPr>
        <w:pStyle w:val="a5"/>
        <w:numPr>
          <w:ilvl w:val="2"/>
          <w:numId w:val="4"/>
        </w:numPr>
        <w:tabs>
          <w:tab w:val="left" w:pos="2107"/>
        </w:tabs>
        <w:spacing w:line="299" w:lineRule="exact"/>
        <w:ind w:hanging="361"/>
        <w:rPr>
          <w:sz w:val="26"/>
        </w:rPr>
      </w:pPr>
      <w:r>
        <w:rPr>
          <w:sz w:val="26"/>
        </w:rPr>
        <w:lastRenderedPageBreak/>
        <w:t>профессиональная</w:t>
      </w:r>
      <w:r>
        <w:rPr>
          <w:spacing w:val="-5"/>
          <w:sz w:val="26"/>
        </w:rPr>
        <w:t xml:space="preserve"> </w:t>
      </w:r>
      <w:r>
        <w:rPr>
          <w:sz w:val="26"/>
        </w:rPr>
        <w:t>компетентность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эрудиция;</w:t>
      </w:r>
    </w:p>
    <w:p w:rsidR="00760C75" w:rsidRDefault="00760C75" w:rsidP="00552AB5">
      <w:pPr>
        <w:pStyle w:val="a5"/>
        <w:numPr>
          <w:ilvl w:val="2"/>
          <w:numId w:val="4"/>
        </w:numPr>
        <w:tabs>
          <w:tab w:val="left" w:pos="2107"/>
        </w:tabs>
        <w:spacing w:before="44" w:line="276" w:lineRule="auto"/>
        <w:ind w:left="678" w:right="569" w:firstLine="1067"/>
        <w:rPr>
          <w:sz w:val="26"/>
        </w:rPr>
      </w:pPr>
      <w:r>
        <w:rPr>
          <w:sz w:val="26"/>
        </w:rPr>
        <w:t>заключение</w:t>
      </w:r>
      <w:r>
        <w:rPr>
          <w:spacing w:val="43"/>
          <w:sz w:val="26"/>
        </w:rPr>
        <w:t xml:space="preserve"> </w:t>
      </w:r>
      <w:r>
        <w:rPr>
          <w:sz w:val="26"/>
        </w:rPr>
        <w:t>или</w:t>
      </w:r>
      <w:r>
        <w:rPr>
          <w:spacing w:val="43"/>
          <w:sz w:val="26"/>
        </w:rPr>
        <w:t xml:space="preserve"> </w:t>
      </w:r>
      <w:r>
        <w:rPr>
          <w:sz w:val="26"/>
        </w:rPr>
        <w:t>рекомендация</w:t>
      </w:r>
      <w:r>
        <w:rPr>
          <w:spacing w:val="43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45"/>
          <w:sz w:val="26"/>
        </w:rPr>
        <w:t xml:space="preserve"> </w:t>
      </w:r>
      <w:r>
        <w:rPr>
          <w:sz w:val="26"/>
        </w:rPr>
        <w:t>предприятия,</w:t>
      </w:r>
      <w:r>
        <w:rPr>
          <w:spacing w:val="42"/>
          <w:sz w:val="26"/>
        </w:rPr>
        <w:t xml:space="preserve"> </w:t>
      </w:r>
      <w:r>
        <w:rPr>
          <w:sz w:val="26"/>
        </w:rPr>
        <w:t>если</w:t>
      </w:r>
      <w:r>
        <w:rPr>
          <w:spacing w:val="46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переведен</w:t>
      </w:r>
      <w:r>
        <w:rPr>
          <w:spacing w:val="-1"/>
          <w:sz w:val="26"/>
        </w:rPr>
        <w:t xml:space="preserve"> </w:t>
      </w:r>
      <w:r>
        <w:rPr>
          <w:sz w:val="26"/>
        </w:rPr>
        <w:t>из него;</w:t>
      </w:r>
    </w:p>
    <w:p w:rsidR="00760C75" w:rsidRDefault="00760C75" w:rsidP="00552AB5">
      <w:pPr>
        <w:pStyle w:val="a5"/>
        <w:numPr>
          <w:ilvl w:val="2"/>
          <w:numId w:val="4"/>
        </w:numPr>
        <w:tabs>
          <w:tab w:val="left" w:pos="2107"/>
        </w:tabs>
        <w:spacing w:line="278" w:lineRule="auto"/>
        <w:ind w:left="678" w:right="577" w:firstLine="1067"/>
        <w:rPr>
          <w:sz w:val="26"/>
        </w:rPr>
      </w:pPr>
      <w:r>
        <w:rPr>
          <w:sz w:val="26"/>
        </w:rPr>
        <w:t>психологическая</w:t>
      </w:r>
      <w:r>
        <w:rPr>
          <w:spacing w:val="51"/>
          <w:sz w:val="26"/>
        </w:rPr>
        <w:t xml:space="preserve"> </w:t>
      </w:r>
      <w:r>
        <w:rPr>
          <w:sz w:val="26"/>
        </w:rPr>
        <w:t>пригодность</w:t>
      </w:r>
      <w:r>
        <w:rPr>
          <w:spacing w:val="50"/>
          <w:sz w:val="26"/>
        </w:rPr>
        <w:t xml:space="preserve"> </w:t>
      </w:r>
      <w:r>
        <w:rPr>
          <w:sz w:val="26"/>
        </w:rPr>
        <w:t>к</w:t>
      </w:r>
      <w:r>
        <w:rPr>
          <w:spacing w:val="49"/>
          <w:sz w:val="26"/>
        </w:rPr>
        <w:t xml:space="preserve"> </w:t>
      </w:r>
      <w:r>
        <w:rPr>
          <w:sz w:val="26"/>
        </w:rPr>
        <w:t>требуемой</w:t>
      </w:r>
      <w:r>
        <w:rPr>
          <w:spacing w:val="51"/>
          <w:sz w:val="26"/>
        </w:rPr>
        <w:t xml:space="preserve"> </w:t>
      </w:r>
      <w:r>
        <w:rPr>
          <w:sz w:val="26"/>
        </w:rPr>
        <w:t>новой</w:t>
      </w:r>
      <w:r>
        <w:rPr>
          <w:spacing w:val="51"/>
          <w:sz w:val="26"/>
        </w:rPr>
        <w:t xml:space="preserve"> </w:t>
      </w:r>
      <w:r>
        <w:rPr>
          <w:sz w:val="26"/>
        </w:rPr>
        <w:t>производственной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деятельности.</w:t>
      </w:r>
    </w:p>
    <w:p w:rsidR="00760C75" w:rsidRDefault="00760C75" w:rsidP="00760C75">
      <w:pPr>
        <w:pStyle w:val="a3"/>
        <w:spacing w:line="276" w:lineRule="auto"/>
        <w:ind w:right="569"/>
        <w:jc w:val="both"/>
      </w:pPr>
      <w:r>
        <w:t>При этом рекомендуется планировать карьеру не менее чем на 5 лет и не более</w:t>
      </w:r>
      <w:r>
        <w:rPr>
          <w:spacing w:val="1"/>
        </w:rPr>
        <w:t xml:space="preserve"> </w:t>
      </w:r>
      <w:r>
        <w:t>чем на 10 лет, так как адаптация к новой должности происходит через 2-5 лет, а через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могут существенно</w:t>
      </w:r>
      <w:r>
        <w:rPr>
          <w:spacing w:val="-1"/>
        </w:rPr>
        <w:t xml:space="preserve"> </w:t>
      </w:r>
      <w:r>
        <w:t>измениться</w:t>
      </w:r>
      <w:r>
        <w:rPr>
          <w:spacing w:val="5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труда.</w:t>
      </w:r>
    </w:p>
    <w:p w:rsidR="00760C75" w:rsidRDefault="00760C75" w:rsidP="00760C75">
      <w:pPr>
        <w:pStyle w:val="a3"/>
        <w:ind w:left="1386" w:firstLine="0"/>
        <w:jc w:val="both"/>
      </w:pPr>
      <w:r>
        <w:t>Карьера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строиться,</w:t>
      </w:r>
      <w:r>
        <w:rPr>
          <w:spacing w:val="-4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развития:</w:t>
      </w:r>
    </w:p>
    <w:p w:rsidR="00760C75" w:rsidRDefault="00760C75" w:rsidP="00552AB5">
      <w:pPr>
        <w:pStyle w:val="a5"/>
        <w:numPr>
          <w:ilvl w:val="0"/>
          <w:numId w:val="1"/>
        </w:numPr>
        <w:tabs>
          <w:tab w:val="left" w:pos="1399"/>
        </w:tabs>
        <w:spacing w:before="40" w:line="273" w:lineRule="auto"/>
        <w:ind w:right="576" w:firstLine="360"/>
        <w:jc w:val="both"/>
        <w:rPr>
          <w:sz w:val="26"/>
        </w:rPr>
      </w:pPr>
      <w:r>
        <w:rPr>
          <w:sz w:val="26"/>
        </w:rPr>
        <w:t>Индивидуальность,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избирательность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планировании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 карьеры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работника;</w:t>
      </w:r>
    </w:p>
    <w:p w:rsidR="00760C75" w:rsidRDefault="00760C75" w:rsidP="00552AB5">
      <w:pPr>
        <w:pStyle w:val="a5"/>
        <w:numPr>
          <w:ilvl w:val="0"/>
          <w:numId w:val="1"/>
        </w:numPr>
        <w:tabs>
          <w:tab w:val="left" w:pos="1399"/>
        </w:tabs>
        <w:spacing w:before="1" w:line="273" w:lineRule="auto"/>
        <w:ind w:right="575" w:firstLine="360"/>
        <w:jc w:val="both"/>
        <w:rPr>
          <w:sz w:val="26"/>
        </w:rPr>
      </w:pPr>
      <w:r>
        <w:rPr>
          <w:sz w:val="26"/>
        </w:rPr>
        <w:t>Заинтересованность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карьеры,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-3"/>
          <w:sz w:val="26"/>
        </w:rPr>
        <w:t xml:space="preserve"> </w:t>
      </w:r>
      <w:r>
        <w:rPr>
          <w:sz w:val="26"/>
        </w:rPr>
        <w:t>перспективное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производства, мотивацию сотрудников;</w:t>
      </w:r>
    </w:p>
    <w:p w:rsidR="00760C75" w:rsidRDefault="00760C75" w:rsidP="00552AB5">
      <w:pPr>
        <w:pStyle w:val="a5"/>
        <w:numPr>
          <w:ilvl w:val="0"/>
          <w:numId w:val="1"/>
        </w:numPr>
        <w:tabs>
          <w:tab w:val="left" w:pos="1399"/>
        </w:tabs>
        <w:spacing w:before="2" w:line="273" w:lineRule="auto"/>
        <w:ind w:right="573" w:firstLine="360"/>
        <w:jc w:val="both"/>
        <w:rPr>
          <w:sz w:val="26"/>
        </w:rPr>
      </w:pPr>
      <w:r>
        <w:rPr>
          <w:sz w:val="26"/>
        </w:rPr>
        <w:t>Стимулирование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карьеры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планах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предприятия;</w:t>
      </w:r>
    </w:p>
    <w:p w:rsidR="00760C75" w:rsidRDefault="00760C75" w:rsidP="00552AB5">
      <w:pPr>
        <w:pStyle w:val="a5"/>
        <w:numPr>
          <w:ilvl w:val="0"/>
          <w:numId w:val="1"/>
        </w:numPr>
        <w:tabs>
          <w:tab w:val="left" w:pos="1399"/>
        </w:tabs>
        <w:spacing w:before="5" w:line="273" w:lineRule="auto"/>
        <w:ind w:right="574" w:firstLine="360"/>
        <w:jc w:val="both"/>
        <w:rPr>
          <w:sz w:val="26"/>
        </w:rPr>
      </w:pPr>
      <w:r>
        <w:rPr>
          <w:sz w:val="26"/>
        </w:rPr>
        <w:t>Обязательность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роста,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квалификации,</w:t>
      </w:r>
      <w:r>
        <w:rPr>
          <w:spacing w:val="-2"/>
          <w:sz w:val="26"/>
        </w:rPr>
        <w:t xml:space="preserve"> </w:t>
      </w:r>
      <w:r>
        <w:rPr>
          <w:sz w:val="26"/>
        </w:rPr>
        <w:t>рост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профессионализма</w:t>
      </w:r>
      <w:r>
        <w:rPr>
          <w:spacing w:val="-1"/>
          <w:sz w:val="26"/>
        </w:rPr>
        <w:t xml:space="preserve"> </w:t>
      </w:r>
      <w:r>
        <w:rPr>
          <w:sz w:val="26"/>
        </w:rPr>
        <w:t>сотрудников;</w:t>
      </w:r>
    </w:p>
    <w:p w:rsidR="00760C75" w:rsidRDefault="00760C75" w:rsidP="00552AB5">
      <w:pPr>
        <w:pStyle w:val="a5"/>
        <w:numPr>
          <w:ilvl w:val="0"/>
          <w:numId w:val="1"/>
        </w:numPr>
        <w:tabs>
          <w:tab w:val="left" w:pos="1399"/>
        </w:tabs>
        <w:spacing w:before="1" w:line="273" w:lineRule="auto"/>
        <w:ind w:right="572" w:firstLine="360"/>
        <w:jc w:val="both"/>
        <w:rPr>
          <w:sz w:val="26"/>
        </w:rPr>
      </w:pPr>
      <w:r>
        <w:rPr>
          <w:sz w:val="26"/>
        </w:rPr>
        <w:t>Удовлетворенность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социально-психологический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комфорт,</w:t>
      </w:r>
      <w:r>
        <w:rPr>
          <w:spacing w:val="66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признанием,</w:t>
      </w:r>
      <w:r>
        <w:rPr>
          <w:spacing w:val="-3"/>
          <w:sz w:val="26"/>
        </w:rPr>
        <w:t xml:space="preserve"> </w:t>
      </w:r>
      <w:r>
        <w:rPr>
          <w:sz w:val="26"/>
        </w:rPr>
        <w:t>ростом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материального благополучия;</w:t>
      </w:r>
    </w:p>
    <w:p w:rsidR="00760C75" w:rsidRDefault="00760C75" w:rsidP="00552AB5">
      <w:pPr>
        <w:pStyle w:val="a5"/>
        <w:numPr>
          <w:ilvl w:val="0"/>
          <w:numId w:val="1"/>
        </w:numPr>
        <w:tabs>
          <w:tab w:val="left" w:pos="1399"/>
        </w:tabs>
        <w:spacing w:before="2" w:line="276" w:lineRule="auto"/>
        <w:ind w:right="573" w:firstLine="360"/>
        <w:jc w:val="both"/>
        <w:rPr>
          <w:sz w:val="26"/>
        </w:rPr>
      </w:pPr>
      <w:r>
        <w:rPr>
          <w:sz w:val="26"/>
        </w:rPr>
        <w:t>Объективность, что предполагает исключение влияния субъективных факторов</w:t>
      </w:r>
      <w:r>
        <w:rPr>
          <w:spacing w:val="-62"/>
          <w:sz w:val="26"/>
        </w:rPr>
        <w:t xml:space="preserve"> </w:t>
      </w:r>
      <w:r>
        <w:rPr>
          <w:sz w:val="26"/>
        </w:rPr>
        <w:t>со стороны руководителей и менеджеров, планирующих и контролирующих 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карьеры.</w:t>
      </w:r>
    </w:p>
    <w:p w:rsidR="00760C75" w:rsidRDefault="00760C75" w:rsidP="00760C75">
      <w:pPr>
        <w:pStyle w:val="a3"/>
        <w:spacing w:line="276" w:lineRule="auto"/>
        <w:ind w:right="568"/>
        <w:jc w:val="both"/>
      </w:pPr>
      <w:r>
        <w:t>При планировании карьеры работника необходимо иметь в виду, что решаются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работникам.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proofErr w:type="gramStart"/>
      <w:r>
        <w:t>могут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совпадать,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совпадать.</w:t>
      </w:r>
    </w:p>
    <w:p w:rsidR="00760C75" w:rsidRDefault="00760C75" w:rsidP="00552AB5">
      <w:pPr>
        <w:pStyle w:val="Heading3"/>
        <w:numPr>
          <w:ilvl w:val="0"/>
          <w:numId w:val="6"/>
        </w:numPr>
        <w:tabs>
          <w:tab w:val="left" w:pos="3296"/>
        </w:tabs>
        <w:spacing w:before="235"/>
        <w:jc w:val="both"/>
      </w:pPr>
      <w:r>
        <w:t>Профессиональная</w:t>
      </w:r>
      <w:r>
        <w:rPr>
          <w:spacing w:val="-7"/>
        </w:rPr>
        <w:t xml:space="preserve"> </w:t>
      </w:r>
      <w:r>
        <w:t>карьера</w:t>
      </w:r>
      <w:r>
        <w:rPr>
          <w:spacing w:val="-7"/>
        </w:rPr>
        <w:t xml:space="preserve"> </w:t>
      </w:r>
      <w:r>
        <w:t>госслужащих</w:t>
      </w:r>
    </w:p>
    <w:p w:rsidR="00760C75" w:rsidRDefault="00760C75" w:rsidP="00760C75">
      <w:pPr>
        <w:pStyle w:val="a3"/>
        <w:spacing w:before="37" w:line="276" w:lineRule="auto"/>
        <w:ind w:right="572"/>
        <w:jc w:val="both"/>
      </w:pPr>
      <w:r>
        <w:rPr>
          <w:b/>
          <w:i/>
        </w:rPr>
        <w:t>Профессиональная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карьера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госслужащих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ступеням организационной иерархии в системе государственного управления, а также</w:t>
      </w:r>
      <w:r>
        <w:rPr>
          <w:spacing w:val="-6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карьера</w:t>
      </w:r>
      <w:r>
        <w:rPr>
          <w:spacing w:val="-3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>личностным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2"/>
        </w:rPr>
        <w:t xml:space="preserve"> </w:t>
      </w:r>
      <w:r>
        <w:t>развитием.</w:t>
      </w:r>
    </w:p>
    <w:p w:rsidR="00760C75" w:rsidRDefault="00760C75" w:rsidP="00760C75">
      <w:pPr>
        <w:pStyle w:val="a3"/>
        <w:spacing w:line="276" w:lineRule="auto"/>
        <w:ind w:right="571"/>
        <w:jc w:val="both"/>
      </w:pP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62"/>
        </w:rPr>
        <w:t xml:space="preserve"> </w:t>
      </w:r>
      <w:r>
        <w:t>практическом осуществлении. Это касается: сроков, времени, характера продвижения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служебной лестнице.</w:t>
      </w:r>
    </w:p>
    <w:p w:rsidR="00760C75" w:rsidRDefault="00760C75" w:rsidP="00760C75">
      <w:pPr>
        <w:pStyle w:val="a3"/>
        <w:spacing w:before="1" w:line="276" w:lineRule="auto"/>
        <w:ind w:right="566"/>
        <w:jc w:val="both"/>
      </w:pPr>
      <w:r>
        <w:rPr>
          <w:b/>
          <w:i/>
        </w:rPr>
        <w:t>"Типичная"</w:t>
      </w:r>
      <w:r>
        <w:rPr>
          <w:b/>
          <w:i/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карьера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вершинам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иерархии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профессионализма.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карьеры,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t>продолжительности активной трудовой деятельности (в среднем 35-40 лет). За 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"должностных</w:t>
      </w:r>
      <w:r>
        <w:rPr>
          <w:spacing w:val="-2"/>
        </w:rPr>
        <w:t xml:space="preserve"> </w:t>
      </w:r>
      <w:r>
        <w:t>позиций".</w:t>
      </w:r>
    </w:p>
    <w:p w:rsidR="00760C75" w:rsidRDefault="00760C75" w:rsidP="00760C75">
      <w:pPr>
        <w:pStyle w:val="a3"/>
        <w:spacing w:line="276" w:lineRule="auto"/>
        <w:ind w:right="570"/>
        <w:jc w:val="both"/>
      </w:pPr>
      <w:r>
        <w:rPr>
          <w:b/>
          <w:i/>
        </w:rPr>
        <w:t>"Скоростная"</w:t>
      </w:r>
      <w:r>
        <w:rPr>
          <w:b/>
          <w:i/>
          <w:spacing w:val="1"/>
        </w:rPr>
        <w:t xml:space="preserve"> </w:t>
      </w:r>
      <w:r>
        <w:t>карьера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стремительным,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госслужащего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организационной структуры. По времени такая карьера в два-три раза короче, чем</w:t>
      </w:r>
      <w:r>
        <w:rPr>
          <w:spacing w:val="1"/>
        </w:rPr>
        <w:t xml:space="preserve"> </w:t>
      </w:r>
      <w:r>
        <w:t>типичная. Если в первом случае средняя продолжительность пребывания в должности</w:t>
      </w:r>
      <w:r>
        <w:rPr>
          <w:spacing w:val="-6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четырех</w:t>
      </w:r>
      <w:r>
        <w:rPr>
          <w:spacing w:val="-2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"скоростной"</w:t>
      </w:r>
      <w:r>
        <w:rPr>
          <w:spacing w:val="-2"/>
        </w:rPr>
        <w:t xml:space="preserve"> </w:t>
      </w:r>
      <w:r>
        <w:t>карьере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одного года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лет.</w:t>
      </w:r>
    </w:p>
    <w:p w:rsidR="00760C75" w:rsidRDefault="00760C75" w:rsidP="00760C75">
      <w:pPr>
        <w:spacing w:line="276" w:lineRule="auto"/>
        <w:jc w:val="both"/>
        <w:sectPr w:rsidR="00760C75">
          <w:pgSz w:w="11910" w:h="16840"/>
          <w:pgMar w:top="600" w:right="280" w:bottom="280" w:left="740" w:header="382" w:footer="0" w:gutter="0"/>
          <w:cols w:space="720"/>
        </w:sectPr>
      </w:pPr>
    </w:p>
    <w:p w:rsidR="00760C75" w:rsidRDefault="00760C75" w:rsidP="00760C75">
      <w:pPr>
        <w:pStyle w:val="a3"/>
        <w:spacing w:line="276" w:lineRule="auto"/>
        <w:ind w:left="0" w:right="566"/>
        <w:jc w:val="both"/>
      </w:pPr>
      <w:r>
        <w:rPr>
          <w:b/>
          <w:i/>
        </w:rPr>
        <w:lastRenderedPageBreak/>
        <w:t xml:space="preserve">"Десантная" </w:t>
      </w:r>
      <w:r>
        <w:t>профессиональная карьера отличается тем, что государственные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причем замещение</w:t>
      </w:r>
      <w:r>
        <w:rPr>
          <w:spacing w:val="-2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спонтанно.</w:t>
      </w:r>
    </w:p>
    <w:p w:rsidR="00760C75" w:rsidRDefault="00760C75" w:rsidP="00760C75">
      <w:pPr>
        <w:pStyle w:val="a3"/>
        <w:spacing w:line="276" w:lineRule="auto"/>
        <w:ind w:left="0" w:right="571"/>
        <w:jc w:val="both"/>
      </w:pPr>
      <w:r>
        <w:rPr>
          <w:b/>
          <w:i/>
        </w:rPr>
        <w:t>"Замедленная"</w:t>
      </w:r>
      <w:r>
        <w:rPr>
          <w:b/>
          <w:i/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карьера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госслужащего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должностях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пяти-шести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("</w:t>
      </w:r>
      <w:proofErr w:type="spellStart"/>
      <w:r>
        <w:t>застревание</w:t>
      </w:r>
      <w:proofErr w:type="spellEnd"/>
      <w:r>
        <w:t>",</w:t>
      </w:r>
      <w:r>
        <w:rPr>
          <w:spacing w:val="1"/>
        </w:rPr>
        <w:t xml:space="preserve"> </w:t>
      </w:r>
      <w:r>
        <w:t>стагнация).</w:t>
      </w:r>
    </w:p>
    <w:p w:rsidR="00760C75" w:rsidRDefault="00760C75" w:rsidP="00760C75">
      <w:pPr>
        <w:pStyle w:val="a3"/>
        <w:spacing w:line="276" w:lineRule="auto"/>
        <w:ind w:left="0" w:right="572"/>
        <w:jc w:val="both"/>
      </w:pPr>
      <w:r>
        <w:t>Возможна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"</w:t>
      </w:r>
      <w:proofErr w:type="spellStart"/>
      <w:r>
        <w:rPr>
          <w:b/>
          <w:i/>
        </w:rPr>
        <w:t>атипичная</w:t>
      </w:r>
      <w:proofErr w:type="spellEnd"/>
      <w:r>
        <w:rPr>
          <w:b/>
          <w:i/>
        </w:rPr>
        <w:t>"</w:t>
      </w:r>
      <w:r>
        <w:rPr>
          <w:b/>
          <w:i/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карьера,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стремительными</w:t>
      </w:r>
      <w:r>
        <w:rPr>
          <w:spacing w:val="1"/>
        </w:rPr>
        <w:t xml:space="preserve"> </w:t>
      </w:r>
      <w:r>
        <w:t>"взлетами"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"падениями",</w:t>
      </w:r>
      <w:r>
        <w:rPr>
          <w:spacing w:val="1"/>
        </w:rPr>
        <w:t xml:space="preserve"> </w:t>
      </w:r>
      <w:r>
        <w:t>перескакиванием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одну,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-2"/>
        </w:rPr>
        <w:t xml:space="preserve"> </w:t>
      </w:r>
      <w:r>
        <w:t>лестницы.</w:t>
      </w:r>
    </w:p>
    <w:p w:rsidR="00760C75" w:rsidRDefault="00760C75" w:rsidP="00760C75">
      <w:pPr>
        <w:pStyle w:val="a3"/>
        <w:spacing w:line="276" w:lineRule="auto"/>
        <w:ind w:left="0" w:right="571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служащий.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задачи, цели и характеристики, начиная от профессионального самоопределения и</w:t>
      </w:r>
      <w:r>
        <w:rPr>
          <w:spacing w:val="1"/>
        </w:rPr>
        <w:t xml:space="preserve"> </w:t>
      </w:r>
      <w:r>
        <w:t>заканчивая,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удовлетворением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деятельности.</w:t>
      </w:r>
    </w:p>
    <w:p w:rsidR="004135DA" w:rsidRDefault="00552AB5" w:rsidP="00760C75"/>
    <w:sectPr w:rsidR="004135DA" w:rsidSect="001C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779"/>
    <w:multiLevelType w:val="hybridMultilevel"/>
    <w:tmpl w:val="08307E0A"/>
    <w:lvl w:ilvl="0" w:tplc="FA367F3E">
      <w:start w:val="2"/>
      <w:numFmt w:val="decimal"/>
      <w:lvlText w:val="%1."/>
      <w:lvlJc w:val="left"/>
      <w:pPr>
        <w:ind w:left="45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270" w:hanging="360"/>
      </w:pPr>
    </w:lvl>
    <w:lvl w:ilvl="2" w:tplc="0419001B" w:tentative="1">
      <w:start w:val="1"/>
      <w:numFmt w:val="lowerRoman"/>
      <w:lvlText w:val="%3."/>
      <w:lvlJc w:val="right"/>
      <w:pPr>
        <w:ind w:left="5990" w:hanging="180"/>
      </w:pPr>
    </w:lvl>
    <w:lvl w:ilvl="3" w:tplc="0419000F" w:tentative="1">
      <w:start w:val="1"/>
      <w:numFmt w:val="decimal"/>
      <w:lvlText w:val="%4."/>
      <w:lvlJc w:val="left"/>
      <w:pPr>
        <w:ind w:left="6710" w:hanging="360"/>
      </w:pPr>
    </w:lvl>
    <w:lvl w:ilvl="4" w:tplc="04190019" w:tentative="1">
      <w:start w:val="1"/>
      <w:numFmt w:val="lowerLetter"/>
      <w:lvlText w:val="%5."/>
      <w:lvlJc w:val="left"/>
      <w:pPr>
        <w:ind w:left="7430" w:hanging="360"/>
      </w:pPr>
    </w:lvl>
    <w:lvl w:ilvl="5" w:tplc="0419001B" w:tentative="1">
      <w:start w:val="1"/>
      <w:numFmt w:val="lowerRoman"/>
      <w:lvlText w:val="%6."/>
      <w:lvlJc w:val="right"/>
      <w:pPr>
        <w:ind w:left="8150" w:hanging="180"/>
      </w:pPr>
    </w:lvl>
    <w:lvl w:ilvl="6" w:tplc="0419000F" w:tentative="1">
      <w:start w:val="1"/>
      <w:numFmt w:val="decimal"/>
      <w:lvlText w:val="%7."/>
      <w:lvlJc w:val="left"/>
      <w:pPr>
        <w:ind w:left="8870" w:hanging="360"/>
      </w:pPr>
    </w:lvl>
    <w:lvl w:ilvl="7" w:tplc="04190019" w:tentative="1">
      <w:start w:val="1"/>
      <w:numFmt w:val="lowerLetter"/>
      <w:lvlText w:val="%8."/>
      <w:lvlJc w:val="left"/>
      <w:pPr>
        <w:ind w:left="9590" w:hanging="360"/>
      </w:pPr>
    </w:lvl>
    <w:lvl w:ilvl="8" w:tplc="0419001B" w:tentative="1">
      <w:start w:val="1"/>
      <w:numFmt w:val="lowerRoman"/>
      <w:lvlText w:val="%9."/>
      <w:lvlJc w:val="right"/>
      <w:pPr>
        <w:ind w:left="10310" w:hanging="180"/>
      </w:pPr>
    </w:lvl>
  </w:abstractNum>
  <w:abstractNum w:abstractNumId="1">
    <w:nsid w:val="014C704C"/>
    <w:multiLevelType w:val="hybridMultilevel"/>
    <w:tmpl w:val="EC200752"/>
    <w:lvl w:ilvl="0" w:tplc="5A64157E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">
    <w:nsid w:val="27285E8C"/>
    <w:multiLevelType w:val="hybridMultilevel"/>
    <w:tmpl w:val="B78051DC"/>
    <w:lvl w:ilvl="0" w:tplc="EDD8390E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30348088">
      <w:numFmt w:val="bullet"/>
      <w:lvlText w:val=""/>
      <w:lvlJc w:val="left"/>
      <w:pPr>
        <w:ind w:left="1398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64A8DD4E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3" w:tplc="933043F8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01185350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B320785E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6" w:tplc="1340F904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995A7C26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35A6901E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</w:abstractNum>
  <w:abstractNum w:abstractNumId="3">
    <w:nsid w:val="2A105AF5"/>
    <w:multiLevelType w:val="multilevel"/>
    <w:tmpl w:val="AEA69D0C"/>
    <w:lvl w:ilvl="0">
      <w:start w:val="8"/>
      <w:numFmt w:val="decimal"/>
      <w:lvlText w:val="%1"/>
      <w:lvlJc w:val="left"/>
      <w:pPr>
        <w:ind w:left="113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45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4">
    <w:nsid w:val="30F852C3"/>
    <w:multiLevelType w:val="hybridMultilevel"/>
    <w:tmpl w:val="72A22AA6"/>
    <w:lvl w:ilvl="0" w:tplc="7EE8F9B6">
      <w:numFmt w:val="bullet"/>
      <w:lvlText w:val="-"/>
      <w:lvlJc w:val="left"/>
      <w:pPr>
        <w:ind w:left="678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D6A91C8">
      <w:numFmt w:val="bullet"/>
      <w:lvlText w:val="•"/>
      <w:lvlJc w:val="left"/>
      <w:pPr>
        <w:ind w:left="1700" w:hanging="216"/>
      </w:pPr>
      <w:rPr>
        <w:rFonts w:hint="default"/>
        <w:lang w:val="ru-RU" w:eastAsia="en-US" w:bidi="ar-SA"/>
      </w:rPr>
    </w:lvl>
    <w:lvl w:ilvl="2" w:tplc="3FAE8874">
      <w:numFmt w:val="bullet"/>
      <w:lvlText w:val="•"/>
      <w:lvlJc w:val="left"/>
      <w:pPr>
        <w:ind w:left="2721" w:hanging="216"/>
      </w:pPr>
      <w:rPr>
        <w:rFonts w:hint="default"/>
        <w:lang w:val="ru-RU" w:eastAsia="en-US" w:bidi="ar-SA"/>
      </w:rPr>
    </w:lvl>
    <w:lvl w:ilvl="3" w:tplc="34CA9C3C">
      <w:numFmt w:val="bullet"/>
      <w:lvlText w:val="•"/>
      <w:lvlJc w:val="left"/>
      <w:pPr>
        <w:ind w:left="3741" w:hanging="216"/>
      </w:pPr>
      <w:rPr>
        <w:rFonts w:hint="default"/>
        <w:lang w:val="ru-RU" w:eastAsia="en-US" w:bidi="ar-SA"/>
      </w:rPr>
    </w:lvl>
    <w:lvl w:ilvl="4" w:tplc="58DA2A06">
      <w:numFmt w:val="bullet"/>
      <w:lvlText w:val="•"/>
      <w:lvlJc w:val="left"/>
      <w:pPr>
        <w:ind w:left="4762" w:hanging="216"/>
      </w:pPr>
      <w:rPr>
        <w:rFonts w:hint="default"/>
        <w:lang w:val="ru-RU" w:eastAsia="en-US" w:bidi="ar-SA"/>
      </w:rPr>
    </w:lvl>
    <w:lvl w:ilvl="5" w:tplc="AFC6DA4A">
      <w:numFmt w:val="bullet"/>
      <w:lvlText w:val="•"/>
      <w:lvlJc w:val="left"/>
      <w:pPr>
        <w:ind w:left="5783" w:hanging="216"/>
      </w:pPr>
      <w:rPr>
        <w:rFonts w:hint="default"/>
        <w:lang w:val="ru-RU" w:eastAsia="en-US" w:bidi="ar-SA"/>
      </w:rPr>
    </w:lvl>
    <w:lvl w:ilvl="6" w:tplc="E6C25564">
      <w:numFmt w:val="bullet"/>
      <w:lvlText w:val="•"/>
      <w:lvlJc w:val="left"/>
      <w:pPr>
        <w:ind w:left="6803" w:hanging="216"/>
      </w:pPr>
      <w:rPr>
        <w:rFonts w:hint="default"/>
        <w:lang w:val="ru-RU" w:eastAsia="en-US" w:bidi="ar-SA"/>
      </w:rPr>
    </w:lvl>
    <w:lvl w:ilvl="7" w:tplc="5F5E1FB8">
      <w:numFmt w:val="bullet"/>
      <w:lvlText w:val="•"/>
      <w:lvlJc w:val="left"/>
      <w:pPr>
        <w:ind w:left="7824" w:hanging="216"/>
      </w:pPr>
      <w:rPr>
        <w:rFonts w:hint="default"/>
        <w:lang w:val="ru-RU" w:eastAsia="en-US" w:bidi="ar-SA"/>
      </w:rPr>
    </w:lvl>
    <w:lvl w:ilvl="8" w:tplc="15C8E410">
      <w:numFmt w:val="bullet"/>
      <w:lvlText w:val="•"/>
      <w:lvlJc w:val="left"/>
      <w:pPr>
        <w:ind w:left="8845" w:hanging="216"/>
      </w:pPr>
      <w:rPr>
        <w:rFonts w:hint="default"/>
        <w:lang w:val="ru-RU" w:eastAsia="en-US" w:bidi="ar-SA"/>
      </w:rPr>
    </w:lvl>
  </w:abstractNum>
  <w:abstractNum w:abstractNumId="5">
    <w:nsid w:val="7DB60B09"/>
    <w:multiLevelType w:val="hybridMultilevel"/>
    <w:tmpl w:val="1DE8CF74"/>
    <w:lvl w:ilvl="0" w:tplc="281E93DA">
      <w:numFmt w:val="bullet"/>
      <w:lvlText w:val=""/>
      <w:lvlJc w:val="left"/>
      <w:pPr>
        <w:ind w:left="67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3E2E54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9536A2FC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17D49CBA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4" w:tplc="F2A2D764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B882D0A6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079ADA0A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48FE95CC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 w:tplc="575CFB60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C75"/>
    <w:rsid w:val="001C3FB7"/>
    <w:rsid w:val="00552AB5"/>
    <w:rsid w:val="00760C75"/>
    <w:rsid w:val="00DD0994"/>
    <w:rsid w:val="00DF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0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0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60C75"/>
    <w:pPr>
      <w:spacing w:before="101"/>
      <w:ind w:left="67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760C75"/>
    <w:pPr>
      <w:ind w:left="678" w:firstLine="707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60C75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760C75"/>
    <w:pPr>
      <w:ind w:left="67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60C75"/>
    <w:pPr>
      <w:ind w:left="395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760C75"/>
    <w:pPr>
      <w:ind w:left="678"/>
      <w:outlineLvl w:val="3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760C75"/>
    <w:pPr>
      <w:ind w:left="1398" w:hanging="361"/>
    </w:pPr>
  </w:style>
  <w:style w:type="paragraph" w:customStyle="1" w:styleId="TableParagraph">
    <w:name w:val="Table Paragraph"/>
    <w:basedOn w:val="a"/>
    <w:uiPriority w:val="1"/>
    <w:qFormat/>
    <w:rsid w:val="00760C75"/>
  </w:style>
  <w:style w:type="paragraph" w:styleId="a6">
    <w:name w:val="Balloon Text"/>
    <w:basedOn w:val="a"/>
    <w:link w:val="a7"/>
    <w:uiPriority w:val="99"/>
    <w:semiHidden/>
    <w:unhideWhenUsed/>
    <w:rsid w:val="00760C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C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1518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2024-07-05T10:33:00Z</cp:lastPrinted>
  <dcterms:created xsi:type="dcterms:W3CDTF">2024-07-05T10:11:00Z</dcterms:created>
  <dcterms:modified xsi:type="dcterms:W3CDTF">2024-07-05T10:33:00Z</dcterms:modified>
</cp:coreProperties>
</file>