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Default="001D1A41"/>
    <w:p w:rsidR="003010BD" w:rsidRPr="00B6211B" w:rsidRDefault="00D9520F" w:rsidP="003010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Практическое занятие № 4</w:t>
      </w:r>
    </w:p>
    <w:p w:rsidR="003010BD" w:rsidRPr="00902C05" w:rsidRDefault="003010BD" w:rsidP="00B6211B">
      <w:r w:rsidRPr="00B6211B">
        <w:rPr>
          <w:b/>
        </w:rPr>
        <w:t>Тема:</w:t>
      </w:r>
      <w:r>
        <w:t xml:space="preserve"> </w:t>
      </w:r>
      <w:r>
        <w:rPr>
          <w:rFonts w:eastAsia="Times New Roman"/>
          <w:b/>
          <w:bCs/>
          <w:sz w:val="24"/>
          <w:szCs w:val="24"/>
        </w:rPr>
        <w:t>Основные пищевые</w:t>
      </w:r>
      <w:r w:rsidR="00902C05">
        <w:rPr>
          <w:rFonts w:eastAsia="Times New Roman"/>
          <w:b/>
          <w:bCs/>
          <w:sz w:val="24"/>
          <w:szCs w:val="24"/>
        </w:rPr>
        <w:t xml:space="preserve"> вещества: минеральные вещества</w:t>
      </w:r>
      <w:r w:rsidRPr="00902C05">
        <w:rPr>
          <w:rFonts w:eastAsia="Times New Roman"/>
          <w:b/>
          <w:bCs/>
          <w:sz w:val="24"/>
          <w:szCs w:val="24"/>
        </w:rPr>
        <w:t>, вода.</w:t>
      </w:r>
    </w:p>
    <w:p w:rsidR="003010BD" w:rsidRDefault="003010BD" w:rsidP="003010BD">
      <w:pPr>
        <w:ind w:right="-259"/>
        <w:rPr>
          <w:rFonts w:eastAsia="Times New Roman"/>
          <w:b/>
          <w:bCs/>
          <w:sz w:val="24"/>
          <w:szCs w:val="24"/>
        </w:rPr>
      </w:pPr>
      <w:r w:rsidRPr="00902C05">
        <w:rPr>
          <w:rFonts w:eastAsia="Times New Roman"/>
          <w:b/>
          <w:bCs/>
          <w:sz w:val="24"/>
          <w:szCs w:val="24"/>
        </w:rPr>
        <w:t xml:space="preserve">Цель: </w:t>
      </w:r>
      <w:r w:rsidR="001870E0" w:rsidRPr="00902C05">
        <w:rPr>
          <w:rFonts w:eastAsia="Times New Roman"/>
          <w:b/>
          <w:bCs/>
          <w:sz w:val="24"/>
          <w:szCs w:val="24"/>
        </w:rPr>
        <w:t>Изучить роль основных пищев</w:t>
      </w:r>
      <w:r w:rsidR="001870E0">
        <w:rPr>
          <w:rFonts w:eastAsia="Times New Roman"/>
          <w:b/>
          <w:bCs/>
          <w:sz w:val="24"/>
          <w:szCs w:val="24"/>
        </w:rPr>
        <w:t>ых веществ в организме человека, их содержание в продуктах</w:t>
      </w:r>
      <w:r w:rsidR="00B6211B">
        <w:rPr>
          <w:rFonts w:eastAsia="Times New Roman"/>
          <w:b/>
          <w:bCs/>
          <w:sz w:val="24"/>
          <w:szCs w:val="24"/>
        </w:rPr>
        <w:t xml:space="preserve"> питания</w:t>
      </w:r>
      <w:r w:rsidR="001870E0">
        <w:rPr>
          <w:rFonts w:eastAsia="Times New Roman"/>
          <w:b/>
          <w:bCs/>
          <w:sz w:val="24"/>
          <w:szCs w:val="24"/>
        </w:rPr>
        <w:t>.</w:t>
      </w:r>
    </w:p>
    <w:p w:rsidR="001870E0" w:rsidRDefault="003010BD" w:rsidP="003010BD">
      <w:pPr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Задание: </w:t>
      </w:r>
    </w:p>
    <w:p w:rsidR="003010BD" w:rsidRDefault="003010BD" w:rsidP="001870E0">
      <w:pPr>
        <w:pStyle w:val="ab"/>
        <w:numPr>
          <w:ilvl w:val="0"/>
          <w:numId w:val="11"/>
        </w:numPr>
        <w:ind w:right="-259"/>
        <w:rPr>
          <w:rFonts w:eastAsia="Times New Roman"/>
          <w:b/>
          <w:bCs/>
          <w:sz w:val="24"/>
          <w:szCs w:val="24"/>
        </w:rPr>
      </w:pPr>
      <w:r w:rsidRPr="001870E0">
        <w:rPr>
          <w:rFonts w:eastAsia="Times New Roman"/>
          <w:b/>
          <w:bCs/>
          <w:sz w:val="24"/>
          <w:szCs w:val="24"/>
        </w:rPr>
        <w:t>Ознакомиться с теоретическим материалом</w:t>
      </w:r>
      <w:r w:rsidR="001870E0">
        <w:rPr>
          <w:rFonts w:eastAsia="Times New Roman"/>
          <w:b/>
          <w:bCs/>
          <w:sz w:val="24"/>
          <w:szCs w:val="24"/>
        </w:rPr>
        <w:t>.</w:t>
      </w:r>
    </w:p>
    <w:p w:rsidR="001870E0" w:rsidRDefault="001870E0" w:rsidP="001870E0">
      <w:pPr>
        <w:pStyle w:val="ab"/>
        <w:numPr>
          <w:ilvl w:val="0"/>
          <w:numId w:val="11"/>
        </w:numPr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Заполнитьтаблицу.</w:t>
      </w:r>
    </w:p>
    <w:tbl>
      <w:tblPr>
        <w:tblStyle w:val="af4"/>
        <w:tblW w:w="11306" w:type="dxa"/>
        <w:tblInd w:w="-683" w:type="dxa"/>
        <w:tblLayout w:type="fixed"/>
        <w:tblLook w:val="04A0"/>
      </w:tblPr>
      <w:tblGrid>
        <w:gridCol w:w="2127"/>
        <w:gridCol w:w="1602"/>
        <w:gridCol w:w="1413"/>
        <w:gridCol w:w="1464"/>
        <w:gridCol w:w="1544"/>
        <w:gridCol w:w="1578"/>
        <w:gridCol w:w="1578"/>
      </w:tblGrid>
      <w:tr w:rsidR="001A3C5C" w:rsidTr="00902C05">
        <w:tc>
          <w:tcPr>
            <w:tcW w:w="2127" w:type="dxa"/>
            <w:tcBorders>
              <w:right w:val="single" w:sz="4" w:space="0" w:color="auto"/>
            </w:tcBorders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Пищевые вещества</w:t>
            </w:r>
          </w:p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(название)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Характеристикае</w:t>
            </w:r>
          </w:p>
        </w:tc>
        <w:tc>
          <w:tcPr>
            <w:tcW w:w="1413" w:type="dxa"/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Значение для организма человека (функции)</w:t>
            </w:r>
          </w:p>
        </w:tc>
        <w:tc>
          <w:tcPr>
            <w:tcW w:w="1464" w:type="dxa"/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 xml:space="preserve">Источники </w:t>
            </w:r>
          </w:p>
        </w:tc>
        <w:tc>
          <w:tcPr>
            <w:tcW w:w="1544" w:type="dxa"/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Суточная потребность</w:t>
            </w:r>
          </w:p>
        </w:tc>
        <w:tc>
          <w:tcPr>
            <w:tcW w:w="1578" w:type="dxa"/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Последствия недостатка в организме</w:t>
            </w:r>
          </w:p>
        </w:tc>
        <w:tc>
          <w:tcPr>
            <w:tcW w:w="1578" w:type="dxa"/>
          </w:tcPr>
          <w:p w:rsidR="001A3C5C" w:rsidRPr="001A3C5C" w:rsidRDefault="001A3C5C" w:rsidP="001870E0">
            <w:pPr>
              <w:pStyle w:val="ab"/>
              <w:ind w:left="0" w:right="-259"/>
              <w:rPr>
                <w:rFonts w:eastAsia="Times New Roman"/>
                <w:bCs/>
                <w:sz w:val="24"/>
                <w:szCs w:val="24"/>
              </w:rPr>
            </w:pPr>
            <w:r w:rsidRPr="001A3C5C">
              <w:rPr>
                <w:rFonts w:eastAsia="Times New Roman"/>
                <w:bCs/>
                <w:sz w:val="24"/>
                <w:szCs w:val="24"/>
              </w:rPr>
              <w:t>Последствия избытка в организме</w:t>
            </w:r>
          </w:p>
        </w:tc>
      </w:tr>
      <w:tr w:rsidR="00B6211B" w:rsidTr="00902C05">
        <w:trPr>
          <w:trHeight w:val="282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B" w:rsidRPr="00B6211B" w:rsidRDefault="00B6211B" w:rsidP="001A3C5C">
            <w:pPr>
              <w:ind w:right="-259"/>
              <w:rPr>
                <w:rFonts w:eastAsia="Times New Roman"/>
                <w:b/>
                <w:bCs/>
                <w:sz w:val="24"/>
                <w:szCs w:val="24"/>
              </w:rPr>
            </w:pPr>
            <w:r w:rsidRPr="00B6211B">
              <w:rPr>
                <w:rFonts w:eastAsia="Times New Roman"/>
                <w:b/>
                <w:bCs/>
                <w:sz w:val="24"/>
                <w:szCs w:val="24"/>
              </w:rPr>
              <w:t>Минеральные вещества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А) макроэлементы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Б) микроэлементы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6211B" w:rsidRDefault="00B6211B" w:rsidP="001A3C5C">
            <w:pPr>
              <w:ind w:right="-259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6211B" w:rsidRPr="00B6211B" w:rsidRDefault="00B6211B" w:rsidP="001A3C5C">
            <w:pPr>
              <w:ind w:right="-25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B6211B" w:rsidRDefault="00B6211B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02C05" w:rsidTr="00902C05">
        <w:trPr>
          <w:trHeight w:val="20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902C05" w:rsidRPr="00B6211B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902C05" w:rsidRDefault="00902C05" w:rsidP="001870E0">
            <w:pPr>
              <w:pStyle w:val="ab"/>
              <w:ind w:left="0" w:right="-259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1870E0" w:rsidRPr="001870E0" w:rsidRDefault="00CE0DE2" w:rsidP="001870E0">
      <w:pPr>
        <w:pStyle w:val="ab"/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Сделать вывод</w:t>
      </w:r>
    </w:p>
    <w:p w:rsidR="003010BD" w:rsidRDefault="003010BD" w:rsidP="003010BD">
      <w:pPr>
        <w:ind w:right="-259"/>
        <w:rPr>
          <w:sz w:val="20"/>
          <w:szCs w:val="20"/>
        </w:rPr>
      </w:pPr>
    </w:p>
    <w:p w:rsidR="003010BD" w:rsidRPr="001A3C5C" w:rsidRDefault="001A3C5C" w:rsidP="001A3C5C">
      <w:pPr>
        <w:spacing w:line="283" w:lineRule="exact"/>
        <w:jc w:val="center"/>
        <w:rPr>
          <w:b/>
          <w:sz w:val="20"/>
          <w:szCs w:val="20"/>
        </w:rPr>
      </w:pPr>
      <w:r w:rsidRPr="001A3C5C">
        <w:rPr>
          <w:b/>
          <w:sz w:val="20"/>
          <w:szCs w:val="20"/>
        </w:rPr>
        <w:t>Теоретический материал</w:t>
      </w:r>
    </w:p>
    <w:p w:rsidR="003010BD" w:rsidRDefault="003010BD" w:rsidP="001A3C5C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C75CB7" w:rsidRDefault="00C75CB7" w:rsidP="001A3C5C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</w:p>
    <w:p w:rsidR="003010BD" w:rsidRDefault="003010BD" w:rsidP="001A3C5C">
      <w:pPr>
        <w:spacing w:line="234" w:lineRule="auto"/>
        <w:ind w:left="260"/>
        <w:jc w:val="both"/>
        <w:rPr>
          <w:sz w:val="20"/>
          <w:szCs w:val="20"/>
        </w:rPr>
      </w:pPr>
      <w:r w:rsidRPr="00B6211B">
        <w:rPr>
          <w:rFonts w:eastAsia="Times New Roman"/>
          <w:b/>
          <w:sz w:val="24"/>
          <w:szCs w:val="24"/>
        </w:rPr>
        <w:t>Минеральные вещества</w:t>
      </w:r>
      <w:r>
        <w:rPr>
          <w:rFonts w:eastAsia="Times New Roman"/>
          <w:sz w:val="24"/>
          <w:szCs w:val="24"/>
        </w:rPr>
        <w:t>. Всего в организме взрослого человека содержится примерно 3,5 кг минеральных веществ; они составляют до 5% общего веса тела.</w:t>
      </w:r>
    </w:p>
    <w:p w:rsidR="003010BD" w:rsidRPr="00B6211B" w:rsidRDefault="003010BD" w:rsidP="001A3C5C">
      <w:pPr>
        <w:spacing w:line="295" w:lineRule="exact"/>
        <w:rPr>
          <w:sz w:val="20"/>
          <w:szCs w:val="20"/>
        </w:rPr>
      </w:pPr>
    </w:p>
    <w:p w:rsidR="003010BD" w:rsidRDefault="003010BD" w:rsidP="001A3C5C">
      <w:pPr>
        <w:spacing w:line="234" w:lineRule="auto"/>
        <w:ind w:left="260" w:firstLine="60"/>
        <w:jc w:val="both"/>
        <w:rPr>
          <w:sz w:val="20"/>
          <w:szCs w:val="20"/>
        </w:rPr>
      </w:pPr>
      <w:r w:rsidRPr="00B6211B">
        <w:rPr>
          <w:rFonts w:eastAsia="Times New Roman"/>
          <w:sz w:val="24"/>
          <w:szCs w:val="24"/>
        </w:rPr>
        <w:t>Минеральные</w:t>
      </w:r>
      <w:r>
        <w:rPr>
          <w:rFonts w:eastAsia="Times New Roman"/>
          <w:sz w:val="24"/>
          <w:szCs w:val="24"/>
        </w:rPr>
        <w:t xml:space="preserve"> вещества относятся к незаменимым факторам питания, и физиологическое значение определяется их участием: в пластических процессах и построении тканей</w:t>
      </w:r>
    </w:p>
    <w:p w:rsidR="003010BD" w:rsidRDefault="003010BD" w:rsidP="001A3C5C">
      <w:pPr>
        <w:spacing w:line="2" w:lineRule="exact"/>
        <w:rPr>
          <w:sz w:val="20"/>
          <w:szCs w:val="20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400"/>
        <w:gridCol w:w="920"/>
        <w:gridCol w:w="3620"/>
      </w:tblGrid>
      <w:tr w:rsidR="003010BD" w:rsidTr="001A3C5C">
        <w:trPr>
          <w:trHeight w:val="276"/>
        </w:trPr>
        <w:tc>
          <w:tcPr>
            <w:tcW w:w="3420" w:type="dxa"/>
            <w:vAlign w:val="bottom"/>
          </w:tcPr>
          <w:p w:rsidR="003010BD" w:rsidRDefault="003010BD" w:rsidP="009763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организма,  особенно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костной</w:t>
            </w:r>
            <w:proofErr w:type="gramEnd"/>
          </w:p>
        </w:tc>
        <w:tc>
          <w:tcPr>
            <w:tcW w:w="1400" w:type="dxa"/>
            <w:vAlign w:val="bottom"/>
          </w:tcPr>
          <w:p w:rsidR="003010BD" w:rsidRDefault="003010BD" w:rsidP="009763F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ткани,  где</w:t>
            </w:r>
          </w:p>
        </w:tc>
        <w:tc>
          <w:tcPr>
            <w:tcW w:w="920" w:type="dxa"/>
            <w:vAlign w:val="bottom"/>
          </w:tcPr>
          <w:p w:rsidR="003010BD" w:rsidRDefault="003010BD" w:rsidP="009763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фосфор</w:t>
            </w:r>
          </w:p>
        </w:tc>
        <w:tc>
          <w:tcPr>
            <w:tcW w:w="3620" w:type="dxa"/>
            <w:vAlign w:val="bottom"/>
          </w:tcPr>
          <w:p w:rsidR="003010BD" w:rsidRDefault="003010BD" w:rsidP="009763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кальций  являются  основными</w:t>
            </w:r>
          </w:p>
        </w:tc>
      </w:tr>
      <w:tr w:rsidR="003010BD" w:rsidTr="001A3C5C">
        <w:trPr>
          <w:trHeight w:val="276"/>
        </w:trPr>
        <w:tc>
          <w:tcPr>
            <w:tcW w:w="5740" w:type="dxa"/>
            <w:gridSpan w:val="3"/>
            <w:vAlign w:val="bottom"/>
          </w:tcPr>
          <w:p w:rsidR="003010BD" w:rsidRDefault="003010BD" w:rsidP="009763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структурными   компонентами (кости, хрящи, зубы),</w:t>
            </w:r>
          </w:p>
        </w:tc>
        <w:tc>
          <w:tcPr>
            <w:tcW w:w="3620" w:type="dxa"/>
            <w:vAlign w:val="bottom"/>
          </w:tcPr>
          <w:p w:rsidR="003010BD" w:rsidRDefault="003010BD" w:rsidP="009763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кроветворении,  в поддержании</w:t>
            </w:r>
          </w:p>
        </w:tc>
      </w:tr>
      <w:tr w:rsidR="003010BD" w:rsidTr="001A3C5C">
        <w:trPr>
          <w:trHeight w:val="276"/>
        </w:trPr>
        <w:tc>
          <w:tcPr>
            <w:tcW w:w="4820" w:type="dxa"/>
            <w:gridSpan w:val="2"/>
            <w:vAlign w:val="bottom"/>
          </w:tcPr>
          <w:p w:rsidR="003010BD" w:rsidRDefault="003010BD" w:rsidP="009763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кислотно-щелочного равновесия в организме,</w:t>
            </w:r>
          </w:p>
        </w:tc>
        <w:tc>
          <w:tcPr>
            <w:tcW w:w="4540" w:type="dxa"/>
            <w:gridSpan w:val="2"/>
            <w:vAlign w:val="bottom"/>
          </w:tcPr>
          <w:p w:rsidR="003010BD" w:rsidRDefault="003010BD" w:rsidP="009763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поддержании нормального состава солей</w:t>
            </w:r>
          </w:p>
        </w:tc>
      </w:tr>
    </w:tbl>
    <w:p w:rsidR="003010BD" w:rsidRDefault="003010BD" w:rsidP="001A3C5C">
      <w:pPr>
        <w:tabs>
          <w:tab w:val="left" w:pos="1140"/>
          <w:tab w:val="left" w:pos="3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крови,</w:t>
      </w:r>
      <w:r>
        <w:rPr>
          <w:rFonts w:eastAsia="Times New Roman"/>
          <w:sz w:val="24"/>
          <w:szCs w:val="24"/>
        </w:rPr>
        <w:tab/>
        <w:t>в нормализации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водно-солевого обмена.</w:t>
      </w:r>
    </w:p>
    <w:p w:rsidR="003010BD" w:rsidRDefault="003010BD" w:rsidP="001A3C5C">
      <w:pPr>
        <w:spacing w:line="12" w:lineRule="exact"/>
        <w:rPr>
          <w:sz w:val="20"/>
          <w:szCs w:val="20"/>
        </w:rPr>
      </w:pPr>
    </w:p>
    <w:p w:rsidR="003010BD" w:rsidRDefault="003010BD" w:rsidP="001A3C5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Они являются составной частью ферментных систем и входят в состав витаминов, гормонов.</w:t>
      </w:r>
    </w:p>
    <w:p w:rsidR="003010BD" w:rsidRDefault="003010BD" w:rsidP="001A3C5C">
      <w:pPr>
        <w:spacing w:line="14" w:lineRule="exact"/>
        <w:rPr>
          <w:sz w:val="20"/>
          <w:szCs w:val="20"/>
        </w:rPr>
      </w:pPr>
    </w:p>
    <w:p w:rsidR="003010BD" w:rsidRDefault="003010BD" w:rsidP="001A3C5C">
      <w:pPr>
        <w:numPr>
          <w:ilvl w:val="0"/>
          <w:numId w:val="10"/>
        </w:numPr>
        <w:tabs>
          <w:tab w:val="left" w:pos="543"/>
        </w:tabs>
        <w:spacing w:line="234" w:lineRule="auto"/>
        <w:ind w:left="1428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количества минеральных веществ в организме и пищевых продуктах их подразделяют на макро- и микроэлементы.</w:t>
      </w:r>
    </w:p>
    <w:p w:rsidR="003010BD" w:rsidRDefault="003010BD" w:rsidP="001A3C5C">
      <w:pPr>
        <w:spacing w:line="13" w:lineRule="exact"/>
        <w:rPr>
          <w:rFonts w:eastAsia="Times New Roman"/>
          <w:sz w:val="24"/>
          <w:szCs w:val="24"/>
        </w:rPr>
      </w:pPr>
    </w:p>
    <w:p w:rsidR="003010BD" w:rsidRDefault="003010BD" w:rsidP="001A3C5C">
      <w:pPr>
        <w:spacing w:line="236" w:lineRule="auto"/>
        <w:ind w:left="26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Pr="001A3C5C">
        <w:rPr>
          <w:rFonts w:eastAsia="Times New Roman"/>
          <w:i/>
          <w:sz w:val="24"/>
          <w:szCs w:val="24"/>
        </w:rPr>
        <w:t>макроэлементам</w:t>
      </w:r>
      <w:r>
        <w:rPr>
          <w:rFonts w:eastAsia="Times New Roman"/>
          <w:sz w:val="24"/>
          <w:szCs w:val="24"/>
        </w:rPr>
        <w:t xml:space="preserve"> относятся кальций, калий, магний, натрий, фосфор, хлор, сера. Они содержатся в количествах, измеряемых сотнями и десятками миллиграммов на 100 г тканей или пищевого продукта.</w:t>
      </w:r>
    </w:p>
    <w:p w:rsidR="003010BD" w:rsidRDefault="003010BD" w:rsidP="001A3C5C">
      <w:pPr>
        <w:spacing w:line="13" w:lineRule="exact"/>
        <w:rPr>
          <w:rFonts w:eastAsia="Times New Roman"/>
          <w:sz w:val="24"/>
          <w:szCs w:val="24"/>
        </w:rPr>
      </w:pPr>
    </w:p>
    <w:p w:rsidR="003010BD" w:rsidRDefault="003010BD" w:rsidP="001A3C5C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proofErr w:type="gramStart"/>
      <w:r w:rsidRPr="001A3C5C">
        <w:rPr>
          <w:rFonts w:eastAsia="Times New Roman"/>
          <w:i/>
          <w:sz w:val="24"/>
          <w:szCs w:val="24"/>
        </w:rPr>
        <w:t>Микроэлементы</w:t>
      </w:r>
      <w:r>
        <w:rPr>
          <w:rFonts w:eastAsia="Times New Roman"/>
          <w:sz w:val="24"/>
          <w:szCs w:val="24"/>
        </w:rPr>
        <w:t xml:space="preserve"> - это железо, кобальт, цинк, фтор, йод, марганец, медь, молибден, селен, хром, никель, олово, кремний, ванадий.</w:t>
      </w:r>
      <w:proofErr w:type="gramEnd"/>
      <w:r>
        <w:rPr>
          <w:rFonts w:eastAsia="Times New Roman"/>
          <w:sz w:val="24"/>
          <w:szCs w:val="24"/>
        </w:rPr>
        <w:t xml:space="preserve"> Они входят в состав тканей организма в концентрациях, выражаемых десятыми, сотыми и тысячными долями миллиграмма.</w:t>
      </w:r>
    </w:p>
    <w:p w:rsidR="003010BD" w:rsidRDefault="003010BD" w:rsidP="001A3C5C">
      <w:pPr>
        <w:spacing w:line="14" w:lineRule="exact"/>
        <w:rPr>
          <w:rFonts w:eastAsia="Times New Roman"/>
          <w:sz w:val="24"/>
          <w:szCs w:val="24"/>
        </w:rPr>
      </w:pPr>
    </w:p>
    <w:p w:rsidR="003010BD" w:rsidRDefault="003010BD" w:rsidP="001A3C5C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Длительный недостаток или избыток в питании каких-либо минеральных веществ, углеводов, витаминов, воды приводит к развитию соответствующих заболеваний. Наиболее распространенным следствием несоответствия в рационе количества кальция и фосфора является кариес зубов; дефицит йода в пище и воде приводит к развитию зоба.</w:t>
      </w:r>
    </w:p>
    <w:p w:rsidR="00550D7D" w:rsidRPr="00550D7D" w:rsidRDefault="00550D7D" w:rsidP="00550D7D">
      <w:pPr>
        <w:shd w:val="clear" w:color="auto" w:fill="FFFFFF"/>
        <w:spacing w:line="245" w:lineRule="atLeast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Источники минеральных веществ и их основные функции</w:t>
      </w:r>
      <w:r>
        <w:rPr>
          <w:rFonts w:eastAsia="Times New Roman"/>
          <w:sz w:val="24"/>
          <w:szCs w:val="24"/>
        </w:rPr>
        <w:t xml:space="preserve">. </w:t>
      </w:r>
    </w:p>
    <w:p w:rsid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 xml:space="preserve">Ca 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Молочные продукты, рыба, злаки, орехи, фрукты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lastRenderedPageBreak/>
        <w:t xml:space="preserve">Составляет основу костной ткани, влияет на процессы нервно-мышечной и </w:t>
      </w:r>
      <w:proofErr w:type="gramStart"/>
      <w:r w:rsidRPr="00550D7D">
        <w:rPr>
          <w:rFonts w:eastAsia="Times New Roman"/>
          <w:sz w:val="24"/>
          <w:szCs w:val="24"/>
        </w:rPr>
        <w:t>сердечно-сосудистой</w:t>
      </w:r>
      <w:proofErr w:type="gramEnd"/>
      <w:r w:rsidRPr="00550D7D">
        <w:rPr>
          <w:rFonts w:eastAsia="Times New Roman"/>
          <w:sz w:val="24"/>
          <w:szCs w:val="24"/>
        </w:rPr>
        <w:t xml:space="preserve"> систем.</w:t>
      </w:r>
    </w:p>
    <w:p w:rsid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 xml:space="preserve">P 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Молоко, рыба, хлеб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Входит в состав белков, костной ткани, принимает участие в обмене энергии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Mg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Орехи, овес, ячмень, фасоль, овощи, листовая зелень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Участвует в формировании костей, регуляции нервной ткани, в обмене углеводов и энергии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Na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Поваренная соль, свежие овощи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Регулирует кровяное давление, водный обмен, активизирует пищеварительные ферменты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K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Сухофрукты, горох, фасоль, виноград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Регулирует кислотно-щелочное равновесие крови, участвует в передаче нервных импульсов, активизирует ряд ферментов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Cl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Поваренная соль, хлеб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Участвует в образовании желудочного сока, плазмы крови, активизирует ряд ферментов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S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Белковые пищевые продукты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Входит в состав аминокислот, гормонов и витаминов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Fe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Мясо, злаки, бобовые, клюква, земляника, абрикосы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Участвует в образовании гемоглобина, некоторых ферментов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Zn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Бобовые, злаки, дрожжи, печень животных и птиц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Входит в состав гормона инсулина, участвует в углеводном обмене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I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Морская капуста, рыба и др. морские продукты, яйца, овощи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Участвует в образовании гормона щитовидной железы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F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Морская рыба, чай</w:t>
      </w:r>
    </w:p>
    <w:p w:rsidR="00550D7D" w:rsidRPr="00550D7D" w:rsidRDefault="00550D7D" w:rsidP="00550D7D">
      <w:pPr>
        <w:shd w:val="clear" w:color="auto" w:fill="FFFFFF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Pr="00550D7D">
        <w:rPr>
          <w:rFonts w:eastAsia="Times New Roman"/>
          <w:sz w:val="24"/>
          <w:szCs w:val="24"/>
        </w:rPr>
        <w:t>Входит в состав костной ткани</w:t>
      </w:r>
    </w:p>
    <w:p w:rsidR="00550D7D" w:rsidRPr="00550D7D" w:rsidRDefault="00550D7D" w:rsidP="00550D7D">
      <w:pPr>
        <w:pStyle w:val="ab"/>
        <w:numPr>
          <w:ilvl w:val="0"/>
          <w:numId w:val="18"/>
        </w:numPr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Cu</w:t>
      </w:r>
    </w:p>
    <w:p w:rsidR="00550D7D" w:rsidRP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Печень, яичный желток, зеленые овощи</w:t>
      </w:r>
    </w:p>
    <w:p w:rsidR="00550D7D" w:rsidRDefault="00550D7D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  <w:r w:rsidRPr="00550D7D">
        <w:rPr>
          <w:rFonts w:eastAsia="Times New Roman"/>
          <w:sz w:val="24"/>
          <w:szCs w:val="24"/>
        </w:rPr>
        <w:t>Кроветворный элемент, способствующий транспорту железа в костный мозг</w:t>
      </w:r>
      <w:r w:rsidR="00B6211B">
        <w:rPr>
          <w:rFonts w:eastAsia="Times New Roman"/>
          <w:sz w:val="24"/>
          <w:szCs w:val="24"/>
        </w:rPr>
        <w:t>.</w:t>
      </w:r>
    </w:p>
    <w:p w:rsidR="00B6211B" w:rsidRDefault="00B6211B" w:rsidP="00550D7D">
      <w:pPr>
        <w:pStyle w:val="ab"/>
        <w:shd w:val="clear" w:color="auto" w:fill="FFFFFF"/>
        <w:rPr>
          <w:rFonts w:eastAsia="Times New Roman"/>
          <w:sz w:val="24"/>
          <w:szCs w:val="24"/>
        </w:rPr>
      </w:pP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 xml:space="preserve">Значение воды для организма человека. Организм взрослого человека на 60 % состоит из воды. </w:t>
      </w:r>
      <w:r w:rsidRPr="00B6211B">
        <w:rPr>
          <w:rFonts w:eastAsia="Times New Roman"/>
          <w:b/>
          <w:sz w:val="24"/>
          <w:szCs w:val="24"/>
        </w:rPr>
        <w:t xml:space="preserve">Вода </w:t>
      </w:r>
      <w:r w:rsidRPr="00B6211B">
        <w:rPr>
          <w:rFonts w:eastAsia="Times New Roman"/>
          <w:sz w:val="24"/>
          <w:szCs w:val="24"/>
        </w:rPr>
        <w:t>является основной средой, в которой протекают многочисленные химические реакции. Содержание воды в организме, каждом органе ткани строго регулируется и поддерживается на постоянном уровне. Постоянство внутренней среды организма, в том числе и воды – одно из главных условий нормальной жизнедеятельности.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>Питьевой режим человека определяется многими факторами: температурой окружающей среды, характером и тяжестью выполняемой работы, возрастом и состоянием здоровья, пищевым рационом и режимом питания. Для здоровья вреден как недостаток воды, так и ее избыток. При недостатке воды в организме происходит некоторое сгущение крови, что негативно сказывается на кислородном и тканевом питании, затрудняется работа почек из-за образования более концентрированной мочи, ухудшается работа мозга (он содержит 80 % воды). При избытке же воды усиливается работа почек, раздражается мочевой пузырь, сердце работает с большой перегрузкой из-за увеличения объема крови.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lastRenderedPageBreak/>
        <w:t>В течение суток в результате различных обменных процессов организм теряет вместе с мочой, калом, потом, выдыхаемым воздухом примерно </w:t>
      </w:r>
      <w:r w:rsidRPr="00B6211B">
        <w:rPr>
          <w:rFonts w:eastAsia="Times New Roman"/>
          <w:sz w:val="24"/>
          <w:szCs w:val="24"/>
        </w:rPr>
        <w:br/>
        <w:t>2 – 2,5 литра воды. В исключительных случаях – при тяжелой физической работе, в жару, при большом потреблении жидкостей – потери воды могут увеличиваться до 10 литров. Около 1 литра воды восстанавливается с помощью воды, содержащейся в пищевых продуктах, и воды, образующейся в результате окисления жиров, углеводов и даже белков. Поэтому на долю жидких продуктов приходится 1 – 1,5 литра воды. Сюда входит вода в напитках (чай, кофе, соки, компоты, минеральная вода) и в супах.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>Врачи-диетологи рекомендуют придерживаться равномерного употребления воды в течение всего дня. В жару или при усиленной физической работе лучше употреблять минеральную воду, сильно разбавленный фруктовый либо ягодный сок, слегка подсоленную водопроводную или газированную воду.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>Стакан холодной воды, выпитой натощак, усиливает сокращение кишечника, что помогает преодолевать привычные запоры. Очень холодное питье после обильной жирной еды вызывает длительное нахождение пищевого комка в желудке. Разбавленная теплой или горячей водой пища быстрее покидает желудок. Нежелательным является и питание всухомятку. Бутерброды, сухари, баранки и т.п. следует запивать во время еды.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>Большое значение для поддержания здоровья имеет и качество воды. Одним из важных показателей воды является содержание в ней минеральных солей. Обычно в воде содержатся ионы Ca, Mg, S, Cl, Fe, Mn, Cu и др.</w:t>
      </w:r>
    </w:p>
    <w:p w:rsidR="00B6211B" w:rsidRPr="00B6211B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B6211B">
        <w:rPr>
          <w:rFonts w:eastAsia="Times New Roman"/>
          <w:sz w:val="24"/>
          <w:szCs w:val="24"/>
        </w:rPr>
        <w:t>Водопроводная вода, проходя централизованную систему очистки, хлорируется, насыщается солями железа. Жесткая вода содержит большое количество карбонатов кальция и магния. Поэтому для очищения воды в домашних условиях целесообразно применять бытовые фильтры. Следует помнить, что при кипячении воды в осадок выпадает не все количество примесей. Длительное отстаивание сырой воды приводит к растворению в ней хлора.</w:t>
      </w:r>
    </w:p>
    <w:p w:rsidR="00B6211B" w:rsidRPr="00550D7D" w:rsidRDefault="00B6211B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</w:p>
    <w:p w:rsidR="00550D7D" w:rsidRPr="00550D7D" w:rsidRDefault="00550D7D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</w:p>
    <w:p w:rsidR="00550D7D" w:rsidRDefault="00550D7D" w:rsidP="00B6211B">
      <w:pPr>
        <w:tabs>
          <w:tab w:val="left" w:pos="1700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</w:p>
    <w:p w:rsidR="003010BD" w:rsidRDefault="003010BD" w:rsidP="001A3C5C">
      <w:pPr>
        <w:ind w:left="-426" w:hanging="141"/>
      </w:pPr>
    </w:p>
    <w:sectPr w:rsidR="003010BD" w:rsidSect="00902C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DB4F000"/>
    <w:lvl w:ilvl="0" w:tplc="DC80B380">
      <w:start w:val="1"/>
      <w:numFmt w:val="bullet"/>
      <w:lvlText w:val="в"/>
      <w:lvlJc w:val="left"/>
    </w:lvl>
    <w:lvl w:ilvl="1" w:tplc="D93EDD8E">
      <w:numFmt w:val="decimal"/>
      <w:lvlText w:val=""/>
      <w:lvlJc w:val="left"/>
    </w:lvl>
    <w:lvl w:ilvl="2" w:tplc="34E81184">
      <w:numFmt w:val="decimal"/>
      <w:lvlText w:val=""/>
      <w:lvlJc w:val="left"/>
    </w:lvl>
    <w:lvl w:ilvl="3" w:tplc="345611A6">
      <w:numFmt w:val="decimal"/>
      <w:lvlText w:val=""/>
      <w:lvlJc w:val="left"/>
    </w:lvl>
    <w:lvl w:ilvl="4" w:tplc="80ACAC5C">
      <w:numFmt w:val="decimal"/>
      <w:lvlText w:val=""/>
      <w:lvlJc w:val="left"/>
    </w:lvl>
    <w:lvl w:ilvl="5" w:tplc="D458C28C">
      <w:numFmt w:val="decimal"/>
      <w:lvlText w:val=""/>
      <w:lvlJc w:val="left"/>
    </w:lvl>
    <w:lvl w:ilvl="6" w:tplc="16E01520">
      <w:numFmt w:val="decimal"/>
      <w:lvlText w:val=""/>
      <w:lvlJc w:val="left"/>
    </w:lvl>
    <w:lvl w:ilvl="7" w:tplc="F12E33DE">
      <w:numFmt w:val="decimal"/>
      <w:lvlText w:val=""/>
      <w:lvlJc w:val="left"/>
    </w:lvl>
    <w:lvl w:ilvl="8" w:tplc="596038B0">
      <w:numFmt w:val="decimal"/>
      <w:lvlText w:val=""/>
      <w:lvlJc w:val="left"/>
    </w:lvl>
  </w:abstractNum>
  <w:abstractNum w:abstractNumId="1">
    <w:nsid w:val="00001547"/>
    <w:multiLevelType w:val="hybridMultilevel"/>
    <w:tmpl w:val="8D28B142"/>
    <w:lvl w:ilvl="0" w:tplc="DB9A1E2C">
      <w:start w:val="1"/>
      <w:numFmt w:val="bullet"/>
      <w:lvlText w:val="-"/>
      <w:lvlJc w:val="left"/>
    </w:lvl>
    <w:lvl w:ilvl="1" w:tplc="078622D4">
      <w:numFmt w:val="decimal"/>
      <w:lvlText w:val=""/>
      <w:lvlJc w:val="left"/>
    </w:lvl>
    <w:lvl w:ilvl="2" w:tplc="68447EAE">
      <w:numFmt w:val="decimal"/>
      <w:lvlText w:val=""/>
      <w:lvlJc w:val="left"/>
    </w:lvl>
    <w:lvl w:ilvl="3" w:tplc="67A6A1F8">
      <w:numFmt w:val="decimal"/>
      <w:lvlText w:val=""/>
      <w:lvlJc w:val="left"/>
    </w:lvl>
    <w:lvl w:ilvl="4" w:tplc="54328D9A">
      <w:numFmt w:val="decimal"/>
      <w:lvlText w:val=""/>
      <w:lvlJc w:val="left"/>
    </w:lvl>
    <w:lvl w:ilvl="5" w:tplc="AFBA16D4">
      <w:numFmt w:val="decimal"/>
      <w:lvlText w:val=""/>
      <w:lvlJc w:val="left"/>
    </w:lvl>
    <w:lvl w:ilvl="6" w:tplc="05FA9DBA">
      <w:numFmt w:val="decimal"/>
      <w:lvlText w:val=""/>
      <w:lvlJc w:val="left"/>
    </w:lvl>
    <w:lvl w:ilvl="7" w:tplc="513CB9B6">
      <w:numFmt w:val="decimal"/>
      <w:lvlText w:val=""/>
      <w:lvlJc w:val="left"/>
    </w:lvl>
    <w:lvl w:ilvl="8" w:tplc="FE2470BC">
      <w:numFmt w:val="decimal"/>
      <w:lvlText w:val=""/>
      <w:lvlJc w:val="left"/>
    </w:lvl>
  </w:abstractNum>
  <w:abstractNum w:abstractNumId="2">
    <w:nsid w:val="000026A6"/>
    <w:multiLevelType w:val="hybridMultilevel"/>
    <w:tmpl w:val="9DD472EA"/>
    <w:lvl w:ilvl="0" w:tplc="166C817E">
      <w:start w:val="1"/>
      <w:numFmt w:val="bullet"/>
      <w:lvlText w:val="В"/>
      <w:lvlJc w:val="left"/>
    </w:lvl>
    <w:lvl w:ilvl="1" w:tplc="6632F00A">
      <w:numFmt w:val="decimal"/>
      <w:lvlText w:val=""/>
      <w:lvlJc w:val="left"/>
    </w:lvl>
    <w:lvl w:ilvl="2" w:tplc="3410C298">
      <w:numFmt w:val="decimal"/>
      <w:lvlText w:val=""/>
      <w:lvlJc w:val="left"/>
    </w:lvl>
    <w:lvl w:ilvl="3" w:tplc="C6A43ABE">
      <w:numFmt w:val="decimal"/>
      <w:lvlText w:val=""/>
      <w:lvlJc w:val="left"/>
    </w:lvl>
    <w:lvl w:ilvl="4" w:tplc="E82C8452">
      <w:numFmt w:val="decimal"/>
      <w:lvlText w:val=""/>
      <w:lvlJc w:val="left"/>
    </w:lvl>
    <w:lvl w:ilvl="5" w:tplc="D28269DA">
      <w:numFmt w:val="decimal"/>
      <w:lvlText w:val=""/>
      <w:lvlJc w:val="left"/>
    </w:lvl>
    <w:lvl w:ilvl="6" w:tplc="474C8116">
      <w:numFmt w:val="decimal"/>
      <w:lvlText w:val=""/>
      <w:lvlJc w:val="left"/>
    </w:lvl>
    <w:lvl w:ilvl="7" w:tplc="944A6F0C">
      <w:numFmt w:val="decimal"/>
      <w:lvlText w:val=""/>
      <w:lvlJc w:val="left"/>
    </w:lvl>
    <w:lvl w:ilvl="8" w:tplc="9DEE52F8">
      <w:numFmt w:val="decimal"/>
      <w:lvlText w:val=""/>
      <w:lvlJc w:val="left"/>
    </w:lvl>
  </w:abstractNum>
  <w:abstractNum w:abstractNumId="3">
    <w:nsid w:val="00002D12"/>
    <w:multiLevelType w:val="hybridMultilevel"/>
    <w:tmpl w:val="CC72A6B6"/>
    <w:lvl w:ilvl="0" w:tplc="1F847074">
      <w:start w:val="1"/>
      <w:numFmt w:val="bullet"/>
      <w:lvlText w:val="-"/>
      <w:lvlJc w:val="left"/>
    </w:lvl>
    <w:lvl w:ilvl="1" w:tplc="A87E7308">
      <w:numFmt w:val="decimal"/>
      <w:lvlText w:val=""/>
      <w:lvlJc w:val="left"/>
    </w:lvl>
    <w:lvl w:ilvl="2" w:tplc="97F290E4">
      <w:numFmt w:val="decimal"/>
      <w:lvlText w:val=""/>
      <w:lvlJc w:val="left"/>
    </w:lvl>
    <w:lvl w:ilvl="3" w:tplc="10C47306">
      <w:numFmt w:val="decimal"/>
      <w:lvlText w:val=""/>
      <w:lvlJc w:val="left"/>
    </w:lvl>
    <w:lvl w:ilvl="4" w:tplc="27EAA96C">
      <w:numFmt w:val="decimal"/>
      <w:lvlText w:val=""/>
      <w:lvlJc w:val="left"/>
    </w:lvl>
    <w:lvl w:ilvl="5" w:tplc="46F81BDA">
      <w:numFmt w:val="decimal"/>
      <w:lvlText w:val=""/>
      <w:lvlJc w:val="left"/>
    </w:lvl>
    <w:lvl w:ilvl="6" w:tplc="F8382D4C">
      <w:numFmt w:val="decimal"/>
      <w:lvlText w:val=""/>
      <w:lvlJc w:val="left"/>
    </w:lvl>
    <w:lvl w:ilvl="7" w:tplc="3C76D1C6">
      <w:numFmt w:val="decimal"/>
      <w:lvlText w:val=""/>
      <w:lvlJc w:val="left"/>
    </w:lvl>
    <w:lvl w:ilvl="8" w:tplc="53AC741C">
      <w:numFmt w:val="decimal"/>
      <w:lvlText w:val=""/>
      <w:lvlJc w:val="left"/>
    </w:lvl>
  </w:abstractNum>
  <w:abstractNum w:abstractNumId="4">
    <w:nsid w:val="000039B3"/>
    <w:multiLevelType w:val="hybridMultilevel"/>
    <w:tmpl w:val="C87CC0F4"/>
    <w:lvl w:ilvl="0" w:tplc="ED78A9C8">
      <w:start w:val="1"/>
      <w:numFmt w:val="bullet"/>
      <w:lvlText w:val="В"/>
      <w:lvlJc w:val="left"/>
    </w:lvl>
    <w:lvl w:ilvl="1" w:tplc="0F603B62">
      <w:numFmt w:val="decimal"/>
      <w:lvlText w:val=""/>
      <w:lvlJc w:val="left"/>
    </w:lvl>
    <w:lvl w:ilvl="2" w:tplc="AAD06D66">
      <w:numFmt w:val="decimal"/>
      <w:lvlText w:val=""/>
      <w:lvlJc w:val="left"/>
    </w:lvl>
    <w:lvl w:ilvl="3" w:tplc="5448B94C">
      <w:numFmt w:val="decimal"/>
      <w:lvlText w:val=""/>
      <w:lvlJc w:val="left"/>
    </w:lvl>
    <w:lvl w:ilvl="4" w:tplc="4E0812BE">
      <w:numFmt w:val="decimal"/>
      <w:lvlText w:val=""/>
      <w:lvlJc w:val="left"/>
    </w:lvl>
    <w:lvl w:ilvl="5" w:tplc="5A62BFBC">
      <w:numFmt w:val="decimal"/>
      <w:lvlText w:val=""/>
      <w:lvlJc w:val="left"/>
    </w:lvl>
    <w:lvl w:ilvl="6" w:tplc="1DA46612">
      <w:numFmt w:val="decimal"/>
      <w:lvlText w:val=""/>
      <w:lvlJc w:val="left"/>
    </w:lvl>
    <w:lvl w:ilvl="7" w:tplc="34BEC68E">
      <w:numFmt w:val="decimal"/>
      <w:lvlText w:val=""/>
      <w:lvlJc w:val="left"/>
    </w:lvl>
    <w:lvl w:ilvl="8" w:tplc="B9DEE96E">
      <w:numFmt w:val="decimal"/>
      <w:lvlText w:val=""/>
      <w:lvlJc w:val="left"/>
    </w:lvl>
  </w:abstractNum>
  <w:abstractNum w:abstractNumId="5">
    <w:nsid w:val="00004DB7"/>
    <w:multiLevelType w:val="hybridMultilevel"/>
    <w:tmpl w:val="65A27D12"/>
    <w:lvl w:ilvl="0" w:tplc="AE846D20">
      <w:start w:val="1"/>
      <w:numFmt w:val="bullet"/>
      <w:lvlText w:val="-"/>
      <w:lvlJc w:val="left"/>
    </w:lvl>
    <w:lvl w:ilvl="1" w:tplc="F6860AC0">
      <w:numFmt w:val="decimal"/>
      <w:lvlText w:val=""/>
      <w:lvlJc w:val="left"/>
    </w:lvl>
    <w:lvl w:ilvl="2" w:tplc="AE44F40C">
      <w:numFmt w:val="decimal"/>
      <w:lvlText w:val=""/>
      <w:lvlJc w:val="left"/>
    </w:lvl>
    <w:lvl w:ilvl="3" w:tplc="0CCEAA26">
      <w:numFmt w:val="decimal"/>
      <w:lvlText w:val=""/>
      <w:lvlJc w:val="left"/>
    </w:lvl>
    <w:lvl w:ilvl="4" w:tplc="1FDA5D84">
      <w:numFmt w:val="decimal"/>
      <w:lvlText w:val=""/>
      <w:lvlJc w:val="left"/>
    </w:lvl>
    <w:lvl w:ilvl="5" w:tplc="08367F2A">
      <w:numFmt w:val="decimal"/>
      <w:lvlText w:val=""/>
      <w:lvlJc w:val="left"/>
    </w:lvl>
    <w:lvl w:ilvl="6" w:tplc="E08E24C8">
      <w:numFmt w:val="decimal"/>
      <w:lvlText w:val=""/>
      <w:lvlJc w:val="left"/>
    </w:lvl>
    <w:lvl w:ilvl="7" w:tplc="7060719A">
      <w:numFmt w:val="decimal"/>
      <w:lvlText w:val=""/>
      <w:lvlJc w:val="left"/>
    </w:lvl>
    <w:lvl w:ilvl="8" w:tplc="8604CAB2">
      <w:numFmt w:val="decimal"/>
      <w:lvlText w:val=""/>
      <w:lvlJc w:val="left"/>
    </w:lvl>
  </w:abstractNum>
  <w:abstractNum w:abstractNumId="6">
    <w:nsid w:val="00004DC8"/>
    <w:multiLevelType w:val="hybridMultilevel"/>
    <w:tmpl w:val="34841876"/>
    <w:lvl w:ilvl="0" w:tplc="D186BC0C">
      <w:start w:val="1"/>
      <w:numFmt w:val="bullet"/>
      <w:lvlText w:val="В"/>
      <w:lvlJc w:val="left"/>
    </w:lvl>
    <w:lvl w:ilvl="1" w:tplc="A4249F28">
      <w:numFmt w:val="decimal"/>
      <w:lvlText w:val=""/>
      <w:lvlJc w:val="left"/>
    </w:lvl>
    <w:lvl w:ilvl="2" w:tplc="4C443424">
      <w:numFmt w:val="decimal"/>
      <w:lvlText w:val=""/>
      <w:lvlJc w:val="left"/>
    </w:lvl>
    <w:lvl w:ilvl="3" w:tplc="A90A850A">
      <w:numFmt w:val="decimal"/>
      <w:lvlText w:val=""/>
      <w:lvlJc w:val="left"/>
    </w:lvl>
    <w:lvl w:ilvl="4" w:tplc="47109A80">
      <w:numFmt w:val="decimal"/>
      <w:lvlText w:val=""/>
      <w:lvlJc w:val="left"/>
    </w:lvl>
    <w:lvl w:ilvl="5" w:tplc="9856B228">
      <w:numFmt w:val="decimal"/>
      <w:lvlText w:val=""/>
      <w:lvlJc w:val="left"/>
    </w:lvl>
    <w:lvl w:ilvl="6" w:tplc="24789C9A">
      <w:numFmt w:val="decimal"/>
      <w:lvlText w:val=""/>
      <w:lvlJc w:val="left"/>
    </w:lvl>
    <w:lvl w:ilvl="7" w:tplc="2E7CBA66">
      <w:numFmt w:val="decimal"/>
      <w:lvlText w:val=""/>
      <w:lvlJc w:val="left"/>
    </w:lvl>
    <w:lvl w:ilvl="8" w:tplc="6FE28E92">
      <w:numFmt w:val="decimal"/>
      <w:lvlText w:val=""/>
      <w:lvlJc w:val="left"/>
    </w:lvl>
  </w:abstractNum>
  <w:abstractNum w:abstractNumId="7">
    <w:nsid w:val="000054DE"/>
    <w:multiLevelType w:val="hybridMultilevel"/>
    <w:tmpl w:val="4116640E"/>
    <w:lvl w:ilvl="0" w:tplc="CA9411E6">
      <w:start w:val="1"/>
      <w:numFmt w:val="bullet"/>
      <w:lvlText w:val="У"/>
      <w:lvlJc w:val="left"/>
    </w:lvl>
    <w:lvl w:ilvl="1" w:tplc="E8C68C84">
      <w:start w:val="1"/>
      <w:numFmt w:val="bullet"/>
      <w:lvlText w:val="В"/>
      <w:lvlJc w:val="left"/>
    </w:lvl>
    <w:lvl w:ilvl="2" w:tplc="2898D7C2">
      <w:numFmt w:val="decimal"/>
      <w:lvlText w:val=""/>
      <w:lvlJc w:val="left"/>
    </w:lvl>
    <w:lvl w:ilvl="3" w:tplc="C968305C">
      <w:numFmt w:val="decimal"/>
      <w:lvlText w:val=""/>
      <w:lvlJc w:val="left"/>
    </w:lvl>
    <w:lvl w:ilvl="4" w:tplc="9CF62EDA">
      <w:numFmt w:val="decimal"/>
      <w:lvlText w:val=""/>
      <w:lvlJc w:val="left"/>
    </w:lvl>
    <w:lvl w:ilvl="5" w:tplc="C4D234BE">
      <w:numFmt w:val="decimal"/>
      <w:lvlText w:val=""/>
      <w:lvlJc w:val="left"/>
    </w:lvl>
    <w:lvl w:ilvl="6" w:tplc="E0A6BB9E">
      <w:numFmt w:val="decimal"/>
      <w:lvlText w:val=""/>
      <w:lvlJc w:val="left"/>
    </w:lvl>
    <w:lvl w:ilvl="7" w:tplc="3C5056A4">
      <w:numFmt w:val="decimal"/>
      <w:lvlText w:val=""/>
      <w:lvlJc w:val="left"/>
    </w:lvl>
    <w:lvl w:ilvl="8" w:tplc="4252C2B2">
      <w:numFmt w:val="decimal"/>
      <w:lvlText w:val=""/>
      <w:lvlJc w:val="left"/>
    </w:lvl>
  </w:abstractNum>
  <w:abstractNum w:abstractNumId="8">
    <w:nsid w:val="00006443"/>
    <w:multiLevelType w:val="hybridMultilevel"/>
    <w:tmpl w:val="0FA487FC"/>
    <w:lvl w:ilvl="0" w:tplc="305ED9D2">
      <w:start w:val="1"/>
      <w:numFmt w:val="bullet"/>
      <w:lvlText w:val="-"/>
      <w:lvlJc w:val="left"/>
    </w:lvl>
    <w:lvl w:ilvl="1" w:tplc="D23CE34E">
      <w:numFmt w:val="decimal"/>
      <w:lvlText w:val=""/>
      <w:lvlJc w:val="left"/>
    </w:lvl>
    <w:lvl w:ilvl="2" w:tplc="B0D69CEA">
      <w:numFmt w:val="decimal"/>
      <w:lvlText w:val=""/>
      <w:lvlJc w:val="left"/>
    </w:lvl>
    <w:lvl w:ilvl="3" w:tplc="3D203DA0">
      <w:numFmt w:val="decimal"/>
      <w:lvlText w:val=""/>
      <w:lvlJc w:val="left"/>
    </w:lvl>
    <w:lvl w:ilvl="4" w:tplc="B7D053C0">
      <w:numFmt w:val="decimal"/>
      <w:lvlText w:val=""/>
      <w:lvlJc w:val="left"/>
    </w:lvl>
    <w:lvl w:ilvl="5" w:tplc="7DA6DD46">
      <w:numFmt w:val="decimal"/>
      <w:lvlText w:val=""/>
      <w:lvlJc w:val="left"/>
    </w:lvl>
    <w:lvl w:ilvl="6" w:tplc="77F0A20E">
      <w:numFmt w:val="decimal"/>
      <w:lvlText w:val=""/>
      <w:lvlJc w:val="left"/>
    </w:lvl>
    <w:lvl w:ilvl="7" w:tplc="6BA62414">
      <w:numFmt w:val="decimal"/>
      <w:lvlText w:val=""/>
      <w:lvlJc w:val="left"/>
    </w:lvl>
    <w:lvl w:ilvl="8" w:tplc="7AE87E6E">
      <w:numFmt w:val="decimal"/>
      <w:lvlText w:val=""/>
      <w:lvlJc w:val="left"/>
    </w:lvl>
  </w:abstractNum>
  <w:abstractNum w:abstractNumId="9">
    <w:nsid w:val="000066BB"/>
    <w:multiLevelType w:val="hybridMultilevel"/>
    <w:tmpl w:val="B7666A50"/>
    <w:lvl w:ilvl="0" w:tplc="0750C7D6">
      <w:start w:val="1"/>
      <w:numFmt w:val="bullet"/>
      <w:lvlText w:val=""/>
      <w:lvlJc w:val="left"/>
    </w:lvl>
    <w:lvl w:ilvl="1" w:tplc="DA2451A6">
      <w:numFmt w:val="decimal"/>
      <w:lvlText w:val=""/>
      <w:lvlJc w:val="left"/>
    </w:lvl>
    <w:lvl w:ilvl="2" w:tplc="9C4EF830">
      <w:numFmt w:val="decimal"/>
      <w:lvlText w:val=""/>
      <w:lvlJc w:val="left"/>
    </w:lvl>
    <w:lvl w:ilvl="3" w:tplc="E5521752">
      <w:numFmt w:val="decimal"/>
      <w:lvlText w:val=""/>
      <w:lvlJc w:val="left"/>
    </w:lvl>
    <w:lvl w:ilvl="4" w:tplc="0478B172">
      <w:numFmt w:val="decimal"/>
      <w:lvlText w:val=""/>
      <w:lvlJc w:val="left"/>
    </w:lvl>
    <w:lvl w:ilvl="5" w:tplc="ED02E3F2">
      <w:numFmt w:val="decimal"/>
      <w:lvlText w:val=""/>
      <w:lvlJc w:val="left"/>
    </w:lvl>
    <w:lvl w:ilvl="6" w:tplc="72BE41F2">
      <w:numFmt w:val="decimal"/>
      <w:lvlText w:val=""/>
      <w:lvlJc w:val="left"/>
    </w:lvl>
    <w:lvl w:ilvl="7" w:tplc="40A44AF4">
      <w:numFmt w:val="decimal"/>
      <w:lvlText w:val=""/>
      <w:lvlJc w:val="left"/>
    </w:lvl>
    <w:lvl w:ilvl="8" w:tplc="023AAD5C">
      <w:numFmt w:val="decimal"/>
      <w:lvlText w:val=""/>
      <w:lvlJc w:val="left"/>
    </w:lvl>
  </w:abstractNum>
  <w:abstractNum w:abstractNumId="10">
    <w:nsid w:val="01AA0AE0"/>
    <w:multiLevelType w:val="hybridMultilevel"/>
    <w:tmpl w:val="B7A48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BAE09B1"/>
    <w:multiLevelType w:val="hybridMultilevel"/>
    <w:tmpl w:val="072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5216"/>
    <w:multiLevelType w:val="multilevel"/>
    <w:tmpl w:val="CEAC4D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>
    <w:nsid w:val="1D74252D"/>
    <w:multiLevelType w:val="hybridMultilevel"/>
    <w:tmpl w:val="D502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1123A"/>
    <w:multiLevelType w:val="hybridMultilevel"/>
    <w:tmpl w:val="0136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B4F63"/>
    <w:multiLevelType w:val="hybridMultilevel"/>
    <w:tmpl w:val="BFA6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462A7"/>
    <w:multiLevelType w:val="hybridMultilevel"/>
    <w:tmpl w:val="66F0A0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6057E"/>
    <w:multiLevelType w:val="hybridMultilevel"/>
    <w:tmpl w:val="CB7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0BD"/>
    <w:rsid w:val="000358A6"/>
    <w:rsid w:val="001870E0"/>
    <w:rsid w:val="001A3C5C"/>
    <w:rsid w:val="001D1A41"/>
    <w:rsid w:val="003010BD"/>
    <w:rsid w:val="00456B06"/>
    <w:rsid w:val="00550D7D"/>
    <w:rsid w:val="00606D34"/>
    <w:rsid w:val="00902C05"/>
    <w:rsid w:val="00B146B6"/>
    <w:rsid w:val="00B6211B"/>
    <w:rsid w:val="00C45FC0"/>
    <w:rsid w:val="00C75CB7"/>
    <w:rsid w:val="00CE0DE2"/>
    <w:rsid w:val="00CE1F1D"/>
    <w:rsid w:val="00D9520F"/>
    <w:rsid w:val="00E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18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04DA-0879-490A-8839-D419E719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2</cp:revision>
  <cp:lastPrinted>2022-01-18T05:28:00Z</cp:lastPrinted>
  <dcterms:created xsi:type="dcterms:W3CDTF">2024-12-13T09:59:00Z</dcterms:created>
  <dcterms:modified xsi:type="dcterms:W3CDTF">2024-12-13T09:59:00Z</dcterms:modified>
</cp:coreProperties>
</file>