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1D" w:rsidRPr="0074691D" w:rsidRDefault="0074691D" w:rsidP="00746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1D">
        <w:rPr>
          <w:rFonts w:ascii="Times New Roman" w:hAnsi="Times New Roman" w:cs="Times New Roman"/>
          <w:b/>
          <w:sz w:val="28"/>
          <w:szCs w:val="28"/>
        </w:rPr>
        <w:t>Конспект лекций по дисциплине</w:t>
      </w:r>
    </w:p>
    <w:p w:rsidR="0074691D" w:rsidRDefault="0074691D" w:rsidP="0074691D">
      <w:pPr>
        <w:pStyle w:val="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74691D">
        <w:rPr>
          <w:rFonts w:ascii="Times New Roman" w:hAnsi="Times New Roman" w:cs="Times New Roman"/>
          <w:b/>
          <w:bCs/>
          <w:i w:val="0"/>
          <w:sz w:val="28"/>
          <w:szCs w:val="28"/>
        </w:rPr>
        <w:t>ЭКОНОМИКА</w:t>
      </w:r>
      <w:r w:rsidR="000C113A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ОРГАНИЗАЦИИ</w:t>
      </w:r>
    </w:p>
    <w:p w:rsidR="008D4929" w:rsidRDefault="008D4929" w:rsidP="008D4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 среднего профессионального образования </w:t>
      </w:r>
    </w:p>
    <w:p w:rsidR="008D4929" w:rsidRDefault="008D4929" w:rsidP="008D4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специальностей 38.02.01 Экономика и бухгалтерский учет (по отраслям)</w:t>
      </w:r>
    </w:p>
    <w:p w:rsidR="0074691D" w:rsidRPr="0074691D" w:rsidRDefault="008D4929" w:rsidP="000C113A">
      <w:pPr>
        <w:tabs>
          <w:tab w:val="left" w:pos="3480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74691D" w:rsidRDefault="0074691D" w:rsidP="00D5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экономическую теорию</w:t>
      </w:r>
    </w:p>
    <w:p w:rsidR="00D556A0" w:rsidRPr="00C062AC" w:rsidRDefault="00D556A0" w:rsidP="00D55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F7" w:rsidRPr="00BA0AF7" w:rsidRDefault="00BA0AF7" w:rsidP="004F6B30">
      <w:pPr>
        <w:pStyle w:val="a4"/>
        <w:shd w:val="clear" w:color="auto" w:fill="auto"/>
        <w:tabs>
          <w:tab w:val="left" w:pos="553"/>
        </w:tabs>
        <w:spacing w:before="0" w:after="0" w:line="240" w:lineRule="auto"/>
        <w:ind w:firstLine="52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A0AF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Изучая курс экономики, вы узнаете, что такое экономика, экономическая теория, как она описывает разные процессы, происходящие в экономике, какие связи и взаимосвязи существуют в национальной и мировой экономической системах, что такое конкурентная экономика, почему современную экономику называют «смешанной» и т.д. Без знаний законов экономики невозможно познать сложнейшие процессы, происходящие в современном мире.  </w:t>
      </w:r>
    </w:p>
    <w:p w:rsidR="00BA0AF7" w:rsidRPr="004F6B30" w:rsidRDefault="00BA0AF7" w:rsidP="004F6B30">
      <w:pPr>
        <w:pStyle w:val="a4"/>
        <w:shd w:val="clear" w:color="auto" w:fill="auto"/>
        <w:tabs>
          <w:tab w:val="left" w:pos="553"/>
        </w:tabs>
        <w:spacing w:before="0" w:after="0" w:line="240" w:lineRule="auto"/>
        <w:ind w:firstLine="520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4F6B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Основные задачи дисциплины:</w:t>
      </w:r>
    </w:p>
    <w:p w:rsidR="00BA0AF7" w:rsidRPr="004F6B30" w:rsidRDefault="00BA0AF7" w:rsidP="004F6B30">
      <w:pPr>
        <w:pStyle w:val="a4"/>
        <w:shd w:val="clear" w:color="auto" w:fill="auto"/>
        <w:tabs>
          <w:tab w:val="left" w:pos="553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Style w:val="a5"/>
          <w:rFonts w:ascii="Times New Roman" w:hAnsi="Times New Roman" w:cs="Times New Roman"/>
          <w:b w:val="0"/>
          <w:sz w:val="28"/>
          <w:szCs w:val="28"/>
        </w:rPr>
        <w:t>освоение</w:t>
      </w:r>
      <w:r w:rsidRPr="004F6B30">
        <w:rPr>
          <w:rFonts w:ascii="Times New Roman" w:hAnsi="Times New Roman" w:cs="Times New Roman"/>
          <w:sz w:val="28"/>
          <w:szCs w:val="28"/>
        </w:rPr>
        <w:t xml:space="preserve"> основных знаний об экономической деятельности людей, экономике России;</w:t>
      </w:r>
    </w:p>
    <w:p w:rsidR="00BA0AF7" w:rsidRPr="004F6B30" w:rsidRDefault="00BA0AF7" w:rsidP="004F6B30">
      <w:pPr>
        <w:pStyle w:val="a4"/>
        <w:shd w:val="clear" w:color="auto" w:fill="auto"/>
        <w:tabs>
          <w:tab w:val="left" w:pos="558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Style w:val="a5"/>
          <w:rFonts w:ascii="Times New Roman" w:hAnsi="Times New Roman" w:cs="Times New Roman"/>
          <w:b w:val="0"/>
          <w:sz w:val="28"/>
          <w:szCs w:val="28"/>
        </w:rPr>
        <w:t>развитие</w:t>
      </w:r>
      <w:r w:rsidRPr="004F6B30">
        <w:rPr>
          <w:rFonts w:ascii="Times New Roman" w:hAnsi="Times New Roman" w:cs="Times New Roman"/>
          <w:sz w:val="28"/>
          <w:szCs w:val="28"/>
        </w:rPr>
        <w:t xml:space="preserve"> экономического мышления, потребности в получении экономических знаний;</w:t>
      </w:r>
    </w:p>
    <w:p w:rsidR="00BA0AF7" w:rsidRPr="004F6B30" w:rsidRDefault="00BA0AF7" w:rsidP="004F6B30">
      <w:pPr>
        <w:pStyle w:val="a4"/>
        <w:shd w:val="clear" w:color="auto" w:fill="auto"/>
        <w:tabs>
          <w:tab w:val="left" w:pos="558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воспитание</w:t>
      </w:r>
      <w:r w:rsidRPr="004F6B30">
        <w:rPr>
          <w:rFonts w:ascii="Times New Roman" w:hAnsi="Times New Roman" w:cs="Times New Roman"/>
          <w:sz w:val="28"/>
          <w:szCs w:val="28"/>
        </w:rPr>
        <w:t xml:space="preserve"> ответственности за экономические решения, уважения к труду и предпринимательской деятельности;</w:t>
      </w:r>
    </w:p>
    <w:p w:rsidR="00BA0AF7" w:rsidRPr="004F6B30" w:rsidRDefault="00BA0AF7" w:rsidP="004F6B30">
      <w:pPr>
        <w:pStyle w:val="a4"/>
        <w:shd w:val="clear" w:color="auto" w:fill="auto"/>
        <w:tabs>
          <w:tab w:val="left" w:pos="558"/>
        </w:tabs>
        <w:spacing w:before="0" w:after="0" w:line="240" w:lineRule="auto"/>
        <w:ind w:firstLine="520"/>
        <w:jc w:val="both"/>
        <w:rPr>
          <w:rStyle w:val="31"/>
          <w:rFonts w:ascii="Times New Roman" w:hAnsi="Times New Roman" w:cs="Times New Roman"/>
          <w:b w:val="0"/>
          <w:sz w:val="28"/>
          <w:szCs w:val="28"/>
        </w:rPr>
      </w:pPr>
      <w:r w:rsidRPr="004F6B30">
        <w:rPr>
          <w:rStyle w:val="a5"/>
          <w:rFonts w:ascii="Times New Roman" w:hAnsi="Times New Roman" w:cs="Times New Roman"/>
          <w:b w:val="0"/>
          <w:sz w:val="28"/>
          <w:szCs w:val="28"/>
        </w:rPr>
        <w:t>овладение умением</w:t>
      </w:r>
      <w:r w:rsidRPr="004F6B30">
        <w:rPr>
          <w:rFonts w:ascii="Times New Roman" w:hAnsi="Times New Roman" w:cs="Times New Roman"/>
          <w:sz w:val="28"/>
          <w:szCs w:val="28"/>
        </w:rPr>
        <w:t xml:space="preserve"> подходить к событиям общественной и политической жизни с экономической точки зрения, используя различные источники информации;</w:t>
      </w:r>
      <w:r w:rsidRPr="004F6B30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0AF7" w:rsidRPr="004F6B30" w:rsidRDefault="00BA0AF7" w:rsidP="004F6B30">
      <w:pPr>
        <w:pStyle w:val="a4"/>
        <w:shd w:val="clear" w:color="auto" w:fill="auto"/>
        <w:tabs>
          <w:tab w:val="left" w:pos="558"/>
        </w:tabs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Style w:val="31"/>
          <w:rFonts w:ascii="Times New Roman" w:hAnsi="Times New Roman" w:cs="Times New Roman"/>
          <w:b w:val="0"/>
          <w:sz w:val="28"/>
          <w:szCs w:val="28"/>
        </w:rPr>
        <w:t>формирование</w:t>
      </w:r>
      <w:r w:rsidRPr="004F6B30">
        <w:rPr>
          <w:rFonts w:ascii="Times New Roman" w:hAnsi="Times New Roman" w:cs="Times New Roman"/>
          <w:sz w:val="28"/>
          <w:szCs w:val="28"/>
        </w:rPr>
        <w:t xml:space="preserve">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BA0AF7" w:rsidRPr="004F6B30" w:rsidRDefault="00BA0AF7" w:rsidP="004F6B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6B30">
        <w:rPr>
          <w:rFonts w:ascii="Times New Roman" w:hAnsi="Times New Roman" w:cs="Times New Roman"/>
          <w:spacing w:val="-4"/>
          <w:sz w:val="28"/>
          <w:szCs w:val="28"/>
        </w:rPr>
        <w:t>В процессе изучения экономических явлений экономическая теория взаимодействует с другими науками и, в первую очередь, с гуманитарными науками. Она опирается на результаты исследований, полученные другими науками.</w:t>
      </w:r>
    </w:p>
    <w:p w:rsidR="00D556A0" w:rsidRDefault="00D556A0" w:rsidP="004F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0AF7" w:rsidRPr="004F6B30">
        <w:rPr>
          <w:rFonts w:ascii="Times New Roman" w:hAnsi="Times New Roman" w:cs="Times New Roman"/>
          <w:sz w:val="28"/>
          <w:szCs w:val="28"/>
        </w:rPr>
        <w:t xml:space="preserve">ысшим критерием правильности выводов экономической теории является экономическая практика. Именно в сравнении с практикой достоверно можно установить, в какой степени то или иное теоретическое положение соответствует действительности. </w:t>
      </w:r>
    </w:p>
    <w:p w:rsidR="00BA0AF7" w:rsidRPr="004F6B30" w:rsidRDefault="00BA0AF7" w:rsidP="004F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Fonts w:ascii="Times New Roman" w:hAnsi="Times New Roman" w:cs="Times New Roman"/>
          <w:sz w:val="28"/>
          <w:szCs w:val="28"/>
        </w:rPr>
        <w:t>На хозяйственную практику экономической теории оказывает влияние: во-первых, разработка рекомендаций в области развития макроэкономики; во-вторых, воздействие на развитие отраслевых экономик.</w:t>
      </w:r>
    </w:p>
    <w:p w:rsidR="00BA0AF7" w:rsidRPr="004F6B30" w:rsidRDefault="00BA0AF7" w:rsidP="004F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Fonts w:ascii="Times New Roman" w:hAnsi="Times New Roman" w:cs="Times New Roman"/>
          <w:sz w:val="28"/>
          <w:szCs w:val="28"/>
        </w:rPr>
        <w:t xml:space="preserve">Важную роль в проверке на истинность выводов экономической теории играют экономические эксперименты. Анализ результатов проведения эксперимента позволяет  сделать вывод о целесообразности внедрения того ли иного экономического новшества на макроэкономическом уровне. При </w:t>
      </w:r>
      <w:r w:rsidRPr="004F6B30">
        <w:rPr>
          <w:rFonts w:ascii="Times New Roman" w:hAnsi="Times New Roman" w:cs="Times New Roman"/>
          <w:sz w:val="28"/>
          <w:szCs w:val="28"/>
        </w:rPr>
        <w:lastRenderedPageBreak/>
        <w:t>этом есть возможность своевременно обнаружить ошибки и недостатки и устранить их.</w:t>
      </w:r>
    </w:p>
    <w:p w:rsidR="00BA0AF7" w:rsidRPr="004F6B30" w:rsidRDefault="00BA0AF7" w:rsidP="004F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30">
        <w:rPr>
          <w:rFonts w:ascii="Times New Roman" w:hAnsi="Times New Roman" w:cs="Times New Roman"/>
          <w:sz w:val="28"/>
          <w:szCs w:val="28"/>
        </w:rPr>
        <w:t>Процесс познания реальной экономической жизни начинается с практики и завершается практикой, которая подтверждает или отвергает достоверность полученных научных результатов.</w:t>
      </w:r>
    </w:p>
    <w:p w:rsidR="0072521A" w:rsidRPr="004F6B30" w:rsidRDefault="0072521A" w:rsidP="004F6B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4691D" w:rsidRPr="00C062AC" w:rsidRDefault="0074691D" w:rsidP="00746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F1">
        <w:rPr>
          <w:rFonts w:ascii="Times New Roman" w:hAnsi="Times New Roman" w:cs="Times New Roman"/>
          <w:b/>
          <w:sz w:val="28"/>
          <w:szCs w:val="28"/>
        </w:rPr>
        <w:t>Тема 1. Основные принципы функционирования рыночной экономики. Деньги.</w:t>
      </w:r>
    </w:p>
    <w:p w:rsidR="00D556A0" w:rsidRPr="00C062AC" w:rsidRDefault="006F696B" w:rsidP="004F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F1">
        <w:rPr>
          <w:rFonts w:ascii="Times New Roman" w:hAnsi="Times New Roman" w:cs="Times New Roman"/>
          <w:b/>
          <w:sz w:val="28"/>
          <w:szCs w:val="28"/>
        </w:rPr>
        <w:t>1.</w:t>
      </w:r>
      <w:r w:rsidR="004F6B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11F1" w:rsidRPr="003611F1">
        <w:rPr>
          <w:rFonts w:ascii="Times New Roman" w:hAnsi="Times New Roman" w:cs="Times New Roman"/>
          <w:b/>
          <w:sz w:val="28"/>
          <w:szCs w:val="28"/>
        </w:rPr>
        <w:t xml:space="preserve">Экономическая наука. </w:t>
      </w:r>
    </w:p>
    <w:p w:rsidR="00163B27" w:rsidRPr="00C062AC" w:rsidRDefault="003611F1" w:rsidP="004F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F1">
        <w:rPr>
          <w:rFonts w:ascii="Times New Roman" w:hAnsi="Times New Roman" w:cs="Times New Roman"/>
          <w:b/>
          <w:sz w:val="28"/>
          <w:szCs w:val="28"/>
        </w:rPr>
        <w:t>З</w:t>
      </w:r>
      <w:r w:rsidR="006F696B" w:rsidRPr="003611F1">
        <w:rPr>
          <w:rFonts w:ascii="Times New Roman" w:hAnsi="Times New Roman" w:cs="Times New Roman"/>
          <w:b/>
          <w:sz w:val="28"/>
          <w:szCs w:val="28"/>
        </w:rPr>
        <w:t>арождение и развитие</w:t>
      </w:r>
      <w:r w:rsidRPr="003611F1">
        <w:rPr>
          <w:rFonts w:ascii="Times New Roman" w:hAnsi="Times New Roman" w:cs="Times New Roman"/>
          <w:b/>
          <w:sz w:val="28"/>
          <w:szCs w:val="28"/>
        </w:rPr>
        <w:t xml:space="preserve"> экономической мысли.</w:t>
      </w:r>
    </w:p>
    <w:p w:rsidR="00D556A0" w:rsidRPr="00C062AC" w:rsidRDefault="00D556A0" w:rsidP="004F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27" w:rsidRPr="00AA0BEC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A0BEC">
        <w:rPr>
          <w:bCs/>
          <w:sz w:val="28"/>
          <w:szCs w:val="28"/>
        </w:rPr>
        <w:t xml:space="preserve">Зарождение экономических идей относится ко времени возникновения человека. Истоки же экономической науки следует искать в учениях мыслителей древнего мира. </w:t>
      </w:r>
      <w:proofErr w:type="gramStart"/>
      <w:r w:rsidRPr="00AA0BEC">
        <w:rPr>
          <w:bCs/>
          <w:i/>
          <w:iCs/>
          <w:sz w:val="28"/>
          <w:szCs w:val="28"/>
        </w:rPr>
        <w:t>Древнеиндийские «Законы Ману»</w:t>
      </w:r>
      <w:r w:rsidRPr="00AA0BEC">
        <w:rPr>
          <w:bCs/>
          <w:sz w:val="28"/>
          <w:szCs w:val="28"/>
        </w:rPr>
        <w:t xml:space="preserve"> (IV–III вв. до н. э.), «</w:t>
      </w:r>
      <w:proofErr w:type="spellStart"/>
      <w:r w:rsidRPr="00AA0BEC">
        <w:rPr>
          <w:bCs/>
          <w:i/>
          <w:iCs/>
          <w:sz w:val="28"/>
          <w:szCs w:val="28"/>
        </w:rPr>
        <w:t>Артхашастра</w:t>
      </w:r>
      <w:proofErr w:type="spellEnd"/>
      <w:r w:rsidRPr="00AA0BEC">
        <w:rPr>
          <w:bCs/>
          <w:i/>
          <w:iCs/>
          <w:sz w:val="28"/>
          <w:szCs w:val="28"/>
        </w:rPr>
        <w:t>»</w:t>
      </w:r>
      <w:r w:rsidRPr="00AA0BEC">
        <w:rPr>
          <w:bCs/>
          <w:sz w:val="28"/>
          <w:szCs w:val="28"/>
        </w:rPr>
        <w:t xml:space="preserve"> (II в. до н. э.), вавилонские «</w:t>
      </w:r>
      <w:r w:rsidRPr="00AA0BEC">
        <w:rPr>
          <w:bCs/>
          <w:i/>
          <w:iCs/>
          <w:sz w:val="28"/>
          <w:szCs w:val="28"/>
        </w:rPr>
        <w:t>Законы царя Хаммурапи»</w:t>
      </w:r>
      <w:r w:rsidRPr="00AA0BEC">
        <w:rPr>
          <w:bCs/>
          <w:sz w:val="28"/>
          <w:szCs w:val="28"/>
        </w:rPr>
        <w:t xml:space="preserve"> (XVIII до н. э.), древнекитайская «</w:t>
      </w:r>
      <w:r w:rsidRPr="00AA0BEC">
        <w:rPr>
          <w:bCs/>
          <w:i/>
          <w:iCs/>
          <w:sz w:val="28"/>
          <w:szCs w:val="28"/>
        </w:rPr>
        <w:t>Книга перемен»</w:t>
      </w:r>
      <w:r w:rsidRPr="00AA0BEC">
        <w:rPr>
          <w:bCs/>
          <w:sz w:val="28"/>
          <w:szCs w:val="28"/>
        </w:rPr>
        <w:t xml:space="preserve"> и другие источники отмечали существование общественного разделения труда, частной собственности, отношений господства и подчинения между людьми.</w:t>
      </w:r>
      <w:proofErr w:type="gramEnd"/>
    </w:p>
    <w:p w:rsidR="00163B27" w:rsidRPr="00AA0BEC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AA0BEC">
        <w:rPr>
          <w:bCs/>
          <w:sz w:val="28"/>
          <w:szCs w:val="28"/>
        </w:rPr>
        <w:t xml:space="preserve">Вершина </w:t>
      </w:r>
      <w:proofErr w:type="spellStart"/>
      <w:r w:rsidRPr="00AA0BEC">
        <w:rPr>
          <w:bCs/>
          <w:i/>
          <w:iCs/>
          <w:sz w:val="28"/>
          <w:szCs w:val="28"/>
        </w:rPr>
        <w:t>доклассического</w:t>
      </w:r>
      <w:proofErr w:type="spellEnd"/>
      <w:r w:rsidRPr="00AA0BEC">
        <w:rPr>
          <w:bCs/>
          <w:i/>
          <w:iCs/>
          <w:sz w:val="28"/>
          <w:szCs w:val="28"/>
        </w:rPr>
        <w:t xml:space="preserve"> этапа</w:t>
      </w:r>
      <w:r w:rsidRPr="00AA0BEC">
        <w:rPr>
          <w:bCs/>
          <w:sz w:val="28"/>
          <w:szCs w:val="28"/>
        </w:rPr>
        <w:t xml:space="preserve"> развития экономической мысли связана с деятельностью античных мыслителей. Взгляды древнегреческих философов </w:t>
      </w:r>
      <w:proofErr w:type="spellStart"/>
      <w:r w:rsidRPr="00AA0BEC">
        <w:rPr>
          <w:bCs/>
          <w:i/>
          <w:iCs/>
          <w:sz w:val="28"/>
          <w:szCs w:val="28"/>
        </w:rPr>
        <w:t>Ксенофонта</w:t>
      </w:r>
      <w:proofErr w:type="spellEnd"/>
      <w:r w:rsidRPr="00AA0BEC">
        <w:rPr>
          <w:bCs/>
          <w:sz w:val="28"/>
          <w:szCs w:val="28"/>
        </w:rPr>
        <w:t xml:space="preserve"> (430–354 гг. до н. э.), </w:t>
      </w:r>
      <w:r w:rsidRPr="00AA0BEC">
        <w:rPr>
          <w:bCs/>
          <w:i/>
          <w:iCs/>
          <w:sz w:val="28"/>
          <w:szCs w:val="28"/>
        </w:rPr>
        <w:t>Платона</w:t>
      </w:r>
      <w:r w:rsidRPr="00AA0BEC">
        <w:rPr>
          <w:bCs/>
          <w:sz w:val="28"/>
          <w:szCs w:val="28"/>
        </w:rPr>
        <w:t xml:space="preserve"> (427–347 гг. до н. э.)</w:t>
      </w:r>
      <w:r w:rsidRPr="00AA0BEC">
        <w:rPr>
          <w:bCs/>
          <w:i/>
          <w:iCs/>
          <w:sz w:val="28"/>
          <w:szCs w:val="28"/>
        </w:rPr>
        <w:t>, Аристотеля</w:t>
      </w:r>
      <w:r w:rsidRPr="00AA0BEC">
        <w:rPr>
          <w:bCs/>
          <w:sz w:val="28"/>
          <w:szCs w:val="28"/>
        </w:rPr>
        <w:t xml:space="preserve"> (384–322 гг. </w:t>
      </w:r>
      <w:proofErr w:type="gramStart"/>
      <w:r w:rsidRPr="00AA0BEC">
        <w:rPr>
          <w:bCs/>
          <w:sz w:val="28"/>
          <w:szCs w:val="28"/>
        </w:rPr>
        <w:t>до</w:t>
      </w:r>
      <w:proofErr w:type="gramEnd"/>
      <w:r w:rsidRPr="00AA0BEC">
        <w:rPr>
          <w:bCs/>
          <w:sz w:val="28"/>
          <w:szCs w:val="28"/>
        </w:rPr>
        <w:t xml:space="preserve"> н. э.) можно характеризовать как </w:t>
      </w:r>
      <w:proofErr w:type="gramStart"/>
      <w:r w:rsidRPr="00AA0BEC">
        <w:rPr>
          <w:bCs/>
          <w:sz w:val="28"/>
          <w:szCs w:val="28"/>
        </w:rPr>
        <w:t>теоретические</w:t>
      </w:r>
      <w:proofErr w:type="gramEnd"/>
      <w:r w:rsidRPr="00AA0BEC">
        <w:rPr>
          <w:bCs/>
          <w:sz w:val="28"/>
          <w:szCs w:val="28"/>
        </w:rPr>
        <w:t xml:space="preserve"> исходные пункты современной экономической науки. Например, здесь рассматривались такие вопросы как стоимость и цена товара, полезность, меновые отношения, функции денег и др. Считается, что сам термин «экономика», обозначающий учение о ведении хозяйства, был введен в научный оборот Аристотелем. </w:t>
      </w:r>
    </w:p>
    <w:p w:rsidR="00163B27" w:rsidRPr="00AA0BEC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proofErr w:type="gramStart"/>
      <w:r w:rsidRPr="00AA0BEC">
        <w:rPr>
          <w:bCs/>
          <w:sz w:val="28"/>
          <w:szCs w:val="28"/>
        </w:rPr>
        <w:t xml:space="preserve">Как наука экономическая теория возникает в XVI–XVII вв. Истоками ее </w:t>
      </w:r>
      <w:r w:rsidRPr="00AA0BEC">
        <w:rPr>
          <w:bCs/>
          <w:i/>
          <w:iCs/>
          <w:sz w:val="28"/>
          <w:szCs w:val="28"/>
        </w:rPr>
        <w:t>классического периода</w:t>
      </w:r>
      <w:r w:rsidRPr="00AA0BEC">
        <w:rPr>
          <w:bCs/>
          <w:sz w:val="28"/>
          <w:szCs w:val="28"/>
        </w:rPr>
        <w:t xml:space="preserve"> стало развитие </w:t>
      </w:r>
      <w:r w:rsidRPr="004F6B30">
        <w:rPr>
          <w:bCs/>
          <w:i/>
          <w:iCs/>
          <w:sz w:val="28"/>
          <w:szCs w:val="28"/>
        </w:rPr>
        <w:t>меркантилизма</w:t>
      </w:r>
      <w:r w:rsidRPr="004F6B30">
        <w:rPr>
          <w:bCs/>
          <w:sz w:val="28"/>
          <w:szCs w:val="28"/>
        </w:rPr>
        <w:t xml:space="preserve"> (</w:t>
      </w:r>
      <w:r w:rsidRPr="00AA0BEC">
        <w:rPr>
          <w:bCs/>
          <w:sz w:val="28"/>
          <w:szCs w:val="28"/>
        </w:rPr>
        <w:t>от итальянского «</w:t>
      </w:r>
      <w:proofErr w:type="spellStart"/>
      <w:r w:rsidRPr="00AA0BEC">
        <w:rPr>
          <w:bCs/>
          <w:sz w:val="28"/>
          <w:szCs w:val="28"/>
        </w:rPr>
        <w:t>мерканте</w:t>
      </w:r>
      <w:proofErr w:type="spellEnd"/>
      <w:r w:rsidRPr="00AA0BEC">
        <w:rPr>
          <w:bCs/>
          <w:sz w:val="28"/>
          <w:szCs w:val="28"/>
        </w:rPr>
        <w:t xml:space="preserve">» – торговец), который, по утверждению </w:t>
      </w:r>
      <w:proofErr w:type="spellStart"/>
      <w:r w:rsidRPr="00AA0BEC">
        <w:rPr>
          <w:bCs/>
          <w:sz w:val="28"/>
          <w:szCs w:val="28"/>
        </w:rPr>
        <w:t>Т.Негиши</w:t>
      </w:r>
      <w:proofErr w:type="spellEnd"/>
      <w:r w:rsidRPr="00AA0BEC">
        <w:rPr>
          <w:bCs/>
          <w:sz w:val="28"/>
          <w:szCs w:val="28"/>
        </w:rPr>
        <w:t>, представляет собой не теоретическую школу, а систематизированную политику, направленную на создание сильных централизованных национальных государств в условиях, сложившихся после развала средневековой системы организации промышленности и торговли.</w:t>
      </w:r>
      <w:proofErr w:type="gramEnd"/>
      <w:r w:rsidRPr="00AA0BEC">
        <w:rPr>
          <w:bCs/>
          <w:sz w:val="28"/>
          <w:szCs w:val="28"/>
        </w:rPr>
        <w:t xml:space="preserve"> </w:t>
      </w:r>
      <w:proofErr w:type="gramStart"/>
      <w:r w:rsidRPr="00AA0BEC">
        <w:rPr>
          <w:bCs/>
          <w:sz w:val="28"/>
          <w:szCs w:val="28"/>
        </w:rPr>
        <w:t>Главной заботой меркантилистов явилось нахождение способов, с помощью которых государство могло бы добыть себе золото и серебро, считавшиеся главными из богатств.</w:t>
      </w:r>
      <w:proofErr w:type="gramEnd"/>
      <w:r w:rsidRPr="00AA0BEC">
        <w:rPr>
          <w:bCs/>
          <w:sz w:val="28"/>
          <w:szCs w:val="28"/>
        </w:rPr>
        <w:t xml:space="preserve"> Особую популярность среди меркантилистов имели английский экономист </w:t>
      </w:r>
      <w:r w:rsidRPr="00AA0BEC">
        <w:rPr>
          <w:bCs/>
          <w:i/>
          <w:iCs/>
          <w:sz w:val="28"/>
          <w:szCs w:val="28"/>
        </w:rPr>
        <w:t xml:space="preserve">Томас </w:t>
      </w:r>
      <w:proofErr w:type="spellStart"/>
      <w:r w:rsidRPr="00AA0BEC">
        <w:rPr>
          <w:bCs/>
          <w:i/>
          <w:iCs/>
          <w:sz w:val="28"/>
          <w:szCs w:val="28"/>
        </w:rPr>
        <w:t>Ман</w:t>
      </w:r>
      <w:proofErr w:type="spellEnd"/>
      <w:r w:rsidRPr="00AA0BEC">
        <w:rPr>
          <w:bCs/>
          <w:sz w:val="28"/>
          <w:szCs w:val="28"/>
        </w:rPr>
        <w:t xml:space="preserve">, признававший единственным источником богатства торговлю, и французский исследователь </w:t>
      </w:r>
      <w:proofErr w:type="spellStart"/>
      <w:r w:rsidRPr="00AA0BEC">
        <w:rPr>
          <w:bCs/>
          <w:i/>
          <w:iCs/>
          <w:sz w:val="28"/>
          <w:szCs w:val="28"/>
        </w:rPr>
        <w:t>Антуан</w:t>
      </w:r>
      <w:proofErr w:type="spellEnd"/>
      <w:r w:rsidRPr="00AA0BEC">
        <w:rPr>
          <w:bCs/>
          <w:i/>
          <w:iCs/>
          <w:sz w:val="28"/>
          <w:szCs w:val="28"/>
        </w:rPr>
        <w:t xml:space="preserve"> де </w:t>
      </w:r>
      <w:proofErr w:type="spellStart"/>
      <w:r w:rsidRPr="00AA0BEC">
        <w:rPr>
          <w:bCs/>
          <w:i/>
          <w:iCs/>
          <w:sz w:val="28"/>
          <w:szCs w:val="28"/>
        </w:rPr>
        <w:t>Монкретьен</w:t>
      </w:r>
      <w:proofErr w:type="spellEnd"/>
      <w:r w:rsidRPr="00AA0BEC">
        <w:rPr>
          <w:bCs/>
          <w:sz w:val="28"/>
          <w:szCs w:val="28"/>
        </w:rPr>
        <w:t xml:space="preserve">, который в </w:t>
      </w:r>
      <w:smartTag w:uri="urn:schemas-microsoft-com:office:smarttags" w:element="metricconverter">
        <w:smartTagPr>
          <w:attr w:name="ProductID" w:val="1615 г"/>
        </w:smartTagPr>
        <w:r w:rsidRPr="00AA0BEC">
          <w:rPr>
            <w:bCs/>
            <w:sz w:val="28"/>
            <w:szCs w:val="28"/>
          </w:rPr>
          <w:t>1615 г</w:t>
        </w:r>
      </w:smartTag>
      <w:r w:rsidRPr="00AA0BEC">
        <w:rPr>
          <w:bCs/>
          <w:sz w:val="28"/>
          <w:szCs w:val="28"/>
        </w:rPr>
        <w:t>. ввел в употребление термин «политэкономия», что означало «управление государственным имуществом города».</w:t>
      </w:r>
    </w:p>
    <w:p w:rsidR="00163B27" w:rsidRPr="00AA0BEC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AA0BEC">
        <w:rPr>
          <w:bCs/>
          <w:sz w:val="28"/>
          <w:szCs w:val="28"/>
        </w:rPr>
        <w:t>В середине XVIII начинают формироваться собственно экономические школы</w:t>
      </w:r>
      <w:r w:rsidRPr="00AA0BEC">
        <w:rPr>
          <w:bCs/>
          <w:i/>
          <w:iCs/>
          <w:sz w:val="28"/>
          <w:szCs w:val="28"/>
        </w:rPr>
        <w:t xml:space="preserve">. </w:t>
      </w:r>
      <w:r w:rsidRPr="004F6B30">
        <w:rPr>
          <w:bCs/>
          <w:i/>
          <w:iCs/>
          <w:sz w:val="28"/>
          <w:szCs w:val="28"/>
        </w:rPr>
        <w:t>Физиократы</w:t>
      </w:r>
      <w:r w:rsidRPr="004F6B30">
        <w:rPr>
          <w:bCs/>
          <w:sz w:val="28"/>
          <w:szCs w:val="28"/>
        </w:rPr>
        <w:t xml:space="preserve"> </w:t>
      </w:r>
      <w:r w:rsidRPr="00AA0BEC">
        <w:rPr>
          <w:bCs/>
          <w:sz w:val="28"/>
          <w:szCs w:val="28"/>
        </w:rPr>
        <w:t xml:space="preserve">(от греческого «власть природы») отвергали учение меркантилистов, считая, что источником богатства является превышение </w:t>
      </w:r>
      <w:r w:rsidRPr="00AA0BEC">
        <w:rPr>
          <w:bCs/>
          <w:sz w:val="28"/>
          <w:szCs w:val="28"/>
        </w:rPr>
        <w:lastRenderedPageBreak/>
        <w:t xml:space="preserve">продукта произведенного </w:t>
      </w:r>
      <w:proofErr w:type="gramStart"/>
      <w:r w:rsidRPr="00AA0BEC">
        <w:rPr>
          <w:bCs/>
          <w:sz w:val="28"/>
          <w:szCs w:val="28"/>
        </w:rPr>
        <w:t>над</w:t>
      </w:r>
      <w:proofErr w:type="gramEnd"/>
      <w:r w:rsidRPr="00AA0BEC">
        <w:rPr>
          <w:bCs/>
          <w:sz w:val="28"/>
          <w:szCs w:val="28"/>
        </w:rPr>
        <w:t xml:space="preserve"> потребленным в сельском хозяйстве. Виднейшим представителем этой школы был </w:t>
      </w:r>
      <w:r w:rsidRPr="00AA0BEC">
        <w:rPr>
          <w:bCs/>
          <w:i/>
          <w:iCs/>
          <w:sz w:val="28"/>
          <w:szCs w:val="28"/>
        </w:rPr>
        <w:t xml:space="preserve">Франсуа </w:t>
      </w:r>
      <w:proofErr w:type="spellStart"/>
      <w:r w:rsidRPr="00AA0BEC">
        <w:rPr>
          <w:bCs/>
          <w:i/>
          <w:iCs/>
          <w:sz w:val="28"/>
          <w:szCs w:val="28"/>
        </w:rPr>
        <w:t>Кенэ</w:t>
      </w:r>
      <w:proofErr w:type="spellEnd"/>
      <w:r w:rsidRPr="00AA0BEC">
        <w:rPr>
          <w:bCs/>
          <w:sz w:val="28"/>
          <w:szCs w:val="28"/>
        </w:rPr>
        <w:t xml:space="preserve"> (1694–1774), который в своих «Экономических таблицах» сделал гениальную попытку анализа общественного воспроизводства. Переходным мостиком от меркантилистов и физиократов к </w:t>
      </w:r>
      <w:r w:rsidRPr="009C453B">
        <w:rPr>
          <w:bCs/>
          <w:i/>
          <w:iCs/>
          <w:sz w:val="28"/>
          <w:szCs w:val="28"/>
        </w:rPr>
        <w:t>классической</w:t>
      </w:r>
      <w:r w:rsidR="00B6719E" w:rsidRPr="009C453B">
        <w:rPr>
          <w:bCs/>
          <w:i/>
          <w:iCs/>
          <w:sz w:val="28"/>
          <w:szCs w:val="28"/>
        </w:rPr>
        <w:t xml:space="preserve"> </w:t>
      </w:r>
      <w:r w:rsidRPr="009C453B">
        <w:rPr>
          <w:bCs/>
          <w:i/>
          <w:iCs/>
          <w:sz w:val="28"/>
          <w:szCs w:val="28"/>
        </w:rPr>
        <w:t>политэкономии</w:t>
      </w:r>
      <w:r w:rsidRPr="00AA0BEC">
        <w:rPr>
          <w:bCs/>
          <w:sz w:val="28"/>
          <w:szCs w:val="28"/>
        </w:rPr>
        <w:t xml:space="preserve"> стали работы </w:t>
      </w:r>
      <w:r w:rsidRPr="00AA0BEC">
        <w:rPr>
          <w:bCs/>
          <w:i/>
          <w:iCs/>
          <w:sz w:val="28"/>
          <w:szCs w:val="28"/>
        </w:rPr>
        <w:t xml:space="preserve">Вильяма </w:t>
      </w:r>
      <w:proofErr w:type="spellStart"/>
      <w:r w:rsidRPr="00AA0BEC">
        <w:rPr>
          <w:bCs/>
          <w:i/>
          <w:iCs/>
          <w:sz w:val="28"/>
          <w:szCs w:val="28"/>
        </w:rPr>
        <w:t>Петти</w:t>
      </w:r>
      <w:proofErr w:type="spellEnd"/>
      <w:r w:rsidRPr="00AA0BEC">
        <w:rPr>
          <w:bCs/>
          <w:sz w:val="28"/>
          <w:szCs w:val="28"/>
        </w:rPr>
        <w:t xml:space="preserve"> (1623–1686). Широкую известность получило его изречение «Труд есть отец и активнейший принцип богатства, а земля – его мать».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i/>
          <w:iCs/>
          <w:sz w:val="28"/>
          <w:szCs w:val="28"/>
        </w:rPr>
        <w:t xml:space="preserve">Адам Смит и Давид </w:t>
      </w:r>
      <w:proofErr w:type="spellStart"/>
      <w:r w:rsidRPr="004F6B30">
        <w:rPr>
          <w:bCs/>
          <w:i/>
          <w:iCs/>
          <w:sz w:val="28"/>
          <w:szCs w:val="28"/>
        </w:rPr>
        <w:t>Рикардо</w:t>
      </w:r>
      <w:proofErr w:type="spellEnd"/>
      <w:r w:rsidRPr="004F6B30">
        <w:rPr>
          <w:bCs/>
          <w:sz w:val="28"/>
          <w:szCs w:val="28"/>
        </w:rPr>
        <w:t xml:space="preserve"> вошли в историю как основоположники </w:t>
      </w:r>
      <w:r w:rsidRPr="004F6B30">
        <w:rPr>
          <w:bCs/>
          <w:i/>
          <w:sz w:val="28"/>
          <w:szCs w:val="28"/>
        </w:rPr>
        <w:t>классической политической экономии</w:t>
      </w:r>
      <w:r w:rsidRPr="004F6B30">
        <w:rPr>
          <w:bCs/>
          <w:sz w:val="28"/>
          <w:szCs w:val="28"/>
        </w:rPr>
        <w:t>. Ее основная идея – либерализм, минимальное государственное вмешательство в экономику, рыночное саморегулирование на основе свободной конкуренции, которое А. Смит назвал «невидимой рукой». Классики политэкономии заложили основы трудовой теории стоимости и учения о доходах, постарались раскрыть экономические законы развития современного им общества.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sz w:val="28"/>
          <w:szCs w:val="28"/>
        </w:rPr>
        <w:t>Классическая политическая экономия стала основой для всего последующего развития экономической науки, поставив главные проблемы и предложив основные методы исследования. Опираясь на традиции классической школы политической экономии, К. Маркс и Ф. Энгельс в середине XIX </w:t>
      </w:r>
      <w:proofErr w:type="gramStart"/>
      <w:r w:rsidRPr="004F6B30">
        <w:rPr>
          <w:bCs/>
          <w:sz w:val="28"/>
          <w:szCs w:val="28"/>
        </w:rPr>
        <w:t>в</w:t>
      </w:r>
      <w:proofErr w:type="gramEnd"/>
      <w:r w:rsidRPr="004F6B30">
        <w:rPr>
          <w:bCs/>
          <w:sz w:val="28"/>
          <w:szCs w:val="28"/>
        </w:rPr>
        <w:t xml:space="preserve">. </w:t>
      </w:r>
      <w:proofErr w:type="gramStart"/>
      <w:r w:rsidRPr="004F6B30">
        <w:rPr>
          <w:bCs/>
          <w:sz w:val="28"/>
          <w:szCs w:val="28"/>
        </w:rPr>
        <w:t>создали</w:t>
      </w:r>
      <w:proofErr w:type="gramEnd"/>
      <w:r w:rsidRPr="004F6B30">
        <w:rPr>
          <w:bCs/>
          <w:sz w:val="28"/>
          <w:szCs w:val="28"/>
        </w:rPr>
        <w:t xml:space="preserve"> теоретическую концепцию, получившую обобщенное название </w:t>
      </w:r>
      <w:r w:rsidRPr="004F6B30">
        <w:rPr>
          <w:bCs/>
          <w:i/>
          <w:iCs/>
          <w:sz w:val="28"/>
          <w:szCs w:val="28"/>
        </w:rPr>
        <w:t>марксизм</w:t>
      </w:r>
      <w:r w:rsidRPr="004F6B30">
        <w:rPr>
          <w:bCs/>
          <w:sz w:val="28"/>
          <w:szCs w:val="28"/>
        </w:rPr>
        <w:t>. Их идеи, рассматривающие законы развития капитализма и концепцию социализма, оказывали значительное влияние на развитие отечественной экономической теории вплоть до 1980-х гг.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sz w:val="28"/>
          <w:szCs w:val="28"/>
        </w:rPr>
        <w:t xml:space="preserve">Параллельно с марксизмом была сформулирована теория </w:t>
      </w:r>
      <w:r w:rsidRPr="004F6B30">
        <w:rPr>
          <w:bCs/>
          <w:i/>
          <w:iCs/>
          <w:sz w:val="28"/>
          <w:szCs w:val="28"/>
        </w:rPr>
        <w:t>маржинализма</w:t>
      </w:r>
      <w:r w:rsidRPr="004F6B30">
        <w:rPr>
          <w:bCs/>
          <w:sz w:val="28"/>
          <w:szCs w:val="28"/>
        </w:rPr>
        <w:t xml:space="preserve"> (от английского «предельный»), положившая начало новому </w:t>
      </w:r>
      <w:r w:rsidRPr="004F6B30">
        <w:rPr>
          <w:bCs/>
          <w:i/>
          <w:iCs/>
          <w:sz w:val="28"/>
          <w:szCs w:val="28"/>
        </w:rPr>
        <w:t>неоклассическому этапу</w:t>
      </w:r>
      <w:r w:rsidRPr="004F6B30">
        <w:rPr>
          <w:bCs/>
          <w:sz w:val="28"/>
          <w:szCs w:val="28"/>
        </w:rPr>
        <w:t xml:space="preserve"> развития экономической мысли. Классиками этой теории стали экономисты </w:t>
      </w:r>
      <w:r w:rsidRPr="004F6B30">
        <w:rPr>
          <w:bCs/>
          <w:i/>
          <w:iCs/>
          <w:sz w:val="28"/>
          <w:szCs w:val="28"/>
        </w:rPr>
        <w:t xml:space="preserve">австрийской школы Карл </w:t>
      </w:r>
      <w:proofErr w:type="spellStart"/>
      <w:r w:rsidRPr="004F6B30">
        <w:rPr>
          <w:bCs/>
          <w:i/>
          <w:iCs/>
          <w:sz w:val="28"/>
          <w:szCs w:val="28"/>
        </w:rPr>
        <w:t>Менгер</w:t>
      </w:r>
      <w:proofErr w:type="spellEnd"/>
      <w:r w:rsidRPr="004F6B30">
        <w:rPr>
          <w:bCs/>
          <w:sz w:val="28"/>
          <w:szCs w:val="28"/>
        </w:rPr>
        <w:t xml:space="preserve"> (1840–1921), </w:t>
      </w:r>
      <w:r w:rsidRPr="004F6B30">
        <w:rPr>
          <w:bCs/>
          <w:i/>
          <w:iCs/>
          <w:sz w:val="28"/>
          <w:szCs w:val="28"/>
        </w:rPr>
        <w:t xml:space="preserve">Фридрих фон </w:t>
      </w:r>
      <w:proofErr w:type="spellStart"/>
      <w:r w:rsidRPr="004F6B30">
        <w:rPr>
          <w:bCs/>
          <w:i/>
          <w:iCs/>
          <w:sz w:val="28"/>
          <w:szCs w:val="28"/>
        </w:rPr>
        <w:t>Визер</w:t>
      </w:r>
      <w:proofErr w:type="spellEnd"/>
      <w:r w:rsidRPr="004F6B30">
        <w:rPr>
          <w:bCs/>
          <w:sz w:val="28"/>
          <w:szCs w:val="28"/>
        </w:rPr>
        <w:t xml:space="preserve"> (1851–1926), </w:t>
      </w:r>
      <w:proofErr w:type="spellStart"/>
      <w:r w:rsidRPr="004F6B30">
        <w:rPr>
          <w:bCs/>
          <w:i/>
          <w:iCs/>
          <w:sz w:val="28"/>
          <w:szCs w:val="28"/>
        </w:rPr>
        <w:t>Эйген</w:t>
      </w:r>
      <w:proofErr w:type="spellEnd"/>
      <w:r w:rsidRPr="004F6B30">
        <w:rPr>
          <w:bCs/>
          <w:i/>
          <w:iCs/>
          <w:sz w:val="28"/>
          <w:szCs w:val="28"/>
        </w:rPr>
        <w:t xml:space="preserve"> фон </w:t>
      </w:r>
      <w:proofErr w:type="spellStart"/>
      <w:r w:rsidRPr="004F6B30">
        <w:rPr>
          <w:bCs/>
          <w:i/>
          <w:iCs/>
          <w:sz w:val="28"/>
          <w:szCs w:val="28"/>
        </w:rPr>
        <w:t>Бем-Баверк</w:t>
      </w:r>
      <w:proofErr w:type="spellEnd"/>
      <w:r w:rsidRPr="004F6B30">
        <w:rPr>
          <w:bCs/>
          <w:sz w:val="28"/>
          <w:szCs w:val="28"/>
        </w:rPr>
        <w:t xml:space="preserve"> (1851–1914). Маржинализм в отличи</w:t>
      </w:r>
      <w:proofErr w:type="gramStart"/>
      <w:r w:rsidRPr="004F6B30">
        <w:rPr>
          <w:bCs/>
          <w:sz w:val="28"/>
          <w:szCs w:val="28"/>
        </w:rPr>
        <w:t>и</w:t>
      </w:r>
      <w:proofErr w:type="gramEnd"/>
      <w:r w:rsidRPr="004F6B30">
        <w:rPr>
          <w:bCs/>
          <w:sz w:val="28"/>
          <w:szCs w:val="28"/>
        </w:rPr>
        <w:t xml:space="preserve"> от предшествующих школ экономического анализа исходил из использования предельных, дополнительных величин, характеризующих изменение состояния объекта анализа.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sz w:val="28"/>
          <w:szCs w:val="28"/>
        </w:rPr>
        <w:t xml:space="preserve">В рамках неоклассического этапа выделяются и современные экономические теории, сформировавшиеся в конце XIX – начале XX вв. Их главными направлениями являются </w:t>
      </w:r>
      <w:proofErr w:type="gramStart"/>
      <w:r w:rsidRPr="004F6B30">
        <w:rPr>
          <w:bCs/>
          <w:sz w:val="28"/>
          <w:szCs w:val="28"/>
        </w:rPr>
        <w:t>неоклассическое</w:t>
      </w:r>
      <w:proofErr w:type="gramEnd"/>
      <w:r w:rsidRPr="004F6B30">
        <w:rPr>
          <w:bCs/>
          <w:sz w:val="28"/>
          <w:szCs w:val="28"/>
        </w:rPr>
        <w:t xml:space="preserve">, </w:t>
      </w:r>
      <w:proofErr w:type="spellStart"/>
      <w:r w:rsidRPr="004F6B30">
        <w:rPr>
          <w:bCs/>
          <w:sz w:val="28"/>
          <w:szCs w:val="28"/>
        </w:rPr>
        <w:t>кейнсианское</w:t>
      </w:r>
      <w:proofErr w:type="spellEnd"/>
      <w:r w:rsidRPr="004F6B30">
        <w:rPr>
          <w:bCs/>
          <w:sz w:val="28"/>
          <w:szCs w:val="28"/>
        </w:rPr>
        <w:t xml:space="preserve"> и институционально-социологическое.</w:t>
      </w:r>
    </w:p>
    <w:p w:rsidR="00163B27" w:rsidRPr="004F6B30" w:rsidRDefault="00163B27" w:rsidP="00163B27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B30">
        <w:rPr>
          <w:bCs/>
          <w:i/>
          <w:iCs/>
          <w:sz w:val="28"/>
          <w:szCs w:val="28"/>
        </w:rPr>
        <w:t xml:space="preserve">     Неоклассическое направление</w:t>
      </w:r>
      <w:r w:rsidRPr="004F6B30">
        <w:rPr>
          <w:bCs/>
          <w:sz w:val="28"/>
          <w:szCs w:val="28"/>
        </w:rPr>
        <w:t xml:space="preserve"> стало связываться с оформлением «нового классического </w:t>
      </w:r>
      <w:proofErr w:type="spellStart"/>
      <w:r w:rsidRPr="004F6B30">
        <w:rPr>
          <w:bCs/>
          <w:sz w:val="28"/>
          <w:szCs w:val="28"/>
        </w:rPr>
        <w:t>экономикса</w:t>
      </w:r>
      <w:proofErr w:type="spellEnd"/>
      <w:r w:rsidRPr="004F6B30">
        <w:rPr>
          <w:bCs/>
          <w:sz w:val="28"/>
          <w:szCs w:val="28"/>
        </w:rPr>
        <w:t xml:space="preserve">», представляющего собой попытку синтезировать маржинализм и классическую политэкономию. Оно представлено современными теориями </w:t>
      </w:r>
      <w:r w:rsidRPr="004F6B30">
        <w:rPr>
          <w:bCs/>
          <w:i/>
          <w:iCs/>
          <w:sz w:val="28"/>
          <w:szCs w:val="28"/>
        </w:rPr>
        <w:t>монетаризма</w:t>
      </w:r>
      <w:r w:rsidRPr="004F6B30">
        <w:rPr>
          <w:bCs/>
          <w:sz w:val="28"/>
          <w:szCs w:val="28"/>
        </w:rPr>
        <w:t xml:space="preserve"> (</w:t>
      </w:r>
      <w:proofErr w:type="spellStart"/>
      <w:r w:rsidRPr="004F6B30">
        <w:rPr>
          <w:bCs/>
          <w:i/>
          <w:iCs/>
          <w:sz w:val="28"/>
          <w:szCs w:val="28"/>
        </w:rPr>
        <w:t>М.Фридмен</w:t>
      </w:r>
      <w:proofErr w:type="spellEnd"/>
      <w:r w:rsidRPr="004F6B30">
        <w:rPr>
          <w:bCs/>
          <w:sz w:val="28"/>
          <w:szCs w:val="28"/>
        </w:rPr>
        <w:t xml:space="preserve"> (род. 1912)) и </w:t>
      </w:r>
      <w:proofErr w:type="spellStart"/>
      <w:r w:rsidRPr="004F6B30">
        <w:rPr>
          <w:bCs/>
          <w:i/>
          <w:iCs/>
          <w:sz w:val="28"/>
          <w:szCs w:val="28"/>
        </w:rPr>
        <w:t>неолиберализма</w:t>
      </w:r>
      <w:proofErr w:type="spellEnd"/>
      <w:r w:rsidRPr="004F6B30">
        <w:rPr>
          <w:bCs/>
          <w:i/>
          <w:iCs/>
          <w:sz w:val="28"/>
          <w:szCs w:val="28"/>
        </w:rPr>
        <w:t xml:space="preserve"> (Ф. </w:t>
      </w:r>
      <w:proofErr w:type="spellStart"/>
      <w:r w:rsidRPr="004F6B30">
        <w:rPr>
          <w:bCs/>
          <w:i/>
          <w:iCs/>
          <w:sz w:val="28"/>
          <w:szCs w:val="28"/>
        </w:rPr>
        <w:t>Хайек</w:t>
      </w:r>
      <w:proofErr w:type="spellEnd"/>
      <w:r w:rsidRPr="004F6B30">
        <w:rPr>
          <w:bCs/>
          <w:sz w:val="28"/>
          <w:szCs w:val="28"/>
        </w:rPr>
        <w:t xml:space="preserve"> (1899–1992)).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sz w:val="28"/>
          <w:szCs w:val="28"/>
        </w:rPr>
        <w:t xml:space="preserve">Основателем </w:t>
      </w:r>
      <w:proofErr w:type="spellStart"/>
      <w:r w:rsidRPr="004F6B30">
        <w:rPr>
          <w:bCs/>
          <w:i/>
          <w:iCs/>
          <w:sz w:val="28"/>
          <w:szCs w:val="28"/>
        </w:rPr>
        <w:t>кейнсианского</w:t>
      </w:r>
      <w:proofErr w:type="spellEnd"/>
      <w:r w:rsidRPr="004F6B30">
        <w:rPr>
          <w:bCs/>
          <w:i/>
          <w:iCs/>
          <w:sz w:val="28"/>
          <w:szCs w:val="28"/>
        </w:rPr>
        <w:t xml:space="preserve"> направления</w:t>
      </w:r>
      <w:r w:rsidRPr="004F6B30">
        <w:rPr>
          <w:bCs/>
          <w:sz w:val="28"/>
          <w:szCs w:val="28"/>
        </w:rPr>
        <w:t xml:space="preserve"> является </w:t>
      </w:r>
      <w:r w:rsidRPr="004F6B30">
        <w:rPr>
          <w:bCs/>
          <w:i/>
          <w:iCs/>
          <w:sz w:val="28"/>
          <w:szCs w:val="28"/>
        </w:rPr>
        <w:t xml:space="preserve">Джон </w:t>
      </w:r>
      <w:proofErr w:type="spellStart"/>
      <w:r w:rsidRPr="004F6B30">
        <w:rPr>
          <w:bCs/>
          <w:i/>
          <w:iCs/>
          <w:sz w:val="28"/>
          <w:szCs w:val="28"/>
        </w:rPr>
        <w:t>Мейнард</w:t>
      </w:r>
      <w:proofErr w:type="spellEnd"/>
      <w:r w:rsidRPr="004F6B30">
        <w:rPr>
          <w:bCs/>
          <w:i/>
          <w:iCs/>
          <w:sz w:val="28"/>
          <w:szCs w:val="28"/>
        </w:rPr>
        <w:t xml:space="preserve"> </w:t>
      </w:r>
      <w:proofErr w:type="spellStart"/>
      <w:r w:rsidRPr="004F6B30">
        <w:rPr>
          <w:bCs/>
          <w:i/>
          <w:iCs/>
          <w:sz w:val="28"/>
          <w:szCs w:val="28"/>
        </w:rPr>
        <w:t>Кейнс</w:t>
      </w:r>
      <w:proofErr w:type="spellEnd"/>
      <w:r w:rsidRPr="004F6B30">
        <w:rPr>
          <w:bCs/>
          <w:sz w:val="28"/>
          <w:szCs w:val="28"/>
        </w:rPr>
        <w:t xml:space="preserve"> (1883–1946). В его работах было дано важнейшее теоретическое обоснование государственного регулирования экономики путем проведения финансовой и денежно-кредитной политики.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sz w:val="28"/>
          <w:szCs w:val="28"/>
        </w:rPr>
        <w:lastRenderedPageBreak/>
        <w:t xml:space="preserve">Родоначальником </w:t>
      </w:r>
      <w:r w:rsidRPr="004F6B30">
        <w:rPr>
          <w:bCs/>
          <w:i/>
          <w:iCs/>
          <w:sz w:val="28"/>
          <w:szCs w:val="28"/>
        </w:rPr>
        <w:t>институционально-социологического направления</w:t>
      </w:r>
      <w:r w:rsidRPr="004F6B30">
        <w:rPr>
          <w:bCs/>
          <w:sz w:val="28"/>
          <w:szCs w:val="28"/>
        </w:rPr>
        <w:t xml:space="preserve"> является </w:t>
      </w:r>
      <w:proofErr w:type="spellStart"/>
      <w:r w:rsidRPr="004F6B30">
        <w:rPr>
          <w:bCs/>
          <w:i/>
          <w:iCs/>
          <w:sz w:val="28"/>
          <w:szCs w:val="28"/>
        </w:rPr>
        <w:t>Торстейн</w:t>
      </w:r>
      <w:proofErr w:type="spellEnd"/>
      <w:r w:rsidRPr="004F6B30">
        <w:rPr>
          <w:bCs/>
          <w:i/>
          <w:iCs/>
          <w:sz w:val="28"/>
          <w:szCs w:val="28"/>
        </w:rPr>
        <w:t xml:space="preserve"> </w:t>
      </w:r>
      <w:proofErr w:type="spellStart"/>
      <w:r w:rsidRPr="004F6B30">
        <w:rPr>
          <w:bCs/>
          <w:i/>
          <w:iCs/>
          <w:sz w:val="28"/>
          <w:szCs w:val="28"/>
        </w:rPr>
        <w:t>Веблен</w:t>
      </w:r>
      <w:proofErr w:type="spellEnd"/>
      <w:r w:rsidRPr="004F6B30">
        <w:rPr>
          <w:bCs/>
          <w:sz w:val="28"/>
          <w:szCs w:val="28"/>
        </w:rPr>
        <w:t xml:space="preserve"> (1857–1929). Название концепции происходит от латинского «</w:t>
      </w:r>
      <w:proofErr w:type="spellStart"/>
      <w:r w:rsidRPr="004F6B30">
        <w:rPr>
          <w:bCs/>
          <w:sz w:val="28"/>
          <w:szCs w:val="28"/>
        </w:rPr>
        <w:t>институтиум</w:t>
      </w:r>
      <w:proofErr w:type="spellEnd"/>
      <w:r w:rsidRPr="004F6B30">
        <w:rPr>
          <w:bCs/>
          <w:sz w:val="28"/>
          <w:szCs w:val="28"/>
        </w:rPr>
        <w:t>»– учреждение, организация, установление. Все ее сторонники рассматривают экономику как систему, включающую совокупность экономических и внеэкономических факторов и отношений.</w:t>
      </w:r>
    </w:p>
    <w:p w:rsidR="00163B27" w:rsidRPr="004F6B30" w:rsidRDefault="00163B27" w:rsidP="00163B27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4F6B30">
        <w:rPr>
          <w:bCs/>
          <w:sz w:val="28"/>
          <w:szCs w:val="28"/>
        </w:rPr>
        <w:t xml:space="preserve">Современная экономическая теория, являясь наследницей богатейшего знания, не отбрасывает ничего из того, что внесли в нее экономисты прошлых веков. Она продолжает их идеи, дополняя или уточняя научный анализ, поэтому этот этап развития экономической науки принято связывать с формированием новой </w:t>
      </w:r>
      <w:r w:rsidRPr="004F6B30">
        <w:rPr>
          <w:bCs/>
          <w:i/>
          <w:iCs/>
          <w:sz w:val="28"/>
          <w:szCs w:val="28"/>
        </w:rPr>
        <w:t>парадигмы.</w:t>
      </w:r>
      <w:r w:rsidRPr="004F6B30">
        <w:rPr>
          <w:bCs/>
          <w:sz w:val="28"/>
          <w:szCs w:val="28"/>
        </w:rPr>
        <w:t xml:space="preserve"> Современная парадигма предусматривает возможность синтеза, а не противопоставления различных экономических школ и направлений анализа.</w:t>
      </w:r>
    </w:p>
    <w:p w:rsidR="00163B27" w:rsidRPr="004F6B30" w:rsidRDefault="000763EC" w:rsidP="00163B27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0763EC">
        <w:rPr>
          <w:bCs/>
          <w:sz w:val="28"/>
          <w:szCs w:val="28"/>
        </w:rPr>
        <w:t xml:space="preserve">          </w:t>
      </w:r>
      <w:r w:rsidR="00163B27" w:rsidRPr="004F6B30">
        <w:rPr>
          <w:bCs/>
          <w:sz w:val="28"/>
          <w:szCs w:val="28"/>
        </w:rPr>
        <w:t xml:space="preserve">Многие современные экономисты сделали выдающиеся открытия в теории, которые нашли свое применение на практике и способствовали совершенствованию воздействия на экономическое развитие. Свидетельством тому является ежегодное присуждение Нобелевской премии – высшей научной награды. Нобелевские премии по экономике присуждаются с </w:t>
      </w:r>
      <w:smartTag w:uri="urn:schemas-microsoft-com:office:smarttags" w:element="metricconverter">
        <w:smartTagPr>
          <w:attr w:name="ProductID" w:val="1969 г"/>
        </w:smartTagPr>
        <w:r w:rsidR="00163B27" w:rsidRPr="004F6B30">
          <w:rPr>
            <w:bCs/>
            <w:sz w:val="28"/>
            <w:szCs w:val="28"/>
          </w:rPr>
          <w:t>1969 г</w:t>
        </w:r>
      </w:smartTag>
      <w:r w:rsidR="00163B27" w:rsidRPr="004F6B30">
        <w:rPr>
          <w:bCs/>
          <w:sz w:val="28"/>
          <w:szCs w:val="28"/>
        </w:rPr>
        <w:t xml:space="preserve">., и в настоящее время их насчитывается свыше 30. Среди лауреатов премии – </w:t>
      </w:r>
      <w:proofErr w:type="spellStart"/>
      <w:r w:rsidR="00163B27" w:rsidRPr="004F6B30">
        <w:rPr>
          <w:bCs/>
          <w:sz w:val="28"/>
          <w:szCs w:val="28"/>
        </w:rPr>
        <w:t>П.Самуэльсон</w:t>
      </w:r>
      <w:proofErr w:type="spellEnd"/>
      <w:r w:rsidR="00163B27" w:rsidRPr="004F6B30">
        <w:rPr>
          <w:bCs/>
          <w:sz w:val="28"/>
          <w:szCs w:val="28"/>
        </w:rPr>
        <w:t xml:space="preserve">, В.Леонтьев, </w:t>
      </w:r>
      <w:proofErr w:type="spellStart"/>
      <w:r w:rsidR="00163B27" w:rsidRPr="004F6B30">
        <w:rPr>
          <w:bCs/>
          <w:sz w:val="28"/>
          <w:szCs w:val="28"/>
        </w:rPr>
        <w:t>М.Фридмен</w:t>
      </w:r>
      <w:proofErr w:type="spellEnd"/>
      <w:r w:rsidR="00163B27" w:rsidRPr="004F6B30">
        <w:rPr>
          <w:bCs/>
          <w:sz w:val="28"/>
          <w:szCs w:val="28"/>
        </w:rPr>
        <w:t xml:space="preserve">, Л.Канторович, </w:t>
      </w:r>
      <w:proofErr w:type="spellStart"/>
      <w:r w:rsidR="00163B27" w:rsidRPr="004F6B30">
        <w:rPr>
          <w:bCs/>
          <w:sz w:val="28"/>
          <w:szCs w:val="28"/>
        </w:rPr>
        <w:t>К.Эрроу</w:t>
      </w:r>
      <w:proofErr w:type="spellEnd"/>
      <w:r w:rsidR="00163B27" w:rsidRPr="004F6B30">
        <w:rPr>
          <w:bCs/>
          <w:sz w:val="28"/>
          <w:szCs w:val="28"/>
        </w:rPr>
        <w:t xml:space="preserve">, Дж. </w:t>
      </w:r>
      <w:proofErr w:type="spellStart"/>
      <w:r w:rsidR="00163B27" w:rsidRPr="004F6B30">
        <w:rPr>
          <w:bCs/>
          <w:sz w:val="28"/>
          <w:szCs w:val="28"/>
        </w:rPr>
        <w:t>Хикс</w:t>
      </w:r>
      <w:proofErr w:type="spellEnd"/>
      <w:r w:rsidR="00163B27" w:rsidRPr="004F6B30">
        <w:rPr>
          <w:bCs/>
          <w:sz w:val="28"/>
          <w:szCs w:val="28"/>
        </w:rPr>
        <w:t xml:space="preserve">, </w:t>
      </w:r>
      <w:proofErr w:type="spellStart"/>
      <w:r w:rsidR="00163B27" w:rsidRPr="004F6B30">
        <w:rPr>
          <w:bCs/>
          <w:sz w:val="28"/>
          <w:szCs w:val="28"/>
        </w:rPr>
        <w:t>Г.Саймон</w:t>
      </w:r>
      <w:proofErr w:type="spellEnd"/>
      <w:r w:rsidR="00163B27" w:rsidRPr="004F6B30">
        <w:rPr>
          <w:bCs/>
          <w:sz w:val="28"/>
          <w:szCs w:val="28"/>
        </w:rPr>
        <w:t xml:space="preserve">, </w:t>
      </w:r>
      <w:proofErr w:type="spellStart"/>
      <w:r w:rsidR="00163B27" w:rsidRPr="004F6B30">
        <w:rPr>
          <w:bCs/>
          <w:sz w:val="28"/>
          <w:szCs w:val="28"/>
        </w:rPr>
        <w:t>Р.Соллоу</w:t>
      </w:r>
      <w:proofErr w:type="spellEnd"/>
      <w:r w:rsidR="00163B27" w:rsidRPr="004F6B30">
        <w:rPr>
          <w:bCs/>
          <w:sz w:val="28"/>
          <w:szCs w:val="28"/>
        </w:rPr>
        <w:t xml:space="preserve">, Дж. Бьюкенен, </w:t>
      </w:r>
      <w:proofErr w:type="spellStart"/>
      <w:r w:rsidR="00163B27" w:rsidRPr="004F6B30">
        <w:rPr>
          <w:bCs/>
          <w:sz w:val="28"/>
          <w:szCs w:val="28"/>
        </w:rPr>
        <w:t>Я.Тинберген</w:t>
      </w:r>
      <w:proofErr w:type="spellEnd"/>
      <w:r w:rsidR="00163B27" w:rsidRPr="004F6B30">
        <w:rPr>
          <w:bCs/>
          <w:sz w:val="28"/>
          <w:szCs w:val="28"/>
        </w:rPr>
        <w:t>, С.Кузнец и другие видные экономисты современности.</w:t>
      </w:r>
    </w:p>
    <w:p w:rsidR="00163B27" w:rsidRPr="004F6B30" w:rsidRDefault="00163B27" w:rsidP="00163B27">
      <w:pPr>
        <w:pStyle w:val="1"/>
        <w:spacing w:before="0" w:after="0"/>
        <w:ind w:left="0" w:right="0"/>
        <w:rPr>
          <w:rFonts w:ascii="Times New Roman" w:hAnsi="Times New Roman"/>
          <w:b w:val="0"/>
        </w:rPr>
      </w:pPr>
      <w:bookmarkStart w:id="0" w:name="metkadoc3"/>
    </w:p>
    <w:p w:rsidR="004F6B30" w:rsidRPr="004F6B30" w:rsidRDefault="004F6B30" w:rsidP="004F6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30">
        <w:rPr>
          <w:rFonts w:ascii="Times New Roman" w:hAnsi="Times New Roman" w:cs="Times New Roman"/>
          <w:b/>
          <w:sz w:val="28"/>
          <w:szCs w:val="28"/>
        </w:rPr>
        <w:t>1.2. Предмет и методы экономической теории</w:t>
      </w:r>
    </w:p>
    <w:p w:rsidR="004F6B30" w:rsidRPr="005E3A0D" w:rsidRDefault="004F6B30" w:rsidP="004F6B3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E62">
        <w:rPr>
          <w:rFonts w:ascii="Calibri" w:eastAsia="Calibri" w:hAnsi="Calibri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Термин «экономика» имеет два значения. Во-первых, э</w:t>
      </w:r>
      <w:r w:rsidRPr="005E3A0D">
        <w:rPr>
          <w:rFonts w:ascii="Times New Roman" w:eastAsia="Calibri" w:hAnsi="Times New Roman" w:cs="Times New Roman"/>
          <w:i/>
          <w:iCs/>
          <w:sz w:val="28"/>
          <w:szCs w:val="28"/>
        </w:rPr>
        <w:t>кономика</w:t>
      </w:r>
      <w:r w:rsidRPr="00564E62">
        <w:rPr>
          <w:rFonts w:ascii="Calibri" w:eastAsia="Calibri" w:hAnsi="Calibri" w:cs="Times New Roman"/>
          <w:i/>
          <w:iCs/>
          <w:sz w:val="28"/>
          <w:szCs w:val="28"/>
        </w:rPr>
        <w:t xml:space="preserve"> </w:t>
      </w:r>
      <w:r w:rsidRPr="005E3A0D">
        <w:rPr>
          <w:rFonts w:ascii="Times New Roman" w:eastAsia="Calibri" w:hAnsi="Times New Roman" w:cs="Times New Roman"/>
          <w:sz w:val="28"/>
          <w:szCs w:val="28"/>
        </w:rPr>
        <w:t>в широком смысле - это совокупность сфер, от</w:t>
      </w:r>
      <w:r w:rsidRPr="005E3A0D">
        <w:rPr>
          <w:rFonts w:ascii="Times New Roman" w:eastAsia="Calibri" w:hAnsi="Times New Roman" w:cs="Times New Roman"/>
          <w:sz w:val="28"/>
          <w:szCs w:val="28"/>
        </w:rPr>
        <w:softHyphen/>
        <w:t>раслей и видов производства народного хозяйства страны. В силу общественного разделения труда различаются сле</w:t>
      </w:r>
      <w:r w:rsidRPr="005E3A0D">
        <w:rPr>
          <w:rFonts w:ascii="Times New Roman" w:eastAsia="Calibri" w:hAnsi="Times New Roman" w:cs="Times New Roman"/>
          <w:sz w:val="28"/>
          <w:szCs w:val="28"/>
        </w:rPr>
        <w:softHyphen/>
        <w:t>дующие виды экономики:</w:t>
      </w:r>
    </w:p>
    <w:p w:rsidR="004F6B30" w:rsidRPr="005E3A0D" w:rsidRDefault="004F6B30" w:rsidP="004F6B30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A0D">
        <w:rPr>
          <w:rFonts w:ascii="Times New Roman" w:eastAsia="Calibri" w:hAnsi="Times New Roman" w:cs="Times New Roman"/>
          <w:sz w:val="28"/>
          <w:szCs w:val="28"/>
        </w:rPr>
        <w:tab/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3A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экономика сфер народного хозяйства </w:t>
      </w:r>
      <w:r w:rsidRPr="005E3A0D">
        <w:rPr>
          <w:rFonts w:ascii="Times New Roman" w:eastAsia="Calibri" w:hAnsi="Times New Roman" w:cs="Times New Roman"/>
          <w:sz w:val="28"/>
          <w:szCs w:val="28"/>
        </w:rPr>
        <w:t>(сферы производ</w:t>
      </w:r>
      <w:r w:rsidRPr="005E3A0D">
        <w:rPr>
          <w:rFonts w:ascii="Times New Roman" w:eastAsia="Calibri" w:hAnsi="Times New Roman" w:cs="Times New Roman"/>
          <w:sz w:val="28"/>
          <w:szCs w:val="28"/>
        </w:rPr>
        <w:softHyphen/>
        <w:t>ства, сферы услуг, сферы обращения и т.д.);</w:t>
      </w:r>
    </w:p>
    <w:p w:rsidR="004F6B30" w:rsidRPr="005E3A0D" w:rsidRDefault="004F6B30" w:rsidP="004F6B30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A0D">
        <w:rPr>
          <w:rFonts w:ascii="Times New Roman" w:eastAsia="Calibri" w:hAnsi="Times New Roman" w:cs="Times New Roman"/>
          <w:sz w:val="28"/>
          <w:szCs w:val="28"/>
        </w:rPr>
        <w:tab/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A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экономика отраслей народного хозяйства </w:t>
      </w:r>
      <w:r w:rsidRPr="005E3A0D">
        <w:rPr>
          <w:rFonts w:ascii="Times New Roman" w:eastAsia="Calibri" w:hAnsi="Times New Roman" w:cs="Times New Roman"/>
          <w:sz w:val="28"/>
          <w:szCs w:val="28"/>
        </w:rPr>
        <w:t>(промышлен</w:t>
      </w:r>
      <w:r w:rsidRPr="005E3A0D">
        <w:rPr>
          <w:rFonts w:ascii="Times New Roman" w:eastAsia="Calibri" w:hAnsi="Times New Roman" w:cs="Times New Roman"/>
          <w:sz w:val="28"/>
          <w:szCs w:val="28"/>
        </w:rPr>
        <w:softHyphen/>
        <w:t>ности, сельского хозяйства, транспорта, строительства и т. д.);</w:t>
      </w:r>
    </w:p>
    <w:p w:rsidR="004F6B30" w:rsidRPr="005E3A0D" w:rsidRDefault="004F6B30" w:rsidP="004F6B30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A0D">
        <w:rPr>
          <w:rFonts w:ascii="Times New Roman" w:eastAsia="Calibri" w:hAnsi="Times New Roman" w:cs="Times New Roman"/>
          <w:sz w:val="28"/>
          <w:szCs w:val="28"/>
        </w:rPr>
        <w:tab/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3A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региональная экономика </w:t>
      </w:r>
      <w:r w:rsidRPr="005E3A0D">
        <w:rPr>
          <w:rFonts w:ascii="Times New Roman" w:eastAsia="Calibri" w:hAnsi="Times New Roman" w:cs="Times New Roman"/>
          <w:sz w:val="28"/>
          <w:szCs w:val="28"/>
        </w:rPr>
        <w:t>(отдельных о</w:t>
      </w:r>
      <w:r w:rsidR="00D556A0">
        <w:rPr>
          <w:rFonts w:ascii="Times New Roman" w:eastAsia="Calibri" w:hAnsi="Times New Roman" w:cs="Times New Roman"/>
          <w:sz w:val="28"/>
          <w:szCs w:val="28"/>
        </w:rPr>
        <w:t>траслей, краев, республик</w:t>
      </w:r>
      <w:r w:rsidRPr="005E3A0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6B30" w:rsidRPr="005E3A0D" w:rsidRDefault="004F6B30" w:rsidP="004F6B30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A0D">
        <w:rPr>
          <w:rFonts w:ascii="Times New Roman" w:eastAsia="Calibri" w:hAnsi="Times New Roman" w:cs="Times New Roman"/>
          <w:sz w:val="28"/>
          <w:szCs w:val="28"/>
        </w:rPr>
        <w:tab/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E3A0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экономика предприятия </w:t>
      </w:r>
      <w:r w:rsidRPr="005E3A0D">
        <w:rPr>
          <w:rFonts w:ascii="Times New Roman" w:eastAsia="Calibri" w:hAnsi="Times New Roman" w:cs="Times New Roman"/>
          <w:sz w:val="28"/>
          <w:szCs w:val="28"/>
        </w:rPr>
        <w:t>(фирмы, фабрики, завода, АО и т.д.).</w:t>
      </w:r>
    </w:p>
    <w:p w:rsidR="004F6B30" w:rsidRDefault="004F6B30" w:rsidP="004F6B30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Экономика является процессом преобразования имеющихся в распоряжении общества ресурсов в продукты, которые должны удовлетворять как производственные, так и непроизводственные потребности общества и его членов.</w:t>
      </w:r>
      <w:r w:rsidRPr="005E3A0D">
        <w:rPr>
          <w:rFonts w:ascii="Times New Roman" w:eastAsia="Calibri" w:hAnsi="Times New Roman" w:cs="Times New Roman"/>
          <w:sz w:val="28"/>
          <w:szCs w:val="28"/>
        </w:rPr>
        <w:tab/>
      </w:r>
    </w:p>
    <w:p w:rsidR="004F6B30" w:rsidRPr="005E3A0D" w:rsidRDefault="004F6B30" w:rsidP="004F6B30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A0D">
        <w:rPr>
          <w:rFonts w:ascii="Times New Roman" w:eastAsia="Calibri" w:hAnsi="Times New Roman" w:cs="Times New Roman"/>
          <w:sz w:val="28"/>
          <w:szCs w:val="28"/>
        </w:rPr>
        <w:t>Функционирование экономики включает в себя три элемен</w:t>
      </w:r>
      <w:r w:rsidRPr="005E3A0D">
        <w:rPr>
          <w:rFonts w:ascii="Times New Roman" w:eastAsia="Calibri" w:hAnsi="Times New Roman" w:cs="Times New Roman"/>
          <w:sz w:val="28"/>
          <w:szCs w:val="28"/>
        </w:rPr>
        <w:softHyphen/>
        <w:t>та (подсистемы): производство, реализацию и потребление.</w:t>
      </w:r>
    </w:p>
    <w:p w:rsidR="004F6B30" w:rsidRPr="00417E79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A0D">
        <w:rPr>
          <w:rFonts w:ascii="Times New Roman" w:eastAsia="Calibri" w:hAnsi="Times New Roman" w:cs="Times New Roman"/>
          <w:sz w:val="28"/>
          <w:szCs w:val="28"/>
        </w:rPr>
        <w:t>Производство является главным составляющим экономики и выступает основой жизни человеческого общества.</w:t>
      </w:r>
      <w:r w:rsidRPr="00564E62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Экономика имеет также отраслевую и территориальную структуру.</w:t>
      </w:r>
    </w:p>
    <w:p w:rsid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 понятие «экономика» произошло от сочетания греческих слов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ойкос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дом, хозяйство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номус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«закон» и буквально означает «законы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ведения домашнего хозяйства». Считается, что автор понятия «экономика» - древнегреческий мыслитель Аристотель.</w:t>
      </w:r>
    </w:p>
    <w:p w:rsidR="00D556A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B30"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Деятельность экономических агентов, или производственные отношения, составляют предмет экономической науки. </w:t>
      </w:r>
    </w:p>
    <w:p w:rsidR="004F6B30" w:rsidRP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30">
        <w:rPr>
          <w:rFonts w:ascii="Times New Roman" w:eastAsia="Calibri" w:hAnsi="Times New Roman" w:cs="Times New Roman"/>
          <w:i/>
          <w:sz w:val="28"/>
          <w:szCs w:val="28"/>
        </w:rPr>
        <w:t xml:space="preserve">Производственные отношения – </w:t>
      </w:r>
      <w:r w:rsidRPr="004F6B30">
        <w:rPr>
          <w:rFonts w:ascii="Times New Roman" w:eastAsia="Calibri" w:hAnsi="Times New Roman" w:cs="Times New Roman"/>
          <w:sz w:val="28"/>
          <w:szCs w:val="28"/>
        </w:rPr>
        <w:t>это отношения по поводу производства, распределения, обмена и потребления общественного продукта.</w:t>
      </w:r>
    </w:p>
    <w:p w:rsidR="004F6B30" w:rsidRP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30">
        <w:rPr>
          <w:rFonts w:ascii="Times New Roman" w:eastAsia="Calibri" w:hAnsi="Times New Roman" w:cs="Times New Roman"/>
          <w:sz w:val="28"/>
          <w:szCs w:val="28"/>
        </w:rPr>
        <w:t xml:space="preserve"> Экономическая история и современная хозяйст</w:t>
      </w:r>
      <w:r w:rsidRPr="004F6B30">
        <w:rPr>
          <w:rFonts w:ascii="Times New Roman" w:eastAsia="Calibri" w:hAnsi="Times New Roman" w:cs="Times New Roman"/>
          <w:sz w:val="28"/>
          <w:szCs w:val="28"/>
        </w:rPr>
        <w:softHyphen/>
        <w:t>венная практика свидетельствуют, что экономическим агентам посто</w:t>
      </w:r>
      <w:r w:rsidRPr="004F6B30">
        <w:rPr>
          <w:rFonts w:ascii="Times New Roman" w:eastAsia="Calibri" w:hAnsi="Times New Roman" w:cs="Times New Roman"/>
          <w:sz w:val="28"/>
          <w:szCs w:val="28"/>
        </w:rPr>
        <w:softHyphen/>
        <w:t xml:space="preserve">янно приходится решать три основных вопроса: </w:t>
      </w:r>
    </w:p>
    <w:p w:rsidR="004F6B30" w:rsidRP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30">
        <w:rPr>
          <w:rFonts w:ascii="Times New Roman" w:eastAsia="Calibri" w:hAnsi="Times New Roman" w:cs="Times New Roman"/>
          <w:sz w:val="28"/>
          <w:szCs w:val="28"/>
        </w:rPr>
        <w:t xml:space="preserve">ЧТО И СКОЛЬКО ПРОИЗВОДИТЬ? </w:t>
      </w:r>
    </w:p>
    <w:p w:rsidR="004F6B30" w:rsidRP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30">
        <w:rPr>
          <w:rFonts w:ascii="Times New Roman" w:eastAsia="Calibri" w:hAnsi="Times New Roman" w:cs="Times New Roman"/>
          <w:sz w:val="28"/>
          <w:szCs w:val="28"/>
        </w:rPr>
        <w:t>КАК ПРОИЗВОДИТЬ? (при какой комбинации производственных ресурсов, с использованием какой технологии должны быть произведены товары и услуги?)</w:t>
      </w:r>
    </w:p>
    <w:p w:rsidR="004F6B30" w:rsidRP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30">
        <w:rPr>
          <w:rFonts w:ascii="Times New Roman" w:eastAsia="Calibri" w:hAnsi="Times New Roman" w:cs="Times New Roman"/>
          <w:sz w:val="28"/>
          <w:szCs w:val="28"/>
        </w:rPr>
        <w:t>ДЛЯ КОГО ПРОИЗВОДИТЬ? из ограниченных ресурсов.</w:t>
      </w:r>
    </w:p>
    <w:p w:rsidR="004F6B30" w:rsidRPr="004F6B30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30">
        <w:rPr>
          <w:rFonts w:ascii="Times New Roman" w:eastAsia="Calibri" w:hAnsi="Times New Roman" w:cs="Times New Roman"/>
          <w:sz w:val="28"/>
          <w:szCs w:val="28"/>
        </w:rPr>
        <w:t xml:space="preserve">Эти вопросы, по мнению экономистов, образуют три основных объекта изучения экономической науки (теории). </w:t>
      </w:r>
    </w:p>
    <w:p w:rsidR="004F6B30" w:rsidRPr="00502EB2" w:rsidRDefault="00B06117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</w:t>
      </w:r>
      <w:r w:rsidR="004F6B30" w:rsidRPr="004F6B30">
        <w:rPr>
          <w:rFonts w:ascii="Times New Roman" w:eastAsia="Calibri" w:hAnsi="Times New Roman" w:cs="Times New Roman"/>
          <w:sz w:val="28"/>
          <w:szCs w:val="28"/>
        </w:rPr>
        <w:t xml:space="preserve">деятельности экономических </w:t>
      </w:r>
      <w:r w:rsidR="004F6B30" w:rsidRPr="00502EB2">
        <w:rPr>
          <w:rFonts w:ascii="Times New Roman" w:eastAsia="Calibri" w:hAnsi="Times New Roman" w:cs="Times New Roman"/>
          <w:sz w:val="28"/>
          <w:szCs w:val="28"/>
        </w:rPr>
        <w:t xml:space="preserve">агентов выступают блага: товары и услуги. </w:t>
      </w:r>
    </w:p>
    <w:p w:rsidR="004F6B30" w:rsidRDefault="004F6B30" w:rsidP="00E018FC">
      <w:pPr>
        <w:pStyle w:val="a6"/>
        <w:spacing w:before="0" w:beforeAutospacing="0" w:after="0" w:afterAutospacing="0"/>
        <w:ind w:firstLine="539"/>
        <w:jc w:val="both"/>
        <w:rPr>
          <w:bCs/>
          <w:sz w:val="19"/>
          <w:szCs w:val="19"/>
        </w:rPr>
      </w:pPr>
      <w:r w:rsidRPr="00502EB2">
        <w:rPr>
          <w:sz w:val="28"/>
          <w:szCs w:val="28"/>
        </w:rPr>
        <w:t>Предметом общей экономической теорией являются экономические отношения (производственные отношения) возникающие между людьми в процессе производства, распределения, обмена и потребления, независимо от экономической формации общества.</w:t>
      </w:r>
      <w:r w:rsidRPr="00417E79">
        <w:rPr>
          <w:bCs/>
          <w:sz w:val="19"/>
          <w:szCs w:val="19"/>
        </w:rPr>
        <w:t xml:space="preserve"> </w:t>
      </w:r>
    </w:p>
    <w:p w:rsidR="004F6B30" w:rsidRPr="00417E79" w:rsidRDefault="004F6B30" w:rsidP="004F6B30">
      <w:pPr>
        <w:pStyle w:val="a6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417E79">
        <w:rPr>
          <w:bCs/>
          <w:sz w:val="28"/>
          <w:szCs w:val="28"/>
        </w:rPr>
        <w:t>Структурно экономи</w:t>
      </w:r>
      <w:r>
        <w:rPr>
          <w:bCs/>
          <w:sz w:val="28"/>
          <w:szCs w:val="28"/>
        </w:rPr>
        <w:t>ка</w:t>
      </w:r>
      <w:r w:rsidRPr="00417E79">
        <w:rPr>
          <w:bCs/>
          <w:sz w:val="28"/>
          <w:szCs w:val="28"/>
        </w:rPr>
        <w:t xml:space="preserve"> включает в себя два раздела: </w:t>
      </w:r>
      <w:r w:rsidRPr="00417E79">
        <w:rPr>
          <w:bCs/>
          <w:i/>
          <w:sz w:val="28"/>
          <w:szCs w:val="28"/>
        </w:rPr>
        <w:t>микроэкономику и макроэкономику.</w:t>
      </w:r>
      <w:r w:rsidRPr="00417E79">
        <w:rPr>
          <w:bCs/>
          <w:sz w:val="28"/>
          <w:szCs w:val="28"/>
        </w:rPr>
        <w:t xml:space="preserve"> Микроэкономика изучает поведение отдельных экономических агентов. Ее основоположниками считаются представители маржинализма. Макроэкономика изучает </w:t>
      </w:r>
      <w:proofErr w:type="gramStart"/>
      <w:r w:rsidRPr="00417E79">
        <w:rPr>
          <w:bCs/>
          <w:sz w:val="28"/>
          <w:szCs w:val="28"/>
        </w:rPr>
        <w:t>экономические процессы</w:t>
      </w:r>
      <w:proofErr w:type="gramEnd"/>
      <w:r w:rsidRPr="00417E79">
        <w:rPr>
          <w:bCs/>
          <w:sz w:val="28"/>
          <w:szCs w:val="28"/>
        </w:rPr>
        <w:t xml:space="preserve"> и явления на уровне государства. Объект ее исследования – национальный продукт, экономический рост, занятость, инфляция. Макро– </w:t>
      </w:r>
      <w:proofErr w:type="gramStart"/>
      <w:r w:rsidRPr="00417E79">
        <w:rPr>
          <w:bCs/>
          <w:sz w:val="28"/>
          <w:szCs w:val="28"/>
        </w:rPr>
        <w:t xml:space="preserve">и </w:t>
      </w:r>
      <w:proofErr w:type="gramEnd"/>
      <w:r w:rsidRPr="00417E79">
        <w:rPr>
          <w:bCs/>
          <w:sz w:val="28"/>
          <w:szCs w:val="28"/>
        </w:rPr>
        <w:t>микроэкономика взаимообусловлены и органически взаимодействуют.</w:t>
      </w:r>
    </w:p>
    <w:p w:rsidR="004F6B30" w:rsidRPr="00502EB2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2EB2">
        <w:rPr>
          <w:rFonts w:ascii="Times New Roman" w:eastAsia="Calibri" w:hAnsi="Times New Roman" w:cs="Times New Roman"/>
          <w:sz w:val="28"/>
          <w:szCs w:val="28"/>
          <w:u w:val="single"/>
        </w:rPr>
        <w:t>Методологические основы экономической науки.</w:t>
      </w:r>
    </w:p>
    <w:p w:rsidR="00E018FC" w:rsidRDefault="004F6B30" w:rsidP="004F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80">
        <w:rPr>
          <w:rFonts w:ascii="Times New Roman" w:eastAsia="Calibri" w:hAnsi="Times New Roman" w:cs="Times New Roman"/>
          <w:sz w:val="28"/>
          <w:szCs w:val="28"/>
        </w:rPr>
        <w:t>Методология - это учение о принципах по</w:t>
      </w:r>
      <w:r w:rsidRPr="000E4580">
        <w:rPr>
          <w:rFonts w:ascii="Times New Roman" w:eastAsia="Calibri" w:hAnsi="Times New Roman" w:cs="Times New Roman"/>
          <w:sz w:val="28"/>
          <w:szCs w:val="28"/>
        </w:rPr>
        <w:softHyphen/>
        <w:t>строения, формах и способах научного позна</w:t>
      </w:r>
      <w:r w:rsidRPr="000E4580">
        <w:rPr>
          <w:rFonts w:ascii="Times New Roman" w:eastAsia="Calibri" w:hAnsi="Times New Roman" w:cs="Times New Roman"/>
          <w:sz w:val="28"/>
          <w:szCs w:val="28"/>
        </w:rPr>
        <w:softHyphen/>
        <w:t xml:space="preserve">ния. Способы познания существенно зависят от объектов познания. </w:t>
      </w:r>
    </w:p>
    <w:p w:rsidR="004F6B30" w:rsidRPr="003D0173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0173">
        <w:rPr>
          <w:rFonts w:ascii="Times New Roman" w:hAnsi="Times New Roman" w:cs="Times New Roman"/>
          <w:sz w:val="28"/>
          <w:szCs w:val="28"/>
        </w:rPr>
        <w:t>В любой экономической системе первичную роль играет производство товаров и услуг вкупе с последующим их распределением, обменом, потреблением и перераспределением.</w:t>
      </w:r>
    </w:p>
    <w:p w:rsidR="004F6B30" w:rsidRPr="003D0173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0173">
        <w:rPr>
          <w:rFonts w:ascii="Times New Roman" w:hAnsi="Times New Roman" w:cs="Times New Roman"/>
          <w:sz w:val="28"/>
          <w:szCs w:val="28"/>
        </w:rPr>
        <w:t xml:space="preserve">В рамках той или иной экономической системы существуют многообразные модели экономического развития отдельных стран и регионов. </w:t>
      </w:r>
    </w:p>
    <w:p w:rsidR="004F6B30" w:rsidRPr="00706934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hAnsi="Times New Roman" w:cs="Times New Roman"/>
          <w:bCs/>
          <w:i/>
          <w:color w:val="006666"/>
          <w:sz w:val="28"/>
          <w:szCs w:val="28"/>
        </w:rPr>
      </w:pPr>
      <w:r w:rsidRPr="00706934">
        <w:rPr>
          <w:rFonts w:ascii="Times New Roman" w:hAnsi="Times New Roman" w:cs="Times New Roman"/>
          <w:bCs/>
          <w:i/>
          <w:sz w:val="28"/>
          <w:szCs w:val="28"/>
        </w:rPr>
        <w:t>Рыночная экономика свободной конкуренции (чистый капитализм</w:t>
      </w:r>
      <w:r w:rsidRPr="00706934">
        <w:rPr>
          <w:rFonts w:ascii="Times New Roman" w:hAnsi="Times New Roman" w:cs="Times New Roman"/>
          <w:bCs/>
          <w:i/>
          <w:color w:val="006666"/>
          <w:sz w:val="28"/>
          <w:szCs w:val="28"/>
        </w:rPr>
        <w:t>)</w:t>
      </w:r>
    </w:p>
    <w:p w:rsidR="004F6B30" w:rsidRPr="003D0173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D0173">
        <w:rPr>
          <w:rFonts w:ascii="Times New Roman" w:hAnsi="Times New Roman" w:cs="Times New Roman"/>
          <w:sz w:val="28"/>
          <w:szCs w:val="28"/>
        </w:rPr>
        <w:t xml:space="preserve">Отличительными чертами этой экономической системы являлись </w:t>
      </w:r>
      <w:r w:rsidRPr="00706934">
        <w:rPr>
          <w:rStyle w:val="ad"/>
          <w:rFonts w:ascii="Times New Roman" w:hAnsi="Times New Roman" w:cs="Times New Roman"/>
          <w:b w:val="0"/>
          <w:i/>
          <w:sz w:val="28"/>
          <w:szCs w:val="28"/>
        </w:rPr>
        <w:t xml:space="preserve">частная собственность на </w:t>
      </w:r>
      <w:hyperlink r:id="rId7" w:tooltip="Экономические ресурсы" w:history="1">
        <w:r w:rsidRPr="00706934">
          <w:rPr>
            <w:rStyle w:val="ad"/>
            <w:rFonts w:ascii="Times New Roman" w:hAnsi="Times New Roman" w:cs="Times New Roman"/>
            <w:b w:val="0"/>
            <w:i/>
            <w:sz w:val="28"/>
            <w:szCs w:val="28"/>
          </w:rPr>
          <w:t>экономические ресурсы</w:t>
        </w:r>
      </w:hyperlink>
      <w:r w:rsidRPr="003D0173">
        <w:rPr>
          <w:rFonts w:ascii="Times New Roman" w:hAnsi="Times New Roman" w:cs="Times New Roman"/>
          <w:sz w:val="28"/>
          <w:szCs w:val="28"/>
        </w:rPr>
        <w:t xml:space="preserve"> (в том числе на главный для этой системы ресурс — капитал); рыночный механизм регулирования макроэкономической деятельности, основанный на свободной конкуренции и </w:t>
      </w:r>
      <w:r w:rsidRPr="003D0173">
        <w:rPr>
          <w:rFonts w:ascii="Times New Roman" w:hAnsi="Times New Roman" w:cs="Times New Roman"/>
          <w:sz w:val="28"/>
          <w:szCs w:val="28"/>
        </w:rPr>
        <w:lastRenderedPageBreak/>
        <w:t>наличии множества самостоятельно действующих продавцов и покупателей каждого товара.</w:t>
      </w:r>
      <w:proofErr w:type="gramEnd"/>
    </w:p>
    <w:p w:rsidR="004F6B30" w:rsidRPr="00706934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hAnsi="Times New Roman" w:cs="Times New Roman"/>
          <w:bCs/>
          <w:i/>
          <w:sz w:val="28"/>
          <w:szCs w:val="28"/>
        </w:rPr>
      </w:pPr>
      <w:r w:rsidRPr="00706934">
        <w:rPr>
          <w:rFonts w:ascii="Times New Roman" w:hAnsi="Times New Roman" w:cs="Times New Roman"/>
          <w:bCs/>
          <w:i/>
          <w:sz w:val="28"/>
          <w:szCs w:val="28"/>
        </w:rPr>
        <w:t>Современная рыночная экономика (современный капитализм)</w:t>
      </w:r>
    </w:p>
    <w:p w:rsidR="004F6B30" w:rsidRPr="003D0173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0173">
        <w:rPr>
          <w:rFonts w:ascii="Times New Roman" w:hAnsi="Times New Roman" w:cs="Times New Roman"/>
          <w:sz w:val="28"/>
          <w:szCs w:val="28"/>
        </w:rPr>
        <w:t xml:space="preserve">В ходе длительной эволюции в XX </w:t>
      </w:r>
      <w:proofErr w:type="gramStart"/>
      <w:r w:rsidRPr="003D01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01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0173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3D0173">
        <w:rPr>
          <w:rFonts w:ascii="Times New Roman" w:hAnsi="Times New Roman" w:cs="Times New Roman"/>
          <w:sz w:val="28"/>
          <w:szCs w:val="28"/>
        </w:rPr>
        <w:t xml:space="preserve"> экономика свободной конкуренции превратилась в современную рыночную экономику. Ее основными чертами являются:</w:t>
      </w:r>
    </w:p>
    <w:p w:rsidR="00E018FC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0173">
        <w:rPr>
          <w:rFonts w:ascii="Times New Roman" w:hAnsi="Times New Roman" w:cs="Times New Roman"/>
          <w:sz w:val="28"/>
          <w:szCs w:val="28"/>
        </w:rPr>
        <w:t xml:space="preserve">1. </w:t>
      </w:r>
      <w:r w:rsidRPr="00706934">
        <w:rPr>
          <w:rStyle w:val="ad"/>
          <w:rFonts w:ascii="Times New Roman" w:hAnsi="Times New Roman" w:cs="Times New Roman"/>
          <w:b w:val="0"/>
          <w:sz w:val="28"/>
          <w:szCs w:val="28"/>
        </w:rPr>
        <w:t>многообразие форм собственности</w:t>
      </w:r>
      <w:r w:rsidRPr="00706934">
        <w:rPr>
          <w:rFonts w:ascii="Times New Roman" w:hAnsi="Times New Roman" w:cs="Times New Roman"/>
          <w:sz w:val="28"/>
          <w:szCs w:val="28"/>
        </w:rPr>
        <w:t>, среди которых ведущее место занимает частная собственность в различных ее видах (</w:t>
      </w:r>
      <w:proofErr w:type="gramStart"/>
      <w:r w:rsidRPr="007069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6934">
        <w:rPr>
          <w:rFonts w:ascii="Times New Roman" w:hAnsi="Times New Roman" w:cs="Times New Roman"/>
          <w:sz w:val="28"/>
          <w:szCs w:val="28"/>
        </w:rPr>
        <w:t xml:space="preserve"> индивидуальной до крупной, корпоративной). </w:t>
      </w:r>
    </w:p>
    <w:p w:rsidR="00C202F1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 xml:space="preserve">2. широкое </w:t>
      </w:r>
      <w:r w:rsidRPr="00706934">
        <w:rPr>
          <w:rStyle w:val="ad"/>
          <w:rFonts w:ascii="Times New Roman" w:hAnsi="Times New Roman" w:cs="Times New Roman"/>
          <w:b w:val="0"/>
          <w:sz w:val="28"/>
          <w:szCs w:val="28"/>
        </w:rPr>
        <w:t>распространение маркетинговой системы управления</w:t>
      </w:r>
      <w:r w:rsidRPr="007069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2F1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 xml:space="preserve">3. более </w:t>
      </w:r>
      <w:r w:rsidRPr="00706934">
        <w:rPr>
          <w:rStyle w:val="ad"/>
          <w:rFonts w:ascii="Times New Roman" w:hAnsi="Times New Roman" w:cs="Times New Roman"/>
          <w:b w:val="0"/>
          <w:sz w:val="28"/>
          <w:szCs w:val="28"/>
        </w:rPr>
        <w:t>активное воздействие государства на развитие экономики</w:t>
      </w:r>
      <w:r w:rsidRPr="00706934">
        <w:rPr>
          <w:rFonts w:ascii="Times New Roman" w:hAnsi="Times New Roman" w:cs="Times New Roman"/>
          <w:sz w:val="28"/>
          <w:szCs w:val="28"/>
        </w:rPr>
        <w:t xml:space="preserve"> и особенно социальной сферы. </w:t>
      </w:r>
    </w:p>
    <w:p w:rsidR="004F6B30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018FC">
        <w:rPr>
          <w:rFonts w:ascii="Times New Roman" w:hAnsi="Times New Roman" w:cs="Times New Roman"/>
          <w:i/>
          <w:sz w:val="28"/>
          <w:szCs w:val="28"/>
          <w:u w:val="single"/>
        </w:rPr>
        <w:t>Традиционная экономическая система</w:t>
      </w:r>
      <w:r w:rsidRPr="00706934">
        <w:rPr>
          <w:rFonts w:ascii="Times New Roman" w:hAnsi="Times New Roman" w:cs="Times New Roman"/>
          <w:sz w:val="28"/>
          <w:szCs w:val="28"/>
        </w:rPr>
        <w:t xml:space="preserve"> </w:t>
      </w:r>
      <w:r w:rsidRPr="00706934">
        <w:rPr>
          <w:rStyle w:val="ad"/>
          <w:rFonts w:ascii="Times New Roman" w:hAnsi="Times New Roman" w:cs="Times New Roman"/>
          <w:b w:val="0"/>
          <w:sz w:val="28"/>
          <w:szCs w:val="28"/>
        </w:rPr>
        <w:t>основана на совместной</w:t>
      </w:r>
      <w:r w:rsidRPr="00706934">
        <w:rPr>
          <w:rFonts w:ascii="Times New Roman" w:hAnsi="Times New Roman" w:cs="Times New Roman"/>
          <w:sz w:val="28"/>
          <w:szCs w:val="28"/>
        </w:rPr>
        <w:t xml:space="preserve"> (коллективной) </w:t>
      </w:r>
      <w:r w:rsidRPr="00706934">
        <w:rPr>
          <w:rStyle w:val="ad"/>
          <w:rFonts w:ascii="Times New Roman" w:hAnsi="Times New Roman" w:cs="Times New Roman"/>
          <w:b w:val="0"/>
          <w:sz w:val="28"/>
          <w:szCs w:val="28"/>
        </w:rPr>
        <w:t>общинной собственности</w:t>
      </w:r>
      <w:r w:rsidRPr="00706934">
        <w:rPr>
          <w:rFonts w:ascii="Times New Roman" w:hAnsi="Times New Roman" w:cs="Times New Roman"/>
          <w:sz w:val="28"/>
          <w:szCs w:val="28"/>
        </w:rPr>
        <w:t xml:space="preserve"> на главный для этой системы ресурс — </w:t>
      </w:r>
      <w:hyperlink r:id="rId8" w:tooltip="Земля" w:history="1">
        <w:r w:rsidRPr="00E018FC">
          <w:rPr>
            <w:rFonts w:ascii="Times New Roman" w:hAnsi="Times New Roman" w:cs="Times New Roman"/>
            <w:sz w:val="28"/>
            <w:szCs w:val="28"/>
          </w:rPr>
          <w:t>землю</w:t>
        </w:r>
      </w:hyperlink>
      <w:r w:rsidRPr="00706934">
        <w:rPr>
          <w:rFonts w:ascii="Times New Roman" w:hAnsi="Times New Roman" w:cs="Times New Roman"/>
          <w:sz w:val="28"/>
          <w:szCs w:val="28"/>
        </w:rPr>
        <w:t>. Отличительные особенности традиционной экономической</w:t>
      </w:r>
      <w:r w:rsidRPr="003D0173">
        <w:rPr>
          <w:rFonts w:ascii="Times New Roman" w:hAnsi="Times New Roman" w:cs="Times New Roman"/>
          <w:sz w:val="28"/>
          <w:szCs w:val="28"/>
        </w:rPr>
        <w:t xml:space="preserve"> системы таковы: крайне примитивная технология, связанная с первичной обработкой природных ресурсов, преобладание ручного труда. </w:t>
      </w:r>
      <w:proofErr w:type="gramEnd"/>
    </w:p>
    <w:p w:rsidR="004F6B30" w:rsidRPr="00706934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hAnsi="Times New Roman" w:cs="Times New Roman"/>
          <w:bCs/>
          <w:i/>
          <w:sz w:val="28"/>
          <w:szCs w:val="28"/>
        </w:rPr>
      </w:pPr>
      <w:r w:rsidRPr="00706934">
        <w:rPr>
          <w:rFonts w:ascii="Times New Roman" w:hAnsi="Times New Roman" w:cs="Times New Roman"/>
          <w:bCs/>
          <w:i/>
          <w:sz w:val="28"/>
          <w:szCs w:val="28"/>
        </w:rPr>
        <w:t>Административно-командная система (централизованная, плановая, коммунистическая)</w:t>
      </w:r>
    </w:p>
    <w:p w:rsidR="004F6B30" w:rsidRPr="003D0173" w:rsidRDefault="004F6B30" w:rsidP="004F6B3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0173">
        <w:rPr>
          <w:rFonts w:ascii="Times New Roman" w:hAnsi="Times New Roman" w:cs="Times New Roman"/>
          <w:sz w:val="28"/>
          <w:szCs w:val="28"/>
        </w:rPr>
        <w:t>Эта система господствовала ранее в СССР, странах Восточной Европы и ряде азиатских государств. Ее отличительная особенность состоит в том, что она основана на общественной, а в реальности — на государственной собственности. Она была создана путем экспроприации частной собственности на землю, национализации в той или иной форме всех промышленных, торговых и других видов предприятий.</w:t>
      </w:r>
    </w:p>
    <w:p w:rsidR="00706934" w:rsidRDefault="00706934" w:rsidP="0070693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 xml:space="preserve">Для каждой системы характерны свои национальные </w:t>
      </w:r>
      <w:hyperlink r:id="rId9" w:tooltip="Модели мировой экономики" w:history="1">
        <w:r w:rsidRPr="00706934">
          <w:rPr>
            <w:rFonts w:ascii="Times New Roman" w:hAnsi="Times New Roman" w:cs="Times New Roman"/>
            <w:sz w:val="28"/>
            <w:szCs w:val="28"/>
          </w:rPr>
          <w:t>модели организации хозяйства</w:t>
        </w:r>
      </w:hyperlink>
      <w:r w:rsidRPr="00706934">
        <w:rPr>
          <w:rFonts w:ascii="Times New Roman" w:hAnsi="Times New Roman" w:cs="Times New Roman"/>
          <w:sz w:val="28"/>
          <w:szCs w:val="28"/>
        </w:rPr>
        <w:t xml:space="preserve">, так как страны отличаются своеобразием истории, уровнем экономического развития, социальными и национальными особенностями. </w:t>
      </w:r>
      <w:proofErr w:type="gramStart"/>
      <w:r w:rsidRPr="00706934">
        <w:rPr>
          <w:rFonts w:ascii="Times New Roman" w:hAnsi="Times New Roman" w:cs="Times New Roman"/>
          <w:sz w:val="28"/>
          <w:szCs w:val="28"/>
        </w:rPr>
        <w:t xml:space="preserve">Так, для административно-командной системы характерны: советская модель, китайская модель и др. </w:t>
      </w:r>
      <w:proofErr w:type="gramEnd"/>
    </w:p>
    <w:p w:rsidR="00EC56DA" w:rsidRPr="008D4929" w:rsidRDefault="00706934" w:rsidP="00B061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>Современной рыночной системе также присущи различные модели — американская, западноевропейская, японская.</w:t>
      </w:r>
    </w:p>
    <w:p w:rsidR="00EC56DA" w:rsidRPr="00756C92" w:rsidRDefault="00EC56DA" w:rsidP="004F6B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934" w:rsidRDefault="00706934" w:rsidP="00706934">
      <w:pPr>
        <w:pStyle w:val="1"/>
        <w:spacing w:before="0" w:after="0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706934">
        <w:rPr>
          <w:rFonts w:ascii="Times New Roman" w:hAnsi="Times New Roman"/>
          <w:sz w:val="28"/>
          <w:szCs w:val="28"/>
        </w:rPr>
        <w:t>1.3. Деньги</w:t>
      </w:r>
    </w:p>
    <w:p w:rsidR="00706934" w:rsidRPr="00706934" w:rsidRDefault="00706934" w:rsidP="00706934">
      <w:pPr>
        <w:pStyle w:val="1"/>
        <w:spacing w:before="0" w:after="0"/>
        <w:ind w:left="0" w:right="0"/>
        <w:jc w:val="center"/>
        <w:rPr>
          <w:rFonts w:ascii="Times New Roman" w:hAnsi="Times New Roman"/>
          <w:sz w:val="28"/>
          <w:szCs w:val="28"/>
        </w:rPr>
      </w:pPr>
    </w:p>
    <w:p w:rsidR="00706934" w:rsidRPr="00706934" w:rsidRDefault="00706934" w:rsidP="007069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>День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ги - од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но из ве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ли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чай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ших че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ло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че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ских изо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бре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те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ний. Про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ис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хо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ж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де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ние де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нег свя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за</w:t>
      </w:r>
      <w:r w:rsidRPr="00706934">
        <w:rPr>
          <w:rFonts w:ascii="Times New Roman" w:hAnsi="Times New Roman" w:cs="Times New Roman"/>
          <w:sz w:val="28"/>
          <w:szCs w:val="28"/>
        </w:rPr>
        <w:softHyphen/>
        <w:t xml:space="preserve">но с 7 - 8 тыс. </w:t>
      </w:r>
      <w:proofErr w:type="gramStart"/>
      <w:r w:rsidRPr="007069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6934">
        <w:rPr>
          <w:rFonts w:ascii="Times New Roman" w:hAnsi="Times New Roman" w:cs="Times New Roman"/>
          <w:sz w:val="28"/>
          <w:szCs w:val="28"/>
        </w:rPr>
        <w:t xml:space="preserve"> н. э., ко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 xml:space="preserve">гда </w:t>
      </w:r>
      <w:proofErr w:type="gramStart"/>
      <w:r w:rsidRPr="007069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6934">
        <w:rPr>
          <w:rFonts w:ascii="Times New Roman" w:hAnsi="Times New Roman" w:cs="Times New Roman"/>
          <w:sz w:val="28"/>
          <w:szCs w:val="28"/>
        </w:rPr>
        <w:t xml:space="preserve"> пер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быт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ных пле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мен поя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ви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лись из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лиш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ки ка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ких-то про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дук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тов, ко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то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рые мож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но бы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ло об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ме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нять на дру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гие нуж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дук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ты. День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ги оп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ре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де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ля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ют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ся са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мим об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ще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ст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вом; все, что об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ще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ст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во при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ет в ка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че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ст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ве об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ра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ще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ния, - это и есть день</w:t>
      </w:r>
      <w:r w:rsidRPr="00706934">
        <w:rPr>
          <w:rFonts w:ascii="Times New Roman" w:hAnsi="Times New Roman" w:cs="Times New Roman"/>
          <w:sz w:val="28"/>
          <w:szCs w:val="28"/>
        </w:rPr>
        <w:softHyphen/>
        <w:t xml:space="preserve">ги. </w:t>
      </w:r>
    </w:p>
    <w:p w:rsidR="00706934" w:rsidRPr="00706934" w:rsidRDefault="00706934" w:rsidP="007069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>Дей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ст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ви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но</w:t>
      </w:r>
      <w:r w:rsidRPr="00706934">
        <w:rPr>
          <w:rFonts w:ascii="Times New Roman" w:hAnsi="Times New Roman" w:cs="Times New Roman"/>
          <w:i/>
          <w:sz w:val="28"/>
          <w:szCs w:val="28"/>
        </w:rPr>
        <w:t>, день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ги - это то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вар, вы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сту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паю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щий в ро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ли все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об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ще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го эк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ви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ва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лен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та, от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ра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жаю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ще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го стои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мость всех про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чих то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ва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ров.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>День</w:t>
      </w:r>
      <w:r w:rsidRPr="00706934">
        <w:rPr>
          <w:sz w:val="28"/>
          <w:szCs w:val="28"/>
        </w:rPr>
        <w:softHyphen/>
        <w:t>ги, как и лю</w:t>
      </w:r>
      <w:r w:rsidRPr="00706934">
        <w:rPr>
          <w:sz w:val="28"/>
          <w:szCs w:val="28"/>
        </w:rPr>
        <w:softHyphen/>
        <w:t>бое дру</w:t>
      </w:r>
      <w:r w:rsidRPr="00706934">
        <w:rPr>
          <w:sz w:val="28"/>
          <w:szCs w:val="28"/>
        </w:rPr>
        <w:softHyphen/>
        <w:t>гое по</w:t>
      </w:r>
      <w:r w:rsidRPr="00706934">
        <w:rPr>
          <w:sz w:val="28"/>
          <w:szCs w:val="28"/>
        </w:rPr>
        <w:softHyphen/>
        <w:t>ня</w:t>
      </w:r>
      <w:r w:rsidRPr="00706934">
        <w:rPr>
          <w:sz w:val="28"/>
          <w:szCs w:val="28"/>
        </w:rPr>
        <w:softHyphen/>
        <w:t>тие, име</w:t>
      </w:r>
      <w:r w:rsidRPr="00706934">
        <w:rPr>
          <w:sz w:val="28"/>
          <w:szCs w:val="28"/>
        </w:rPr>
        <w:softHyphen/>
        <w:t>ют свою сущ</w:t>
      </w:r>
      <w:r w:rsidRPr="00706934">
        <w:rPr>
          <w:sz w:val="28"/>
          <w:szCs w:val="28"/>
        </w:rPr>
        <w:softHyphen/>
        <w:t>ность.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>Сущ</w:t>
      </w:r>
      <w:r w:rsidRPr="00706934">
        <w:rPr>
          <w:sz w:val="28"/>
          <w:szCs w:val="28"/>
        </w:rPr>
        <w:softHyphen/>
        <w:t>ность де</w:t>
      </w:r>
      <w:r w:rsidRPr="00706934">
        <w:rPr>
          <w:sz w:val="28"/>
          <w:szCs w:val="28"/>
        </w:rPr>
        <w:softHyphen/>
        <w:t>нег про</w:t>
      </w:r>
      <w:r w:rsidRPr="00706934">
        <w:rPr>
          <w:sz w:val="28"/>
          <w:szCs w:val="28"/>
        </w:rPr>
        <w:softHyphen/>
        <w:t>яв</w:t>
      </w:r>
      <w:r w:rsidRPr="00706934">
        <w:rPr>
          <w:sz w:val="28"/>
          <w:szCs w:val="28"/>
        </w:rPr>
        <w:softHyphen/>
        <w:t>ля</w:t>
      </w:r>
      <w:r w:rsidRPr="00706934">
        <w:rPr>
          <w:sz w:val="28"/>
          <w:szCs w:val="28"/>
        </w:rPr>
        <w:softHyphen/>
        <w:t>ет</w:t>
      </w:r>
      <w:r w:rsidRPr="00706934">
        <w:rPr>
          <w:sz w:val="28"/>
          <w:szCs w:val="28"/>
        </w:rPr>
        <w:softHyphen/>
        <w:t xml:space="preserve">ся </w:t>
      </w:r>
      <w:proofErr w:type="gramStart"/>
      <w:r w:rsidRPr="00706934">
        <w:rPr>
          <w:sz w:val="28"/>
          <w:szCs w:val="28"/>
        </w:rPr>
        <w:t>че</w:t>
      </w:r>
      <w:r w:rsidRPr="00706934">
        <w:rPr>
          <w:sz w:val="28"/>
          <w:szCs w:val="28"/>
        </w:rPr>
        <w:softHyphen/>
        <w:t>рез</w:t>
      </w:r>
      <w:proofErr w:type="gramEnd"/>
      <w:r w:rsidRPr="00706934">
        <w:rPr>
          <w:sz w:val="28"/>
          <w:szCs w:val="28"/>
        </w:rPr>
        <w:t xml:space="preserve">: 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lastRenderedPageBreak/>
        <w:t xml:space="preserve">       1) все</w:t>
      </w:r>
      <w:r w:rsidRPr="00706934">
        <w:rPr>
          <w:sz w:val="28"/>
          <w:szCs w:val="28"/>
        </w:rPr>
        <w:softHyphen/>
        <w:t>об</w:t>
      </w:r>
      <w:r w:rsidRPr="00706934">
        <w:rPr>
          <w:sz w:val="28"/>
          <w:szCs w:val="28"/>
        </w:rPr>
        <w:softHyphen/>
        <w:t>щую не</w:t>
      </w:r>
      <w:r w:rsidRPr="00706934">
        <w:rPr>
          <w:sz w:val="28"/>
          <w:szCs w:val="28"/>
        </w:rPr>
        <w:softHyphen/>
        <w:t>по</w:t>
      </w:r>
      <w:r w:rsidRPr="00706934">
        <w:rPr>
          <w:sz w:val="28"/>
          <w:szCs w:val="28"/>
        </w:rPr>
        <w:softHyphen/>
        <w:t>сред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вен</w:t>
      </w:r>
      <w:r w:rsidRPr="00706934">
        <w:rPr>
          <w:sz w:val="28"/>
          <w:szCs w:val="28"/>
        </w:rPr>
        <w:softHyphen/>
        <w:t xml:space="preserve">ную </w:t>
      </w:r>
      <w:proofErr w:type="spellStart"/>
      <w:r w:rsidRPr="00706934">
        <w:rPr>
          <w:sz w:val="28"/>
          <w:szCs w:val="28"/>
        </w:rPr>
        <w:t>об</w:t>
      </w:r>
      <w:r w:rsidRPr="00706934">
        <w:rPr>
          <w:sz w:val="28"/>
          <w:szCs w:val="28"/>
        </w:rPr>
        <w:softHyphen/>
        <w:t>ме</w:t>
      </w:r>
      <w:r w:rsidRPr="00706934">
        <w:rPr>
          <w:sz w:val="28"/>
          <w:szCs w:val="28"/>
        </w:rPr>
        <w:softHyphen/>
        <w:t>ни</w:t>
      </w:r>
      <w:r w:rsidRPr="00706934">
        <w:rPr>
          <w:sz w:val="28"/>
          <w:szCs w:val="28"/>
        </w:rPr>
        <w:softHyphen/>
        <w:t>вае</w:t>
      </w:r>
      <w:r w:rsidRPr="00706934">
        <w:rPr>
          <w:sz w:val="28"/>
          <w:szCs w:val="28"/>
        </w:rPr>
        <w:softHyphen/>
        <w:t>мость</w:t>
      </w:r>
      <w:proofErr w:type="spellEnd"/>
      <w:r w:rsidRPr="00706934">
        <w:rPr>
          <w:sz w:val="28"/>
          <w:szCs w:val="28"/>
        </w:rPr>
        <w:t>;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      2) са</w:t>
      </w:r>
      <w:r w:rsidRPr="00706934">
        <w:rPr>
          <w:sz w:val="28"/>
          <w:szCs w:val="28"/>
        </w:rPr>
        <w:softHyphen/>
        <w:t>мо</w:t>
      </w:r>
      <w:r w:rsidRPr="00706934">
        <w:rPr>
          <w:sz w:val="28"/>
          <w:szCs w:val="28"/>
        </w:rPr>
        <w:softHyphen/>
        <w:t>стоя</w:t>
      </w:r>
      <w:r w:rsidRPr="00706934">
        <w:rPr>
          <w:sz w:val="28"/>
          <w:szCs w:val="28"/>
        </w:rPr>
        <w:softHyphen/>
        <w:t>тель</w:t>
      </w:r>
      <w:r w:rsidRPr="00706934">
        <w:rPr>
          <w:sz w:val="28"/>
          <w:szCs w:val="28"/>
        </w:rPr>
        <w:softHyphen/>
        <w:t>ную ме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вую стоимость;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      3) внеш</w:t>
      </w:r>
      <w:r w:rsidRPr="00706934">
        <w:rPr>
          <w:sz w:val="28"/>
          <w:szCs w:val="28"/>
        </w:rPr>
        <w:softHyphen/>
        <w:t>нюю вещ</w:t>
      </w:r>
      <w:r w:rsidRPr="00706934">
        <w:rPr>
          <w:sz w:val="28"/>
          <w:szCs w:val="28"/>
        </w:rPr>
        <w:softHyphen/>
        <w:t>ную ме</w:t>
      </w:r>
      <w:r w:rsidRPr="00706934">
        <w:rPr>
          <w:sz w:val="28"/>
          <w:szCs w:val="28"/>
        </w:rPr>
        <w:softHyphen/>
        <w:t>ру тру</w:t>
      </w:r>
      <w:r w:rsidRPr="00706934">
        <w:rPr>
          <w:sz w:val="28"/>
          <w:szCs w:val="28"/>
        </w:rPr>
        <w:softHyphen/>
        <w:t>да.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>Кро</w:t>
      </w:r>
      <w:r w:rsidRPr="00706934">
        <w:rPr>
          <w:sz w:val="28"/>
          <w:szCs w:val="28"/>
        </w:rPr>
        <w:softHyphen/>
        <w:t>ме то</w:t>
      </w:r>
      <w:r w:rsidRPr="00706934">
        <w:rPr>
          <w:sz w:val="28"/>
          <w:szCs w:val="28"/>
        </w:rPr>
        <w:softHyphen/>
        <w:t>го, день</w:t>
      </w:r>
      <w:r w:rsidRPr="00706934">
        <w:rPr>
          <w:sz w:val="28"/>
          <w:szCs w:val="28"/>
        </w:rPr>
        <w:softHyphen/>
        <w:t>ги име</w:t>
      </w:r>
      <w:r w:rsidRPr="00706934">
        <w:rPr>
          <w:sz w:val="28"/>
          <w:szCs w:val="28"/>
        </w:rPr>
        <w:softHyphen/>
        <w:t>ют соб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вен</w:t>
      </w:r>
      <w:r w:rsidRPr="00706934">
        <w:rPr>
          <w:sz w:val="28"/>
          <w:szCs w:val="28"/>
        </w:rPr>
        <w:softHyphen/>
        <w:t>ную клас</w:t>
      </w:r>
      <w:r w:rsidRPr="00706934">
        <w:rPr>
          <w:sz w:val="28"/>
          <w:szCs w:val="28"/>
        </w:rPr>
        <w:softHyphen/>
        <w:t>си</w:t>
      </w:r>
      <w:r w:rsidRPr="00706934">
        <w:rPr>
          <w:sz w:val="28"/>
          <w:szCs w:val="28"/>
        </w:rPr>
        <w:softHyphen/>
        <w:t>фи</w:t>
      </w:r>
      <w:r w:rsidRPr="00706934">
        <w:rPr>
          <w:sz w:val="28"/>
          <w:szCs w:val="28"/>
        </w:rPr>
        <w:softHyphen/>
        <w:t>ка</w:t>
      </w:r>
      <w:r w:rsidRPr="00706934">
        <w:rPr>
          <w:sz w:val="28"/>
          <w:szCs w:val="28"/>
        </w:rPr>
        <w:softHyphen/>
        <w:t>цию. В ча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сти, по фор</w:t>
      </w:r>
      <w:r w:rsidRPr="00706934">
        <w:rPr>
          <w:sz w:val="28"/>
          <w:szCs w:val="28"/>
        </w:rPr>
        <w:softHyphen/>
        <w:t>ме су</w:t>
      </w:r>
      <w:r w:rsidRPr="00706934">
        <w:rPr>
          <w:sz w:val="28"/>
          <w:szCs w:val="28"/>
        </w:rPr>
        <w:softHyphen/>
        <w:t>ще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во</w:t>
      </w:r>
      <w:r w:rsidRPr="00706934">
        <w:rPr>
          <w:sz w:val="28"/>
          <w:szCs w:val="28"/>
        </w:rPr>
        <w:softHyphen/>
        <w:t>ва</w:t>
      </w:r>
      <w:r w:rsidRPr="00706934">
        <w:rPr>
          <w:sz w:val="28"/>
          <w:szCs w:val="28"/>
        </w:rPr>
        <w:softHyphen/>
        <w:t>ния день</w:t>
      </w:r>
      <w:r w:rsidRPr="00706934">
        <w:rPr>
          <w:sz w:val="28"/>
          <w:szCs w:val="28"/>
        </w:rPr>
        <w:softHyphen/>
        <w:t>ги бы</w:t>
      </w:r>
      <w:r w:rsidRPr="00706934">
        <w:rPr>
          <w:sz w:val="28"/>
          <w:szCs w:val="28"/>
        </w:rPr>
        <w:softHyphen/>
        <w:t>ва</w:t>
      </w:r>
      <w:r w:rsidRPr="00706934">
        <w:rPr>
          <w:sz w:val="28"/>
          <w:szCs w:val="28"/>
        </w:rPr>
        <w:softHyphen/>
        <w:t>ют на</w:t>
      </w:r>
      <w:r w:rsidRPr="00706934">
        <w:rPr>
          <w:sz w:val="28"/>
          <w:szCs w:val="28"/>
        </w:rPr>
        <w:softHyphen/>
        <w:t>лич</w:t>
      </w:r>
      <w:r w:rsidRPr="00706934">
        <w:rPr>
          <w:sz w:val="28"/>
          <w:szCs w:val="28"/>
        </w:rPr>
        <w:softHyphen/>
        <w:t>ные и без</w:t>
      </w:r>
      <w:r w:rsidRPr="00706934">
        <w:rPr>
          <w:sz w:val="28"/>
          <w:szCs w:val="28"/>
        </w:rPr>
        <w:softHyphen/>
        <w:t>на</w:t>
      </w:r>
      <w:r w:rsidRPr="00706934">
        <w:rPr>
          <w:sz w:val="28"/>
          <w:szCs w:val="28"/>
        </w:rPr>
        <w:softHyphen/>
        <w:t>лич</w:t>
      </w:r>
      <w:r w:rsidRPr="00706934">
        <w:rPr>
          <w:sz w:val="28"/>
          <w:szCs w:val="28"/>
        </w:rPr>
        <w:softHyphen/>
        <w:t>ные. На</w:t>
      </w:r>
      <w:r w:rsidRPr="00706934">
        <w:rPr>
          <w:sz w:val="28"/>
          <w:szCs w:val="28"/>
        </w:rPr>
        <w:softHyphen/>
        <w:t>лич</w:t>
      </w:r>
      <w:r w:rsidRPr="00706934">
        <w:rPr>
          <w:sz w:val="28"/>
          <w:szCs w:val="28"/>
        </w:rPr>
        <w:softHyphen/>
        <w:t>ные день</w:t>
      </w:r>
      <w:r w:rsidRPr="00706934">
        <w:rPr>
          <w:sz w:val="28"/>
          <w:szCs w:val="28"/>
        </w:rPr>
        <w:softHyphen/>
        <w:t>ги в свою оче</w:t>
      </w:r>
      <w:r w:rsidRPr="00706934">
        <w:rPr>
          <w:sz w:val="28"/>
          <w:szCs w:val="28"/>
        </w:rPr>
        <w:softHyphen/>
        <w:t>редь под</w:t>
      </w:r>
      <w:r w:rsidRPr="00706934">
        <w:rPr>
          <w:sz w:val="28"/>
          <w:szCs w:val="28"/>
        </w:rPr>
        <w:softHyphen/>
        <w:t>раз</w:t>
      </w:r>
      <w:r w:rsidRPr="00706934">
        <w:rPr>
          <w:sz w:val="28"/>
          <w:szCs w:val="28"/>
        </w:rPr>
        <w:softHyphen/>
        <w:t>де</w:t>
      </w:r>
      <w:r w:rsidRPr="00706934">
        <w:rPr>
          <w:sz w:val="28"/>
          <w:szCs w:val="28"/>
        </w:rPr>
        <w:softHyphen/>
        <w:t>ля</w:t>
      </w:r>
      <w:r w:rsidRPr="00706934">
        <w:rPr>
          <w:sz w:val="28"/>
          <w:szCs w:val="28"/>
        </w:rPr>
        <w:softHyphen/>
        <w:t>ют</w:t>
      </w:r>
      <w:r w:rsidRPr="00706934">
        <w:rPr>
          <w:sz w:val="28"/>
          <w:szCs w:val="28"/>
        </w:rPr>
        <w:softHyphen/>
        <w:t>ся на ре</w:t>
      </w:r>
      <w:r w:rsidRPr="00706934">
        <w:rPr>
          <w:sz w:val="28"/>
          <w:szCs w:val="28"/>
        </w:rPr>
        <w:softHyphen/>
        <w:t>аль</w:t>
      </w:r>
      <w:r w:rsidRPr="00706934">
        <w:rPr>
          <w:sz w:val="28"/>
          <w:szCs w:val="28"/>
        </w:rPr>
        <w:softHyphen/>
        <w:t>ные день</w:t>
      </w:r>
      <w:r w:rsidRPr="00706934">
        <w:rPr>
          <w:sz w:val="28"/>
          <w:szCs w:val="28"/>
        </w:rPr>
        <w:softHyphen/>
        <w:t>ги (это мо</w:t>
      </w:r>
      <w:r w:rsidRPr="00706934">
        <w:rPr>
          <w:sz w:val="28"/>
          <w:szCs w:val="28"/>
        </w:rPr>
        <w:softHyphen/>
        <w:t>не</w:t>
      </w:r>
      <w:r w:rsidRPr="00706934">
        <w:rPr>
          <w:sz w:val="28"/>
          <w:szCs w:val="28"/>
        </w:rPr>
        <w:softHyphen/>
        <w:t>ты из дра</w:t>
      </w:r>
      <w:r w:rsidRPr="00706934">
        <w:rPr>
          <w:sz w:val="28"/>
          <w:szCs w:val="28"/>
        </w:rPr>
        <w:softHyphen/>
        <w:t>го</w:t>
      </w:r>
      <w:r w:rsidRPr="00706934">
        <w:rPr>
          <w:sz w:val="28"/>
          <w:szCs w:val="28"/>
        </w:rPr>
        <w:softHyphen/>
        <w:t>цен</w:t>
      </w:r>
      <w:r w:rsidRPr="00706934">
        <w:rPr>
          <w:sz w:val="28"/>
          <w:szCs w:val="28"/>
        </w:rPr>
        <w:softHyphen/>
        <w:t>ных ме</w:t>
      </w:r>
      <w:r w:rsidRPr="00706934">
        <w:rPr>
          <w:sz w:val="28"/>
          <w:szCs w:val="28"/>
        </w:rPr>
        <w:softHyphen/>
        <w:t>тал</w:t>
      </w:r>
      <w:r w:rsidRPr="00706934">
        <w:rPr>
          <w:sz w:val="28"/>
          <w:szCs w:val="28"/>
        </w:rPr>
        <w:softHyphen/>
        <w:t>лов, слит</w:t>
      </w:r>
      <w:r w:rsidRPr="00706934">
        <w:rPr>
          <w:sz w:val="28"/>
          <w:szCs w:val="28"/>
        </w:rPr>
        <w:softHyphen/>
        <w:t>ки), кре</w:t>
      </w:r>
      <w:r w:rsidRPr="00706934">
        <w:rPr>
          <w:sz w:val="28"/>
          <w:szCs w:val="28"/>
        </w:rPr>
        <w:softHyphen/>
        <w:t>дит</w:t>
      </w:r>
      <w:r w:rsidRPr="00706934">
        <w:rPr>
          <w:sz w:val="28"/>
          <w:szCs w:val="28"/>
        </w:rPr>
        <w:softHyphen/>
        <w:t>ные день</w:t>
      </w:r>
      <w:r w:rsidRPr="00706934">
        <w:rPr>
          <w:sz w:val="28"/>
          <w:szCs w:val="28"/>
        </w:rPr>
        <w:softHyphen/>
        <w:t>ги (банк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ты и ка</w:t>
      </w:r>
      <w:r w:rsidRPr="00706934">
        <w:rPr>
          <w:sz w:val="28"/>
          <w:szCs w:val="28"/>
        </w:rPr>
        <w:softHyphen/>
        <w:t>зна</w:t>
      </w:r>
      <w:r w:rsidRPr="00706934">
        <w:rPr>
          <w:sz w:val="28"/>
          <w:szCs w:val="28"/>
        </w:rPr>
        <w:softHyphen/>
        <w:t>чей</w:t>
      </w:r>
      <w:r w:rsidRPr="00706934">
        <w:rPr>
          <w:sz w:val="28"/>
          <w:szCs w:val="28"/>
        </w:rPr>
        <w:softHyphen/>
        <w:t>ские би</w:t>
      </w:r>
      <w:r w:rsidRPr="00706934">
        <w:rPr>
          <w:sz w:val="28"/>
          <w:szCs w:val="28"/>
        </w:rPr>
        <w:softHyphen/>
        <w:t>ле</w:t>
      </w:r>
      <w:r w:rsidRPr="00706934">
        <w:rPr>
          <w:sz w:val="28"/>
          <w:szCs w:val="28"/>
        </w:rPr>
        <w:softHyphen/>
        <w:t>ты) и раз</w:t>
      </w:r>
      <w:r w:rsidRPr="00706934">
        <w:rPr>
          <w:sz w:val="28"/>
          <w:szCs w:val="28"/>
        </w:rPr>
        <w:softHyphen/>
        <w:t>мен</w:t>
      </w:r>
      <w:r w:rsidRPr="00706934">
        <w:rPr>
          <w:sz w:val="28"/>
          <w:szCs w:val="28"/>
        </w:rPr>
        <w:softHyphen/>
        <w:t>ные мо</w:t>
      </w:r>
      <w:r w:rsidRPr="00706934">
        <w:rPr>
          <w:sz w:val="28"/>
          <w:szCs w:val="28"/>
        </w:rPr>
        <w:softHyphen/>
        <w:t>не</w:t>
      </w:r>
      <w:r w:rsidRPr="00706934">
        <w:rPr>
          <w:sz w:val="28"/>
          <w:szCs w:val="28"/>
        </w:rPr>
        <w:softHyphen/>
        <w:t>та. Без</w:t>
      </w:r>
      <w:r w:rsidRPr="00706934">
        <w:rPr>
          <w:sz w:val="28"/>
          <w:szCs w:val="28"/>
        </w:rPr>
        <w:softHyphen/>
        <w:t>на</w:t>
      </w:r>
      <w:r w:rsidRPr="00706934">
        <w:rPr>
          <w:sz w:val="28"/>
          <w:szCs w:val="28"/>
        </w:rPr>
        <w:softHyphen/>
        <w:t>лич</w:t>
      </w:r>
      <w:r w:rsidRPr="00706934">
        <w:rPr>
          <w:sz w:val="28"/>
          <w:szCs w:val="28"/>
        </w:rPr>
        <w:softHyphen/>
        <w:t>ные день</w:t>
      </w:r>
      <w:r w:rsidRPr="00706934">
        <w:rPr>
          <w:sz w:val="28"/>
          <w:szCs w:val="28"/>
        </w:rPr>
        <w:softHyphen/>
        <w:t>ги мо</w:t>
      </w:r>
      <w:r w:rsidRPr="00706934">
        <w:rPr>
          <w:sz w:val="28"/>
          <w:szCs w:val="28"/>
        </w:rPr>
        <w:softHyphen/>
        <w:t>гут су</w:t>
      </w:r>
      <w:r w:rsidRPr="00706934">
        <w:rPr>
          <w:sz w:val="28"/>
          <w:szCs w:val="28"/>
        </w:rPr>
        <w:softHyphen/>
        <w:t>ще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во</w:t>
      </w:r>
      <w:r w:rsidRPr="00706934">
        <w:rPr>
          <w:sz w:val="28"/>
          <w:szCs w:val="28"/>
        </w:rPr>
        <w:softHyphen/>
        <w:t>вать как в рам</w:t>
      </w:r>
      <w:r w:rsidRPr="00706934">
        <w:rPr>
          <w:sz w:val="28"/>
          <w:szCs w:val="28"/>
        </w:rPr>
        <w:softHyphen/>
        <w:t>ках на</w:t>
      </w:r>
      <w:r w:rsidRPr="00706934">
        <w:rPr>
          <w:sz w:val="28"/>
          <w:szCs w:val="28"/>
        </w:rPr>
        <w:softHyphen/>
        <w:t>цио</w:t>
      </w:r>
      <w:r w:rsidRPr="00706934">
        <w:rPr>
          <w:sz w:val="28"/>
          <w:szCs w:val="28"/>
        </w:rPr>
        <w:softHyphen/>
        <w:t>наль</w:t>
      </w:r>
      <w:r w:rsidRPr="00706934">
        <w:rPr>
          <w:sz w:val="28"/>
          <w:szCs w:val="28"/>
        </w:rPr>
        <w:softHyphen/>
        <w:t>ной де</w:t>
      </w:r>
      <w:r w:rsidRPr="00706934">
        <w:rPr>
          <w:sz w:val="28"/>
          <w:szCs w:val="28"/>
        </w:rPr>
        <w:softHyphen/>
        <w:t>неж</w:t>
      </w:r>
      <w:r w:rsidRPr="00706934">
        <w:rPr>
          <w:sz w:val="28"/>
          <w:szCs w:val="28"/>
        </w:rPr>
        <w:softHyphen/>
        <w:t>но-кре</w:t>
      </w:r>
      <w:r w:rsidRPr="00706934">
        <w:rPr>
          <w:sz w:val="28"/>
          <w:szCs w:val="28"/>
        </w:rPr>
        <w:softHyphen/>
        <w:t>дит</w:t>
      </w:r>
      <w:r w:rsidRPr="00706934">
        <w:rPr>
          <w:sz w:val="28"/>
          <w:szCs w:val="28"/>
        </w:rPr>
        <w:softHyphen/>
        <w:t>ной сис</w:t>
      </w:r>
      <w:r w:rsidRPr="00706934">
        <w:rPr>
          <w:sz w:val="28"/>
          <w:szCs w:val="28"/>
        </w:rPr>
        <w:softHyphen/>
        <w:t>те</w:t>
      </w:r>
      <w:r w:rsidRPr="00706934">
        <w:rPr>
          <w:sz w:val="28"/>
          <w:szCs w:val="28"/>
        </w:rPr>
        <w:softHyphen/>
        <w:t>мы в фор</w:t>
      </w:r>
      <w:r w:rsidRPr="00706934">
        <w:rPr>
          <w:sz w:val="28"/>
          <w:szCs w:val="28"/>
        </w:rPr>
        <w:softHyphen/>
        <w:t>ме на</w:t>
      </w:r>
      <w:r w:rsidRPr="00706934">
        <w:rPr>
          <w:sz w:val="28"/>
          <w:szCs w:val="28"/>
        </w:rPr>
        <w:softHyphen/>
        <w:t>цио</w:t>
      </w:r>
      <w:r w:rsidRPr="00706934">
        <w:rPr>
          <w:sz w:val="28"/>
          <w:szCs w:val="28"/>
        </w:rPr>
        <w:softHyphen/>
        <w:t>наль</w:t>
      </w:r>
      <w:r w:rsidRPr="00706934">
        <w:rPr>
          <w:sz w:val="28"/>
          <w:szCs w:val="28"/>
        </w:rPr>
        <w:softHyphen/>
        <w:t>ной ва</w:t>
      </w:r>
      <w:r w:rsidRPr="00706934">
        <w:rPr>
          <w:sz w:val="28"/>
          <w:szCs w:val="28"/>
        </w:rPr>
        <w:softHyphen/>
        <w:t>лю</w:t>
      </w:r>
      <w:r w:rsidRPr="00706934">
        <w:rPr>
          <w:sz w:val="28"/>
          <w:szCs w:val="28"/>
        </w:rPr>
        <w:softHyphen/>
        <w:t>ты</w:t>
      </w:r>
      <w:proofErr w:type="gramStart"/>
      <w:r w:rsidRPr="00706934">
        <w:rPr>
          <w:sz w:val="28"/>
          <w:szCs w:val="28"/>
        </w:rPr>
        <w:t xml:space="preserve"> ,</w:t>
      </w:r>
      <w:proofErr w:type="gramEnd"/>
      <w:r w:rsidRPr="00706934">
        <w:rPr>
          <w:sz w:val="28"/>
          <w:szCs w:val="28"/>
        </w:rPr>
        <w:t xml:space="preserve"> так и в фор</w:t>
      </w:r>
      <w:r w:rsidRPr="00706934">
        <w:rPr>
          <w:sz w:val="28"/>
          <w:szCs w:val="28"/>
        </w:rPr>
        <w:softHyphen/>
        <w:t>ме меж</w:t>
      </w:r>
      <w:r w:rsidRPr="00706934">
        <w:rPr>
          <w:sz w:val="28"/>
          <w:szCs w:val="28"/>
        </w:rPr>
        <w:softHyphen/>
        <w:t>на</w:t>
      </w:r>
      <w:r w:rsidRPr="00706934">
        <w:rPr>
          <w:sz w:val="28"/>
          <w:szCs w:val="28"/>
        </w:rPr>
        <w:softHyphen/>
        <w:t>цио</w:t>
      </w:r>
      <w:r w:rsidRPr="00706934">
        <w:rPr>
          <w:sz w:val="28"/>
          <w:szCs w:val="28"/>
        </w:rPr>
        <w:softHyphen/>
        <w:t>наль</w:t>
      </w:r>
      <w:r w:rsidRPr="00706934">
        <w:rPr>
          <w:sz w:val="28"/>
          <w:szCs w:val="28"/>
        </w:rPr>
        <w:softHyphen/>
        <w:t>ных пла</w:t>
      </w:r>
      <w:r w:rsidRPr="00706934">
        <w:rPr>
          <w:sz w:val="28"/>
          <w:szCs w:val="28"/>
        </w:rPr>
        <w:softHyphen/>
        <w:t>теж</w:t>
      </w:r>
      <w:r w:rsidRPr="00706934">
        <w:rPr>
          <w:sz w:val="28"/>
          <w:szCs w:val="28"/>
        </w:rPr>
        <w:softHyphen/>
        <w:t>ных средств в сис</w:t>
      </w:r>
      <w:r w:rsidRPr="00706934">
        <w:rPr>
          <w:sz w:val="28"/>
          <w:szCs w:val="28"/>
        </w:rPr>
        <w:softHyphen/>
        <w:t>те</w:t>
      </w:r>
      <w:r w:rsidRPr="00706934">
        <w:rPr>
          <w:sz w:val="28"/>
          <w:szCs w:val="28"/>
        </w:rPr>
        <w:softHyphen/>
        <w:t>ме ме</w:t>
      </w:r>
      <w:r w:rsidRPr="00706934">
        <w:rPr>
          <w:sz w:val="28"/>
          <w:szCs w:val="28"/>
        </w:rPr>
        <w:softHyphen/>
        <w:t>ж</w:t>
      </w:r>
      <w:r w:rsidRPr="00706934">
        <w:rPr>
          <w:sz w:val="28"/>
          <w:szCs w:val="28"/>
        </w:rPr>
        <w:softHyphen/>
        <w:t>ду</w:t>
      </w:r>
      <w:r w:rsidRPr="00706934">
        <w:rPr>
          <w:sz w:val="28"/>
          <w:szCs w:val="28"/>
        </w:rPr>
        <w:softHyphen/>
        <w:t>на</w:t>
      </w:r>
      <w:r w:rsidRPr="00706934">
        <w:rPr>
          <w:sz w:val="28"/>
          <w:szCs w:val="28"/>
        </w:rPr>
        <w:softHyphen/>
        <w:t>род</w:t>
      </w:r>
      <w:r w:rsidRPr="00706934">
        <w:rPr>
          <w:sz w:val="28"/>
          <w:szCs w:val="28"/>
        </w:rPr>
        <w:softHyphen/>
        <w:t>ных рас</w:t>
      </w:r>
      <w:r w:rsidRPr="00706934">
        <w:rPr>
          <w:sz w:val="28"/>
          <w:szCs w:val="28"/>
        </w:rPr>
        <w:softHyphen/>
        <w:t>че</w:t>
      </w:r>
      <w:r w:rsidRPr="00706934">
        <w:rPr>
          <w:sz w:val="28"/>
          <w:szCs w:val="28"/>
        </w:rPr>
        <w:softHyphen/>
        <w:t>тов.</w:t>
      </w:r>
    </w:p>
    <w:p w:rsidR="00706934" w:rsidRPr="00706934" w:rsidRDefault="00706934" w:rsidP="007069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i/>
          <w:sz w:val="28"/>
          <w:szCs w:val="28"/>
        </w:rPr>
        <w:t>Функ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ции де</w:t>
      </w:r>
      <w:r w:rsidRPr="00706934">
        <w:rPr>
          <w:rFonts w:ascii="Times New Roman" w:hAnsi="Times New Roman" w:cs="Times New Roman"/>
          <w:i/>
          <w:sz w:val="28"/>
          <w:szCs w:val="28"/>
        </w:rPr>
        <w:softHyphen/>
        <w:t>нег</w:t>
      </w:r>
      <w:r w:rsidRPr="00706934">
        <w:rPr>
          <w:rFonts w:ascii="Times New Roman" w:hAnsi="Times New Roman" w:cs="Times New Roman"/>
          <w:sz w:val="28"/>
          <w:szCs w:val="28"/>
        </w:rPr>
        <w:t>:</w:t>
      </w:r>
    </w:p>
    <w:p w:rsidR="00706934" w:rsidRPr="00706934" w:rsidRDefault="00706934" w:rsidP="00E018FC">
      <w:pPr>
        <w:pStyle w:val="Iauiue"/>
        <w:numPr>
          <w:ilvl w:val="0"/>
          <w:numId w:val="2"/>
        </w:numPr>
        <w:tabs>
          <w:tab w:val="clear" w:pos="720"/>
          <w:tab w:val="num" w:pos="-540"/>
          <w:tab w:val="left" w:pos="993"/>
        </w:tabs>
        <w:ind w:left="0" w:firstLine="540"/>
        <w:jc w:val="both"/>
        <w:rPr>
          <w:sz w:val="28"/>
          <w:szCs w:val="28"/>
        </w:rPr>
      </w:pPr>
      <w:r w:rsidRPr="00706934">
        <w:rPr>
          <w:i/>
          <w:sz w:val="28"/>
          <w:szCs w:val="28"/>
        </w:rPr>
        <w:t>Ме</w:t>
      </w:r>
      <w:r w:rsidRPr="00706934">
        <w:rPr>
          <w:i/>
          <w:sz w:val="28"/>
          <w:szCs w:val="28"/>
        </w:rPr>
        <w:softHyphen/>
        <w:t>ра стои</w:t>
      </w:r>
      <w:r w:rsidRPr="00706934">
        <w:rPr>
          <w:i/>
          <w:sz w:val="28"/>
          <w:szCs w:val="28"/>
        </w:rPr>
        <w:softHyphen/>
        <w:t>мо</w:t>
      </w:r>
      <w:r w:rsidRPr="00706934">
        <w:rPr>
          <w:i/>
          <w:sz w:val="28"/>
          <w:szCs w:val="28"/>
        </w:rPr>
        <w:softHyphen/>
        <w:t>сти</w:t>
      </w:r>
      <w:r w:rsidRPr="00706934">
        <w:rPr>
          <w:b/>
          <w:sz w:val="28"/>
          <w:szCs w:val="28"/>
        </w:rPr>
        <w:t>.</w:t>
      </w:r>
      <w:r w:rsidRPr="00706934">
        <w:rPr>
          <w:sz w:val="28"/>
          <w:szCs w:val="28"/>
        </w:rPr>
        <w:t xml:space="preserve"> День</w:t>
      </w:r>
      <w:r w:rsidRPr="00706934">
        <w:rPr>
          <w:sz w:val="28"/>
          <w:szCs w:val="28"/>
        </w:rPr>
        <w:softHyphen/>
        <w:t>ги вы</w:t>
      </w:r>
      <w:r w:rsidRPr="00706934">
        <w:rPr>
          <w:sz w:val="28"/>
          <w:szCs w:val="28"/>
        </w:rPr>
        <w:softHyphen/>
        <w:t>сту</w:t>
      </w:r>
      <w:r w:rsidRPr="00706934">
        <w:rPr>
          <w:sz w:val="28"/>
          <w:szCs w:val="28"/>
        </w:rPr>
        <w:softHyphen/>
        <w:t>па</w:t>
      </w:r>
      <w:r w:rsidRPr="00706934">
        <w:rPr>
          <w:sz w:val="28"/>
          <w:szCs w:val="28"/>
        </w:rPr>
        <w:softHyphen/>
        <w:t>ют ме</w:t>
      </w:r>
      <w:r w:rsidRPr="00706934">
        <w:rPr>
          <w:sz w:val="28"/>
          <w:szCs w:val="28"/>
        </w:rPr>
        <w:softHyphen/>
        <w:t>рой стои</w:t>
      </w:r>
      <w:r w:rsidRPr="00706934">
        <w:rPr>
          <w:sz w:val="28"/>
          <w:szCs w:val="28"/>
        </w:rPr>
        <w:softHyphen/>
        <w:t>мо</w:t>
      </w:r>
      <w:r w:rsidRPr="00706934">
        <w:rPr>
          <w:sz w:val="28"/>
          <w:szCs w:val="28"/>
        </w:rPr>
        <w:softHyphen/>
        <w:t>сти. Об</w:t>
      </w:r>
      <w:r w:rsidRPr="00706934">
        <w:rPr>
          <w:sz w:val="28"/>
          <w:szCs w:val="28"/>
        </w:rPr>
        <w:softHyphen/>
        <w:t>ще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во счи</w:t>
      </w:r>
      <w:r w:rsidRPr="00706934">
        <w:rPr>
          <w:sz w:val="28"/>
          <w:szCs w:val="28"/>
        </w:rPr>
        <w:softHyphen/>
        <w:t>та</w:t>
      </w:r>
      <w:r w:rsidRPr="00706934">
        <w:rPr>
          <w:sz w:val="28"/>
          <w:szCs w:val="28"/>
        </w:rPr>
        <w:softHyphen/>
        <w:t>ет удоб</w:t>
      </w:r>
      <w:r w:rsidRPr="00706934">
        <w:rPr>
          <w:sz w:val="28"/>
          <w:szCs w:val="28"/>
        </w:rPr>
        <w:softHyphen/>
        <w:t>ным ис</w:t>
      </w:r>
      <w:r w:rsidRPr="00706934">
        <w:rPr>
          <w:sz w:val="28"/>
          <w:szCs w:val="28"/>
        </w:rPr>
        <w:softHyphen/>
        <w:t>поль</w:t>
      </w:r>
      <w:r w:rsidRPr="00706934">
        <w:rPr>
          <w:sz w:val="28"/>
          <w:szCs w:val="28"/>
        </w:rPr>
        <w:softHyphen/>
        <w:t>зо</w:t>
      </w:r>
      <w:r w:rsidRPr="00706934">
        <w:rPr>
          <w:sz w:val="28"/>
          <w:szCs w:val="28"/>
        </w:rPr>
        <w:softHyphen/>
        <w:t>вать де</w:t>
      </w:r>
      <w:r w:rsidRPr="00706934">
        <w:rPr>
          <w:sz w:val="28"/>
          <w:szCs w:val="28"/>
        </w:rPr>
        <w:softHyphen/>
        <w:t>неж</w:t>
      </w:r>
      <w:r w:rsidRPr="00706934">
        <w:rPr>
          <w:sz w:val="28"/>
          <w:szCs w:val="28"/>
        </w:rPr>
        <w:softHyphen/>
        <w:t>ную еди</w:t>
      </w:r>
      <w:r w:rsidRPr="00706934">
        <w:rPr>
          <w:sz w:val="28"/>
          <w:szCs w:val="28"/>
        </w:rPr>
        <w:softHyphen/>
        <w:t>ни</w:t>
      </w:r>
      <w:r w:rsidRPr="00706934">
        <w:rPr>
          <w:sz w:val="28"/>
          <w:szCs w:val="28"/>
        </w:rPr>
        <w:softHyphen/>
        <w:t>цу в ка</w:t>
      </w:r>
      <w:r w:rsidRPr="00706934">
        <w:rPr>
          <w:sz w:val="28"/>
          <w:szCs w:val="28"/>
        </w:rPr>
        <w:softHyphen/>
        <w:t>че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ве мас</w:t>
      </w:r>
      <w:r w:rsidRPr="00706934">
        <w:rPr>
          <w:sz w:val="28"/>
          <w:szCs w:val="28"/>
        </w:rPr>
        <w:softHyphen/>
        <w:t>шта</w:t>
      </w:r>
      <w:r w:rsidRPr="00706934">
        <w:rPr>
          <w:sz w:val="28"/>
          <w:szCs w:val="28"/>
        </w:rPr>
        <w:softHyphen/>
        <w:t>ба для со</w:t>
      </w:r>
      <w:r w:rsidRPr="00706934">
        <w:rPr>
          <w:sz w:val="28"/>
          <w:szCs w:val="28"/>
        </w:rPr>
        <w:softHyphen/>
        <w:t>из</w:t>
      </w:r>
      <w:r w:rsidRPr="00706934">
        <w:rPr>
          <w:sz w:val="28"/>
          <w:szCs w:val="28"/>
        </w:rPr>
        <w:softHyphen/>
        <w:t>ме</w:t>
      </w:r>
      <w:r w:rsidRPr="00706934">
        <w:rPr>
          <w:sz w:val="28"/>
          <w:szCs w:val="28"/>
        </w:rPr>
        <w:softHyphen/>
        <w:t>ре</w:t>
      </w:r>
      <w:r w:rsidRPr="00706934">
        <w:rPr>
          <w:sz w:val="28"/>
          <w:szCs w:val="28"/>
        </w:rPr>
        <w:softHyphen/>
        <w:t>ния от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си</w:t>
      </w:r>
      <w:r w:rsidRPr="00706934">
        <w:rPr>
          <w:sz w:val="28"/>
          <w:szCs w:val="28"/>
        </w:rPr>
        <w:softHyphen/>
        <w:t>тель</w:t>
      </w:r>
      <w:r w:rsidRPr="00706934">
        <w:rPr>
          <w:sz w:val="28"/>
          <w:szCs w:val="28"/>
        </w:rPr>
        <w:softHyphen/>
        <w:t>ных стои</w:t>
      </w:r>
      <w:r w:rsidRPr="00706934">
        <w:rPr>
          <w:sz w:val="28"/>
          <w:szCs w:val="28"/>
        </w:rPr>
        <w:softHyphen/>
        <w:t>мо</w:t>
      </w:r>
      <w:r w:rsidRPr="00706934">
        <w:rPr>
          <w:sz w:val="28"/>
          <w:szCs w:val="28"/>
        </w:rPr>
        <w:softHyphen/>
        <w:t>стей раз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об</w:t>
      </w:r>
      <w:r w:rsidRPr="00706934">
        <w:rPr>
          <w:sz w:val="28"/>
          <w:szCs w:val="28"/>
        </w:rPr>
        <w:softHyphen/>
        <w:t>раз</w:t>
      </w:r>
      <w:r w:rsidRPr="00706934">
        <w:rPr>
          <w:sz w:val="28"/>
          <w:szCs w:val="28"/>
        </w:rPr>
        <w:softHyphen/>
        <w:t>ных благ и ре</w:t>
      </w:r>
      <w:r w:rsidRPr="00706934">
        <w:rPr>
          <w:sz w:val="28"/>
          <w:szCs w:val="28"/>
        </w:rPr>
        <w:softHyphen/>
        <w:t>сур</w:t>
      </w:r>
      <w:r w:rsidRPr="00706934">
        <w:rPr>
          <w:sz w:val="28"/>
          <w:szCs w:val="28"/>
        </w:rPr>
        <w:softHyphen/>
        <w:t xml:space="preserve">сов.  </w:t>
      </w:r>
    </w:p>
    <w:p w:rsidR="00706934" w:rsidRPr="00706934" w:rsidRDefault="00706934" w:rsidP="00E018FC">
      <w:pPr>
        <w:pStyle w:val="Iauiue"/>
        <w:numPr>
          <w:ilvl w:val="0"/>
          <w:numId w:val="2"/>
        </w:numPr>
        <w:tabs>
          <w:tab w:val="clear" w:pos="720"/>
          <w:tab w:val="num" w:pos="-540"/>
          <w:tab w:val="left" w:pos="993"/>
        </w:tabs>
        <w:ind w:left="0"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</w:t>
      </w:r>
      <w:r w:rsidRPr="00706934">
        <w:rPr>
          <w:i/>
          <w:sz w:val="28"/>
          <w:szCs w:val="28"/>
        </w:rPr>
        <w:t>Сред</w:t>
      </w:r>
      <w:r w:rsidRPr="00706934">
        <w:rPr>
          <w:i/>
          <w:sz w:val="28"/>
          <w:szCs w:val="28"/>
        </w:rPr>
        <w:softHyphen/>
        <w:t>ст</w:t>
      </w:r>
      <w:r w:rsidRPr="00706934">
        <w:rPr>
          <w:i/>
          <w:sz w:val="28"/>
          <w:szCs w:val="28"/>
        </w:rPr>
        <w:softHyphen/>
        <w:t>во  пла</w:t>
      </w:r>
      <w:r w:rsidRPr="00706934">
        <w:rPr>
          <w:i/>
          <w:sz w:val="28"/>
          <w:szCs w:val="28"/>
        </w:rPr>
        <w:softHyphen/>
        <w:t>те</w:t>
      </w:r>
      <w:r w:rsidRPr="00706934">
        <w:rPr>
          <w:i/>
          <w:sz w:val="28"/>
          <w:szCs w:val="28"/>
        </w:rPr>
        <w:softHyphen/>
        <w:t>жа</w:t>
      </w:r>
      <w:r w:rsidRPr="00706934">
        <w:rPr>
          <w:sz w:val="28"/>
          <w:szCs w:val="28"/>
        </w:rPr>
        <w:t>.  День</w:t>
      </w:r>
      <w:r w:rsidRPr="00706934">
        <w:rPr>
          <w:sz w:val="28"/>
          <w:szCs w:val="28"/>
        </w:rPr>
        <w:softHyphen/>
        <w:t>ги  вы</w:t>
      </w:r>
      <w:r w:rsidRPr="00706934">
        <w:rPr>
          <w:sz w:val="28"/>
          <w:szCs w:val="28"/>
        </w:rPr>
        <w:softHyphen/>
        <w:t>сту</w:t>
      </w:r>
      <w:r w:rsidRPr="00706934">
        <w:rPr>
          <w:sz w:val="28"/>
          <w:szCs w:val="28"/>
        </w:rPr>
        <w:softHyphen/>
        <w:t>па</w:t>
      </w:r>
      <w:r w:rsidRPr="00706934">
        <w:rPr>
          <w:sz w:val="28"/>
          <w:szCs w:val="28"/>
        </w:rPr>
        <w:softHyphen/>
        <w:t>ют  как  сред</w:t>
      </w:r>
      <w:r w:rsidRPr="00706934">
        <w:rPr>
          <w:sz w:val="28"/>
          <w:szCs w:val="28"/>
        </w:rPr>
        <w:softHyphen/>
        <w:t>ст</w:t>
      </w:r>
      <w:r w:rsidRPr="00706934">
        <w:rPr>
          <w:sz w:val="28"/>
          <w:szCs w:val="28"/>
        </w:rPr>
        <w:softHyphen/>
        <w:t>во  пла</w:t>
      </w:r>
      <w:r w:rsidRPr="00706934">
        <w:rPr>
          <w:sz w:val="28"/>
          <w:szCs w:val="28"/>
        </w:rPr>
        <w:softHyphen/>
        <w:t>те</w:t>
      </w:r>
      <w:r w:rsidRPr="00706934">
        <w:rPr>
          <w:sz w:val="28"/>
          <w:szCs w:val="28"/>
        </w:rPr>
        <w:softHyphen/>
        <w:t>жа.  Эта  функ</w:t>
      </w:r>
      <w:r w:rsidRPr="00706934">
        <w:rPr>
          <w:sz w:val="28"/>
          <w:szCs w:val="28"/>
        </w:rPr>
        <w:softHyphen/>
        <w:t>ция  де</w:t>
      </w:r>
      <w:r w:rsidRPr="00706934">
        <w:rPr>
          <w:sz w:val="28"/>
          <w:szCs w:val="28"/>
        </w:rPr>
        <w:softHyphen/>
        <w:t>нег  проявляется,  пре</w:t>
      </w:r>
      <w:r w:rsidRPr="00706934">
        <w:rPr>
          <w:sz w:val="28"/>
          <w:szCs w:val="28"/>
        </w:rPr>
        <w:softHyphen/>
        <w:t>ж</w:t>
      </w:r>
      <w:r w:rsidRPr="00706934">
        <w:rPr>
          <w:sz w:val="28"/>
          <w:szCs w:val="28"/>
        </w:rPr>
        <w:softHyphen/>
        <w:t xml:space="preserve">де  </w:t>
      </w:r>
      <w:proofErr w:type="gramStart"/>
      <w:r w:rsidRPr="00706934">
        <w:rPr>
          <w:sz w:val="28"/>
          <w:szCs w:val="28"/>
        </w:rPr>
        <w:t>все</w:t>
      </w:r>
      <w:r w:rsidRPr="00706934">
        <w:rPr>
          <w:sz w:val="28"/>
          <w:szCs w:val="28"/>
        </w:rPr>
        <w:softHyphen/>
        <w:t>го</w:t>
      </w:r>
      <w:proofErr w:type="gramEnd"/>
      <w:r w:rsidRPr="00706934">
        <w:rPr>
          <w:sz w:val="28"/>
          <w:szCs w:val="28"/>
        </w:rPr>
        <w:t xml:space="preserve">  в  об</w:t>
      </w:r>
      <w:r w:rsidRPr="00706934">
        <w:rPr>
          <w:sz w:val="28"/>
          <w:szCs w:val="28"/>
        </w:rPr>
        <w:softHyphen/>
        <w:t>слу</w:t>
      </w:r>
      <w:r w:rsidRPr="00706934">
        <w:rPr>
          <w:sz w:val="28"/>
          <w:szCs w:val="28"/>
        </w:rPr>
        <w:softHyphen/>
        <w:t>жи</w:t>
      </w:r>
      <w:r w:rsidRPr="00706934">
        <w:rPr>
          <w:sz w:val="28"/>
          <w:szCs w:val="28"/>
        </w:rPr>
        <w:softHyphen/>
        <w:t>ва</w:t>
      </w:r>
      <w:r w:rsidRPr="00706934">
        <w:rPr>
          <w:sz w:val="28"/>
          <w:szCs w:val="28"/>
        </w:rPr>
        <w:softHyphen/>
        <w:t>нии пла</w:t>
      </w:r>
      <w:r w:rsidRPr="00706934">
        <w:rPr>
          <w:sz w:val="28"/>
          <w:szCs w:val="28"/>
        </w:rPr>
        <w:softHyphen/>
        <w:t>те</w:t>
      </w:r>
      <w:r w:rsidRPr="00706934">
        <w:rPr>
          <w:sz w:val="28"/>
          <w:szCs w:val="28"/>
        </w:rPr>
        <w:softHyphen/>
        <w:t>жей  вне  сфе</w:t>
      </w:r>
      <w:r w:rsidRPr="00706934">
        <w:rPr>
          <w:sz w:val="28"/>
          <w:szCs w:val="28"/>
        </w:rPr>
        <w:softHyphen/>
        <w:t>ры  то</w:t>
      </w:r>
      <w:r w:rsidRPr="00706934">
        <w:rPr>
          <w:sz w:val="28"/>
          <w:szCs w:val="28"/>
        </w:rPr>
        <w:softHyphen/>
        <w:t>ва</w:t>
      </w:r>
      <w:r w:rsidRPr="00706934">
        <w:rPr>
          <w:sz w:val="28"/>
          <w:szCs w:val="28"/>
        </w:rPr>
        <w:softHyphen/>
        <w:t>ро</w:t>
      </w:r>
      <w:r w:rsidRPr="00706934">
        <w:rPr>
          <w:sz w:val="28"/>
          <w:szCs w:val="28"/>
        </w:rPr>
        <w:softHyphen/>
        <w:t>обо</w:t>
      </w:r>
      <w:r w:rsidRPr="00706934">
        <w:rPr>
          <w:sz w:val="28"/>
          <w:szCs w:val="28"/>
        </w:rPr>
        <w:softHyphen/>
        <w:t>ро</w:t>
      </w:r>
      <w:r w:rsidRPr="00706934">
        <w:rPr>
          <w:sz w:val="28"/>
          <w:szCs w:val="28"/>
        </w:rPr>
        <w:softHyphen/>
        <w:t>та.  Это  на</w:t>
      </w:r>
      <w:r w:rsidRPr="00706934">
        <w:rPr>
          <w:sz w:val="28"/>
          <w:szCs w:val="28"/>
        </w:rPr>
        <w:softHyphen/>
        <w:t>ло</w:t>
      </w:r>
      <w:r w:rsidRPr="00706934">
        <w:rPr>
          <w:sz w:val="28"/>
          <w:szCs w:val="28"/>
        </w:rPr>
        <w:softHyphen/>
        <w:t>ги,  со</w:t>
      </w:r>
      <w:r w:rsidRPr="00706934">
        <w:rPr>
          <w:sz w:val="28"/>
          <w:szCs w:val="28"/>
        </w:rPr>
        <w:softHyphen/>
        <w:t>ци</w:t>
      </w:r>
      <w:r w:rsidRPr="00706934">
        <w:rPr>
          <w:sz w:val="28"/>
          <w:szCs w:val="28"/>
        </w:rPr>
        <w:softHyphen/>
        <w:t>аль</w:t>
      </w:r>
      <w:r w:rsidRPr="00706934">
        <w:rPr>
          <w:sz w:val="28"/>
          <w:szCs w:val="28"/>
        </w:rPr>
        <w:softHyphen/>
        <w:t>ные  вы</w:t>
      </w:r>
      <w:r w:rsidRPr="00706934">
        <w:rPr>
          <w:sz w:val="28"/>
          <w:szCs w:val="28"/>
        </w:rPr>
        <w:softHyphen/>
        <w:t>пла</w:t>
      </w:r>
      <w:r w:rsidRPr="00706934">
        <w:rPr>
          <w:sz w:val="28"/>
          <w:szCs w:val="28"/>
        </w:rPr>
        <w:softHyphen/>
        <w:t>ты,  про</w:t>
      </w:r>
      <w:r w:rsidRPr="00706934">
        <w:rPr>
          <w:sz w:val="28"/>
          <w:szCs w:val="28"/>
        </w:rPr>
        <w:softHyphen/>
        <w:t>цен</w:t>
      </w:r>
      <w:r w:rsidRPr="00706934">
        <w:rPr>
          <w:sz w:val="28"/>
          <w:szCs w:val="28"/>
        </w:rPr>
        <w:softHyphen/>
        <w:t>ты  за  кре</w:t>
      </w:r>
      <w:r w:rsidRPr="00706934">
        <w:rPr>
          <w:sz w:val="28"/>
          <w:szCs w:val="28"/>
        </w:rPr>
        <w:softHyphen/>
        <w:t xml:space="preserve">дит.  </w:t>
      </w:r>
    </w:p>
    <w:p w:rsidR="00706934" w:rsidRPr="00B06117" w:rsidRDefault="00706934" w:rsidP="00706934">
      <w:pPr>
        <w:pStyle w:val="Iauiue"/>
        <w:numPr>
          <w:ilvl w:val="0"/>
          <w:numId w:val="2"/>
        </w:numPr>
        <w:tabs>
          <w:tab w:val="clear" w:pos="720"/>
          <w:tab w:val="num" w:pos="-540"/>
          <w:tab w:val="left" w:pos="993"/>
        </w:tabs>
        <w:ind w:left="0" w:firstLine="540"/>
        <w:jc w:val="both"/>
        <w:rPr>
          <w:i/>
          <w:sz w:val="28"/>
          <w:szCs w:val="28"/>
        </w:rPr>
      </w:pPr>
      <w:r w:rsidRPr="00B06117">
        <w:rPr>
          <w:i/>
          <w:sz w:val="28"/>
          <w:szCs w:val="28"/>
        </w:rPr>
        <w:t>Сред</w:t>
      </w:r>
      <w:r w:rsidRPr="00B06117">
        <w:rPr>
          <w:i/>
          <w:sz w:val="28"/>
          <w:szCs w:val="28"/>
        </w:rPr>
        <w:softHyphen/>
        <w:t>ст</w:t>
      </w:r>
      <w:r w:rsidRPr="00B06117">
        <w:rPr>
          <w:i/>
          <w:sz w:val="28"/>
          <w:szCs w:val="28"/>
        </w:rPr>
        <w:softHyphen/>
        <w:t>во об</w:t>
      </w:r>
      <w:r w:rsidRPr="00B06117">
        <w:rPr>
          <w:i/>
          <w:sz w:val="28"/>
          <w:szCs w:val="28"/>
        </w:rPr>
        <w:softHyphen/>
        <w:t>ра</w:t>
      </w:r>
      <w:r w:rsidRPr="00B06117">
        <w:rPr>
          <w:i/>
          <w:sz w:val="28"/>
          <w:szCs w:val="28"/>
        </w:rPr>
        <w:softHyphen/>
        <w:t>ще</w:t>
      </w:r>
      <w:r w:rsidRPr="00B06117">
        <w:rPr>
          <w:i/>
          <w:sz w:val="28"/>
          <w:szCs w:val="28"/>
        </w:rPr>
        <w:softHyphen/>
        <w:t>ния</w:t>
      </w:r>
      <w:r w:rsidRPr="00B06117">
        <w:rPr>
          <w:sz w:val="28"/>
          <w:szCs w:val="28"/>
        </w:rPr>
        <w:t>.  День</w:t>
      </w:r>
      <w:r w:rsidRPr="00B06117">
        <w:rPr>
          <w:sz w:val="28"/>
          <w:szCs w:val="28"/>
        </w:rPr>
        <w:softHyphen/>
        <w:t>ги  вы</w:t>
      </w:r>
      <w:r w:rsidRPr="00B06117">
        <w:rPr>
          <w:sz w:val="28"/>
          <w:szCs w:val="28"/>
        </w:rPr>
        <w:softHyphen/>
        <w:t>сту</w:t>
      </w:r>
      <w:r w:rsidRPr="00B06117">
        <w:rPr>
          <w:sz w:val="28"/>
          <w:szCs w:val="28"/>
        </w:rPr>
        <w:softHyphen/>
        <w:t>па</w:t>
      </w:r>
      <w:r w:rsidRPr="00B06117">
        <w:rPr>
          <w:sz w:val="28"/>
          <w:szCs w:val="28"/>
        </w:rPr>
        <w:softHyphen/>
        <w:t>ют  как  сред</w:t>
      </w:r>
      <w:r w:rsidRPr="00B06117">
        <w:rPr>
          <w:sz w:val="28"/>
          <w:szCs w:val="28"/>
        </w:rPr>
        <w:softHyphen/>
        <w:t>ст</w:t>
      </w:r>
      <w:r w:rsidRPr="00B06117">
        <w:rPr>
          <w:sz w:val="28"/>
          <w:szCs w:val="28"/>
        </w:rPr>
        <w:softHyphen/>
        <w:t>во  об</w:t>
      </w:r>
      <w:r w:rsidRPr="00B06117">
        <w:rPr>
          <w:sz w:val="28"/>
          <w:szCs w:val="28"/>
        </w:rPr>
        <w:softHyphen/>
        <w:t>ра</w:t>
      </w:r>
      <w:r w:rsidRPr="00B06117">
        <w:rPr>
          <w:sz w:val="28"/>
          <w:szCs w:val="28"/>
        </w:rPr>
        <w:softHyphen/>
        <w:t>ще</w:t>
      </w:r>
      <w:r w:rsidRPr="00B06117">
        <w:rPr>
          <w:sz w:val="28"/>
          <w:szCs w:val="28"/>
        </w:rPr>
        <w:softHyphen/>
        <w:t>ния  об</w:t>
      </w:r>
      <w:r w:rsidRPr="00B06117">
        <w:rPr>
          <w:sz w:val="28"/>
          <w:szCs w:val="28"/>
        </w:rPr>
        <w:softHyphen/>
        <w:t>слу</w:t>
      </w:r>
      <w:r w:rsidRPr="00B06117">
        <w:rPr>
          <w:sz w:val="28"/>
          <w:szCs w:val="28"/>
        </w:rPr>
        <w:softHyphen/>
        <w:t>жи</w:t>
      </w:r>
      <w:r w:rsidRPr="00B06117">
        <w:rPr>
          <w:sz w:val="28"/>
          <w:szCs w:val="28"/>
        </w:rPr>
        <w:softHyphen/>
        <w:t>ва</w:t>
      </w:r>
      <w:r w:rsidRPr="00B06117">
        <w:rPr>
          <w:sz w:val="28"/>
          <w:szCs w:val="28"/>
        </w:rPr>
        <w:softHyphen/>
        <w:t>ния  то</w:t>
      </w:r>
      <w:r w:rsidRPr="00B06117">
        <w:rPr>
          <w:sz w:val="28"/>
          <w:szCs w:val="28"/>
        </w:rPr>
        <w:softHyphen/>
        <w:t>ва</w:t>
      </w:r>
      <w:r w:rsidRPr="00B06117">
        <w:rPr>
          <w:sz w:val="28"/>
          <w:szCs w:val="28"/>
        </w:rPr>
        <w:softHyphen/>
        <w:t>ро</w:t>
      </w:r>
      <w:r w:rsidRPr="00B06117">
        <w:rPr>
          <w:sz w:val="28"/>
          <w:szCs w:val="28"/>
        </w:rPr>
        <w:softHyphen/>
        <w:t>обо</w:t>
      </w:r>
      <w:r w:rsidRPr="00B06117">
        <w:rPr>
          <w:sz w:val="28"/>
          <w:szCs w:val="28"/>
        </w:rPr>
        <w:softHyphen/>
        <w:t>ро</w:t>
      </w:r>
      <w:r w:rsidRPr="00B06117">
        <w:rPr>
          <w:sz w:val="28"/>
          <w:szCs w:val="28"/>
        </w:rPr>
        <w:softHyphen/>
        <w:t>та</w:t>
      </w:r>
    </w:p>
    <w:p w:rsidR="00706934" w:rsidRPr="00706934" w:rsidRDefault="00706934" w:rsidP="00706934">
      <w:pPr>
        <w:pStyle w:val="Iauiue"/>
        <w:numPr>
          <w:ilvl w:val="0"/>
          <w:numId w:val="2"/>
        </w:numPr>
        <w:tabs>
          <w:tab w:val="clear" w:pos="720"/>
          <w:tab w:val="num" w:pos="-540"/>
          <w:tab w:val="left" w:pos="993"/>
        </w:tabs>
        <w:ind w:left="0" w:firstLine="540"/>
        <w:jc w:val="both"/>
        <w:rPr>
          <w:sz w:val="28"/>
          <w:szCs w:val="28"/>
        </w:rPr>
      </w:pPr>
      <w:r w:rsidRPr="00B06117">
        <w:rPr>
          <w:i/>
          <w:sz w:val="28"/>
          <w:szCs w:val="28"/>
        </w:rPr>
        <w:t>Сред</w:t>
      </w:r>
      <w:r w:rsidRPr="00B06117">
        <w:rPr>
          <w:i/>
          <w:sz w:val="28"/>
          <w:szCs w:val="28"/>
        </w:rPr>
        <w:softHyphen/>
        <w:t>ст</w:t>
      </w:r>
      <w:r w:rsidRPr="00B06117">
        <w:rPr>
          <w:i/>
          <w:sz w:val="28"/>
          <w:szCs w:val="28"/>
        </w:rPr>
        <w:softHyphen/>
        <w:t>во  на</w:t>
      </w:r>
      <w:r w:rsidRPr="00B06117">
        <w:rPr>
          <w:i/>
          <w:sz w:val="28"/>
          <w:szCs w:val="28"/>
        </w:rPr>
        <w:softHyphen/>
        <w:t>ко</w:t>
      </w:r>
      <w:r w:rsidRPr="00B06117">
        <w:rPr>
          <w:i/>
          <w:sz w:val="28"/>
          <w:szCs w:val="28"/>
        </w:rPr>
        <w:softHyphen/>
        <w:t>п</w:t>
      </w:r>
      <w:r w:rsidRPr="00B06117">
        <w:rPr>
          <w:i/>
          <w:sz w:val="28"/>
          <w:szCs w:val="28"/>
        </w:rPr>
        <w:softHyphen/>
        <w:t>ле</w:t>
      </w:r>
      <w:r w:rsidRPr="00B06117">
        <w:rPr>
          <w:i/>
          <w:sz w:val="28"/>
          <w:szCs w:val="28"/>
        </w:rPr>
        <w:softHyphen/>
        <w:t>ния (сбе</w:t>
      </w:r>
      <w:r w:rsidRPr="00B06117">
        <w:rPr>
          <w:i/>
          <w:sz w:val="28"/>
          <w:szCs w:val="28"/>
        </w:rPr>
        <w:softHyphen/>
        <w:t>ре</w:t>
      </w:r>
      <w:r w:rsidRPr="00B06117">
        <w:rPr>
          <w:i/>
          <w:sz w:val="28"/>
          <w:szCs w:val="28"/>
        </w:rPr>
        <w:softHyphen/>
        <w:t>же</w:t>
      </w:r>
      <w:r w:rsidRPr="00B06117">
        <w:rPr>
          <w:i/>
          <w:sz w:val="28"/>
          <w:szCs w:val="28"/>
        </w:rPr>
        <w:softHyphen/>
        <w:t>ния</w:t>
      </w:r>
      <w:r w:rsidRPr="00B06117">
        <w:rPr>
          <w:sz w:val="28"/>
          <w:szCs w:val="28"/>
        </w:rPr>
        <w:t>).  День</w:t>
      </w:r>
      <w:r w:rsidRPr="00B06117">
        <w:rPr>
          <w:sz w:val="28"/>
          <w:szCs w:val="28"/>
        </w:rPr>
        <w:softHyphen/>
        <w:t>ги  слу</w:t>
      </w:r>
      <w:r w:rsidRPr="00B06117">
        <w:rPr>
          <w:sz w:val="28"/>
          <w:szCs w:val="28"/>
        </w:rPr>
        <w:softHyphen/>
        <w:t>жат  сред</w:t>
      </w:r>
      <w:r w:rsidRPr="00B06117">
        <w:rPr>
          <w:sz w:val="28"/>
          <w:szCs w:val="28"/>
        </w:rPr>
        <w:softHyphen/>
        <w:t>ст</w:t>
      </w:r>
      <w:r w:rsidRPr="00B06117">
        <w:rPr>
          <w:sz w:val="28"/>
          <w:szCs w:val="28"/>
        </w:rPr>
        <w:softHyphen/>
        <w:t>вом  сбе</w:t>
      </w:r>
      <w:r w:rsidRPr="00B06117">
        <w:rPr>
          <w:sz w:val="28"/>
          <w:szCs w:val="28"/>
        </w:rPr>
        <w:softHyphen/>
        <w:t>ре</w:t>
      </w:r>
      <w:r w:rsidRPr="00B06117">
        <w:rPr>
          <w:sz w:val="28"/>
          <w:szCs w:val="28"/>
        </w:rPr>
        <w:softHyphen/>
        <w:t>же</w:t>
      </w:r>
      <w:r w:rsidRPr="00B06117">
        <w:rPr>
          <w:sz w:val="28"/>
          <w:szCs w:val="28"/>
        </w:rPr>
        <w:softHyphen/>
        <w:t>ния.  По</w:t>
      </w:r>
      <w:r w:rsidRPr="00B06117">
        <w:rPr>
          <w:sz w:val="28"/>
          <w:szCs w:val="28"/>
        </w:rPr>
        <w:softHyphen/>
        <w:t>сколь</w:t>
      </w:r>
      <w:r w:rsidRPr="00B06117">
        <w:rPr>
          <w:sz w:val="28"/>
          <w:szCs w:val="28"/>
        </w:rPr>
        <w:softHyphen/>
        <w:t>ку  день</w:t>
      </w:r>
      <w:r w:rsidRPr="00B06117">
        <w:rPr>
          <w:sz w:val="28"/>
          <w:szCs w:val="28"/>
        </w:rPr>
        <w:softHyphen/>
        <w:t>ги  наи</w:t>
      </w:r>
      <w:r w:rsidRPr="00B06117">
        <w:rPr>
          <w:sz w:val="28"/>
          <w:szCs w:val="28"/>
        </w:rPr>
        <w:softHyphen/>
        <w:t>бо</w:t>
      </w:r>
      <w:r w:rsidRPr="00B06117">
        <w:rPr>
          <w:sz w:val="28"/>
          <w:szCs w:val="28"/>
        </w:rPr>
        <w:softHyphen/>
        <w:t>лее  ли</w:t>
      </w:r>
      <w:r w:rsidRPr="00B06117">
        <w:rPr>
          <w:sz w:val="28"/>
          <w:szCs w:val="28"/>
        </w:rPr>
        <w:softHyphen/>
        <w:t>к</w:t>
      </w:r>
      <w:r w:rsidRPr="00B06117">
        <w:rPr>
          <w:sz w:val="28"/>
          <w:szCs w:val="28"/>
        </w:rPr>
        <w:softHyphen/>
        <w:t>вид</w:t>
      </w:r>
      <w:r w:rsidRPr="00B06117">
        <w:rPr>
          <w:sz w:val="28"/>
          <w:szCs w:val="28"/>
        </w:rPr>
        <w:softHyphen/>
        <w:t>ное  иму</w:t>
      </w:r>
      <w:r w:rsidRPr="00B06117">
        <w:rPr>
          <w:sz w:val="28"/>
          <w:szCs w:val="28"/>
        </w:rPr>
        <w:softHyphen/>
        <w:t>ще</w:t>
      </w:r>
      <w:r w:rsidRPr="00B06117">
        <w:rPr>
          <w:sz w:val="28"/>
          <w:szCs w:val="28"/>
        </w:rPr>
        <w:softHyphen/>
        <w:t>ст</w:t>
      </w:r>
      <w:r w:rsidRPr="00B06117">
        <w:rPr>
          <w:sz w:val="28"/>
          <w:szCs w:val="28"/>
        </w:rPr>
        <w:softHyphen/>
        <w:t>во,  они  яв</w:t>
      </w:r>
      <w:r w:rsidRPr="00B06117">
        <w:rPr>
          <w:sz w:val="28"/>
          <w:szCs w:val="28"/>
        </w:rPr>
        <w:softHyphen/>
        <w:t>ля</w:t>
      </w:r>
      <w:r w:rsidRPr="00B06117">
        <w:rPr>
          <w:sz w:val="28"/>
          <w:szCs w:val="28"/>
        </w:rPr>
        <w:softHyphen/>
        <w:t>ют</w:t>
      </w:r>
      <w:r w:rsidRPr="00B06117">
        <w:rPr>
          <w:sz w:val="28"/>
          <w:szCs w:val="28"/>
        </w:rPr>
        <w:softHyphen/>
        <w:t>ся  наи</w:t>
      </w:r>
      <w:r w:rsidRPr="00B06117">
        <w:rPr>
          <w:sz w:val="28"/>
          <w:szCs w:val="28"/>
        </w:rPr>
        <w:softHyphen/>
        <w:t>бо</w:t>
      </w:r>
      <w:r w:rsidRPr="00B06117">
        <w:rPr>
          <w:sz w:val="28"/>
          <w:szCs w:val="28"/>
        </w:rPr>
        <w:softHyphen/>
        <w:t>лее  удоб</w:t>
      </w:r>
      <w:r w:rsidRPr="00B06117">
        <w:rPr>
          <w:sz w:val="28"/>
          <w:szCs w:val="28"/>
        </w:rPr>
        <w:softHyphen/>
        <w:t>ной  фор</w:t>
      </w:r>
      <w:r w:rsidRPr="00B06117">
        <w:rPr>
          <w:sz w:val="28"/>
          <w:szCs w:val="28"/>
        </w:rPr>
        <w:softHyphen/>
        <w:t>мой  хра</w:t>
      </w:r>
      <w:r w:rsidRPr="00B06117">
        <w:rPr>
          <w:sz w:val="28"/>
          <w:szCs w:val="28"/>
        </w:rPr>
        <w:softHyphen/>
        <w:t>не</w:t>
      </w:r>
      <w:r w:rsidRPr="00B06117">
        <w:rPr>
          <w:sz w:val="28"/>
          <w:szCs w:val="28"/>
        </w:rPr>
        <w:softHyphen/>
        <w:t>ния  бо</w:t>
      </w:r>
      <w:r w:rsidRPr="00B06117">
        <w:rPr>
          <w:sz w:val="28"/>
          <w:szCs w:val="28"/>
        </w:rPr>
        <w:softHyphen/>
        <w:t>гат</w:t>
      </w:r>
      <w:r w:rsidRPr="00B06117">
        <w:rPr>
          <w:sz w:val="28"/>
          <w:szCs w:val="28"/>
        </w:rPr>
        <w:softHyphen/>
        <w:t>ст</w:t>
      </w:r>
      <w:r w:rsidRPr="00B06117">
        <w:rPr>
          <w:sz w:val="28"/>
          <w:szCs w:val="28"/>
        </w:rPr>
        <w:softHyphen/>
        <w:t xml:space="preserve">ва. </w:t>
      </w:r>
    </w:p>
    <w:p w:rsidR="00706934" w:rsidRPr="000763EC" w:rsidRDefault="00706934" w:rsidP="000763EC">
      <w:pPr>
        <w:pStyle w:val="Iauiue"/>
        <w:numPr>
          <w:ilvl w:val="0"/>
          <w:numId w:val="2"/>
        </w:numPr>
        <w:tabs>
          <w:tab w:val="clear" w:pos="720"/>
          <w:tab w:val="num" w:pos="-540"/>
          <w:tab w:val="left" w:pos="993"/>
        </w:tabs>
        <w:ind w:left="0" w:firstLine="540"/>
        <w:jc w:val="both"/>
        <w:rPr>
          <w:sz w:val="28"/>
          <w:szCs w:val="28"/>
        </w:rPr>
      </w:pPr>
      <w:r w:rsidRPr="00706934">
        <w:rPr>
          <w:i/>
          <w:sz w:val="28"/>
          <w:szCs w:val="28"/>
        </w:rPr>
        <w:t>Ми</w:t>
      </w:r>
      <w:r w:rsidRPr="00706934">
        <w:rPr>
          <w:i/>
          <w:sz w:val="28"/>
          <w:szCs w:val="28"/>
        </w:rPr>
        <w:softHyphen/>
        <w:t>ро</w:t>
      </w:r>
      <w:r w:rsidRPr="00706934">
        <w:rPr>
          <w:i/>
          <w:sz w:val="28"/>
          <w:szCs w:val="28"/>
        </w:rPr>
        <w:softHyphen/>
        <w:t>вые  день</w:t>
      </w:r>
      <w:r w:rsidRPr="00706934">
        <w:rPr>
          <w:i/>
          <w:sz w:val="28"/>
          <w:szCs w:val="28"/>
        </w:rPr>
        <w:softHyphen/>
        <w:t>ги</w:t>
      </w:r>
      <w:r w:rsidRPr="00706934">
        <w:rPr>
          <w:sz w:val="28"/>
          <w:szCs w:val="28"/>
        </w:rPr>
        <w:t>.  Функ</w:t>
      </w:r>
      <w:r w:rsidRPr="00706934">
        <w:rPr>
          <w:sz w:val="28"/>
          <w:szCs w:val="28"/>
        </w:rPr>
        <w:softHyphen/>
        <w:t>ция  “ ми</w:t>
      </w:r>
      <w:r w:rsidRPr="00706934">
        <w:rPr>
          <w:sz w:val="28"/>
          <w:szCs w:val="28"/>
        </w:rPr>
        <w:softHyphen/>
        <w:t>ро</w:t>
      </w:r>
      <w:r w:rsidRPr="00706934">
        <w:rPr>
          <w:sz w:val="28"/>
          <w:szCs w:val="28"/>
        </w:rPr>
        <w:softHyphen/>
        <w:t>вые  день</w:t>
      </w:r>
      <w:r w:rsidRPr="00706934">
        <w:rPr>
          <w:sz w:val="28"/>
          <w:szCs w:val="28"/>
        </w:rPr>
        <w:softHyphen/>
        <w:t>ги “  -  это  день</w:t>
      </w:r>
      <w:r w:rsidRPr="00706934">
        <w:rPr>
          <w:sz w:val="28"/>
          <w:szCs w:val="28"/>
        </w:rPr>
        <w:softHyphen/>
        <w:t>ги  в  сис</w:t>
      </w:r>
      <w:r w:rsidRPr="00706934">
        <w:rPr>
          <w:sz w:val="28"/>
          <w:szCs w:val="28"/>
        </w:rPr>
        <w:softHyphen/>
        <w:t>те</w:t>
      </w:r>
      <w:r w:rsidRPr="00706934">
        <w:rPr>
          <w:sz w:val="28"/>
          <w:szCs w:val="28"/>
        </w:rPr>
        <w:softHyphen/>
        <w:t>ме  ме</w:t>
      </w:r>
      <w:r w:rsidRPr="00706934">
        <w:rPr>
          <w:sz w:val="28"/>
          <w:szCs w:val="28"/>
        </w:rPr>
        <w:softHyphen/>
        <w:t>ж</w:t>
      </w:r>
      <w:r w:rsidRPr="00706934">
        <w:rPr>
          <w:sz w:val="28"/>
          <w:szCs w:val="28"/>
        </w:rPr>
        <w:softHyphen/>
        <w:t>ду</w:t>
      </w:r>
      <w:r w:rsidRPr="00706934">
        <w:rPr>
          <w:sz w:val="28"/>
          <w:szCs w:val="28"/>
        </w:rPr>
        <w:softHyphen/>
        <w:t>на</w:t>
      </w:r>
      <w:r w:rsidRPr="00706934">
        <w:rPr>
          <w:sz w:val="28"/>
          <w:szCs w:val="28"/>
        </w:rPr>
        <w:softHyphen/>
        <w:t>род</w:t>
      </w:r>
      <w:r w:rsidRPr="00706934">
        <w:rPr>
          <w:sz w:val="28"/>
          <w:szCs w:val="28"/>
        </w:rPr>
        <w:softHyphen/>
        <w:t>ных  эко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ми</w:t>
      </w:r>
      <w:r w:rsidRPr="00706934">
        <w:rPr>
          <w:sz w:val="28"/>
          <w:szCs w:val="28"/>
        </w:rPr>
        <w:softHyphen/>
        <w:t>че</w:t>
      </w:r>
      <w:r w:rsidRPr="00706934">
        <w:rPr>
          <w:sz w:val="28"/>
          <w:szCs w:val="28"/>
        </w:rPr>
        <w:softHyphen/>
        <w:t>ских  от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ше</w:t>
      </w:r>
      <w:r w:rsidRPr="00706934">
        <w:rPr>
          <w:sz w:val="28"/>
          <w:szCs w:val="28"/>
        </w:rPr>
        <w:softHyphen/>
        <w:t>ний. День</w:t>
      </w:r>
      <w:r w:rsidRPr="00706934">
        <w:rPr>
          <w:sz w:val="28"/>
          <w:szCs w:val="28"/>
        </w:rPr>
        <w:softHyphen/>
        <w:t>ги  иг</w:t>
      </w:r>
      <w:r w:rsidRPr="00706934">
        <w:rPr>
          <w:sz w:val="28"/>
          <w:szCs w:val="28"/>
        </w:rPr>
        <w:softHyphen/>
        <w:t>ра</w:t>
      </w:r>
      <w:r w:rsidRPr="00706934">
        <w:rPr>
          <w:sz w:val="28"/>
          <w:szCs w:val="28"/>
        </w:rPr>
        <w:softHyphen/>
        <w:t>ют  ис</w:t>
      </w:r>
      <w:r w:rsidRPr="00706934">
        <w:rPr>
          <w:sz w:val="28"/>
          <w:szCs w:val="28"/>
        </w:rPr>
        <w:softHyphen/>
        <w:t>клю</w:t>
      </w:r>
      <w:r w:rsidRPr="00706934">
        <w:rPr>
          <w:sz w:val="28"/>
          <w:szCs w:val="28"/>
        </w:rPr>
        <w:softHyphen/>
        <w:t>чи</w:t>
      </w:r>
      <w:r w:rsidRPr="00706934">
        <w:rPr>
          <w:sz w:val="28"/>
          <w:szCs w:val="28"/>
        </w:rPr>
        <w:softHyphen/>
        <w:t>тель</w:t>
      </w:r>
      <w:r w:rsidRPr="00706934">
        <w:rPr>
          <w:sz w:val="28"/>
          <w:szCs w:val="28"/>
        </w:rPr>
        <w:softHyphen/>
        <w:t>но  важ</w:t>
      </w:r>
      <w:r w:rsidRPr="00706934">
        <w:rPr>
          <w:sz w:val="28"/>
          <w:szCs w:val="28"/>
        </w:rPr>
        <w:softHyphen/>
        <w:t>ную  роль  в  ры</w:t>
      </w:r>
      <w:r w:rsidRPr="00706934">
        <w:rPr>
          <w:sz w:val="28"/>
          <w:szCs w:val="28"/>
        </w:rPr>
        <w:softHyphen/>
        <w:t>ноч</w:t>
      </w:r>
      <w:r w:rsidRPr="00706934">
        <w:rPr>
          <w:sz w:val="28"/>
          <w:szCs w:val="28"/>
        </w:rPr>
        <w:softHyphen/>
        <w:t>ной  эко</w:t>
      </w:r>
      <w:r w:rsidRPr="00706934">
        <w:rPr>
          <w:sz w:val="28"/>
          <w:szCs w:val="28"/>
        </w:rPr>
        <w:softHyphen/>
        <w:t>но</w:t>
      </w:r>
      <w:r w:rsidRPr="00706934">
        <w:rPr>
          <w:sz w:val="28"/>
          <w:szCs w:val="28"/>
        </w:rPr>
        <w:softHyphen/>
        <w:t>ми</w:t>
      </w:r>
      <w:r w:rsidRPr="00706934">
        <w:rPr>
          <w:sz w:val="28"/>
          <w:szCs w:val="28"/>
        </w:rPr>
        <w:softHyphen/>
        <w:t>ке.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i/>
          <w:sz w:val="28"/>
          <w:szCs w:val="28"/>
        </w:rPr>
        <w:t>Денежное обращение</w:t>
      </w:r>
      <w:r w:rsidRPr="00706934">
        <w:rPr>
          <w:sz w:val="28"/>
          <w:szCs w:val="28"/>
        </w:rPr>
        <w:t xml:space="preserve"> - это движение денег во внутреннем экономическом обороте страны, в системе внешнеэкономических связей в наличной и безналичной форме, об</w:t>
      </w:r>
      <w:r w:rsidRPr="00706934">
        <w:rPr>
          <w:sz w:val="28"/>
          <w:szCs w:val="28"/>
        </w:rPr>
        <w:softHyphen/>
        <w:t xml:space="preserve">служивающее реализацию товаров и услуг, а также нетоварные платежи в хозяйстве. Базовыми категориями денежного обращения являются денежная единица, денежная масса, денежная система и денежно-кредитная политика. 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i/>
          <w:sz w:val="28"/>
          <w:szCs w:val="28"/>
        </w:rPr>
        <w:t>Денежная единица</w:t>
      </w:r>
      <w:r w:rsidRPr="00706934">
        <w:rPr>
          <w:b/>
          <w:sz w:val="28"/>
          <w:szCs w:val="28"/>
        </w:rPr>
        <w:t xml:space="preserve"> </w:t>
      </w:r>
      <w:r w:rsidRPr="00706934">
        <w:rPr>
          <w:sz w:val="28"/>
          <w:szCs w:val="28"/>
        </w:rPr>
        <w:t>- это исторически сложившаяся законодательно закрепленная национальная единица измерения количества денег, цен товаров и услуг.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i/>
          <w:sz w:val="28"/>
          <w:szCs w:val="28"/>
        </w:rPr>
        <w:t>Денежная масса</w:t>
      </w:r>
      <w:r w:rsidRPr="00706934">
        <w:rPr>
          <w:sz w:val="28"/>
          <w:szCs w:val="28"/>
        </w:rPr>
        <w:t xml:space="preserve"> - это сумма наличных и безналичных денежных средств, а также других сре</w:t>
      </w:r>
      <w:proofErr w:type="gramStart"/>
      <w:r w:rsidRPr="00706934">
        <w:rPr>
          <w:sz w:val="28"/>
          <w:szCs w:val="28"/>
        </w:rPr>
        <w:t>дств пл</w:t>
      </w:r>
      <w:proofErr w:type="gramEnd"/>
      <w:r w:rsidRPr="00706934">
        <w:rPr>
          <w:sz w:val="28"/>
          <w:szCs w:val="28"/>
        </w:rPr>
        <w:t>атежа.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>Денежно-кредитная политика представляет собой совокупность денежно-кредитных инструментов (параметры денежной массы, нормы резервов, уровень процента, сроки кредита, ставки рефинансирования и т.д.) и институтов денежно-кредитного регулиро</w:t>
      </w:r>
      <w:r w:rsidRPr="00706934">
        <w:rPr>
          <w:sz w:val="28"/>
          <w:szCs w:val="28"/>
        </w:rPr>
        <w:softHyphen/>
        <w:t>вания (центральный банк, министерство финансов и т.д.).</w:t>
      </w:r>
    </w:p>
    <w:p w:rsidR="00706934" w:rsidRPr="00706934" w:rsidRDefault="00706934" w:rsidP="00706934">
      <w:pPr>
        <w:pStyle w:val="Iauiue"/>
        <w:ind w:firstLine="540"/>
        <w:jc w:val="both"/>
        <w:rPr>
          <w:sz w:val="28"/>
          <w:szCs w:val="28"/>
        </w:rPr>
      </w:pPr>
      <w:r w:rsidRPr="00706934">
        <w:rPr>
          <w:i/>
          <w:sz w:val="28"/>
          <w:szCs w:val="28"/>
        </w:rPr>
        <w:lastRenderedPageBreak/>
        <w:t>Денежная система</w:t>
      </w:r>
      <w:r w:rsidRPr="00706934">
        <w:rPr>
          <w:sz w:val="28"/>
          <w:szCs w:val="28"/>
        </w:rPr>
        <w:t xml:space="preserve"> представляет собой форму организации денежного обращения, которая имеет исторический характер и изменяется в соответствии с сущностью эко</w:t>
      </w:r>
      <w:r w:rsidRPr="00706934">
        <w:rPr>
          <w:sz w:val="28"/>
          <w:szCs w:val="28"/>
        </w:rPr>
        <w:softHyphen/>
        <w:t>номической системы и основами денежно-кредитной политики.</w:t>
      </w:r>
    </w:p>
    <w:p w:rsidR="00706934" w:rsidRPr="00706934" w:rsidRDefault="00706934" w:rsidP="0070693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Регулирование количества денег в обращении и уровня цен — один из основных методов воздействия на экономику </w:t>
      </w:r>
      <w:hyperlink r:id="rId10" w:tooltip="Рыночная экономика" w:history="1">
        <w:r w:rsidRPr="002E5F1B">
          <w:rPr>
            <w:rStyle w:val="a7"/>
            <w:color w:val="auto"/>
            <w:sz w:val="28"/>
            <w:szCs w:val="28"/>
          </w:rPr>
          <w:t>рыночного типа</w:t>
        </w:r>
      </w:hyperlink>
      <w:r w:rsidRPr="002E5F1B">
        <w:rPr>
          <w:sz w:val="28"/>
          <w:szCs w:val="28"/>
        </w:rPr>
        <w:t>.</w:t>
      </w:r>
      <w:r w:rsidRPr="00706934">
        <w:rPr>
          <w:sz w:val="28"/>
          <w:szCs w:val="28"/>
        </w:rPr>
        <w:t xml:space="preserve"> Связь количества денег и уровня цен была сформулирована представителями количественной теории денег.</w:t>
      </w:r>
    </w:p>
    <w:p w:rsidR="00706934" w:rsidRPr="00706934" w:rsidRDefault="00706934" w:rsidP="00706934">
      <w:pPr>
        <w:pStyle w:val="a6"/>
        <w:spacing w:before="0" w:beforeAutospacing="0" w:after="0" w:afterAutospacing="0"/>
        <w:ind w:firstLine="540"/>
        <w:jc w:val="both"/>
        <w:rPr>
          <w:i/>
          <w:sz w:val="28"/>
          <w:szCs w:val="28"/>
          <w:u w:val="single"/>
        </w:rPr>
      </w:pPr>
      <w:r w:rsidRPr="00706934">
        <w:rPr>
          <w:i/>
          <w:sz w:val="28"/>
          <w:szCs w:val="28"/>
          <w:u w:val="single"/>
        </w:rPr>
        <w:t>Связь между уровнем цен и количеством денег в обращении была четко сформулирована в рамках количественной теории денег.</w:t>
      </w:r>
    </w:p>
    <w:p w:rsidR="00706934" w:rsidRPr="00706934" w:rsidRDefault="00706934" w:rsidP="00706934">
      <w:pPr>
        <w:pStyle w:val="2"/>
        <w:spacing w:before="0" w:line="240" w:lineRule="auto"/>
        <w:ind w:hanging="54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693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Уравнение Фишера: Цены и количество денег находятся в прямой зависимости.</w:t>
      </w:r>
    </w:p>
    <w:p w:rsidR="00706934" w:rsidRPr="00706934" w:rsidRDefault="00706934" w:rsidP="0070693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     В зависимости от разных условий могут изменяться цены вследствие изменения  денежной массы, но и денежная масса может меняться в зависимости от изменения цен.</w:t>
      </w:r>
    </w:p>
    <w:p w:rsidR="00706934" w:rsidRPr="00706934" w:rsidRDefault="00706934" w:rsidP="00706934">
      <w:pPr>
        <w:pStyle w:val="a6"/>
        <w:spacing w:before="0" w:beforeAutospacing="0" w:after="0" w:afterAutospacing="0"/>
        <w:ind w:hanging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     Уравнение обмена выглядит следующим образом:</w:t>
      </w:r>
    </w:p>
    <w:p w:rsidR="00706934" w:rsidRPr="002E5F1B" w:rsidRDefault="00706934" w:rsidP="00706934">
      <w:pPr>
        <w:pStyle w:val="4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5F1B">
        <w:rPr>
          <w:rFonts w:ascii="Times New Roman" w:hAnsi="Times New Roman" w:cs="Times New Roman"/>
          <w:b w:val="0"/>
          <w:color w:val="auto"/>
          <w:sz w:val="28"/>
          <w:szCs w:val="28"/>
        </w:rPr>
        <w:t>Формула Фишера</w:t>
      </w:r>
    </w:p>
    <w:p w:rsidR="00706934" w:rsidRPr="00706934" w:rsidRDefault="00706934" w:rsidP="0070693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06934">
        <w:rPr>
          <w:noProof/>
          <w:sz w:val="28"/>
          <w:szCs w:val="28"/>
        </w:rPr>
        <w:drawing>
          <wp:inline distT="0" distB="0" distL="0" distR="0">
            <wp:extent cx="723900" cy="171450"/>
            <wp:effectExtent l="19050" t="0" r="0" b="0"/>
            <wp:docPr id="1" name="Рисунок 1" descr="chart?cht=tx&amp;chl=mV%20=%20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?cht=tx&amp;chl=mV%20=%20P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34" w:rsidRPr="00706934" w:rsidRDefault="00706934" w:rsidP="0070693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95250"/>
            <wp:effectExtent l="19050" t="0" r="0" b="0"/>
            <wp:docPr id="2" name="Рисунок 2" descr="chart?cht=tx&amp;chl=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?cht=tx&amp;chl=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денежная масса;</w:t>
      </w:r>
    </w:p>
    <w:p w:rsidR="00706934" w:rsidRPr="00706934" w:rsidRDefault="00706934" w:rsidP="0070693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42875"/>
            <wp:effectExtent l="19050" t="0" r="0" b="0"/>
            <wp:docPr id="3" name="Рисунок 3" descr="chart?cht=tx&amp;chl=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?cht=tx&amp;chl=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скорость оборота денег;</w:t>
      </w:r>
    </w:p>
    <w:p w:rsidR="00706934" w:rsidRPr="00706934" w:rsidRDefault="00706934" w:rsidP="0070693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4" name="Рисунок 4" descr="chart?cht=tx&amp;chl=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rt?cht=tx&amp;chl=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цена товаров;</w:t>
      </w:r>
    </w:p>
    <w:p w:rsidR="00706934" w:rsidRPr="000763EC" w:rsidRDefault="00706934" w:rsidP="000763EC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71450"/>
            <wp:effectExtent l="19050" t="0" r="0" b="0"/>
            <wp:docPr id="5" name="Рисунок 5" descr="chart?cht=tx&amp;chl=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t?cht=tx&amp;chl=Q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количество товаров</w:t>
      </w:r>
      <w:r w:rsidRPr="000763EC">
        <w:rPr>
          <w:rFonts w:ascii="Times New Roman" w:hAnsi="Times New Roman" w:cs="Times New Roman"/>
          <w:sz w:val="28"/>
          <w:szCs w:val="28"/>
        </w:rPr>
        <w:t>.</w:t>
      </w:r>
    </w:p>
    <w:p w:rsidR="00706934" w:rsidRPr="00706934" w:rsidRDefault="00706934" w:rsidP="00143E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    </w:t>
      </w:r>
    </w:p>
    <w:p w:rsidR="00706934" w:rsidRPr="00706934" w:rsidRDefault="00706934" w:rsidP="0070693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5F1B">
        <w:rPr>
          <w:rStyle w:val="ad"/>
          <w:b w:val="0"/>
          <w:i/>
          <w:sz w:val="28"/>
          <w:szCs w:val="28"/>
          <w:u w:val="single"/>
        </w:rPr>
        <w:t>Формула Фишера (уравнение обмена)</w:t>
      </w:r>
      <w:r w:rsidRPr="00706934">
        <w:rPr>
          <w:sz w:val="28"/>
          <w:szCs w:val="28"/>
        </w:rPr>
        <w:t xml:space="preserve"> определяет массу денег, используемую только в качестве средства обращения, а поскольку деньги выполняют и другие функции, то определение общей потребности в деньгах предполагает существенное совершенствование исходного уравнения.</w:t>
      </w:r>
    </w:p>
    <w:p w:rsidR="00706934" w:rsidRPr="00706934" w:rsidRDefault="00143E30" w:rsidP="0070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a2"/>
      <w:bookmarkEnd w:id="1"/>
      <w:r>
        <w:rPr>
          <w:rStyle w:val="review-h5"/>
          <w:rFonts w:ascii="Times New Roman" w:hAnsi="Times New Roman" w:cs="Times New Roman"/>
          <w:sz w:val="28"/>
          <w:szCs w:val="28"/>
        </w:rPr>
        <w:t xml:space="preserve">        </w:t>
      </w:r>
      <w:r w:rsidR="00706934" w:rsidRPr="00143E30">
        <w:rPr>
          <w:rStyle w:val="review-h5"/>
          <w:rFonts w:ascii="Times New Roman" w:hAnsi="Times New Roman" w:cs="Times New Roman"/>
          <w:sz w:val="28"/>
          <w:szCs w:val="28"/>
          <w:u w:val="single"/>
        </w:rPr>
        <w:t>Количество денег в обращении и общая сумма товарных</w:t>
      </w:r>
      <w:r w:rsidR="00706934" w:rsidRPr="00706934">
        <w:rPr>
          <w:rStyle w:val="review-h5"/>
          <w:rFonts w:ascii="Times New Roman" w:hAnsi="Times New Roman" w:cs="Times New Roman"/>
          <w:sz w:val="28"/>
          <w:szCs w:val="28"/>
        </w:rPr>
        <w:t xml:space="preserve"> цен соотносятся следующим образом:</w:t>
      </w:r>
      <w:r w:rsidR="00706934" w:rsidRPr="0070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34" w:rsidRPr="00706934" w:rsidRDefault="00706934" w:rsidP="0070693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06934">
        <w:rPr>
          <w:noProof/>
          <w:sz w:val="28"/>
          <w:szCs w:val="28"/>
        </w:rPr>
        <w:drawing>
          <wp:inline distT="0" distB="0" distL="0" distR="0">
            <wp:extent cx="742950" cy="142875"/>
            <wp:effectExtent l="19050" t="0" r="0" b="0"/>
            <wp:docPr id="8" name="Рисунок 8" descr="chart?cht=tx&amp;chl=mV%20=%20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art?cht=tx&amp;chl=mV%20=%20P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34" w:rsidRPr="00706934" w:rsidRDefault="00706934" w:rsidP="0070693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>где:</w:t>
      </w:r>
    </w:p>
    <w:p w:rsidR="00706934" w:rsidRPr="00706934" w:rsidRDefault="00706934" w:rsidP="0070693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95250"/>
            <wp:effectExtent l="19050" t="0" r="0" b="0"/>
            <wp:docPr id="9" name="Рисунок 9" descr="chart?cht=tx&amp;chl=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rt?cht=tx&amp;chl=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количество денег в обращении;</w:t>
      </w:r>
    </w:p>
    <w:p w:rsidR="00706934" w:rsidRPr="00706934" w:rsidRDefault="00706934" w:rsidP="0070693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42875"/>
            <wp:effectExtent l="19050" t="0" r="0" b="0"/>
            <wp:docPr id="10" name="Рисунок 10" descr="chart?cht=tx&amp;chl=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rt?cht=tx&amp;chl=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скорость оборота одной денежной единицы;</w:t>
      </w:r>
    </w:p>
    <w:p w:rsidR="00706934" w:rsidRPr="00706934" w:rsidRDefault="00706934" w:rsidP="0070693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33350"/>
            <wp:effectExtent l="19050" t="0" r="0" b="0"/>
            <wp:docPr id="11" name="Рисунок 11" descr="chart?cht=tx&amp;chl=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rt?cht=tx&amp;chl=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общий уровень цен;</w:t>
      </w:r>
    </w:p>
    <w:p w:rsidR="00706934" w:rsidRPr="00706934" w:rsidRDefault="00706934" w:rsidP="0070693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33350"/>
            <wp:effectExtent l="19050" t="0" r="9525" b="0"/>
            <wp:docPr id="12" name="Рисунок 12" descr="chart?cht=tx&amp;chl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art?cht=tx&amp;chl=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объем товарных сделок.</w:t>
      </w:r>
    </w:p>
    <w:p w:rsidR="00706934" w:rsidRPr="00706934" w:rsidRDefault="00706934" w:rsidP="0070693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Приведенная формула была предложена представителями </w:t>
      </w:r>
      <w:r w:rsidRPr="00143E30">
        <w:rPr>
          <w:rStyle w:val="ad"/>
          <w:b w:val="0"/>
          <w:i/>
          <w:sz w:val="28"/>
          <w:szCs w:val="28"/>
        </w:rPr>
        <w:t>количественной теории</w:t>
      </w:r>
      <w:r w:rsidRPr="00706934">
        <w:rPr>
          <w:sz w:val="28"/>
          <w:szCs w:val="28"/>
        </w:rPr>
        <w:t xml:space="preserve"> денег. Главный вывод этой теории состоит в том, что в каждой стране или группе стран (Европа, например) должно находиться определенное количество денег, соответствующее объемам ее производства, торговли и доходов. Только в этом случае будет обеспечена </w:t>
      </w:r>
      <w:r w:rsidRPr="00143E30">
        <w:rPr>
          <w:rStyle w:val="ad"/>
          <w:b w:val="0"/>
          <w:i/>
          <w:sz w:val="28"/>
          <w:szCs w:val="28"/>
        </w:rPr>
        <w:t>стабильность цен</w:t>
      </w:r>
      <w:r w:rsidRPr="00143E30">
        <w:rPr>
          <w:b/>
          <w:i/>
          <w:sz w:val="28"/>
          <w:szCs w:val="28"/>
        </w:rPr>
        <w:t xml:space="preserve">. </w:t>
      </w:r>
      <w:r w:rsidRPr="00706934">
        <w:rPr>
          <w:sz w:val="28"/>
          <w:szCs w:val="28"/>
        </w:rPr>
        <w:t>В случае неравенства количества денег и объема цен происходят изменения в уровне цен:</w:t>
      </w:r>
    </w:p>
    <w:p w:rsidR="00706934" w:rsidRPr="00706934" w:rsidRDefault="00706934" w:rsidP="0070693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142875"/>
            <wp:effectExtent l="19050" t="0" r="0" b="0"/>
            <wp:docPr id="13" name="Рисунок 13" descr="chart?cht=tx&amp;chl=mV%20=%20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rt?cht=tx&amp;chl=mV%20=%20P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цены стабильны;</w:t>
      </w:r>
    </w:p>
    <w:p w:rsidR="00706934" w:rsidRPr="00706934" w:rsidRDefault="00706934" w:rsidP="0070693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142875"/>
            <wp:effectExtent l="19050" t="0" r="9525" b="0"/>
            <wp:docPr id="14" name="Рисунок 14" descr="chart?cht=tx&amp;chl=mV%20%3C%20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art?cht=tx&amp;chl=mV%20%3C%20P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цены снижаются;</w:t>
      </w:r>
    </w:p>
    <w:p w:rsidR="00706934" w:rsidRPr="00706934" w:rsidRDefault="00706934" w:rsidP="0070693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9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225" cy="142875"/>
            <wp:effectExtent l="19050" t="0" r="9525" b="0"/>
            <wp:docPr id="15" name="Рисунок 15" descr="chart?cht=tx&amp;chl=mV%20%3E%20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art?cht=tx&amp;chl=mV%20%3E%20P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34">
        <w:rPr>
          <w:rFonts w:ascii="Times New Roman" w:hAnsi="Times New Roman" w:cs="Times New Roman"/>
          <w:sz w:val="28"/>
          <w:szCs w:val="28"/>
        </w:rPr>
        <w:t>— цены растут (инфляционная ситуация).</w:t>
      </w:r>
    </w:p>
    <w:p w:rsidR="00706934" w:rsidRPr="00706934" w:rsidRDefault="00706934" w:rsidP="0070693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Таким образом, </w:t>
      </w:r>
      <w:r w:rsidRPr="00143E30">
        <w:rPr>
          <w:rStyle w:val="ad"/>
          <w:b w:val="0"/>
          <w:i/>
          <w:sz w:val="28"/>
          <w:szCs w:val="28"/>
        </w:rPr>
        <w:t>стабильность цен</w:t>
      </w:r>
      <w:r w:rsidRPr="00706934">
        <w:rPr>
          <w:sz w:val="28"/>
          <w:szCs w:val="28"/>
        </w:rPr>
        <w:t xml:space="preserve"> — главное условие определения оптимальности количества денег в обращении.</w:t>
      </w:r>
    </w:p>
    <w:p w:rsidR="00C202F1" w:rsidRDefault="00706934" w:rsidP="000763E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06934">
        <w:rPr>
          <w:sz w:val="28"/>
          <w:szCs w:val="28"/>
        </w:rPr>
        <w:t xml:space="preserve">           Экономическая роль денег в </w:t>
      </w:r>
      <w:hyperlink r:id="rId20" w:tooltip="Рыночная экономика" w:history="1">
        <w:r w:rsidRPr="00143E30">
          <w:rPr>
            <w:rStyle w:val="a7"/>
            <w:color w:val="auto"/>
            <w:sz w:val="28"/>
            <w:szCs w:val="28"/>
          </w:rPr>
          <w:t>рыночной экономике</w:t>
        </w:r>
      </w:hyperlink>
      <w:r w:rsidRPr="00143E30">
        <w:rPr>
          <w:sz w:val="28"/>
          <w:szCs w:val="28"/>
        </w:rPr>
        <w:t xml:space="preserve"> </w:t>
      </w:r>
      <w:proofErr w:type="gramStart"/>
      <w:r w:rsidRPr="00143E30">
        <w:rPr>
          <w:sz w:val="28"/>
          <w:szCs w:val="28"/>
        </w:rPr>
        <w:t>определяются</w:t>
      </w:r>
      <w:proofErr w:type="gramEnd"/>
      <w:r w:rsidRPr="00143E30">
        <w:rPr>
          <w:sz w:val="28"/>
          <w:szCs w:val="28"/>
        </w:rPr>
        <w:t xml:space="preserve"> прежде всего огромной экономией ресурсов, которые человечество должно было бы потерять в процессе совершения товарообменных операций</w:t>
      </w:r>
      <w:r w:rsidR="000763EC">
        <w:rPr>
          <w:sz w:val="28"/>
          <w:szCs w:val="28"/>
        </w:rPr>
        <w:t>.</w:t>
      </w:r>
    </w:p>
    <w:p w:rsidR="000763EC" w:rsidRDefault="00706934" w:rsidP="00706934">
      <w:pPr>
        <w:pStyle w:val="Iauiue"/>
        <w:ind w:firstLine="540"/>
        <w:jc w:val="both"/>
        <w:rPr>
          <w:noProof/>
          <w:sz w:val="28"/>
          <w:szCs w:val="28"/>
        </w:rPr>
      </w:pPr>
      <w:r w:rsidRPr="00143E30">
        <w:rPr>
          <w:i/>
          <w:noProof/>
          <w:sz w:val="28"/>
          <w:szCs w:val="28"/>
        </w:rPr>
        <w:t>Эмиссионная система</w:t>
      </w:r>
      <w:r w:rsidRPr="00706934">
        <w:rPr>
          <w:noProof/>
          <w:sz w:val="28"/>
          <w:szCs w:val="28"/>
        </w:rPr>
        <w:t xml:space="preserve"> - законодательно установленный порядок выпуска и обра</w:t>
      </w:r>
      <w:r w:rsidRPr="00706934">
        <w:rPr>
          <w:noProof/>
          <w:sz w:val="28"/>
          <w:szCs w:val="28"/>
        </w:rPr>
        <w:softHyphen/>
        <w:t xml:space="preserve">щения неразменных на золото кредитных и бумажных денежных знаков. </w:t>
      </w:r>
    </w:p>
    <w:p w:rsidR="00706934" w:rsidRPr="00706934" w:rsidRDefault="00706934" w:rsidP="00706934">
      <w:pPr>
        <w:pStyle w:val="Iauiue"/>
        <w:ind w:firstLine="540"/>
        <w:jc w:val="both"/>
        <w:rPr>
          <w:noProof/>
          <w:sz w:val="28"/>
          <w:szCs w:val="28"/>
        </w:rPr>
      </w:pPr>
      <w:r w:rsidRPr="00143E30">
        <w:rPr>
          <w:i/>
          <w:noProof/>
          <w:sz w:val="28"/>
          <w:szCs w:val="28"/>
        </w:rPr>
        <w:t>Денежное регулирование</w:t>
      </w:r>
      <w:r w:rsidRPr="00706934">
        <w:rPr>
          <w:noProof/>
          <w:sz w:val="28"/>
          <w:szCs w:val="28"/>
        </w:rPr>
        <w:t xml:space="preserve"> представляет собой комплекс мер государственного воз</w:t>
      </w:r>
      <w:r w:rsidRPr="00706934">
        <w:rPr>
          <w:noProof/>
          <w:sz w:val="28"/>
          <w:szCs w:val="28"/>
        </w:rPr>
        <w:softHyphen/>
        <w:t xml:space="preserve">действия по достижению соответствия количества денег объективным потребностям экономического развития. </w:t>
      </w:r>
    </w:p>
    <w:p w:rsidR="00706934" w:rsidRPr="00706934" w:rsidRDefault="00706934" w:rsidP="00706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934">
        <w:rPr>
          <w:rFonts w:ascii="Times New Roman" w:hAnsi="Times New Roman" w:cs="Times New Roman"/>
          <w:sz w:val="28"/>
          <w:szCs w:val="28"/>
        </w:rPr>
        <w:t>Чтобы оздоровить денежное обращение и снизить инфля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цию, укрепить валюту, необходимо на основе развития про</w:t>
      </w:r>
      <w:r w:rsidRPr="00706934">
        <w:rPr>
          <w:rFonts w:ascii="Times New Roman" w:hAnsi="Times New Roman" w:cs="Times New Roman"/>
          <w:sz w:val="28"/>
          <w:szCs w:val="28"/>
        </w:rPr>
        <w:softHyphen/>
        <w:t xml:space="preserve">изводства осуществить соответствующие </w:t>
      </w:r>
      <w:r w:rsidRPr="00143E30">
        <w:rPr>
          <w:rFonts w:ascii="Times New Roman" w:hAnsi="Times New Roman" w:cs="Times New Roman"/>
          <w:i/>
          <w:sz w:val="28"/>
          <w:szCs w:val="28"/>
        </w:rPr>
        <w:t>денежные реформы.</w:t>
      </w:r>
    </w:p>
    <w:p w:rsidR="00706934" w:rsidRDefault="00706934" w:rsidP="00706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934">
        <w:rPr>
          <w:rFonts w:ascii="Times New Roman" w:hAnsi="Times New Roman" w:cs="Times New Roman"/>
          <w:sz w:val="28"/>
          <w:szCs w:val="28"/>
        </w:rPr>
        <w:t>Среди них можно выделить следующие: а) нуллификация — выпуск взамен старой новой валюты; б) реставрация валю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ты, применяемая в период золотого монометаллизма (напри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мер, возобновление размена банкнот на золото по номиналу); в) дефляция — изъятие из обращения части денег; г) деваль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вация — уменьшение золотого содержания денежной едини</w:t>
      </w:r>
      <w:r w:rsidRPr="00706934">
        <w:rPr>
          <w:rFonts w:ascii="Times New Roman" w:hAnsi="Times New Roman" w:cs="Times New Roman"/>
          <w:sz w:val="28"/>
          <w:szCs w:val="28"/>
        </w:rPr>
        <w:softHyphen/>
        <w:t xml:space="preserve">цы или снижение ее валютного курса; </w:t>
      </w:r>
      <w:proofErr w:type="spellStart"/>
      <w:r w:rsidRPr="007069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6934">
        <w:rPr>
          <w:rFonts w:ascii="Times New Roman" w:hAnsi="Times New Roman" w:cs="Times New Roman"/>
          <w:sz w:val="28"/>
          <w:szCs w:val="28"/>
        </w:rPr>
        <w:t>) деноминация — уменьшение номинальной стоимости выпускаемых денеж</w:t>
      </w:r>
      <w:r w:rsidRPr="00706934">
        <w:rPr>
          <w:rFonts w:ascii="Times New Roman" w:hAnsi="Times New Roman" w:cs="Times New Roman"/>
          <w:sz w:val="28"/>
          <w:szCs w:val="28"/>
        </w:rPr>
        <w:softHyphen/>
        <w:t>ных знаков и др.</w:t>
      </w:r>
      <w:proofErr w:type="gramEnd"/>
    </w:p>
    <w:bookmarkEnd w:id="0"/>
    <w:p w:rsidR="00143E30" w:rsidRDefault="00143E30" w:rsidP="007069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FC" w:rsidRDefault="00E018FC" w:rsidP="007069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E30" w:rsidRDefault="00143E30" w:rsidP="0014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Спрос, предложение и рыночное равновесие. </w:t>
      </w:r>
    </w:p>
    <w:p w:rsidR="002E5F1B" w:rsidRDefault="00143E30" w:rsidP="00C2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E30">
        <w:rPr>
          <w:rFonts w:ascii="Times New Roman" w:hAnsi="Times New Roman" w:cs="Times New Roman"/>
          <w:b/>
          <w:sz w:val="28"/>
          <w:szCs w:val="28"/>
          <w:lang w:eastAsia="ru-RU"/>
        </w:rPr>
        <w:t>Потребительское поведение.</w:t>
      </w:r>
    </w:p>
    <w:p w:rsidR="00C202F1" w:rsidRPr="00C202F1" w:rsidRDefault="00C202F1" w:rsidP="00C2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E30" w:rsidRDefault="00143E30" w:rsidP="0014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E5F1B" w:rsidRPr="002E5F1B">
        <w:rPr>
          <w:rFonts w:ascii="Times New Roman" w:hAnsi="Times New Roman" w:cs="Times New Roman"/>
          <w:b/>
          <w:sz w:val="28"/>
          <w:szCs w:val="28"/>
          <w:lang w:eastAsia="ru-RU"/>
        </w:rPr>
        <w:t>2.1</w:t>
      </w:r>
      <w:r w:rsidR="002E5F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43E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Спрос, предложение и рыночное равновесие. </w:t>
      </w:r>
    </w:p>
    <w:p w:rsidR="002E5F1B" w:rsidRDefault="002E5F1B" w:rsidP="0014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5F1B" w:rsidRPr="00E018FC" w:rsidRDefault="002E5F1B" w:rsidP="0007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18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E018FC">
        <w:rPr>
          <w:rFonts w:ascii="Times New Roman" w:hAnsi="Times New Roman" w:cs="Times New Roman"/>
          <w:bCs/>
          <w:i/>
          <w:sz w:val="28"/>
          <w:szCs w:val="28"/>
        </w:rPr>
        <w:t>Рынок</w:t>
      </w:r>
      <w:r w:rsidRPr="00E018FC">
        <w:rPr>
          <w:rFonts w:ascii="Times New Roman" w:hAnsi="Times New Roman" w:cs="Times New Roman"/>
          <w:bCs/>
          <w:sz w:val="28"/>
          <w:szCs w:val="28"/>
        </w:rPr>
        <w:t xml:space="preserve"> - это совокупность экономических отношений по</w:t>
      </w:r>
      <w:r w:rsidRPr="00E018FC">
        <w:rPr>
          <w:rFonts w:ascii="Times New Roman" w:hAnsi="Times New Roman" w:cs="Times New Roman"/>
          <w:sz w:val="28"/>
          <w:szCs w:val="28"/>
        </w:rPr>
        <w:t xml:space="preserve"> </w:t>
      </w:r>
      <w:r w:rsidRPr="00E018FC">
        <w:rPr>
          <w:rFonts w:ascii="Times New Roman" w:hAnsi="Times New Roman" w:cs="Times New Roman"/>
          <w:bCs/>
          <w:sz w:val="28"/>
          <w:szCs w:val="28"/>
        </w:rPr>
        <w:t>поводу производства, купли и продажи товаров.</w:t>
      </w:r>
      <w:r w:rsidRPr="00E018FC">
        <w:rPr>
          <w:rFonts w:ascii="Times New Roman" w:hAnsi="Times New Roman" w:cs="Times New Roman"/>
          <w:sz w:val="28"/>
          <w:szCs w:val="28"/>
        </w:rPr>
        <w:t xml:space="preserve"> При этом цены устанавливаются на основе взаимодействия спроса и предложения в условиях конкуренции. </w:t>
      </w:r>
    </w:p>
    <w:p w:rsidR="002E5F1B" w:rsidRPr="00E018FC" w:rsidRDefault="002E5F1B" w:rsidP="00E01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8FC">
        <w:rPr>
          <w:rFonts w:ascii="Times New Roman" w:hAnsi="Times New Roman" w:cs="Times New Roman"/>
          <w:sz w:val="28"/>
          <w:szCs w:val="28"/>
        </w:rPr>
        <w:t xml:space="preserve"> </w:t>
      </w:r>
      <w:r w:rsidR="00E018FC">
        <w:rPr>
          <w:rFonts w:ascii="Times New Roman" w:hAnsi="Times New Roman" w:cs="Times New Roman"/>
          <w:sz w:val="28"/>
          <w:szCs w:val="28"/>
        </w:rPr>
        <w:t xml:space="preserve">     </w:t>
      </w:r>
      <w:r w:rsidRPr="00E018FC">
        <w:rPr>
          <w:rFonts w:ascii="Times New Roman" w:hAnsi="Times New Roman" w:cs="Times New Roman"/>
          <w:sz w:val="28"/>
          <w:szCs w:val="28"/>
        </w:rPr>
        <w:t xml:space="preserve"> Рыночный механизм представляет собой механизм взаимосвязи основных элементов рынка: спроса, предложения и цены.</w:t>
      </w:r>
    </w:p>
    <w:p w:rsidR="002E5F1B" w:rsidRPr="00E018FC" w:rsidRDefault="002E5F1B" w:rsidP="00E018F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r w:rsidRPr="00E018FC">
        <w:rPr>
          <w:sz w:val="28"/>
          <w:szCs w:val="28"/>
        </w:rPr>
        <w:t xml:space="preserve">Цены в рыночной экономике – это своего рода сигнал, на который ориентируются производители товаров и услуг, когда принимаются решения о том, сколько производить продукции, куда вложить свой капитал, на какой доход рассчитывать. На этот своеобразный сигнал ориентируются и потребители, когда принимают решения, какие товары и в каких количествах им можно купить, чтобы удовлетворить свои потребности. </w:t>
      </w:r>
      <w:r w:rsidRPr="00E018FC">
        <w:rPr>
          <w:sz w:val="28"/>
          <w:szCs w:val="28"/>
          <w:u w:val="single"/>
        </w:rPr>
        <w:t xml:space="preserve">Ценовой ориентир играет важную роль в </w:t>
      </w:r>
      <w:proofErr w:type="gramStart"/>
      <w:r w:rsidRPr="00E018FC">
        <w:rPr>
          <w:sz w:val="28"/>
          <w:szCs w:val="28"/>
          <w:u w:val="single"/>
        </w:rPr>
        <w:t>поведении</w:t>
      </w:r>
      <w:proofErr w:type="gramEnd"/>
      <w:r w:rsidRPr="00E018FC">
        <w:rPr>
          <w:sz w:val="28"/>
          <w:szCs w:val="28"/>
          <w:u w:val="single"/>
        </w:rPr>
        <w:t xml:space="preserve"> как производителей, так и потребителей.</w:t>
      </w:r>
    </w:p>
    <w:p w:rsidR="002E5F1B" w:rsidRPr="00E018FC" w:rsidRDefault="00037571" w:rsidP="00E018F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E5F1B" w:rsidRPr="00E018FC">
        <w:rPr>
          <w:sz w:val="28"/>
          <w:szCs w:val="28"/>
        </w:rPr>
        <w:t xml:space="preserve">ависимость количества приобретаемых товаров от их цен называют </w:t>
      </w:r>
      <w:r w:rsidR="002E5F1B" w:rsidRPr="00E018FC">
        <w:rPr>
          <w:i/>
          <w:iCs/>
          <w:sz w:val="28"/>
          <w:szCs w:val="28"/>
          <w:u w:val="single"/>
        </w:rPr>
        <w:t>спросом</w:t>
      </w:r>
      <w:proofErr w:type="gramStart"/>
      <w:r w:rsidR="002E5F1B" w:rsidRPr="00E018FC">
        <w:rPr>
          <w:sz w:val="28"/>
          <w:szCs w:val="28"/>
        </w:rPr>
        <w:t>.</w:t>
      </w:r>
      <w:proofErr w:type="gramEnd"/>
      <w:r w:rsidR="002E5F1B" w:rsidRPr="00E018FC">
        <w:rPr>
          <w:sz w:val="28"/>
          <w:szCs w:val="28"/>
        </w:rPr>
        <w:t xml:space="preserve"> (</w:t>
      </w:r>
      <w:proofErr w:type="gramStart"/>
      <w:r w:rsidR="002E5F1B" w:rsidRPr="00E018FC">
        <w:rPr>
          <w:sz w:val="28"/>
          <w:szCs w:val="28"/>
        </w:rPr>
        <w:t>т</w:t>
      </w:r>
      <w:proofErr w:type="gramEnd"/>
      <w:r w:rsidR="002E5F1B" w:rsidRPr="00E018FC">
        <w:rPr>
          <w:sz w:val="28"/>
          <w:szCs w:val="28"/>
        </w:rPr>
        <w:t>.е. сколько товаров люди готовы купить при том или ином уровне цены, т.е. как связаны между собой уровень цены и величина спроса).</w:t>
      </w:r>
    </w:p>
    <w:p w:rsidR="002E5F1B" w:rsidRPr="00E018FC" w:rsidRDefault="002E5F1B" w:rsidP="00E018F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lastRenderedPageBreak/>
        <w:t>Величина спроса</w:t>
      </w:r>
      <w:r w:rsidRPr="00E018FC">
        <w:rPr>
          <w:sz w:val="28"/>
          <w:szCs w:val="28"/>
        </w:rPr>
        <w:t xml:space="preserve"> – это количество товаров, которое может быть куплено при определенном уровне цены.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Спрос</w:t>
      </w:r>
      <w:r w:rsidRPr="00E018FC">
        <w:rPr>
          <w:sz w:val="28"/>
          <w:szCs w:val="28"/>
        </w:rPr>
        <w:t xml:space="preserve"> – это потребность покупателей в данном товаре (услуге), выраженная в их покупательной способности.</w:t>
      </w:r>
    </w:p>
    <w:p w:rsidR="002E5F1B" w:rsidRPr="00E018FC" w:rsidRDefault="00EC56DA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2E5F1B" w:rsidRPr="00E018FC">
        <w:rPr>
          <w:sz w:val="28"/>
          <w:szCs w:val="28"/>
          <w:u w:val="single"/>
        </w:rPr>
        <w:t>Платежеспособный спрос</w:t>
      </w:r>
      <w:r w:rsidR="002E5F1B" w:rsidRPr="00E018FC">
        <w:rPr>
          <w:sz w:val="28"/>
          <w:szCs w:val="28"/>
        </w:rPr>
        <w:t xml:space="preserve"> – потребность в товарах, обеспеченная денежными средствами покупателя.</w:t>
      </w:r>
    </w:p>
    <w:p w:rsidR="002E5F1B" w:rsidRPr="00E018FC" w:rsidRDefault="002E5F1B" w:rsidP="00E018FC">
      <w:pPr>
        <w:pStyle w:val="a6"/>
        <w:spacing w:before="0" w:beforeAutospacing="0" w:after="0" w:afterAutospacing="0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Кривая спроса</w:t>
      </w:r>
      <w:r w:rsidRPr="00E018FC">
        <w:rPr>
          <w:sz w:val="28"/>
          <w:szCs w:val="28"/>
        </w:rPr>
        <w:t xml:space="preserve"> может быть рассмотрена с 2-х точек зрения: </w:t>
      </w:r>
    </w:p>
    <w:p w:rsidR="002E5F1B" w:rsidRPr="00E018FC" w:rsidRDefault="002E5F1B" w:rsidP="00E018F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для любой конкретной цены величина спроса показывает максимальное количество товара, которое покупатели желают и могут приобрести;</w:t>
      </w:r>
    </w:p>
    <w:p w:rsidR="002E5F1B" w:rsidRPr="00E018FC" w:rsidRDefault="002E5F1B" w:rsidP="00E018F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для любого конкретного объема спроса устанавливается максимальная цена, по которой продавцы смогут продать указанное количество товара.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018FC">
        <w:rPr>
          <w:noProof/>
          <w:sz w:val="28"/>
          <w:szCs w:val="28"/>
        </w:rPr>
        <w:drawing>
          <wp:inline distT="0" distB="0" distL="0" distR="0">
            <wp:extent cx="3114675" cy="2400300"/>
            <wp:effectExtent l="0" t="0" r="9525" b="0"/>
            <wp:docPr id="31" name="Рисунок 31" descr="img1.gif (158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1.gif (1585 bytes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1B" w:rsidRDefault="002E5F1B" w:rsidP="00E018FC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018FC">
        <w:rPr>
          <w:bCs/>
          <w:sz w:val="28"/>
          <w:szCs w:val="28"/>
        </w:rPr>
        <w:t>Рисунок 1</w:t>
      </w:r>
    </w:p>
    <w:p w:rsidR="00037571" w:rsidRPr="00E018FC" w:rsidRDefault="00037571" w:rsidP="00E018FC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E5F1B" w:rsidRPr="00E018FC" w:rsidRDefault="002E5F1B" w:rsidP="00E018FC">
      <w:pPr>
        <w:pStyle w:val="a6"/>
        <w:spacing w:before="0" w:beforeAutospacing="0" w:after="0" w:afterAutospacing="0"/>
        <w:rPr>
          <w:sz w:val="28"/>
          <w:szCs w:val="28"/>
        </w:rPr>
      </w:pPr>
      <w:r w:rsidRPr="00E018FC">
        <w:rPr>
          <w:sz w:val="28"/>
          <w:szCs w:val="28"/>
        </w:rPr>
        <w:t xml:space="preserve">          В экономической теории принято различать </w:t>
      </w:r>
      <w:r w:rsidRPr="00E018FC">
        <w:rPr>
          <w:sz w:val="28"/>
          <w:szCs w:val="28"/>
          <w:u w:val="single"/>
        </w:rPr>
        <w:t>индивидуальный спрос</w:t>
      </w:r>
      <w:r w:rsidRPr="00E018FC">
        <w:rPr>
          <w:sz w:val="28"/>
          <w:szCs w:val="28"/>
        </w:rPr>
        <w:t xml:space="preserve"> как спрос отдельного покупателя на определенный товар и </w:t>
      </w:r>
      <w:r w:rsidRPr="00E018FC">
        <w:rPr>
          <w:sz w:val="28"/>
          <w:szCs w:val="28"/>
          <w:u w:val="single"/>
        </w:rPr>
        <w:t>рыночный спрос</w:t>
      </w:r>
      <w:r w:rsidRPr="00E018FC">
        <w:rPr>
          <w:sz w:val="28"/>
          <w:szCs w:val="28"/>
        </w:rPr>
        <w:t>, т.е. суммарный спрос всех покупателей для каждой цены товара.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18FC">
        <w:rPr>
          <w:b/>
          <w:bCs/>
          <w:noProof/>
          <w:sz w:val="28"/>
          <w:szCs w:val="28"/>
        </w:rPr>
        <w:drawing>
          <wp:inline distT="0" distB="0" distL="0" distR="0">
            <wp:extent cx="3114675" cy="2400300"/>
            <wp:effectExtent l="0" t="0" r="9525" b="0"/>
            <wp:docPr id="32" name="Рисунок 32" descr="img2.gif (206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2.gif (2061 bytes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018FC">
        <w:rPr>
          <w:bCs/>
          <w:sz w:val="28"/>
          <w:szCs w:val="28"/>
        </w:rPr>
        <w:t>Рисунок 2</w:t>
      </w:r>
    </w:p>
    <w:p w:rsidR="002E5F1B" w:rsidRPr="00E018FC" w:rsidRDefault="002E5F1B" w:rsidP="003165AE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Каждая точка на кривой</w:t>
      </w:r>
      <w:r w:rsidRPr="00E018FC">
        <w:rPr>
          <w:sz w:val="28"/>
          <w:szCs w:val="28"/>
        </w:rPr>
        <w:t xml:space="preserve"> – величина спроса на данный товар при определенном уровне цены.</w:t>
      </w:r>
    </w:p>
    <w:p w:rsidR="002E5F1B" w:rsidRPr="00E018FC" w:rsidRDefault="002E5F1B" w:rsidP="003165AE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lastRenderedPageBreak/>
        <w:t>Кривая спроса</w:t>
      </w:r>
      <w:r w:rsidRPr="00E018FC">
        <w:rPr>
          <w:sz w:val="28"/>
          <w:szCs w:val="28"/>
        </w:rPr>
        <w:t xml:space="preserve"> – это кривая, точки которой показывают, по каким ценам в течение определенного времени покупатели могли бы приобрести различные количества товара.</w:t>
      </w:r>
    </w:p>
    <w:p w:rsidR="002E5F1B" w:rsidRPr="00E018FC" w:rsidRDefault="002E5F1B" w:rsidP="003165AE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Закон спроса</w:t>
      </w:r>
      <w:r w:rsidRPr="00E018FC">
        <w:rPr>
          <w:sz w:val="28"/>
          <w:szCs w:val="28"/>
        </w:rPr>
        <w:t xml:space="preserve"> – состоит в том, что повышение цен обычно ведет к уменьшению величины спроса, и наоборот; отсюда следуют выводы. </w:t>
      </w:r>
    </w:p>
    <w:p w:rsidR="002E5F1B" w:rsidRPr="00E018FC" w:rsidRDefault="002E5F1B" w:rsidP="003165A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Повышение цены не всегда гарантирует увеличение выручки от продаж, а снижение не всегда грозит падением этой выручки.</w:t>
      </w:r>
    </w:p>
    <w:p w:rsidR="002E5F1B" w:rsidRPr="00E018FC" w:rsidRDefault="002E5F1B" w:rsidP="003165A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При определении цены на свой товар любой должен прикинуть: сколько он сможет выручить при такой цене исходя из существующей чувствительности спроса на этот товар к изменениям цен.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018FC">
        <w:rPr>
          <w:sz w:val="28"/>
          <w:szCs w:val="28"/>
        </w:rPr>
        <w:t xml:space="preserve">              Кроме цены существует целый </w:t>
      </w:r>
      <w:r w:rsidRPr="00E018FC">
        <w:rPr>
          <w:sz w:val="28"/>
          <w:szCs w:val="28"/>
          <w:u w:val="single"/>
        </w:rPr>
        <w:t>ряд факторов</w:t>
      </w:r>
      <w:r w:rsidRPr="00E018FC">
        <w:rPr>
          <w:sz w:val="28"/>
          <w:szCs w:val="28"/>
        </w:rPr>
        <w:t xml:space="preserve">, влияющих на уровень спроса. Под влиянием этих факторов кривая спроса может изменять свое положение на графике, смещаясь влево или вправо. Данное явление называется </w:t>
      </w:r>
      <w:r w:rsidRPr="00E018FC">
        <w:rPr>
          <w:sz w:val="28"/>
          <w:szCs w:val="28"/>
          <w:u w:val="single"/>
        </w:rPr>
        <w:t xml:space="preserve">изменением спроса.  </w:t>
      </w:r>
    </w:p>
    <w:p w:rsidR="002E5F1B" w:rsidRPr="00037571" w:rsidRDefault="002E5F1B" w:rsidP="00037571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018FC">
        <w:rPr>
          <w:sz w:val="28"/>
          <w:szCs w:val="28"/>
        </w:rPr>
        <w:t xml:space="preserve">               Увеличение спроса сдвигает кривую вправо и означает, что при тех же ценах величина спроса будет выше, и наоборот.</w:t>
      </w:r>
    </w:p>
    <w:p w:rsidR="002E5F1B" w:rsidRPr="003165AE" w:rsidRDefault="002E5F1B" w:rsidP="003165AE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Эластичность спроса по цене</w:t>
      </w:r>
      <w:r w:rsidRPr="003165AE">
        <w:rPr>
          <w:i/>
          <w:sz w:val="28"/>
          <w:szCs w:val="28"/>
        </w:rPr>
        <w:t xml:space="preserve"> – мера чувствительности спроса к динамике цены товара, измеряемая как отношение изменения величины спроса к величине изменения цены.</w:t>
      </w:r>
    </w:p>
    <w:p w:rsidR="002E5F1B" w:rsidRPr="003165AE" w:rsidRDefault="002E5F1B" w:rsidP="003165AE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Коэффициент эластичности (изменчивости) спроса</w:t>
      </w:r>
      <w:r w:rsidRPr="003165AE">
        <w:rPr>
          <w:i/>
          <w:sz w:val="28"/>
          <w:szCs w:val="28"/>
        </w:rPr>
        <w:t xml:space="preserve"> </w:t>
      </w:r>
      <w:proofErr w:type="gramStart"/>
      <w:r w:rsidRPr="003165AE">
        <w:rPr>
          <w:i/>
          <w:sz w:val="28"/>
          <w:szCs w:val="28"/>
        </w:rPr>
        <w:t>–о</w:t>
      </w:r>
      <w:proofErr w:type="gramEnd"/>
      <w:r w:rsidRPr="003165AE">
        <w:rPr>
          <w:i/>
          <w:sz w:val="28"/>
          <w:szCs w:val="28"/>
        </w:rPr>
        <w:t>тношение процентного изменения одной величины к процентному изменению другой.</w:t>
      </w:r>
    </w:p>
    <w:p w:rsidR="002E5F1B" w:rsidRPr="003165AE" w:rsidRDefault="002E5F1B" w:rsidP="003165AE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165AE">
        <w:rPr>
          <w:i/>
          <w:sz w:val="28"/>
          <w:szCs w:val="28"/>
        </w:rPr>
        <w:t>Ценовая эластичность спроса характеризует реакцию величины покупательского спроса на изменение цены товара.</w:t>
      </w:r>
    </w:p>
    <w:tbl>
      <w:tblPr>
        <w:tblW w:w="0" w:type="auto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000"/>
      </w:tblPr>
      <w:tblGrid>
        <w:gridCol w:w="2791"/>
        <w:gridCol w:w="6752"/>
      </w:tblGrid>
      <w:tr w:rsidR="002E5F1B" w:rsidRPr="00E018FC" w:rsidTr="00037571">
        <w:trPr>
          <w:trHeight w:val="532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F1B" w:rsidRPr="00037571" w:rsidRDefault="002E5F1B" w:rsidP="00037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571">
              <w:rPr>
                <w:rFonts w:ascii="Times New Roman" w:hAnsi="Times New Roman" w:cs="Times New Roman"/>
                <w:i/>
                <w:sz w:val="24"/>
                <w:szCs w:val="24"/>
              </w:rPr>
              <w:t>K&gt;1 (эластичный спрос)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F1B" w:rsidRPr="00037571" w:rsidRDefault="002E5F1B" w:rsidP="00037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571">
              <w:rPr>
                <w:rFonts w:ascii="Times New Roman" w:hAnsi="Times New Roman" w:cs="Times New Roman"/>
                <w:i/>
                <w:sz w:val="24"/>
                <w:szCs w:val="24"/>
              </w:rPr>
              <w:t>При снижении цены резко возрастает количество продаж и общая выручка увеличивается.</w:t>
            </w:r>
          </w:p>
        </w:tc>
      </w:tr>
      <w:tr w:rsidR="002E5F1B" w:rsidRPr="00E018FC" w:rsidTr="00684799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F1B" w:rsidRPr="00037571" w:rsidRDefault="002E5F1B" w:rsidP="00037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571">
              <w:rPr>
                <w:rFonts w:ascii="Times New Roman" w:hAnsi="Times New Roman" w:cs="Times New Roman"/>
                <w:i/>
                <w:sz w:val="24"/>
                <w:szCs w:val="24"/>
              </w:rPr>
              <w:t>K=1 (единичная эластичность)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F1B" w:rsidRPr="00037571" w:rsidRDefault="002E5F1B" w:rsidP="00037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571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цены компенсируется ростом продаж, и общая выручка остается неизменной.</w:t>
            </w:r>
          </w:p>
        </w:tc>
      </w:tr>
      <w:tr w:rsidR="002E5F1B" w:rsidRPr="00E018FC" w:rsidTr="00684799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F1B" w:rsidRPr="00037571" w:rsidRDefault="002E5F1B" w:rsidP="00037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571">
              <w:rPr>
                <w:rFonts w:ascii="Times New Roman" w:hAnsi="Times New Roman" w:cs="Times New Roman"/>
                <w:i/>
                <w:sz w:val="24"/>
                <w:szCs w:val="24"/>
              </w:rPr>
              <w:t>K&lt;1 (неэластичный спрос)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F1B" w:rsidRPr="00037571" w:rsidRDefault="002E5F1B" w:rsidP="00037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571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цены незначительно меняет объем продаж, общая выручка снижается.</w:t>
            </w:r>
          </w:p>
        </w:tc>
      </w:tr>
    </w:tbl>
    <w:p w:rsidR="002E5F1B" w:rsidRPr="00E018FC" w:rsidRDefault="002E5F1B" w:rsidP="003165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Абсолютно неэластичный спрос</w:t>
      </w:r>
      <w:r w:rsidRPr="00E018FC">
        <w:rPr>
          <w:sz w:val="28"/>
          <w:szCs w:val="28"/>
        </w:rPr>
        <w:t xml:space="preserve"> – потребители покупают одно и то же количество товара при любых уровнях цен.</w:t>
      </w:r>
    </w:p>
    <w:p w:rsidR="002E5F1B" w:rsidRPr="00E018FC" w:rsidRDefault="002E5F1B" w:rsidP="003165A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Абсолютно эластичный спрос</w:t>
      </w:r>
      <w:r w:rsidRPr="00E018FC">
        <w:rPr>
          <w:sz w:val="28"/>
          <w:szCs w:val="28"/>
        </w:rPr>
        <w:t xml:space="preserve"> – потребители платят одну и ту же цену за товар, невзирая на величину спроса. </w:t>
      </w:r>
      <w:proofErr w:type="gramStart"/>
      <w:r w:rsidRPr="00E018FC">
        <w:rPr>
          <w:sz w:val="28"/>
          <w:szCs w:val="28"/>
        </w:rPr>
        <w:t>В этом случае спрос очень чутко реагирует на цену и при изменении последней либо увеличивается до бесконечности, либо падает до нуля.</w:t>
      </w:r>
      <w:proofErr w:type="gramEnd"/>
    </w:p>
    <w:p w:rsidR="002E5F1B" w:rsidRPr="00E018FC" w:rsidRDefault="002E5F1B" w:rsidP="00E018FC">
      <w:pPr>
        <w:pStyle w:val="a6"/>
        <w:spacing w:before="0" w:beforeAutospacing="0" w:after="0" w:afterAutospacing="0"/>
        <w:rPr>
          <w:i/>
          <w:iCs/>
          <w:sz w:val="28"/>
          <w:szCs w:val="28"/>
        </w:rPr>
      </w:pPr>
      <w:r w:rsidRPr="00E018FC">
        <w:rPr>
          <w:i/>
          <w:iCs/>
          <w:sz w:val="28"/>
          <w:szCs w:val="28"/>
          <w:u w:val="single"/>
        </w:rPr>
        <w:t>К товарам с эластичным спросом относят</w:t>
      </w:r>
      <w:r w:rsidRPr="00E018FC">
        <w:rPr>
          <w:i/>
          <w:iCs/>
          <w:sz w:val="28"/>
          <w:szCs w:val="28"/>
        </w:rPr>
        <w:t xml:space="preserve">: </w:t>
      </w:r>
    </w:p>
    <w:p w:rsidR="002E5F1B" w:rsidRPr="00E018FC" w:rsidRDefault="002E5F1B" w:rsidP="00E018FC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предметы роскоши;</w:t>
      </w:r>
    </w:p>
    <w:p w:rsidR="002E5F1B" w:rsidRPr="00E018FC" w:rsidRDefault="002E5F1B" w:rsidP="00E018FC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товары, стоимость которых ощутима для семейного бюджета;</w:t>
      </w:r>
    </w:p>
    <w:p w:rsidR="002E5F1B" w:rsidRPr="00E018FC" w:rsidRDefault="002E5F1B" w:rsidP="00E018FC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легкозаменяемые товары.</w:t>
      </w:r>
    </w:p>
    <w:p w:rsidR="002E5F1B" w:rsidRPr="00E018FC" w:rsidRDefault="002E5F1B" w:rsidP="00E018FC">
      <w:pPr>
        <w:pStyle w:val="a6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 w:rsidRPr="00E018FC">
        <w:rPr>
          <w:i/>
          <w:iCs/>
          <w:sz w:val="28"/>
          <w:szCs w:val="28"/>
          <w:u w:val="single"/>
        </w:rPr>
        <w:t xml:space="preserve">К товарам с неэластичным спросом относят: </w:t>
      </w:r>
    </w:p>
    <w:p w:rsidR="002E5F1B" w:rsidRPr="00E018FC" w:rsidRDefault="002E5F1B" w:rsidP="00E018F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предметы первой необходимости;</w:t>
      </w:r>
    </w:p>
    <w:p w:rsidR="002E5F1B" w:rsidRPr="00E018FC" w:rsidRDefault="002E5F1B" w:rsidP="00E018F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018FC">
        <w:rPr>
          <w:rFonts w:ascii="Times New Roman" w:hAnsi="Times New Roman" w:cs="Times New Roman"/>
          <w:sz w:val="28"/>
          <w:szCs w:val="28"/>
        </w:rPr>
        <w:t>труднозаменяемые</w:t>
      </w:r>
      <w:proofErr w:type="spellEnd"/>
      <w:r w:rsidRPr="00E018FC">
        <w:rPr>
          <w:rFonts w:ascii="Times New Roman" w:hAnsi="Times New Roman" w:cs="Times New Roman"/>
          <w:sz w:val="28"/>
          <w:szCs w:val="28"/>
        </w:rPr>
        <w:t xml:space="preserve"> товары;</w:t>
      </w:r>
    </w:p>
    <w:p w:rsidR="002E5F1B" w:rsidRPr="00E018FC" w:rsidRDefault="002E5F1B" w:rsidP="00E018F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престижные, уникальные и очень дорогие товары;</w:t>
      </w:r>
    </w:p>
    <w:p w:rsidR="002E5F1B" w:rsidRPr="00E018FC" w:rsidRDefault="002E5F1B" w:rsidP="00E018F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lastRenderedPageBreak/>
        <w:t>товары, стоимость которых незначительна для семейного бюджета.</w:t>
      </w:r>
    </w:p>
    <w:p w:rsidR="002E5F1B" w:rsidRPr="00E018FC" w:rsidRDefault="002E5F1B" w:rsidP="00E018FC">
      <w:pPr>
        <w:pStyle w:val="a6"/>
        <w:spacing w:before="0" w:beforeAutospacing="0" w:after="0" w:afterAutospacing="0"/>
        <w:rPr>
          <w:sz w:val="28"/>
          <w:szCs w:val="28"/>
          <w:u w:val="single"/>
        </w:rPr>
      </w:pPr>
    </w:p>
    <w:p w:rsidR="002E5F1B" w:rsidRPr="003165AE" w:rsidRDefault="002E5F1B" w:rsidP="00E018FC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Эластичность спроса по доходу</w:t>
      </w:r>
      <w:r w:rsidRPr="003165AE">
        <w:rPr>
          <w:i/>
          <w:sz w:val="28"/>
          <w:szCs w:val="28"/>
        </w:rPr>
        <w:t xml:space="preserve"> – определяется соотношением между относительными изменениями объема спроса на товар и дохода потребителей</w:t>
      </w:r>
    </w:p>
    <w:p w:rsidR="002E5F1B" w:rsidRPr="003165AE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65AE">
        <w:rPr>
          <w:sz w:val="28"/>
          <w:szCs w:val="28"/>
        </w:rPr>
        <w:t xml:space="preserve">      После изучения спроса рассматривается </w:t>
      </w:r>
      <w:r w:rsidRPr="003165AE">
        <w:rPr>
          <w:bCs/>
          <w:sz w:val="28"/>
          <w:szCs w:val="28"/>
        </w:rPr>
        <w:t>предложение</w:t>
      </w:r>
      <w:r w:rsidRPr="003165AE">
        <w:rPr>
          <w:sz w:val="28"/>
          <w:szCs w:val="28"/>
        </w:rPr>
        <w:t>, характеристики и величины, к нему относящиеся.</w:t>
      </w:r>
    </w:p>
    <w:p w:rsidR="002E5F1B" w:rsidRPr="003165AE" w:rsidRDefault="002E5F1B" w:rsidP="00E018FC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Величина предложения</w:t>
      </w:r>
      <w:r w:rsidRPr="003165AE">
        <w:rPr>
          <w:i/>
          <w:sz w:val="28"/>
          <w:szCs w:val="28"/>
        </w:rPr>
        <w:t xml:space="preserve"> – это количество благ, которое может быть предложено на продажу при определенном уровне цены.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Предложение</w:t>
      </w:r>
      <w:r w:rsidRPr="00E018FC">
        <w:rPr>
          <w:sz w:val="28"/>
          <w:szCs w:val="28"/>
        </w:rPr>
        <w:t xml:space="preserve"> – это вид зависимости объема благ, который продавцы готовы предложить к продаже в определенный период времени, от уровня цены на эти блага (при прочих равных условиях).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i/>
          <w:iCs/>
          <w:sz w:val="28"/>
          <w:szCs w:val="28"/>
        </w:rPr>
        <w:t>Факторы формирования предложения</w:t>
      </w:r>
      <w:r w:rsidRPr="00E018FC">
        <w:rPr>
          <w:sz w:val="28"/>
          <w:szCs w:val="28"/>
        </w:rPr>
        <w:t xml:space="preserve">. </w:t>
      </w:r>
    </w:p>
    <w:p w:rsidR="002E5F1B" w:rsidRPr="00E018FC" w:rsidRDefault="002E5F1B" w:rsidP="00E018F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Цена товара с определенными свойствами и технологией изготовления.</w:t>
      </w:r>
    </w:p>
    <w:p w:rsidR="002E5F1B" w:rsidRPr="00E018FC" w:rsidRDefault="002E5F1B" w:rsidP="00E018F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Величина затрат, необходимых для производства товара.</w:t>
      </w:r>
    </w:p>
    <w:p w:rsidR="002E5F1B" w:rsidRPr="00E018FC" w:rsidRDefault="002E5F1B" w:rsidP="00E018FC">
      <w:pPr>
        <w:pStyle w:val="a6"/>
        <w:spacing w:before="0" w:beforeAutospacing="0" w:after="0" w:afterAutospacing="0"/>
        <w:rPr>
          <w:sz w:val="28"/>
          <w:szCs w:val="28"/>
        </w:rPr>
      </w:pPr>
      <w:r w:rsidRPr="00E018FC">
        <w:rPr>
          <w:sz w:val="28"/>
          <w:szCs w:val="28"/>
          <w:u w:val="single"/>
        </w:rPr>
        <w:t>Кривая предложения</w:t>
      </w:r>
      <w:r w:rsidRPr="00E018FC">
        <w:rPr>
          <w:sz w:val="28"/>
          <w:szCs w:val="28"/>
        </w:rPr>
        <w:t xml:space="preserve"> – кривая, показывающая количество товара или услуги, которые продавцы предлагают к продаже по разным ценам в течение определенного периода.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018FC">
        <w:rPr>
          <w:noProof/>
          <w:sz w:val="28"/>
          <w:szCs w:val="28"/>
        </w:rPr>
        <w:drawing>
          <wp:inline distT="0" distB="0" distL="0" distR="0">
            <wp:extent cx="3352800" cy="2324100"/>
            <wp:effectExtent l="0" t="0" r="0" b="0"/>
            <wp:docPr id="34" name="Рисунок 34" descr="Image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4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1B" w:rsidRPr="003165AE" w:rsidRDefault="003165AE" w:rsidP="00E018FC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65AE">
        <w:rPr>
          <w:bCs/>
          <w:sz w:val="28"/>
          <w:szCs w:val="28"/>
        </w:rPr>
        <w:t>Рис. 3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Закон предложения</w:t>
      </w:r>
      <w:r w:rsidRPr="003165AE">
        <w:rPr>
          <w:i/>
          <w:sz w:val="28"/>
          <w:szCs w:val="28"/>
        </w:rPr>
        <w:t xml:space="preserve"> – состоит в том, что повышение цен обычно ведет к росту величины предложения, и наоборот</w:t>
      </w:r>
      <w:r w:rsidRPr="00E018FC">
        <w:rPr>
          <w:b/>
          <w:i/>
          <w:sz w:val="28"/>
          <w:szCs w:val="28"/>
        </w:rPr>
        <w:t xml:space="preserve"> (</w:t>
      </w:r>
      <w:r w:rsidRPr="00E018FC">
        <w:rPr>
          <w:i/>
          <w:iCs/>
          <w:sz w:val="28"/>
          <w:szCs w:val="28"/>
        </w:rPr>
        <w:t>на поведение покупателей влияют прежде всего полезность блага и бюджет, на поведение изготовителя – затраты на изготовление и уровень прибыли</w:t>
      </w:r>
      <w:r w:rsidRPr="00E018FC">
        <w:rPr>
          <w:sz w:val="28"/>
          <w:szCs w:val="28"/>
        </w:rPr>
        <w:t>).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i/>
          <w:iCs/>
          <w:sz w:val="28"/>
          <w:szCs w:val="28"/>
        </w:rPr>
        <w:t xml:space="preserve">Эластичность предложения зависит </w:t>
      </w:r>
      <w:proofErr w:type="gramStart"/>
      <w:r w:rsidRPr="00E018FC">
        <w:rPr>
          <w:i/>
          <w:iCs/>
          <w:sz w:val="28"/>
          <w:szCs w:val="28"/>
        </w:rPr>
        <w:t>от</w:t>
      </w:r>
      <w:proofErr w:type="gramEnd"/>
      <w:r w:rsidRPr="00E018FC">
        <w:rPr>
          <w:i/>
          <w:iCs/>
          <w:sz w:val="28"/>
          <w:szCs w:val="28"/>
        </w:rPr>
        <w:t>:</w:t>
      </w:r>
      <w:r w:rsidRPr="00E018FC">
        <w:rPr>
          <w:sz w:val="28"/>
          <w:szCs w:val="28"/>
        </w:rPr>
        <w:t xml:space="preserve"> </w:t>
      </w:r>
    </w:p>
    <w:p w:rsidR="002E5F1B" w:rsidRPr="00E018FC" w:rsidRDefault="002E5F1B" w:rsidP="00E018F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особенностей производственного процесса;</w:t>
      </w:r>
    </w:p>
    <w:p w:rsidR="002E5F1B" w:rsidRPr="00E018FC" w:rsidRDefault="002E5F1B" w:rsidP="00E018F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временного фактора;</w:t>
      </w:r>
    </w:p>
    <w:p w:rsidR="002E5F1B" w:rsidRPr="00E018FC" w:rsidRDefault="002E5F1B" w:rsidP="00E018F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8FC">
        <w:rPr>
          <w:rFonts w:ascii="Times New Roman" w:hAnsi="Times New Roman" w:cs="Times New Roman"/>
          <w:sz w:val="28"/>
          <w:szCs w:val="28"/>
        </w:rPr>
        <w:t>способности к длительному хранению.</w:t>
      </w:r>
    </w:p>
    <w:p w:rsidR="002E5F1B" w:rsidRPr="003165AE" w:rsidRDefault="002E5F1B" w:rsidP="003165A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Коэффициент эластичности предложения</w:t>
      </w:r>
      <w:r w:rsidRPr="003165AE">
        <w:rPr>
          <w:i/>
          <w:sz w:val="28"/>
          <w:szCs w:val="28"/>
        </w:rPr>
        <w:t xml:space="preserve"> – рассчитывается как отношение % изменения количества предлагаемой продукции к % изменению цены.</w:t>
      </w:r>
    </w:p>
    <w:p w:rsidR="002E5F1B" w:rsidRPr="003165AE" w:rsidRDefault="002E5F1B" w:rsidP="00E018FC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 xml:space="preserve">      Равновесие спроса и предложения</w:t>
      </w:r>
      <w:r w:rsidRPr="003165AE">
        <w:rPr>
          <w:i/>
          <w:sz w:val="28"/>
          <w:szCs w:val="28"/>
        </w:rPr>
        <w:t xml:space="preserve"> достигается при пересечении кривых спроса и предложения. </w:t>
      </w:r>
    </w:p>
    <w:p w:rsidR="002E5F1B" w:rsidRPr="00E018FC" w:rsidRDefault="00037571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E5F1B" w:rsidRPr="00E018FC">
        <w:rPr>
          <w:sz w:val="28"/>
          <w:szCs w:val="28"/>
        </w:rPr>
        <w:t xml:space="preserve"> В точке пересечения объем предложения будет равен объему спроса и устанавливается </w:t>
      </w:r>
      <w:r w:rsidR="002E5F1B" w:rsidRPr="00E018FC">
        <w:rPr>
          <w:sz w:val="28"/>
          <w:szCs w:val="28"/>
          <w:u w:val="single"/>
        </w:rPr>
        <w:t>цена равновесия</w:t>
      </w:r>
      <w:r w:rsidR="002E5F1B" w:rsidRPr="00E018FC">
        <w:rPr>
          <w:sz w:val="28"/>
          <w:szCs w:val="28"/>
        </w:rPr>
        <w:t>, одинаково удовлетворяющая как продавцов, так и покупателей. При любой более низкой цене излишек спроса будет толкать цену вверх, а при цене выше равновесной предложение превысит спрос, и цена снизится до уровня равновесия.</w:t>
      </w:r>
    </w:p>
    <w:p w:rsidR="002E5F1B" w:rsidRPr="003165AE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>Дефицит</w:t>
      </w:r>
      <w:r w:rsidRPr="003165AE">
        <w:rPr>
          <w:i/>
          <w:sz w:val="28"/>
          <w:szCs w:val="28"/>
        </w:rPr>
        <w:t xml:space="preserve"> </w:t>
      </w:r>
      <w:r w:rsidRPr="003165AE">
        <w:rPr>
          <w:sz w:val="28"/>
          <w:szCs w:val="28"/>
        </w:rPr>
        <w:t>– большому количеству денег противостоит меньшее количество товаров.</w:t>
      </w:r>
    </w:p>
    <w:p w:rsidR="002E5F1B" w:rsidRPr="003165AE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165AE">
        <w:rPr>
          <w:i/>
          <w:sz w:val="28"/>
          <w:szCs w:val="28"/>
          <w:u w:val="single"/>
        </w:rPr>
        <w:t xml:space="preserve">Излишек </w:t>
      </w:r>
      <w:r w:rsidRPr="003165AE">
        <w:rPr>
          <w:sz w:val="28"/>
          <w:szCs w:val="28"/>
        </w:rPr>
        <w:t>– большое количество товаров противостоит малому количеству денег.</w:t>
      </w:r>
    </w:p>
    <w:p w:rsidR="002E5F1B" w:rsidRPr="003165AE" w:rsidRDefault="002E5F1B" w:rsidP="00E018FC">
      <w:pPr>
        <w:pStyle w:val="a6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3165AE">
        <w:rPr>
          <w:bCs/>
          <w:sz w:val="28"/>
          <w:szCs w:val="28"/>
        </w:rPr>
        <w:t xml:space="preserve">                 </w:t>
      </w:r>
      <w:r w:rsidRPr="003165AE">
        <w:rPr>
          <w:bCs/>
          <w:sz w:val="28"/>
          <w:szCs w:val="28"/>
          <w:u w:val="single"/>
        </w:rPr>
        <w:t>Влияние государства на рыночное равновесие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sz w:val="28"/>
          <w:szCs w:val="28"/>
        </w:rPr>
        <w:t xml:space="preserve">        При всех своих достоинствах рыночный механизм не может полностью исключить меры государственного регулирования рынка.</w:t>
      </w:r>
    </w:p>
    <w:p w:rsidR="002E5F1B" w:rsidRPr="00E018FC" w:rsidRDefault="002E5F1B" w:rsidP="00E018F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sz w:val="28"/>
          <w:szCs w:val="28"/>
        </w:rPr>
        <w:t xml:space="preserve">        Государство устанавливает правила и следит за их соблюдением всеми экономическими субъектами. Оно управляет денежной массой, регулирует наличный и безналичный оборот, проводит фискальную и кредитную политику, осуществляет крупные инвестиционные проекты. Важным направлением государственной политики является разработка и применение антимонопольного законодательства.</w:t>
      </w:r>
    </w:p>
    <w:p w:rsidR="002E5F1B" w:rsidRPr="00BC1B44" w:rsidRDefault="002E5F1B" w:rsidP="00EC56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018FC">
        <w:rPr>
          <w:sz w:val="28"/>
          <w:szCs w:val="28"/>
        </w:rPr>
        <w:t xml:space="preserve">           Основными средствами государственного воздействия на рыночный механизм являются:</w:t>
      </w:r>
      <w:r w:rsidR="00EC56DA">
        <w:rPr>
          <w:sz w:val="28"/>
          <w:szCs w:val="28"/>
        </w:rPr>
        <w:t xml:space="preserve"> </w:t>
      </w:r>
      <w:r w:rsidR="00EC56DA" w:rsidRPr="00775D21">
        <w:rPr>
          <w:i/>
          <w:sz w:val="28"/>
          <w:szCs w:val="28"/>
        </w:rPr>
        <w:t>н</w:t>
      </w:r>
      <w:r w:rsidRPr="00E018FC">
        <w:rPr>
          <w:bCs/>
          <w:i/>
          <w:sz w:val="28"/>
          <w:szCs w:val="28"/>
        </w:rPr>
        <w:t>алоги</w:t>
      </w:r>
      <w:r w:rsidR="00EC56DA">
        <w:rPr>
          <w:bCs/>
          <w:i/>
          <w:sz w:val="28"/>
          <w:szCs w:val="28"/>
        </w:rPr>
        <w:t>,</w:t>
      </w:r>
      <w:r w:rsidR="00775D21">
        <w:rPr>
          <w:bCs/>
          <w:i/>
          <w:sz w:val="28"/>
          <w:szCs w:val="28"/>
        </w:rPr>
        <w:t xml:space="preserve"> дотации,</w:t>
      </w:r>
      <w:r w:rsidRPr="00E018FC">
        <w:rPr>
          <w:sz w:val="28"/>
          <w:szCs w:val="28"/>
        </w:rPr>
        <w:t xml:space="preserve"> </w:t>
      </w:r>
      <w:r w:rsidR="00775D21">
        <w:rPr>
          <w:sz w:val="28"/>
          <w:szCs w:val="28"/>
        </w:rPr>
        <w:t>ф</w:t>
      </w:r>
      <w:r w:rsidRPr="00E018FC">
        <w:rPr>
          <w:bCs/>
          <w:i/>
          <w:sz w:val="28"/>
          <w:szCs w:val="28"/>
        </w:rPr>
        <w:t>иксированные цены.</w:t>
      </w:r>
      <w:r w:rsidRPr="00E018FC">
        <w:rPr>
          <w:sz w:val="28"/>
          <w:szCs w:val="28"/>
        </w:rPr>
        <w:t xml:space="preserve"> </w:t>
      </w:r>
    </w:p>
    <w:p w:rsidR="003165AE" w:rsidRPr="00E018FC" w:rsidRDefault="003165AE" w:rsidP="00E01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E30" w:rsidRDefault="002E5F1B" w:rsidP="00E0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8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143E30" w:rsidRPr="00E018FC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3165AE">
        <w:rPr>
          <w:rFonts w:ascii="Times New Roman" w:hAnsi="Times New Roman" w:cs="Times New Roman"/>
          <w:b/>
          <w:sz w:val="28"/>
          <w:szCs w:val="28"/>
          <w:lang w:eastAsia="ru-RU"/>
        </w:rPr>
        <w:t>отребительское поведение</w:t>
      </w:r>
    </w:p>
    <w:p w:rsidR="003165AE" w:rsidRPr="00E018FC" w:rsidRDefault="003165AE" w:rsidP="00E01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5F1B" w:rsidRPr="003165AE" w:rsidRDefault="002E5F1B" w:rsidP="003165AE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Потребительское поведение</w:t>
      </w:r>
      <w:r w:rsidRPr="0031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процесс формирования потребительского спроса на различные товары и услуги, учитывая доходы и предпочтения. Понятия потребительского поведения и покупательского поведения являются синонимами.</w:t>
      </w:r>
    </w:p>
    <w:p w:rsidR="002E5F1B" w:rsidRPr="003165AE" w:rsidRDefault="002E5F1B" w:rsidP="003165AE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 потребительского поведения выступают:</w:t>
      </w:r>
    </w:p>
    <w:p w:rsidR="002E5F1B" w:rsidRPr="003165AE" w:rsidRDefault="002E5F1B" w:rsidP="003165AE">
      <w:pPr>
        <w:pStyle w:val="a8"/>
        <w:numPr>
          <w:ilvl w:val="0"/>
          <w:numId w:val="21"/>
        </w:numPr>
        <w:spacing w:after="0" w:line="240" w:lineRule="auto"/>
        <w:ind w:left="0" w:firstLineChars="202" w:firstLine="513"/>
        <w:jc w:val="both"/>
        <w:rPr>
          <w:rFonts w:eastAsia="Times New Roman"/>
          <w:sz w:val="28"/>
          <w:szCs w:val="28"/>
          <w:lang w:eastAsia="ru-RU"/>
        </w:rPr>
      </w:pPr>
      <w:r w:rsidRPr="003165AE">
        <w:rPr>
          <w:rFonts w:eastAsia="Times New Roman"/>
          <w:sz w:val="28"/>
          <w:szCs w:val="28"/>
          <w:lang w:eastAsia="ru-RU"/>
        </w:rPr>
        <w:t xml:space="preserve">цены на товары, </w:t>
      </w:r>
    </w:p>
    <w:p w:rsidR="002E5F1B" w:rsidRPr="00E018FC" w:rsidRDefault="002E5F1B" w:rsidP="003165AE">
      <w:pPr>
        <w:pStyle w:val="a8"/>
        <w:numPr>
          <w:ilvl w:val="0"/>
          <w:numId w:val="21"/>
        </w:numPr>
        <w:spacing w:after="0" w:line="240" w:lineRule="auto"/>
        <w:ind w:left="0" w:firstLineChars="202" w:firstLine="513"/>
        <w:jc w:val="both"/>
        <w:rPr>
          <w:rFonts w:eastAsia="Times New Roman"/>
          <w:sz w:val="28"/>
          <w:szCs w:val="28"/>
          <w:lang w:eastAsia="ru-RU"/>
        </w:rPr>
      </w:pPr>
      <w:r w:rsidRPr="00E018FC">
        <w:rPr>
          <w:rFonts w:eastAsia="Times New Roman"/>
          <w:sz w:val="28"/>
          <w:szCs w:val="28"/>
          <w:lang w:eastAsia="ru-RU"/>
        </w:rPr>
        <w:t xml:space="preserve">доходы покупателей </w:t>
      </w:r>
    </w:p>
    <w:p w:rsidR="002E5F1B" w:rsidRPr="00E018FC" w:rsidRDefault="002E5F1B" w:rsidP="003165AE">
      <w:pPr>
        <w:pStyle w:val="a8"/>
        <w:numPr>
          <w:ilvl w:val="0"/>
          <w:numId w:val="21"/>
        </w:numPr>
        <w:spacing w:after="0" w:line="240" w:lineRule="auto"/>
        <w:ind w:left="0" w:firstLineChars="202" w:firstLine="513"/>
        <w:jc w:val="both"/>
        <w:rPr>
          <w:rFonts w:eastAsia="Times New Roman"/>
          <w:sz w:val="28"/>
          <w:szCs w:val="28"/>
          <w:lang w:eastAsia="ru-RU"/>
        </w:rPr>
      </w:pPr>
      <w:r w:rsidRPr="00E018FC">
        <w:rPr>
          <w:rFonts w:eastAsia="Times New Roman"/>
          <w:sz w:val="28"/>
          <w:szCs w:val="28"/>
          <w:lang w:eastAsia="ru-RU"/>
        </w:rPr>
        <w:t xml:space="preserve">предпочтения. </w:t>
      </w:r>
    </w:p>
    <w:p w:rsidR="002E5F1B" w:rsidRPr="003165AE" w:rsidRDefault="002E5F1B" w:rsidP="00E01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3165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предельной полезности.</w:t>
      </w:r>
    </w:p>
    <w:p w:rsidR="002E5F1B" w:rsidRPr="00E018FC" w:rsidRDefault="003165AE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6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Предпочтения</w:t>
      </w:r>
      <w:r w:rsidR="002E5F1B"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факторов, воздействующих на выбор конкретных благ отдельными потребителями. </w:t>
      </w:r>
    </w:p>
    <w:p w:rsidR="002E5F1B" w:rsidRPr="00E018FC" w:rsidRDefault="003165AE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2E5F1B"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Благо</w:t>
      </w:r>
      <w:r w:rsidR="002E5F1B" w:rsidRPr="00316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E5F1B"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потребления – любой объект потребления, доставляющий определенное удовлетворение потребителю. Блага потребляются, как правило, в определенных наборах. </w:t>
      </w:r>
    </w:p>
    <w:p w:rsidR="002E5F1B" w:rsidRPr="00E018FC" w:rsidRDefault="003165AE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2E5F1B"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Набор благ</w:t>
      </w:r>
      <w:r w:rsidR="002E5F1B"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конкретных видов благ в определенных объемах, потребляемых в данный период. </w:t>
      </w:r>
    </w:p>
    <w:p w:rsidR="002E5F1B" w:rsidRPr="00BC1B44" w:rsidRDefault="002E5F1B" w:rsidP="00BC1B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благ с целью их покупки потребитель исходит из достижения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наибольшей выгоды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имеющихся возможностях, которая представляет собой меру удовлетворения потребностей индивида, т. е.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полезность.</w:t>
      </w:r>
      <w:r w:rsidRPr="00316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E5F1B" w:rsidRPr="00E018FC" w:rsidRDefault="002E5F1B" w:rsidP="0031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Функция полезности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соотношение между объемами потребляемых благ и уровнем полезности, достигаемым при этом потребителем, т. е. показывает предпочтения потребителя. </w:t>
      </w:r>
    </w:p>
    <w:p w:rsidR="002E5F1B" w:rsidRPr="00E018FC" w:rsidRDefault="002E5F1B" w:rsidP="0031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ПОЛЕЗНОСТЬ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меру удовлетворения, которое получает субъект от потребления блага или выполнения какого-либо действия. </w:t>
      </w:r>
    </w:p>
    <w:p w:rsidR="002E5F1B" w:rsidRPr="00E018FC" w:rsidRDefault="002E5F1B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Различают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общую (совокупную</w:t>
      </w:r>
      <w:r w:rsidRPr="00E0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предельную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полезность. </w:t>
      </w:r>
    </w:p>
    <w:p w:rsidR="002E5F1B" w:rsidRPr="00E018FC" w:rsidRDefault="002E5F1B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Общая (совокупная</w:t>
      </w:r>
      <w:r w:rsidRPr="00E0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полезность – это удовлетворение, которое получают потребители от потребления конкретного набора благ. </w:t>
      </w:r>
    </w:p>
    <w:p w:rsidR="002E5F1B" w:rsidRPr="00E018FC" w:rsidRDefault="002E5F1B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Предельная полезность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приращение степени удовлетворения (полезности) при потреблении или использовании дополнительной единицы блага за определенный период времени. Предельной полезностью называют полезность, равную приращению, увеличению </w:t>
      </w:r>
      <w:r w:rsidRPr="003165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общей</w:t>
      </w:r>
      <w:r w:rsidRPr="00316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полезности вследствие покупки дополнительной единицы данного блага. </w:t>
      </w:r>
    </w:p>
    <w:p w:rsidR="002E5F1B" w:rsidRPr="00E018FC" w:rsidRDefault="002E5F1B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Между общей и предельной полезностями существуют зависимости. Общая полезность равна сумме всех предельных полезностей, добавленных с самого начала. Общая полезность увеличивается с ростом потребления, но уменьшающимся темпом, означающим убывание предельной полезности по мере насыщения потребности в данном благе. </w:t>
      </w:r>
    </w:p>
    <w:p w:rsidR="002E5F1B" w:rsidRPr="00E018FC" w:rsidRDefault="002E5F1B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Впервые понятие «полезность» ввел в науку швейцарский математик Даниэль Бернулли. Понятие полезности в контексте социальных наук первым употребил Иеремия Бентам. </w:t>
      </w:r>
    </w:p>
    <w:p w:rsidR="0057464B" w:rsidRPr="00E018FC" w:rsidRDefault="0057464B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7" w:rsidRPr="00E018FC" w:rsidRDefault="00E66F47" w:rsidP="00E01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47" w:rsidRPr="00E66F47" w:rsidRDefault="00E66F47" w:rsidP="00E66F47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F47">
        <w:rPr>
          <w:rFonts w:ascii="Times New Roman" w:hAnsi="Times New Roman" w:cs="Times New Roman"/>
          <w:b/>
          <w:sz w:val="28"/>
          <w:szCs w:val="28"/>
        </w:rPr>
        <w:t>Тема 3.</w:t>
      </w:r>
      <w:r w:rsidRPr="00E66F47">
        <w:rPr>
          <w:rFonts w:ascii="Times New Roman" w:eastAsia="Calibri" w:hAnsi="Times New Roman" w:cs="Times New Roman"/>
          <w:b/>
          <w:sz w:val="28"/>
          <w:szCs w:val="28"/>
        </w:rPr>
        <w:t>Издержки и прибыль</w:t>
      </w:r>
      <w:r>
        <w:rPr>
          <w:rFonts w:ascii="Times New Roman" w:hAnsi="Times New Roman" w:cs="Times New Roman"/>
          <w:b/>
          <w:sz w:val="28"/>
          <w:szCs w:val="28"/>
        </w:rPr>
        <w:t>. Совершенная конкуренция.</w:t>
      </w:r>
    </w:p>
    <w:p w:rsidR="00E66F47" w:rsidRPr="006B59B8" w:rsidRDefault="00E66F47" w:rsidP="00E66F47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66F4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66F47">
        <w:rPr>
          <w:rFonts w:ascii="Times New Roman" w:eastAsia="Calibri" w:hAnsi="Times New Roman" w:cs="Times New Roman"/>
          <w:b/>
          <w:sz w:val="28"/>
          <w:szCs w:val="28"/>
        </w:rPr>
        <w:t>Издержки и прибыль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6F47" w:rsidRPr="00684799" w:rsidRDefault="00E66F47" w:rsidP="00775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Затраты производственных факторов (ресурсов), используе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мые для производственной и реализационной деятельности в денежной форме, есть </w:t>
      </w: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издержки.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Следовательно, </w:t>
      </w: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издержки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- это все материальные, природные, энергетические, информацион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ные, трудовые и прочие затраты, выраженные в денежной фор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ме. От размера издержек во многом зависит реализационная це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на, так как в ее основе лежат затраты ресурсов</w:t>
      </w:r>
      <w:r w:rsidR="00775D2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z w:val="28"/>
          <w:szCs w:val="28"/>
        </w:rPr>
        <w:t>Издержки с позиции социально-экономических отноше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ний делятся на издержки общества и издержки фирмы.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pacing w:val="-5"/>
          <w:sz w:val="28"/>
          <w:szCs w:val="28"/>
        </w:rPr>
        <w:t xml:space="preserve">К издержкам общества </w:t>
      </w:r>
      <w:r w:rsidRPr="0068479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относятся затраты всего живого и </w:t>
      </w:r>
      <w:r w:rsidRPr="00684799">
        <w:rPr>
          <w:rFonts w:ascii="Times New Roman" w:eastAsia="Calibri" w:hAnsi="Times New Roman" w:cs="Times New Roman"/>
          <w:spacing w:val="-6"/>
          <w:sz w:val="28"/>
          <w:szCs w:val="28"/>
        </w:rPr>
        <w:t>овеществленного труда, отраженные в стоимости продукции.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pacing w:val="-3"/>
          <w:sz w:val="28"/>
          <w:szCs w:val="28"/>
        </w:rPr>
        <w:t xml:space="preserve">Издержки фирмы - </w:t>
      </w:r>
      <w:r w:rsidRPr="0068479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денежные затраты на потребленные в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производстве и реализации ресурсы (средства производства и заработная плата).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Следовательно, издержки фирмы состоят из издержек </w:t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t>производства и издержек реализации (обращения) или ком</w:t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z w:val="28"/>
          <w:szCs w:val="28"/>
        </w:rPr>
        <w:t>мерческих издержек.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Издержки производства </w:t>
      </w:r>
      <w:r w:rsidRPr="00684799">
        <w:rPr>
          <w:rFonts w:ascii="Times New Roman" w:eastAsia="Calibri" w:hAnsi="Times New Roman" w:cs="Times New Roman"/>
          <w:sz w:val="28"/>
          <w:szCs w:val="28"/>
        </w:rPr>
        <w:t>- это денежное выражение за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трат на производство продукции.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Издержки обращения </w:t>
      </w:r>
      <w:r w:rsidRPr="00684799">
        <w:rPr>
          <w:rFonts w:ascii="Times New Roman" w:eastAsia="Calibri" w:hAnsi="Times New Roman" w:cs="Times New Roman"/>
          <w:sz w:val="28"/>
          <w:szCs w:val="28"/>
        </w:rPr>
        <w:t>(реализации) - денежное выраже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ние затрат на реализацию продукции.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Издержки обращения делятся на два вида: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дополнительные издержки </w:t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обращения - это денежное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выражение затрат, связанных с продолжением процесса про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изводства в сфере обращения (торговли). Это расходы на транспортировку, содержание </w:t>
      </w:r>
      <w:proofErr w:type="gramStart"/>
      <w:r w:rsidRPr="00684799">
        <w:rPr>
          <w:rFonts w:ascii="Times New Roman" w:eastAsia="Calibri" w:hAnsi="Times New Roman" w:cs="Times New Roman"/>
          <w:sz w:val="28"/>
          <w:szCs w:val="28"/>
        </w:rPr>
        <w:t>складских</w:t>
      </w:r>
      <w:proofErr w:type="gramEnd"/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 помещении, хране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ние, сортировку и упаковку продукции. Они увеличивают це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z w:val="28"/>
          <w:szCs w:val="28"/>
        </w:rPr>
        <w:t>ну реализуемой продукции;</w:t>
      </w:r>
    </w:p>
    <w:p w:rsidR="00775D21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 xml:space="preserve">чистые издержки обращения </w:t>
      </w:r>
      <w:r w:rsidRPr="00684799">
        <w:rPr>
          <w:rFonts w:ascii="Times New Roman" w:eastAsia="Calibri" w:hAnsi="Times New Roman" w:cs="Times New Roman"/>
          <w:spacing w:val="-6"/>
          <w:sz w:val="28"/>
          <w:szCs w:val="28"/>
        </w:rPr>
        <w:t>- это денежное выражение за</w:t>
      </w:r>
      <w:r w:rsidRPr="00684799">
        <w:rPr>
          <w:rFonts w:ascii="Times New Roman" w:eastAsia="Calibri" w:hAnsi="Times New Roman" w:cs="Times New Roman"/>
          <w:spacing w:val="-6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5"/>
          <w:sz w:val="28"/>
          <w:szCs w:val="28"/>
        </w:rPr>
        <w:t>трат, связанных с расходами на выплату заработной платы про</w:t>
      </w:r>
      <w:r w:rsidRPr="00684799">
        <w:rPr>
          <w:rFonts w:ascii="Times New Roman" w:eastAsia="Calibri" w:hAnsi="Times New Roman" w:cs="Times New Roman"/>
          <w:spacing w:val="-5"/>
          <w:sz w:val="28"/>
          <w:szCs w:val="28"/>
        </w:rPr>
        <w:softHyphen/>
        <w:t xml:space="preserve">давцам, кассирам, административно-управленческого персоналу </w:t>
      </w:r>
      <w:r w:rsidRPr="0068479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торговле, на рекламу. 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Западной экономической литературе издержки в сфере обращения получили название </w:t>
      </w:r>
      <w:r w:rsidRPr="00684799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«</w:t>
      </w:r>
      <w:proofErr w:type="spellStart"/>
      <w:r w:rsidRPr="00684799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трансакционные</w:t>
      </w:r>
      <w:proofErr w:type="spellEnd"/>
      <w:r w:rsidRPr="00684799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издержки». </w:t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Это понятие в научный оборот ввел американский экономист Р. </w:t>
      </w:r>
      <w:proofErr w:type="spellStart"/>
      <w:r w:rsidRPr="00684799">
        <w:rPr>
          <w:rFonts w:ascii="Times New Roman" w:eastAsia="Calibri" w:hAnsi="Times New Roman" w:cs="Times New Roman"/>
          <w:sz w:val="28"/>
          <w:szCs w:val="28"/>
        </w:rPr>
        <w:t>Коуз</w:t>
      </w:r>
      <w:proofErr w:type="spellEnd"/>
      <w:r w:rsidRPr="006847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F47" w:rsidRPr="00684799" w:rsidRDefault="00E66F47" w:rsidP="0057464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В рыночной экономике все издержки фирмы рассматри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вают как </w:t>
      </w: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>альтернативные издержки.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Альтернативные издержки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это одни и те же издержки, </w:t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t>оцениваемые с точки зрения выгоды на производстве различ</w:t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ных товаров и услуг. </w:t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684799">
        <w:rPr>
          <w:rFonts w:ascii="Times New Roman" w:eastAsia="Calibri" w:hAnsi="Times New Roman" w:cs="Times New Roman"/>
          <w:sz w:val="28"/>
          <w:szCs w:val="28"/>
        </w:rPr>
        <w:t>экономическом языке</w:t>
      </w:r>
      <w:proofErr w:type="gramEnd"/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 это означает, что те издержки, </w:t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t>или расходы на производство товара, от которых мы отказы</w:t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ваемся, есть альтернативные </w:t>
      </w: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(вмененные) </w:t>
      </w:r>
      <w:r w:rsidRPr="00684799">
        <w:rPr>
          <w:rFonts w:ascii="Times New Roman" w:eastAsia="Calibri" w:hAnsi="Times New Roman" w:cs="Times New Roman"/>
          <w:sz w:val="28"/>
          <w:szCs w:val="28"/>
        </w:rPr>
        <w:t>издержки.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Вмененные издержки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- издержки, от которых следует от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z w:val="28"/>
          <w:szCs w:val="28"/>
        </w:rPr>
        <w:t>казаться, чтобы получить другой товар.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С   точки   зрения   экономиста   и   бухгалтера   разделяют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3"/>
          <w:sz w:val="28"/>
          <w:szCs w:val="28"/>
        </w:rPr>
        <w:t>издержки фирмы:</w:t>
      </w:r>
    </w:p>
    <w:p w:rsidR="00E66F47" w:rsidRPr="00684799" w:rsidRDefault="00E66F47" w:rsidP="00684799">
      <w:pPr>
        <w:widowControl w:val="0"/>
        <w:numPr>
          <w:ilvl w:val="0"/>
          <w:numId w:val="2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t>на экономические;</w:t>
      </w:r>
    </w:p>
    <w:p w:rsidR="00E66F47" w:rsidRPr="00684799" w:rsidRDefault="00E66F47" w:rsidP="00684799">
      <w:pPr>
        <w:widowControl w:val="0"/>
        <w:numPr>
          <w:ilvl w:val="0"/>
          <w:numId w:val="2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t>бухгалтерские.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Экономические издержки </w:t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- это альтернативные издержки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в форме явных (внешних) и неявных (внутренних) издержек.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pacing w:val="-7"/>
          <w:sz w:val="28"/>
          <w:szCs w:val="28"/>
        </w:rPr>
        <w:t xml:space="preserve">Явные </w:t>
      </w:r>
      <w:r w:rsidRPr="00684799">
        <w:rPr>
          <w:rFonts w:ascii="Times New Roman" w:eastAsia="Calibri" w:hAnsi="Times New Roman" w:cs="Times New Roman"/>
          <w:spacing w:val="-7"/>
          <w:sz w:val="28"/>
          <w:szCs w:val="28"/>
        </w:rPr>
        <w:t>(внешние) - это выплаты фирмы (предприятия) из сво</w:t>
      </w:r>
      <w:r w:rsidRPr="00684799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его кармана. Они связаны с приобретением ресурсов на стороне.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К ним относятся расходы на заработную плату рабочих и служащих, на сырье, материалы, транспортные услуги, от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числения на соцстрахование, амортизация и т.д. В российской </w:t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>действительности они образуют себестоимость продукции.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Неявные </w:t>
      </w:r>
      <w:r w:rsidRPr="00684799">
        <w:rPr>
          <w:rFonts w:ascii="Times New Roman" w:eastAsia="Calibri" w:hAnsi="Times New Roman" w:cs="Times New Roman"/>
          <w:sz w:val="28"/>
          <w:szCs w:val="28"/>
        </w:rPr>
        <w:t>(внутренние или вмененные) - это альтернатив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ные издержки, связанные с использованием ресурсов, при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надлежащих владельцам фирмы. Однако эти издержки  фир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ма, выплачивает не из своего кармана. Они являются издерж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ками на собственные ресурсы фирмы, по объему они равны денежным платежам, которые могли быть получены за ис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 xml:space="preserve">пользование собственных ресурсов. Их называют </w:t>
      </w: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>вмененны</w:t>
      </w: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ми </w:t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издержками упущенных возможностей. </w:t>
      </w:r>
      <w:r w:rsidRPr="00684799">
        <w:rPr>
          <w:rFonts w:ascii="Times New Roman" w:eastAsia="Calibri" w:hAnsi="Times New Roman" w:cs="Times New Roman"/>
          <w:sz w:val="28"/>
          <w:szCs w:val="28"/>
        </w:rPr>
        <w:t>Это может быть доход предпринимателя от использования собственного труда в своей фирме; арендная плата, которую могла полу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чить фирма от сдачи имущества в аренду; ссудный процент от </w:t>
      </w:r>
      <w:r w:rsidRPr="00684799">
        <w:rPr>
          <w:rFonts w:ascii="Times New Roman" w:eastAsia="Calibri" w:hAnsi="Times New Roman" w:cs="Times New Roman"/>
          <w:sz w:val="28"/>
          <w:szCs w:val="28"/>
        </w:rPr>
        <w:t>предоставления собственных денег; земельная рента от пре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доставления земли и т. д.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Бухгалтерские издержки - </w:t>
      </w:r>
      <w:r w:rsidRPr="00684799">
        <w:rPr>
          <w:rFonts w:ascii="Times New Roman" w:eastAsia="Calibri" w:hAnsi="Times New Roman" w:cs="Times New Roman"/>
          <w:sz w:val="28"/>
          <w:szCs w:val="28"/>
        </w:rPr>
        <w:t>это денежные расходы на про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  <w:t>изводство и реализацию продукции. Они отражаются на бух</w:t>
      </w:r>
      <w:r w:rsidRPr="00684799">
        <w:rPr>
          <w:rFonts w:ascii="Times New Roman" w:eastAsia="Calibri" w:hAnsi="Times New Roman" w:cs="Times New Roman"/>
          <w:sz w:val="28"/>
          <w:szCs w:val="28"/>
        </w:rPr>
        <w:softHyphen/>
      </w:r>
      <w:r w:rsidRPr="006847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галтерских счетах. 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В бухгалтерской и статистической отчетности эти из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держки выступают в виде себестоимости продукции.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Явные издержки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делятся </w:t>
      </w:r>
      <w:proofErr w:type="gramStart"/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прямые и косвенные.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Прямые издержки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- это издержки, непосредственно свя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занные с объемом выпускаемой продукции. Они изменяются при расширении или сокращении производства. К ним отно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сятся расходы на </w:t>
      </w:r>
      <w:proofErr w:type="spellStart"/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найм</w:t>
      </w:r>
      <w:proofErr w:type="spellEnd"/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рабочей силы, на закупку сырья, опла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ту электрической и тепловой энергии и т. д.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Косвенные издержки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- это издержки, которые остаются неизменными при любом объеме производства. Это наклад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ные расходы, арендные платежи, оплата труда предпринима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теля, отчисления на соцстрахование и др.</w:t>
      </w:r>
    </w:p>
    <w:p w:rsidR="00E66F47" w:rsidRPr="00684799" w:rsidRDefault="00E66F47" w:rsidP="006847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z w:val="28"/>
          <w:szCs w:val="28"/>
        </w:rPr>
        <w:t>Издержки можно также классифицировать в зависимости от величины объема продукции. В краткосрочном периоде одни издержки носят постоянный характер, другие   переменный.</w:t>
      </w:r>
    </w:p>
    <w:p w:rsidR="00E66F47" w:rsidRPr="0057464B" w:rsidRDefault="00E66F47" w:rsidP="006847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Постоянные издержки (FC)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– это затраты, не зависящие от объема выпуска продукции. К ним относятся затраты на содержание зданий, капитальный ремонт, административно-управленческие расходы, арендная плата, некоторые виды налогов.</w:t>
      </w:r>
    </w:p>
    <w:p w:rsidR="00E66F47" w:rsidRPr="0057464B" w:rsidRDefault="00E66F47" w:rsidP="00684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Средние  постоянные  издержки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  считаем  по  формуле </w:t>
      </w:r>
    </w:p>
    <w:p w:rsidR="00E66F47" w:rsidRPr="0057464B" w:rsidRDefault="00E66F47" w:rsidP="00684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F47" w:rsidRPr="0057464B" w:rsidRDefault="00E66F47" w:rsidP="006847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sz w:val="28"/>
          <w:szCs w:val="28"/>
        </w:rPr>
        <w:t>AFC = FC / Q</w:t>
      </w:r>
    </w:p>
    <w:p w:rsidR="00E66F47" w:rsidRPr="0057464B" w:rsidRDefault="00E66F47" w:rsidP="006847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F47" w:rsidRPr="00684799" w:rsidRDefault="00E66F47" w:rsidP="006847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Переменные издержки (VC)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 это издержки, величина которых изменяется в зависимости от изменения объемов производства. К переменным издержкам относятся затраты на сырье, материалы, электроэнергию,  оплата труда, расходы на вспомогательные материалы.</w:t>
      </w:r>
    </w:p>
    <w:p w:rsidR="00E66F47" w:rsidRPr="00684799" w:rsidRDefault="00E66F47" w:rsidP="006847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Переменные издержки увеличиваются или уменьшаются пропорционально выпуску продукции. </w:t>
      </w:r>
    </w:p>
    <w:p w:rsidR="00E66F47" w:rsidRPr="0057464B" w:rsidRDefault="00E66F47" w:rsidP="00614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Средние переменные издержки (AVC)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определяются по формуле:</w:t>
      </w:r>
    </w:p>
    <w:p w:rsidR="00E66F47" w:rsidRPr="0057464B" w:rsidRDefault="00E66F47" w:rsidP="0057464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6F47" w:rsidRPr="0057464B" w:rsidRDefault="00E66F47" w:rsidP="0057464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sz w:val="28"/>
          <w:szCs w:val="28"/>
        </w:rPr>
        <w:t>AVC=VC/ Q</w:t>
      </w:r>
    </w:p>
    <w:p w:rsidR="00E66F47" w:rsidRPr="0057464B" w:rsidRDefault="00E66F47" w:rsidP="0057464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F47" w:rsidRPr="0057464B" w:rsidRDefault="00E66F47" w:rsidP="005746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Общие издержки (ТС)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–  это совокупность постоянных и переменных издержек фирмы</w:t>
      </w:r>
    </w:p>
    <w:p w:rsidR="00E66F47" w:rsidRPr="0057464B" w:rsidRDefault="00E66F47" w:rsidP="005746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sz w:val="28"/>
          <w:szCs w:val="28"/>
        </w:rPr>
        <w:t>ТС = FC + VC.</w:t>
      </w:r>
    </w:p>
    <w:p w:rsidR="00E66F47" w:rsidRPr="0057464B" w:rsidRDefault="00E66F47" w:rsidP="005746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F47" w:rsidRPr="0057464B" w:rsidRDefault="00E66F47" w:rsidP="005746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Средние общие издержки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определяются по формуле </w:t>
      </w:r>
    </w:p>
    <w:p w:rsidR="00E66F47" w:rsidRPr="0057464B" w:rsidRDefault="00E66F47" w:rsidP="005746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F47" w:rsidRPr="0057464B" w:rsidRDefault="00E66F47" w:rsidP="005746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sz w:val="28"/>
          <w:szCs w:val="28"/>
        </w:rPr>
        <w:t>АТС = AFC + AVC</w:t>
      </w:r>
    </w:p>
    <w:p w:rsidR="00E66F47" w:rsidRPr="00684799" w:rsidRDefault="00E66F47" w:rsidP="00684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F47" w:rsidRPr="0057464B" w:rsidRDefault="00E66F47" w:rsidP="006847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Предельные издержки (МС)</w:t>
      </w:r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–  это издержки, связанные с производством дополнительной единицы продукции. Предельные издержки (МС) </w:t>
      </w:r>
      <w:r w:rsidRPr="0057464B">
        <w:rPr>
          <w:rFonts w:ascii="Times New Roman" w:eastAsia="Calibri" w:hAnsi="Times New Roman" w:cs="Times New Roman"/>
          <w:sz w:val="28"/>
          <w:szCs w:val="28"/>
        </w:rPr>
        <w:lastRenderedPageBreak/>
        <w:t>получаются как разность между общими издержками производства (</w:t>
      </w:r>
      <w:proofErr w:type="spellStart"/>
      <w:r w:rsidRPr="0057464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7464B">
        <w:rPr>
          <w:rFonts w:ascii="Times New Roman" w:eastAsia="Calibri" w:hAnsi="Times New Roman" w:cs="Times New Roman"/>
          <w:sz w:val="28"/>
          <w:szCs w:val="28"/>
        </w:rPr>
        <w:t xml:space="preserve"> + 1) единиц и издержками производства (</w:t>
      </w:r>
      <w:proofErr w:type="spellStart"/>
      <w:r w:rsidRPr="0057464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7464B">
        <w:rPr>
          <w:rFonts w:ascii="Times New Roman" w:eastAsia="Calibri" w:hAnsi="Times New Roman" w:cs="Times New Roman"/>
          <w:sz w:val="28"/>
          <w:szCs w:val="28"/>
        </w:rPr>
        <w:t>) единиц продукта.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Себестоимость -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это бухгалтерские издержки, по размеру она соответствует средним издержкам. В российской практике себестоимость - денежное выражение издержек производства и реализации продукции. В ней учитываются все материальные и трудовые затраты в денежной форме. Она является основой любой цены.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Себестоимость складывается из следующих элементов затрат (структура себестоимости):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•    материальные затраты (стоимость сырья, энергии и т.д.);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•    затраты на оплату труда;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•    отчисления на социальные нужды (Госстрах, пенси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онный фонд, обязательное медицинское страхование и т.д.);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•    амортизация основных фондов;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•    прочие затраты (налоги, отчисления во внебюджетные фонды, плата за аренду и т. д.);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•    расходы по управлению и обслуживанию производства.</w:t>
      </w:r>
    </w:p>
    <w:p w:rsidR="00E66F47" w:rsidRPr="00684799" w:rsidRDefault="00E66F47" w:rsidP="006847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совокупности все эти расходы образуют </w:t>
      </w: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производст</w:t>
      </w: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венную себестоимость.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Если к ней прибавить коммерческие расходы (расходы по сбыту продукции), расходы по подго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товке кадров, на содержание административно-управленческого персонала, транспортные расходы, то полу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чится </w:t>
      </w: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полная себестоимость продукции.</w:t>
      </w:r>
    </w:p>
    <w:p w:rsidR="00E66F47" w:rsidRPr="0057464B" w:rsidRDefault="00E66F47" w:rsidP="0057464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Важнейшим условием повышения эффективности произ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водства является </w:t>
      </w:r>
      <w:r w:rsidRPr="0068479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снижение себестоимости 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t>продукции. Глав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ными факторами снижения себестоимости являются: повы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шение технического уровня производства, улучшение органи</w:t>
      </w:r>
      <w:r w:rsidRPr="0068479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зации производства, повышение производительности труда, экономия в расходовании производственных ресурсов.</w:t>
      </w:r>
    </w:p>
    <w:p w:rsidR="00E66F47" w:rsidRPr="00684799" w:rsidRDefault="00E66F47" w:rsidP="0068479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F47" w:rsidRPr="00B43160" w:rsidRDefault="00E66F47" w:rsidP="00B4316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46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Прибыль и рентабельность</w:t>
      </w:r>
    </w:p>
    <w:p w:rsidR="00E66F47" w:rsidRPr="00684799" w:rsidRDefault="00E66F47" w:rsidP="0068479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464B">
        <w:rPr>
          <w:bCs/>
          <w:i/>
          <w:sz w:val="28"/>
          <w:szCs w:val="28"/>
          <w:u w:val="single"/>
        </w:rPr>
        <w:t>Прибыль</w:t>
      </w:r>
      <w:r w:rsidRPr="00684799">
        <w:rPr>
          <w:sz w:val="28"/>
          <w:szCs w:val="28"/>
        </w:rPr>
        <w:t xml:space="preserve"> является конечным финансовым результатом предпринимательской деятельности предприятий и в общем виде представляет собой разницу между ценой продукц</w:t>
      </w:r>
      <w:proofErr w:type="gramStart"/>
      <w:r w:rsidRPr="00684799">
        <w:rPr>
          <w:sz w:val="28"/>
          <w:szCs w:val="28"/>
        </w:rPr>
        <w:t>ии и ее</w:t>
      </w:r>
      <w:proofErr w:type="gramEnd"/>
      <w:r w:rsidRPr="00684799">
        <w:rPr>
          <w:sz w:val="28"/>
          <w:szCs w:val="28"/>
        </w:rPr>
        <w:t xml:space="preserve"> себестоимостью, а в целом по предприятию </w:t>
      </w:r>
      <w:r w:rsidRPr="0057464B">
        <w:rPr>
          <w:i/>
          <w:sz w:val="28"/>
          <w:szCs w:val="28"/>
          <w:u w:val="single"/>
        </w:rPr>
        <w:t>представляет разницу между выручкой от реализации продукции и себестоимостью реализованной продукции.</w:t>
      </w:r>
      <w:r w:rsidRPr="00684799">
        <w:rPr>
          <w:sz w:val="28"/>
          <w:szCs w:val="28"/>
        </w:rPr>
        <w:t xml:space="preserve"> </w:t>
      </w:r>
    </w:p>
    <w:p w:rsidR="00E66F47" w:rsidRPr="0057464B" w:rsidRDefault="00E66F47" w:rsidP="006847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7464B">
        <w:rPr>
          <w:bCs/>
          <w:sz w:val="28"/>
          <w:szCs w:val="28"/>
        </w:rPr>
        <w:t>Функции прибыли:</w:t>
      </w:r>
      <w:r w:rsidRPr="0057464B">
        <w:rPr>
          <w:sz w:val="28"/>
          <w:szCs w:val="28"/>
        </w:rPr>
        <w:t xml:space="preserve"> </w:t>
      </w:r>
    </w:p>
    <w:p w:rsidR="00E66F47" w:rsidRPr="00684799" w:rsidRDefault="00E66F47" w:rsidP="0057464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прибыль характеризует экономический эффект, полученный в результате деятельности предприятия; </w:t>
      </w:r>
    </w:p>
    <w:p w:rsidR="00E66F47" w:rsidRPr="00B06117" w:rsidRDefault="00E66F47" w:rsidP="0057464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z w:val="28"/>
          <w:szCs w:val="28"/>
        </w:rPr>
        <w:t xml:space="preserve">прибыль обладает стимулирующей функцией (т. к. является одновременно не только финансовым результатом, но и основным элементом финансовых ресурсов предприятия); </w:t>
      </w:r>
    </w:p>
    <w:p w:rsidR="00E66F47" w:rsidRPr="005A74DB" w:rsidRDefault="00E66F47" w:rsidP="005A74DB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4DB">
        <w:rPr>
          <w:rFonts w:ascii="Times New Roman" w:eastAsia="Calibri" w:hAnsi="Times New Roman" w:cs="Times New Roman"/>
          <w:sz w:val="28"/>
          <w:szCs w:val="28"/>
        </w:rPr>
        <w:t>прибыль является одним из важнейших источников формирования бюджетов разных уровней.</w:t>
      </w:r>
    </w:p>
    <w:p w:rsidR="00E66F47" w:rsidRPr="00684799" w:rsidRDefault="005A74DB" w:rsidP="00E66F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4929">
        <w:rPr>
          <w:bCs/>
          <w:sz w:val="28"/>
          <w:szCs w:val="28"/>
        </w:rPr>
        <w:t xml:space="preserve">        </w:t>
      </w:r>
      <w:r w:rsidR="00E66F47" w:rsidRPr="0057464B">
        <w:rPr>
          <w:bCs/>
          <w:sz w:val="28"/>
          <w:szCs w:val="28"/>
        </w:rPr>
        <w:t>Основные источники получения прибыли</w:t>
      </w:r>
      <w:r w:rsidR="00E66F47" w:rsidRPr="00684799">
        <w:rPr>
          <w:b/>
          <w:bCs/>
          <w:sz w:val="28"/>
          <w:szCs w:val="28"/>
        </w:rPr>
        <w:t>:</w:t>
      </w:r>
      <w:r w:rsidR="00E66F47" w:rsidRPr="00684799">
        <w:rPr>
          <w:sz w:val="28"/>
          <w:szCs w:val="28"/>
        </w:rPr>
        <w:t xml:space="preserve"> </w:t>
      </w:r>
    </w:p>
    <w:p w:rsidR="00E66F47" w:rsidRPr="00684799" w:rsidRDefault="00E66F47" w:rsidP="00E66F47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7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образуется за счет монопольного положения предприятия по выпуску той или иной продукции или уникальности продукта; </w:t>
      </w:r>
    </w:p>
    <w:p w:rsidR="00775D21" w:rsidRDefault="00E66F47" w:rsidP="00E66F47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5D21">
        <w:rPr>
          <w:rFonts w:ascii="Times New Roman" w:eastAsia="Calibri" w:hAnsi="Times New Roman" w:cs="Times New Roman"/>
          <w:sz w:val="28"/>
          <w:szCs w:val="28"/>
        </w:rPr>
        <w:t>связан</w:t>
      </w:r>
      <w:proofErr w:type="gramEnd"/>
      <w:r w:rsidRPr="00775D21">
        <w:rPr>
          <w:rFonts w:ascii="Times New Roman" w:eastAsia="Calibri" w:hAnsi="Times New Roman" w:cs="Times New Roman"/>
          <w:sz w:val="28"/>
          <w:szCs w:val="28"/>
        </w:rPr>
        <w:t xml:space="preserve"> с производственной и предпринимательской деятельностью. </w:t>
      </w:r>
    </w:p>
    <w:p w:rsidR="005A74DB" w:rsidRPr="005A74DB" w:rsidRDefault="00E66F47" w:rsidP="00E66F47">
      <w:pPr>
        <w:numPr>
          <w:ilvl w:val="0"/>
          <w:numId w:val="28"/>
        </w:numPr>
        <w:spacing w:after="0" w:line="240" w:lineRule="auto"/>
        <w:ind w:left="-540" w:firstLine="540"/>
        <w:jc w:val="both"/>
        <w:rPr>
          <w:sz w:val="28"/>
          <w:szCs w:val="28"/>
        </w:rPr>
      </w:pPr>
      <w:r w:rsidRPr="005A74DB">
        <w:rPr>
          <w:rFonts w:ascii="Times New Roman" w:eastAsia="Calibri" w:hAnsi="Times New Roman" w:cs="Times New Roman"/>
          <w:sz w:val="28"/>
          <w:szCs w:val="28"/>
        </w:rPr>
        <w:t xml:space="preserve">проистекает из инновационной деятельности предприятия. </w:t>
      </w:r>
    </w:p>
    <w:p w:rsidR="00E66F47" w:rsidRPr="005A74DB" w:rsidRDefault="005A74DB" w:rsidP="005A7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D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66F47" w:rsidRPr="005A74DB">
        <w:rPr>
          <w:rFonts w:ascii="Times New Roman" w:hAnsi="Times New Roman" w:cs="Times New Roman"/>
          <w:sz w:val="28"/>
          <w:szCs w:val="28"/>
        </w:rPr>
        <w:t xml:space="preserve">Под </w:t>
      </w:r>
      <w:r w:rsidR="00E66F47" w:rsidRPr="005A74DB">
        <w:rPr>
          <w:rFonts w:ascii="Times New Roman" w:hAnsi="Times New Roman" w:cs="Times New Roman"/>
          <w:bCs/>
          <w:sz w:val="28"/>
          <w:szCs w:val="28"/>
        </w:rPr>
        <w:t>распределением прибыли</w:t>
      </w:r>
      <w:r w:rsidR="00E66F47" w:rsidRPr="005A74DB">
        <w:rPr>
          <w:rFonts w:ascii="Times New Roman" w:hAnsi="Times New Roman" w:cs="Times New Roman"/>
          <w:sz w:val="28"/>
          <w:szCs w:val="28"/>
        </w:rPr>
        <w:t xml:space="preserve"> понимается направление прибыли в бюджет и по статьям использования на предприятии. 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Pr="0057464B">
        <w:rPr>
          <w:rFonts w:ascii="Times New Roman" w:eastAsia="Calibri" w:hAnsi="Times New Roman" w:cs="Times New Roman"/>
          <w:i/>
          <w:sz w:val="28"/>
          <w:szCs w:val="28"/>
        </w:rPr>
        <w:t>бухгалтерском учете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выделяют следующие виды прибыли: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>1) валовая прибыль;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>2) прибыль (убыток) от продаж;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>3) прибыль (убыток) до налогообложения;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>4) чистая прибыль (нераспределенная прибыль (убыток) отчетного периода).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66F47">
        <w:rPr>
          <w:rFonts w:ascii="Times New Roman" w:eastAsia="Calibri" w:hAnsi="Times New Roman" w:cs="Times New Roman"/>
          <w:sz w:val="28"/>
          <w:szCs w:val="28"/>
          <w:u w:val="single"/>
        </w:rPr>
        <w:t>Валовая прибыль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определяется как разница между выручкой  (за минусом НДС, акцизов и аналогичных обязательных платежей) и себестоимостью продаж.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66F47">
        <w:rPr>
          <w:rFonts w:ascii="Times New Roman" w:eastAsia="Calibri" w:hAnsi="Times New Roman" w:cs="Times New Roman"/>
          <w:sz w:val="28"/>
          <w:szCs w:val="28"/>
          <w:u w:val="single"/>
        </w:rPr>
        <w:t>Прибыль от продаж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валовую прибыль за вычетом управленческих и коммерческих расходов.</w:t>
      </w:r>
    </w:p>
    <w:p w:rsidR="00E66F47" w:rsidRPr="00E66F47" w:rsidRDefault="00E66F47" w:rsidP="00E66F47">
      <w:pPr>
        <w:spacing w:after="0" w:line="240" w:lineRule="auto"/>
        <w:ind w:lef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  <w:u w:val="single"/>
        </w:rPr>
        <w:t>Прибыль до налогообложения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– это прибыль от продаж с учетом прочих доходов и расходов.</w:t>
      </w:r>
    </w:p>
    <w:p w:rsidR="00E66F47" w:rsidRPr="00E66F47" w:rsidRDefault="00E66F47" w:rsidP="00E66F47">
      <w:pPr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66F47">
        <w:rPr>
          <w:rFonts w:ascii="Times New Roman" w:eastAsia="Calibri" w:hAnsi="Times New Roman" w:cs="Times New Roman"/>
          <w:sz w:val="28"/>
          <w:szCs w:val="28"/>
          <w:u w:val="single"/>
        </w:rPr>
        <w:t>Чистая прибыль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– это прибыль от обычной деятельности с учетом чрезвычайных доходов и расходов.</w:t>
      </w:r>
    </w:p>
    <w:p w:rsidR="00E66F47" w:rsidRPr="00E66F47" w:rsidRDefault="00E66F47" w:rsidP="00E66F47">
      <w:pPr>
        <w:spacing w:after="0" w:line="240" w:lineRule="auto"/>
        <w:ind w:lef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64B">
        <w:rPr>
          <w:rFonts w:ascii="Times New Roman" w:eastAsia="Calibri" w:hAnsi="Times New Roman" w:cs="Times New Roman"/>
          <w:i/>
          <w:sz w:val="28"/>
          <w:szCs w:val="28"/>
        </w:rPr>
        <w:t>Рентабельность предприятия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 – это показатель эффективности, рассчитываемый как отношение прибыли к усредненной стоимости основных, а также оборотных активов. Прибыль и рентабельность предприятия напрямую взаимосвязаны между собой. </w:t>
      </w:r>
    </w:p>
    <w:p w:rsidR="00B43160" w:rsidRDefault="00E66F47" w:rsidP="00775D21">
      <w:pPr>
        <w:spacing w:after="0" w:line="240" w:lineRule="auto"/>
        <w:ind w:left="-5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рентабельности являются: </w:t>
      </w:r>
      <w:r w:rsidRPr="00E66F47">
        <w:rPr>
          <w:rFonts w:ascii="Times New Roman" w:eastAsia="Calibri" w:hAnsi="Times New Roman" w:cs="Times New Roman"/>
          <w:i/>
          <w:sz w:val="28"/>
          <w:szCs w:val="28"/>
        </w:rPr>
        <w:t>рентабельность продукции предприятия, рентабельность капитала и общая рентабельность</w:t>
      </w:r>
      <w:r w:rsidRPr="00E66F4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14BC4" w:rsidRPr="00614BC4" w:rsidRDefault="00614BC4" w:rsidP="00614BC4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799" w:rsidRDefault="00684799" w:rsidP="00684799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799">
        <w:rPr>
          <w:rFonts w:ascii="Times New Roman" w:hAnsi="Times New Roman" w:cs="Times New Roman"/>
          <w:b/>
          <w:sz w:val="28"/>
          <w:szCs w:val="28"/>
          <w:lang w:eastAsia="ru-RU"/>
        </w:rPr>
        <w:t>3.2. Совершенная конкуренция</w:t>
      </w:r>
    </w:p>
    <w:p w:rsidR="00684799" w:rsidRPr="005A00D3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0D3">
        <w:rPr>
          <w:sz w:val="28"/>
          <w:szCs w:val="28"/>
        </w:rPr>
        <w:t>Главной отличительной чертой, раскрывающей преимущества рыночной экономики перед экономикой с централизованным планированием, является конкуренция. Именно она способствует прогрессу рыночного общества и поступательному движению цивилизации.</w:t>
      </w:r>
    </w:p>
    <w:p w:rsidR="00684799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0D3">
        <w:rPr>
          <w:sz w:val="28"/>
          <w:szCs w:val="28"/>
        </w:rPr>
        <w:t xml:space="preserve">В рамках классической экономической теории конкуренция рассматривалась как неотъемлемый элемент рыночного механизма. </w:t>
      </w:r>
      <w:r w:rsidRPr="00B43160">
        <w:rPr>
          <w:i/>
          <w:sz w:val="28"/>
          <w:szCs w:val="28"/>
          <w:u w:val="single"/>
        </w:rPr>
        <w:t>Конкуренция - это та самая «невидимая рука» рынка,</w:t>
      </w:r>
      <w:r w:rsidRPr="005A00D3">
        <w:rPr>
          <w:sz w:val="28"/>
          <w:szCs w:val="28"/>
        </w:rPr>
        <w:t xml:space="preserve"> которая координирует деятельность его участников. «Каждый индивидуум по необходимости работает для того, чтобы отдать обществу такой ежегодный доход, на который он способен</w:t>
      </w:r>
      <w:r w:rsidRPr="00610206">
        <w:rPr>
          <w:sz w:val="28"/>
          <w:szCs w:val="28"/>
        </w:rPr>
        <w:t xml:space="preserve">. </w:t>
      </w:r>
    </w:p>
    <w:p w:rsidR="00614BC4" w:rsidRDefault="00684799" w:rsidP="00614B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206">
        <w:rPr>
          <w:sz w:val="28"/>
          <w:szCs w:val="28"/>
        </w:rPr>
        <w:t xml:space="preserve">«Невидимая рука» - желание фирм и поставщиков ресурсов получить наибольшую выгоду на конкурентных рынках с целью наилучшего обеспечения интересов общества в целом (максимального удовлетворения потребностей). Это выражение принадлежит Адаму Смиту. Оно отражает тождество частных и общественных интересов. Концепция «невидимой </w:t>
      </w:r>
      <w:r w:rsidRPr="00610206">
        <w:rPr>
          <w:sz w:val="28"/>
          <w:szCs w:val="28"/>
        </w:rPr>
        <w:lastRenderedPageBreak/>
        <w:t xml:space="preserve">руки» состоит в том, что когда фирмы и предприниматели максимизируют свою прибыль, общественный продукт также </w:t>
      </w:r>
      <w:proofErr w:type="spellStart"/>
      <w:r w:rsidRPr="00610206">
        <w:rPr>
          <w:sz w:val="28"/>
          <w:szCs w:val="28"/>
        </w:rPr>
        <w:t>максимизируется</w:t>
      </w:r>
      <w:proofErr w:type="spellEnd"/>
      <w:r w:rsidRPr="00610206">
        <w:rPr>
          <w:sz w:val="28"/>
          <w:szCs w:val="28"/>
        </w:rPr>
        <w:t>.</w:t>
      </w:r>
    </w:p>
    <w:p w:rsidR="00614BC4" w:rsidRPr="00B43160" w:rsidRDefault="00614BC4" w:rsidP="00614BC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E90">
        <w:rPr>
          <w:sz w:val="28"/>
          <w:szCs w:val="28"/>
        </w:rPr>
        <w:t xml:space="preserve">Принято выделять </w:t>
      </w:r>
      <w:r w:rsidRPr="00B43160">
        <w:rPr>
          <w:i/>
          <w:sz w:val="28"/>
          <w:szCs w:val="28"/>
          <w:u w:val="single"/>
        </w:rPr>
        <w:t>четыре типа рыночных структур</w:t>
      </w:r>
      <w:r w:rsidRPr="00C51E90">
        <w:rPr>
          <w:sz w:val="28"/>
          <w:szCs w:val="28"/>
        </w:rPr>
        <w:t xml:space="preserve">, отличающихся друг от друга степенями и формами свободы для экономических агентов. </w:t>
      </w:r>
    </w:p>
    <w:p w:rsidR="00684799" w:rsidRPr="00617D0D" w:rsidRDefault="00B43160" w:rsidP="00B4316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684799" w:rsidRPr="00B43160">
        <w:rPr>
          <w:rStyle w:val="ad"/>
          <w:b w:val="0"/>
          <w:i/>
          <w:iCs/>
          <w:sz w:val="28"/>
          <w:szCs w:val="28"/>
        </w:rPr>
        <w:t>Совершенная конкуренция</w:t>
      </w:r>
      <w:r w:rsidR="00684799" w:rsidRPr="00617D0D">
        <w:rPr>
          <w:sz w:val="28"/>
          <w:szCs w:val="28"/>
        </w:rPr>
        <w:t xml:space="preserve"> представляет собой идеальный образ конкуренции, при которой на рынке функционирует множество продавцов и покупателей с равными возможностями и правами. При этом влияние каждого участника </w:t>
      </w:r>
      <w:proofErr w:type="gramStart"/>
      <w:r w:rsidR="00684799" w:rsidRPr="00617D0D">
        <w:rPr>
          <w:sz w:val="28"/>
          <w:szCs w:val="28"/>
        </w:rPr>
        <w:t>экономического процесса</w:t>
      </w:r>
      <w:proofErr w:type="gramEnd"/>
      <w:r w:rsidR="00684799" w:rsidRPr="00617D0D">
        <w:rPr>
          <w:sz w:val="28"/>
          <w:szCs w:val="28"/>
        </w:rPr>
        <w:t xml:space="preserve"> на общую ситуацию настолько мало, что им можно пренебречь.</w:t>
      </w:r>
    </w:p>
    <w:p w:rsidR="00684799" w:rsidRPr="00617D0D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D0D">
        <w:rPr>
          <w:sz w:val="28"/>
          <w:szCs w:val="28"/>
        </w:rPr>
        <w:t>Совершенная конкуренция имеет следующие основные признаки.</w:t>
      </w:r>
    </w:p>
    <w:p w:rsidR="00614BC4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D0D">
        <w:rPr>
          <w:rStyle w:val="ad"/>
          <w:sz w:val="28"/>
          <w:szCs w:val="28"/>
        </w:rPr>
        <w:t>1.</w:t>
      </w:r>
      <w:r w:rsidRPr="00617D0D">
        <w:rPr>
          <w:sz w:val="28"/>
          <w:szCs w:val="28"/>
        </w:rPr>
        <w:t xml:space="preserve"> </w:t>
      </w:r>
      <w:r w:rsidRPr="00B43160">
        <w:rPr>
          <w:rStyle w:val="ad"/>
          <w:b w:val="0"/>
          <w:i/>
          <w:iCs/>
          <w:sz w:val="28"/>
          <w:szCs w:val="28"/>
        </w:rPr>
        <w:t>Многочисленность субъектов рынка</w:t>
      </w:r>
      <w:r w:rsidRPr="00617D0D">
        <w:rPr>
          <w:rStyle w:val="ad"/>
          <w:i/>
          <w:iCs/>
          <w:sz w:val="28"/>
          <w:szCs w:val="28"/>
        </w:rPr>
        <w:t>.</w:t>
      </w:r>
      <w:r w:rsidRPr="00617D0D">
        <w:rPr>
          <w:sz w:val="28"/>
          <w:szCs w:val="28"/>
        </w:rPr>
        <w:t xml:space="preserve"> </w:t>
      </w:r>
    </w:p>
    <w:p w:rsidR="00614BC4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D0D">
        <w:rPr>
          <w:rStyle w:val="ad"/>
          <w:sz w:val="28"/>
          <w:szCs w:val="28"/>
        </w:rPr>
        <w:t>2.</w:t>
      </w:r>
      <w:r w:rsidRPr="00617D0D">
        <w:rPr>
          <w:sz w:val="28"/>
          <w:szCs w:val="28"/>
        </w:rPr>
        <w:t xml:space="preserve"> </w:t>
      </w:r>
      <w:r w:rsidRPr="00B43160">
        <w:rPr>
          <w:rStyle w:val="ad"/>
          <w:b w:val="0"/>
          <w:i/>
          <w:iCs/>
          <w:sz w:val="28"/>
          <w:szCs w:val="28"/>
        </w:rPr>
        <w:t>Однородность продукции.</w:t>
      </w:r>
      <w:r w:rsidRPr="00617D0D">
        <w:rPr>
          <w:sz w:val="28"/>
          <w:szCs w:val="28"/>
        </w:rPr>
        <w:t xml:space="preserve"> Это означает, что продукция конкурирующих фирм гомогенна и неразличима,</w:t>
      </w:r>
    </w:p>
    <w:p w:rsidR="00614BC4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D0D">
        <w:rPr>
          <w:rStyle w:val="ad"/>
          <w:i/>
          <w:iCs/>
          <w:sz w:val="28"/>
          <w:szCs w:val="28"/>
        </w:rPr>
        <w:t xml:space="preserve">3. </w:t>
      </w:r>
      <w:r w:rsidRPr="00B43160">
        <w:rPr>
          <w:rStyle w:val="ad"/>
          <w:b w:val="0"/>
          <w:i/>
          <w:iCs/>
          <w:sz w:val="28"/>
          <w:szCs w:val="28"/>
        </w:rPr>
        <w:t>Отсутствие контроля над ценой.</w:t>
      </w:r>
      <w:r w:rsidRPr="00617D0D">
        <w:rPr>
          <w:sz w:val="28"/>
          <w:szCs w:val="28"/>
        </w:rPr>
        <w:t xml:space="preserve"> Многочисленность производителей и потребителей однородной продукции фактически предопределяет, что при совершенной конкуренции субъекты рынка не в состоянии оказывать влияние на цены. </w:t>
      </w:r>
    </w:p>
    <w:p w:rsidR="00614BC4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160">
        <w:rPr>
          <w:rStyle w:val="ad"/>
          <w:b w:val="0"/>
          <w:sz w:val="28"/>
          <w:szCs w:val="28"/>
        </w:rPr>
        <w:t>4.</w:t>
      </w:r>
      <w:r w:rsidRPr="00B43160">
        <w:rPr>
          <w:b/>
          <w:sz w:val="28"/>
          <w:szCs w:val="28"/>
        </w:rPr>
        <w:t xml:space="preserve"> </w:t>
      </w:r>
      <w:r w:rsidRPr="00B43160">
        <w:rPr>
          <w:rStyle w:val="ad"/>
          <w:b w:val="0"/>
          <w:i/>
          <w:iCs/>
          <w:sz w:val="28"/>
          <w:szCs w:val="28"/>
        </w:rPr>
        <w:t>Отсутствие барьеров при входе на рынок и выходе из него.</w:t>
      </w:r>
      <w:r w:rsidRPr="00B43160">
        <w:rPr>
          <w:b/>
          <w:sz w:val="28"/>
          <w:szCs w:val="28"/>
        </w:rPr>
        <w:t xml:space="preserve"> </w:t>
      </w:r>
      <w:r w:rsidRPr="00617D0D">
        <w:rPr>
          <w:sz w:val="28"/>
          <w:szCs w:val="28"/>
        </w:rPr>
        <w:t xml:space="preserve">Новые фирмы могут свободно входить, а существующие фирмы - покидать чисто конкурентные рынки (отрасли). </w:t>
      </w:r>
    </w:p>
    <w:p w:rsidR="00684799" w:rsidRPr="00617D0D" w:rsidRDefault="00684799" w:rsidP="00684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160">
        <w:rPr>
          <w:rStyle w:val="ad"/>
          <w:b w:val="0"/>
          <w:sz w:val="28"/>
          <w:szCs w:val="28"/>
        </w:rPr>
        <w:t>5.</w:t>
      </w:r>
      <w:r w:rsidRPr="00B43160">
        <w:rPr>
          <w:b/>
          <w:sz w:val="28"/>
          <w:szCs w:val="28"/>
        </w:rPr>
        <w:t xml:space="preserve"> </w:t>
      </w:r>
      <w:r w:rsidRPr="00B43160">
        <w:rPr>
          <w:rStyle w:val="ad"/>
          <w:b w:val="0"/>
          <w:i/>
          <w:iCs/>
          <w:sz w:val="28"/>
          <w:szCs w:val="28"/>
        </w:rPr>
        <w:t>Полная информированность участников рынка о его текущем состоянии.</w:t>
      </w:r>
      <w:r w:rsidRPr="00B43160">
        <w:rPr>
          <w:b/>
          <w:sz w:val="28"/>
          <w:szCs w:val="28"/>
        </w:rPr>
        <w:t xml:space="preserve"> </w:t>
      </w:r>
    </w:p>
    <w:p w:rsidR="00684799" w:rsidRDefault="00684799" w:rsidP="00B431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D0D">
        <w:rPr>
          <w:sz w:val="28"/>
          <w:szCs w:val="28"/>
        </w:rPr>
        <w:t>Названным условиям едва ли может соответствовать хоть один из реально функционирующих рынков.</w:t>
      </w:r>
    </w:p>
    <w:p w:rsidR="00684799" w:rsidRPr="00B43160" w:rsidRDefault="00684799" w:rsidP="00B4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24" w:tooltip="Рикардо, Давид" w:history="1">
        <w:r w:rsidRPr="00B431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Давид </w:t>
        </w:r>
        <w:proofErr w:type="spellStart"/>
        <w:r w:rsidRPr="00B431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Рикардо</w:t>
        </w:r>
        <w:proofErr w:type="spellEnd"/>
      </w:hyperlink>
      <w:r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 закономерную в условиях совершенной конкуренции тенденцию к снижению экономической прибыли каждого из продавцов.</w:t>
      </w:r>
    </w:p>
    <w:p w:rsidR="00684799" w:rsidRPr="00B43160" w:rsidRDefault="00B43160" w:rsidP="00B4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4799"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реальной экономике </w:t>
      </w:r>
      <w:hyperlink r:id="rId25" w:tooltip="Биржа" w:history="1">
        <w:r w:rsidR="00684799" w:rsidRPr="00B431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биржевой</w:t>
        </w:r>
      </w:hyperlink>
      <w:r w:rsidR="00684799"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наиболее походит на рынок совершенной конкуренции. В ходе наблюдения за явлениями экономических </w:t>
      </w:r>
      <w:hyperlink r:id="rId26" w:tooltip="Кризис" w:history="1">
        <w:r w:rsidR="00684799" w:rsidRPr="00B431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кризисов</w:t>
        </w:r>
      </w:hyperlink>
      <w:r w:rsidR="00684799"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tooltip="Кейнсианство" w:history="1">
        <w:proofErr w:type="spellStart"/>
        <w:r w:rsidR="00684799" w:rsidRPr="00B431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кейнсианцы</w:t>
        </w:r>
        <w:proofErr w:type="spellEnd"/>
      </w:hyperlink>
      <w:r w:rsidR="00684799"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к выводу, что подобная форма конкуренции обычно терпит </w:t>
      </w:r>
      <w:hyperlink r:id="rId28" w:tooltip="Фиаско рынка" w:history="1">
        <w:r w:rsidR="00684799" w:rsidRPr="00B431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фиаско</w:t>
        </w:r>
      </w:hyperlink>
      <w:r w:rsidR="00684799" w:rsidRPr="00B43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выйти из которого можно лишь благодаря внешнему вмешательству.</w:t>
      </w:r>
    </w:p>
    <w:p w:rsidR="00684799" w:rsidRDefault="00684799" w:rsidP="00B4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799" w:rsidRPr="00684799" w:rsidRDefault="00684799" w:rsidP="0068479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621"/>
      <w:bookmarkEnd w:id="2"/>
      <w:r w:rsidRPr="0068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Рыночные структуры несовершенной конкуренции</w:t>
      </w:r>
    </w:p>
    <w:p w:rsidR="00684799" w:rsidRPr="00EC6782" w:rsidRDefault="00684799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F6">
        <w:rPr>
          <w:rFonts w:ascii="Times New Roman" w:hAnsi="Times New Roman" w:cs="Times New Roman"/>
          <w:i/>
          <w:sz w:val="28"/>
          <w:szCs w:val="28"/>
        </w:rPr>
        <w:t>Несовершенная конкуренция</w:t>
      </w:r>
      <w:r w:rsidRPr="00EC6782">
        <w:rPr>
          <w:rFonts w:ascii="Times New Roman" w:hAnsi="Times New Roman" w:cs="Times New Roman"/>
          <w:sz w:val="28"/>
          <w:szCs w:val="28"/>
        </w:rPr>
        <w:t xml:space="preserve"> – характеристика рын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ка, где два или более продавцов, обладая некоторым (ог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раниченным) контролем над ценой, конкурируют между собой за продажи. В теории выделяют различные виды рынков с несовершенной конкуренцией (по степени убыва</w:t>
      </w:r>
      <w:r w:rsidRPr="00EC6782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EC6782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EC6782">
        <w:rPr>
          <w:rFonts w:ascii="Times New Roman" w:hAnsi="Times New Roman" w:cs="Times New Roman"/>
          <w:sz w:val="28"/>
          <w:szCs w:val="28"/>
        </w:rPr>
        <w:t>): монополистическая конкуренция, олигополия, монополия.</w:t>
      </w:r>
    </w:p>
    <w:p w:rsidR="00684799" w:rsidRPr="00EC6782" w:rsidRDefault="00684799" w:rsidP="00684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782">
        <w:rPr>
          <w:rFonts w:ascii="Times New Roman" w:hAnsi="Times New Roman" w:cs="Times New Roman"/>
          <w:sz w:val="28"/>
          <w:szCs w:val="28"/>
        </w:rPr>
        <w:t>Главное отличие между всеми типами рыночных струк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тур с точки зрения экономической науки – в том, сколько на рынке продавцов и какими возможностями они облада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ют с точки зрения формирования рыночных цен.</w:t>
      </w:r>
    </w:p>
    <w:p w:rsidR="00684799" w:rsidRPr="00EC6782" w:rsidRDefault="00684799" w:rsidP="00684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F6">
        <w:rPr>
          <w:rFonts w:ascii="Times New Roman" w:hAnsi="Times New Roman" w:cs="Times New Roman"/>
          <w:i/>
          <w:sz w:val="28"/>
          <w:szCs w:val="28"/>
        </w:rPr>
        <w:lastRenderedPageBreak/>
        <w:t>Монополистическая конкуренция</w:t>
      </w:r>
      <w:r w:rsidRPr="00EC6782">
        <w:rPr>
          <w:rFonts w:ascii="Times New Roman" w:hAnsi="Times New Roman" w:cs="Times New Roman"/>
          <w:sz w:val="28"/>
          <w:szCs w:val="28"/>
        </w:rPr>
        <w:t xml:space="preserve"> возникает там, где функционируют десятки фирм, тайный сговор между ко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торыми практически невозможен. Каждая фирма сама определяет свою ценовую политику. Предсказать и учесть действия всех остальных участников конкуренции практически невозможно.</w:t>
      </w:r>
    </w:p>
    <w:p w:rsidR="00684799" w:rsidRPr="00EC6782" w:rsidRDefault="00684799" w:rsidP="00684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782">
        <w:rPr>
          <w:rFonts w:ascii="Times New Roman" w:hAnsi="Times New Roman" w:cs="Times New Roman"/>
          <w:sz w:val="28"/>
          <w:szCs w:val="28"/>
        </w:rPr>
        <w:t>Характерными примерами такого рода товарных рын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ков являются рынки продуктов питания, одежды, мебели и т. д.</w:t>
      </w:r>
    </w:p>
    <w:p w:rsidR="00684799" w:rsidRPr="00EC6782" w:rsidRDefault="00684799" w:rsidP="00684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F6">
        <w:rPr>
          <w:rFonts w:ascii="Times New Roman" w:hAnsi="Times New Roman" w:cs="Times New Roman"/>
          <w:i/>
          <w:sz w:val="28"/>
          <w:szCs w:val="28"/>
        </w:rPr>
        <w:t>Олигополия</w:t>
      </w:r>
      <w:r w:rsidRPr="00EC6782">
        <w:rPr>
          <w:rFonts w:ascii="Times New Roman" w:hAnsi="Times New Roman" w:cs="Times New Roman"/>
          <w:sz w:val="28"/>
          <w:szCs w:val="28"/>
        </w:rPr>
        <w:t xml:space="preserve"> – это такая рыночная структура, при ко</w:t>
      </w:r>
      <w:r w:rsidRPr="00EC6782">
        <w:rPr>
          <w:rFonts w:ascii="Times New Roman" w:hAnsi="Times New Roman" w:cs="Times New Roman"/>
          <w:sz w:val="28"/>
          <w:szCs w:val="28"/>
        </w:rPr>
        <w:softHyphen/>
        <w:t xml:space="preserve">торой доминирует небольшое число продавцов, а вход в отрасль новых производителей ограничен высокими барьерами. </w:t>
      </w:r>
    </w:p>
    <w:p w:rsidR="00684799" w:rsidRPr="00EC6782" w:rsidRDefault="00684799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782">
        <w:rPr>
          <w:rFonts w:ascii="Times New Roman" w:hAnsi="Times New Roman" w:cs="Times New Roman"/>
          <w:sz w:val="28"/>
          <w:szCs w:val="28"/>
        </w:rPr>
        <w:t xml:space="preserve">Стремление </w:t>
      </w:r>
      <w:proofErr w:type="spellStart"/>
      <w:r w:rsidRPr="00EC6782">
        <w:rPr>
          <w:rFonts w:ascii="Times New Roman" w:hAnsi="Times New Roman" w:cs="Times New Roman"/>
          <w:sz w:val="28"/>
          <w:szCs w:val="28"/>
        </w:rPr>
        <w:t>олигополистов</w:t>
      </w:r>
      <w:proofErr w:type="spellEnd"/>
      <w:r w:rsidRPr="00EC6782">
        <w:rPr>
          <w:rFonts w:ascii="Times New Roman" w:hAnsi="Times New Roman" w:cs="Times New Roman"/>
          <w:sz w:val="28"/>
          <w:szCs w:val="28"/>
        </w:rPr>
        <w:t xml:space="preserve"> к кооперативному поведению способствует образованию картелей - объединению фирм, согласующих свои решения по поводу цен и объемов продукции так, как если бы они слились в чистую монополию.</w:t>
      </w:r>
    </w:p>
    <w:p w:rsidR="00684799" w:rsidRPr="00EC6782" w:rsidRDefault="00684799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F6">
        <w:rPr>
          <w:rFonts w:ascii="Times New Roman" w:hAnsi="Times New Roman" w:cs="Times New Roman"/>
          <w:bCs/>
          <w:i/>
          <w:sz w:val="28"/>
          <w:szCs w:val="28"/>
        </w:rPr>
        <w:t>Монополия</w:t>
      </w:r>
      <w:r w:rsidRPr="00EC6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782">
        <w:rPr>
          <w:rFonts w:ascii="Times New Roman" w:hAnsi="Times New Roman" w:cs="Times New Roman"/>
          <w:sz w:val="28"/>
          <w:szCs w:val="28"/>
        </w:rPr>
        <w:t>– тип отраслевого рынка, на котором су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ществует единственный продавец товара, не имеющего близ</w:t>
      </w:r>
      <w:r w:rsidRPr="00EC6782">
        <w:rPr>
          <w:rFonts w:ascii="Times New Roman" w:hAnsi="Times New Roman" w:cs="Times New Roman"/>
          <w:sz w:val="28"/>
          <w:szCs w:val="28"/>
        </w:rPr>
        <w:softHyphen/>
        <w:t xml:space="preserve">ких заменителей. Монополист осуществляет контроль над ценой </w:t>
      </w:r>
      <w:r w:rsidRPr="00EC6782">
        <w:rPr>
          <w:rFonts w:ascii="Times New Roman" w:hAnsi="Times New Roman" w:cs="Times New Roman"/>
          <w:bCs/>
          <w:sz w:val="28"/>
          <w:szCs w:val="28"/>
        </w:rPr>
        <w:t>и</w:t>
      </w:r>
      <w:r w:rsidRPr="00EC6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782">
        <w:rPr>
          <w:rFonts w:ascii="Times New Roman" w:hAnsi="Times New Roman" w:cs="Times New Roman"/>
          <w:sz w:val="28"/>
          <w:szCs w:val="28"/>
        </w:rPr>
        <w:t>объемами выпуска, что позволяет ему получать монопольную прибыль. При монополии существуют запретительно-высокие барьеры вхождения в отрасль.</w:t>
      </w:r>
    </w:p>
    <w:p w:rsidR="00684799" w:rsidRPr="00EC6782" w:rsidRDefault="005A6E4C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4799" w:rsidRPr="00EC6782">
        <w:rPr>
          <w:rFonts w:ascii="Times New Roman" w:hAnsi="Times New Roman" w:cs="Times New Roman"/>
          <w:sz w:val="28"/>
          <w:szCs w:val="28"/>
        </w:rPr>
        <w:t>онополию можно определить следую</w:t>
      </w:r>
      <w:r w:rsidR="00684799" w:rsidRPr="00EC6782">
        <w:rPr>
          <w:rFonts w:ascii="Times New Roman" w:hAnsi="Times New Roman" w:cs="Times New Roman"/>
          <w:sz w:val="28"/>
          <w:szCs w:val="28"/>
        </w:rPr>
        <w:softHyphen/>
        <w:t>щими признаками:</w:t>
      </w:r>
    </w:p>
    <w:p w:rsidR="00684799" w:rsidRPr="00EC6782" w:rsidRDefault="00684799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782">
        <w:rPr>
          <w:rFonts w:ascii="Times New Roman" w:hAnsi="Times New Roman" w:cs="Times New Roman"/>
          <w:sz w:val="28"/>
          <w:szCs w:val="28"/>
        </w:rPr>
        <w:t>- наличие одного производителя (покупателя);</w:t>
      </w:r>
    </w:p>
    <w:p w:rsidR="00684799" w:rsidRPr="00EC6782" w:rsidRDefault="00684799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782">
        <w:rPr>
          <w:rFonts w:ascii="Times New Roman" w:hAnsi="Times New Roman" w:cs="Times New Roman"/>
          <w:sz w:val="28"/>
          <w:szCs w:val="28"/>
        </w:rPr>
        <w:t xml:space="preserve">- отсутствие близких заменителей товара; </w:t>
      </w:r>
    </w:p>
    <w:p w:rsidR="00684799" w:rsidRPr="00EC6782" w:rsidRDefault="00684799" w:rsidP="00684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782">
        <w:rPr>
          <w:rFonts w:ascii="Times New Roman" w:hAnsi="Times New Roman" w:cs="Times New Roman"/>
          <w:sz w:val="28"/>
          <w:szCs w:val="28"/>
        </w:rPr>
        <w:t>- наличие высоких барьеров входа (как правило, ис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кусственного характера).</w:t>
      </w:r>
    </w:p>
    <w:p w:rsidR="00684799" w:rsidRDefault="00684799" w:rsidP="0075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F6">
        <w:rPr>
          <w:rFonts w:ascii="Times New Roman" w:hAnsi="Times New Roman" w:cs="Times New Roman"/>
          <w:bCs/>
          <w:i/>
          <w:sz w:val="28"/>
          <w:szCs w:val="28"/>
        </w:rPr>
        <w:t>Двусторонняя монополия</w:t>
      </w:r>
      <w:r w:rsidRPr="00EC6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782">
        <w:rPr>
          <w:rFonts w:ascii="Times New Roman" w:hAnsi="Times New Roman" w:cs="Times New Roman"/>
          <w:sz w:val="28"/>
          <w:szCs w:val="28"/>
        </w:rPr>
        <w:t xml:space="preserve">- это рыночная структура, когда монополисту противостоит </w:t>
      </w:r>
      <w:proofErr w:type="spellStart"/>
      <w:r w:rsidRPr="00EC6782">
        <w:rPr>
          <w:rFonts w:ascii="Times New Roman" w:hAnsi="Times New Roman" w:cs="Times New Roman"/>
          <w:sz w:val="28"/>
          <w:szCs w:val="28"/>
        </w:rPr>
        <w:t>монопсонист</w:t>
      </w:r>
      <w:proofErr w:type="spellEnd"/>
      <w:r w:rsidRPr="00EC6782">
        <w:rPr>
          <w:rFonts w:ascii="Times New Roman" w:hAnsi="Times New Roman" w:cs="Times New Roman"/>
          <w:sz w:val="28"/>
          <w:szCs w:val="28"/>
        </w:rPr>
        <w:t xml:space="preserve"> (единствен</w:t>
      </w:r>
      <w:r w:rsidRPr="00EC6782">
        <w:rPr>
          <w:rFonts w:ascii="Times New Roman" w:hAnsi="Times New Roman" w:cs="Times New Roman"/>
          <w:sz w:val="28"/>
          <w:szCs w:val="28"/>
        </w:rPr>
        <w:softHyphen/>
        <w:t>ный продавец сталкивается с единственным покупателем).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782">
        <w:rPr>
          <w:rFonts w:ascii="Times New Roman" w:hAnsi="Times New Roman" w:cs="Times New Roman"/>
          <w:sz w:val="28"/>
          <w:szCs w:val="28"/>
        </w:rPr>
        <w:t>вазимонопольными</w:t>
      </w:r>
      <w:proofErr w:type="spellEnd"/>
      <w:r w:rsidRPr="00EC6782">
        <w:rPr>
          <w:rFonts w:ascii="Times New Roman" w:hAnsi="Times New Roman" w:cs="Times New Roman"/>
          <w:sz w:val="28"/>
          <w:szCs w:val="28"/>
        </w:rPr>
        <w:t xml:space="preserve"> считаются рынки, на которых при относительно низкой концентрации продавцов существует монопольная власть.</w:t>
      </w:r>
    </w:p>
    <w:p w:rsidR="001131BF" w:rsidRDefault="001131BF" w:rsidP="0075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950" w:rsidRPr="00EC6782" w:rsidRDefault="00165950" w:rsidP="00165950">
      <w:pPr>
        <w:pStyle w:val="FR1"/>
        <w:spacing w:line="240" w:lineRule="auto"/>
        <w:ind w:firstLine="72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65950" w:rsidRPr="00165950" w:rsidRDefault="00C062AC" w:rsidP="00165950">
      <w:pPr>
        <w:shd w:val="clear" w:color="auto" w:fill="FFFFFF"/>
        <w:autoSpaceDE w:val="0"/>
        <w:autoSpaceDN w:val="0"/>
        <w:adjustRightInd w:val="0"/>
        <w:ind w:left="-54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</w:t>
      </w:r>
      <w:r w:rsidR="00165950" w:rsidRPr="00165950">
        <w:rPr>
          <w:rFonts w:ascii="Times New Roman" w:hAnsi="Times New Roman" w:cs="Times New Roman"/>
          <w:b/>
          <w:sz w:val="28"/>
          <w:szCs w:val="28"/>
        </w:rPr>
        <w:t xml:space="preserve"> Факторы производства и распределение доходов</w:t>
      </w:r>
    </w:p>
    <w:p w:rsidR="00165950" w:rsidRPr="008A2960" w:rsidRDefault="00165950" w:rsidP="008A2960">
      <w:pPr>
        <w:shd w:val="clear" w:color="auto" w:fill="FFFFFF"/>
        <w:autoSpaceDE w:val="0"/>
        <w:autoSpaceDN w:val="0"/>
        <w:adjustRightInd w:val="0"/>
        <w:ind w:left="-54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950">
        <w:rPr>
          <w:rFonts w:ascii="Times New Roman" w:hAnsi="Times New Roman" w:cs="Times New Roman"/>
          <w:b/>
          <w:sz w:val="28"/>
          <w:szCs w:val="28"/>
        </w:rPr>
        <w:t>5.1. Спрос на факторы производства</w:t>
      </w:r>
    </w:p>
    <w:p w:rsidR="00165950" w:rsidRPr="008A2960" w:rsidRDefault="00165950" w:rsidP="008A2960">
      <w:pPr>
        <w:pStyle w:val="ar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0E09">
        <w:rPr>
          <w:sz w:val="28"/>
          <w:szCs w:val="28"/>
        </w:rPr>
        <w:t xml:space="preserve">Функционирование предприятий и домашних хозяйств основывается на </w:t>
      </w:r>
      <w:r w:rsidRPr="008A2960">
        <w:rPr>
          <w:sz w:val="28"/>
          <w:szCs w:val="28"/>
        </w:rPr>
        <w:t xml:space="preserve">использовании факторов производства и получении от их использования соответствующих доходов. Под </w:t>
      </w:r>
      <w:r w:rsidRPr="008A2960">
        <w:rPr>
          <w:i/>
          <w:sz w:val="28"/>
          <w:szCs w:val="28"/>
          <w:u w:val="single"/>
        </w:rPr>
        <w:t>факторами производства</w:t>
      </w:r>
      <w:r w:rsidRPr="008A2960">
        <w:rPr>
          <w:sz w:val="28"/>
          <w:szCs w:val="28"/>
        </w:rPr>
        <w:t xml:space="preserve"> понимаются особо важные элементы или объекты, которые оказывают решающее воздействие на возможность и результативность хозяйственной деятельности. 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proofErr w:type="gramStart"/>
      <w:r w:rsidRPr="008A2960">
        <w:rPr>
          <w:sz w:val="28"/>
          <w:szCs w:val="28"/>
        </w:rPr>
        <w:t xml:space="preserve">Маржиналистская (неоклассическая, западная) теория традиционно выделяет </w:t>
      </w:r>
      <w:r w:rsidRPr="008A2960">
        <w:rPr>
          <w:sz w:val="28"/>
          <w:szCs w:val="28"/>
          <w:u w:val="single"/>
        </w:rPr>
        <w:t xml:space="preserve">четыре группы факторов производства: земля, труд, капитал, предпринимательская деятельность. </w:t>
      </w:r>
      <w:proofErr w:type="gramEnd"/>
    </w:p>
    <w:p w:rsidR="00165950" w:rsidRPr="008A2960" w:rsidRDefault="005A74DB" w:rsidP="005A74D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   </w:t>
      </w:r>
      <w:r w:rsidR="00165950" w:rsidRPr="005A74DB">
        <w:rPr>
          <w:i/>
          <w:sz w:val="28"/>
          <w:szCs w:val="28"/>
          <w:u w:val="single"/>
        </w:rPr>
        <w:t>Т</w:t>
      </w:r>
      <w:r w:rsidRPr="005A74DB">
        <w:rPr>
          <w:i/>
          <w:sz w:val="28"/>
          <w:szCs w:val="28"/>
          <w:u w:val="single"/>
        </w:rPr>
        <w:t>руд</w:t>
      </w:r>
      <w:r w:rsidR="00165950" w:rsidRPr="008A2960">
        <w:rPr>
          <w:sz w:val="28"/>
          <w:szCs w:val="28"/>
        </w:rPr>
        <w:t xml:space="preserve"> представлен интеллектуальной и физической деятельностью человека, совокупностью способностей личности, обусловленной общим и профессиональным образованием, навыками, накопленным опытом. 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bCs/>
          <w:i/>
          <w:color w:val="000000"/>
          <w:sz w:val="28"/>
          <w:szCs w:val="28"/>
          <w:u w:val="single"/>
        </w:rPr>
        <w:t xml:space="preserve">     Земля как фактор производства</w:t>
      </w:r>
      <w:r w:rsidRPr="008A2960">
        <w:rPr>
          <w:b/>
          <w:bCs/>
          <w:color w:val="000000"/>
          <w:sz w:val="28"/>
          <w:szCs w:val="28"/>
        </w:rPr>
        <w:t xml:space="preserve"> </w:t>
      </w:r>
      <w:r w:rsidRPr="008A2960">
        <w:rPr>
          <w:color w:val="000000"/>
          <w:sz w:val="28"/>
          <w:szCs w:val="28"/>
        </w:rPr>
        <w:t>в современной экономической теории - один из четырех основных факторов производства, который, для того чтобы стать производительным, обычно должен соединяться с трудом и капиталом.</w:t>
      </w:r>
    </w:p>
    <w:p w:rsidR="00165950" w:rsidRPr="008A2960" w:rsidRDefault="00165950" w:rsidP="005A74DB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Под землей как фактором производства понимаются все природные (воспроизводимые и невоспроизводимые) ресурсы. 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От понятия «фактор» следует отличать понятие «ресурс». Ресурс - это потенциальный фактор производства. </w:t>
      </w:r>
      <w:proofErr w:type="gramStart"/>
      <w:r w:rsidRPr="008A2960">
        <w:rPr>
          <w:color w:val="000000"/>
          <w:sz w:val="28"/>
          <w:szCs w:val="28"/>
        </w:rPr>
        <w:t>Следовательно, фактор производства -- это ресурс, вовлеченный в процесс производства, т.е. до того, как природные объекты оказались вовлеченными в производство, они выступали в качестве природных ресурсов: земельных, лесных, минеральных, энергетических и т.д.</w:t>
      </w:r>
      <w:proofErr w:type="gramEnd"/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>Одной из важнейших характеристик земли является ее ограниченность.</w:t>
      </w:r>
    </w:p>
    <w:p w:rsid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bCs/>
          <w:i/>
          <w:color w:val="000000"/>
          <w:sz w:val="28"/>
          <w:szCs w:val="28"/>
          <w:u w:val="single"/>
        </w:rPr>
        <w:t xml:space="preserve">   Капитал</w:t>
      </w:r>
      <w:r w:rsidR="005A74DB">
        <w:rPr>
          <w:b/>
          <w:bCs/>
          <w:color w:val="000000"/>
          <w:sz w:val="28"/>
          <w:szCs w:val="28"/>
        </w:rPr>
        <w:t xml:space="preserve"> </w:t>
      </w:r>
      <w:r w:rsidRPr="008A2960">
        <w:rPr>
          <w:bCs/>
          <w:i/>
          <w:color w:val="000000"/>
          <w:sz w:val="28"/>
          <w:szCs w:val="28"/>
          <w:u w:val="single"/>
        </w:rPr>
        <w:t>как фактор производства.</w:t>
      </w:r>
      <w:r w:rsidRPr="008A2960">
        <w:rPr>
          <w:color w:val="000000"/>
          <w:sz w:val="28"/>
          <w:szCs w:val="28"/>
        </w:rPr>
        <w:t xml:space="preserve"> Определяя </w:t>
      </w:r>
      <w:proofErr w:type="gramStart"/>
      <w:r w:rsidRPr="008A2960">
        <w:rPr>
          <w:color w:val="000000"/>
          <w:sz w:val="28"/>
          <w:szCs w:val="28"/>
        </w:rPr>
        <w:t>капитал</w:t>
      </w:r>
      <w:proofErr w:type="gramEnd"/>
      <w:r w:rsidRPr="008A2960">
        <w:rPr>
          <w:color w:val="000000"/>
          <w:sz w:val="28"/>
          <w:szCs w:val="28"/>
        </w:rPr>
        <w:t xml:space="preserve"> таким образом, многие экономисты отождествляют его со средствами производства. Капитал в широком смысле, по мнению других экономистов</w:t>
      </w:r>
      <w:proofErr w:type="gramStart"/>
      <w:r w:rsidRPr="008A2960">
        <w:rPr>
          <w:color w:val="000000"/>
          <w:sz w:val="28"/>
          <w:szCs w:val="28"/>
        </w:rPr>
        <w:t xml:space="preserve">, -- </w:t>
      </w:r>
      <w:proofErr w:type="gramEnd"/>
      <w:r w:rsidRPr="008A2960">
        <w:rPr>
          <w:color w:val="000000"/>
          <w:sz w:val="28"/>
          <w:szCs w:val="28"/>
        </w:rPr>
        <w:t xml:space="preserve">это аккумулированная (совокупная) сумма товаров, имущества, активов, используемых для получения прибыли, богатства. </w:t>
      </w:r>
      <w:r w:rsidR="001131BF">
        <w:rPr>
          <w:color w:val="000000"/>
          <w:sz w:val="28"/>
          <w:szCs w:val="28"/>
        </w:rPr>
        <w:t xml:space="preserve">       </w:t>
      </w:r>
      <w:r w:rsidRPr="008A2960">
        <w:rPr>
          <w:color w:val="000000"/>
          <w:sz w:val="28"/>
          <w:szCs w:val="28"/>
        </w:rPr>
        <w:t>Другой взгляд на капитал связан с его денежной формой. «Капитал, когда он воплощен в еще не инвестированных финансах, есть сумма денег»</w:t>
      </w:r>
      <w:proofErr w:type="gramStart"/>
      <w:r w:rsidRPr="008A2960">
        <w:rPr>
          <w:color w:val="000000"/>
          <w:sz w:val="28"/>
          <w:szCs w:val="28"/>
        </w:rPr>
        <w:t>.С</w:t>
      </w:r>
      <w:proofErr w:type="gramEnd"/>
      <w:r w:rsidRPr="008A2960">
        <w:rPr>
          <w:color w:val="000000"/>
          <w:sz w:val="28"/>
          <w:szCs w:val="28"/>
        </w:rPr>
        <w:t xml:space="preserve">амое короткое определение </w:t>
      </w:r>
      <w:r w:rsidRPr="008A2960">
        <w:rPr>
          <w:i/>
          <w:color w:val="000000"/>
          <w:sz w:val="28"/>
          <w:szCs w:val="28"/>
        </w:rPr>
        <w:t>капитала</w:t>
      </w:r>
      <w:r w:rsidRPr="008A2960">
        <w:rPr>
          <w:color w:val="000000"/>
          <w:sz w:val="28"/>
          <w:szCs w:val="28"/>
          <w:u w:val="single"/>
        </w:rPr>
        <w:t xml:space="preserve"> дал Карл Маркс</w:t>
      </w:r>
      <w:r w:rsidRPr="008A2960">
        <w:rPr>
          <w:color w:val="000000"/>
          <w:sz w:val="28"/>
          <w:szCs w:val="28"/>
        </w:rPr>
        <w:t xml:space="preserve"> (1818-1883): </w:t>
      </w:r>
      <w:r w:rsidRPr="008A2960">
        <w:rPr>
          <w:i/>
          <w:color w:val="000000"/>
          <w:sz w:val="28"/>
          <w:szCs w:val="28"/>
        </w:rPr>
        <w:t>«это самовозрастающая стоимость».</w:t>
      </w:r>
      <w:r w:rsidRPr="008A2960">
        <w:rPr>
          <w:color w:val="000000"/>
          <w:sz w:val="28"/>
          <w:szCs w:val="28"/>
        </w:rPr>
        <w:t xml:space="preserve"> Внешне капитал выступает в конкретных формах: в средствах производства (постоянный капитал), в деньгах (денежный капитал), в людях (переменный капитал), в товарах (товарный капитал). Во всех этих определениях есть общая идея, а именно: капитал характеризуется способностью приносить доход. 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bCs/>
          <w:color w:val="000000"/>
          <w:sz w:val="28"/>
          <w:szCs w:val="28"/>
        </w:rPr>
        <w:t>Экономисты различают</w:t>
      </w:r>
      <w:r w:rsidRPr="008A2960">
        <w:rPr>
          <w:b/>
          <w:bCs/>
          <w:color w:val="000000"/>
          <w:sz w:val="28"/>
          <w:szCs w:val="28"/>
        </w:rPr>
        <w:t xml:space="preserve"> </w:t>
      </w:r>
      <w:r w:rsidRPr="008A2960">
        <w:rPr>
          <w:bCs/>
          <w:color w:val="000000"/>
          <w:sz w:val="28"/>
          <w:szCs w:val="28"/>
          <w:u w:val="single"/>
        </w:rPr>
        <w:t>три вида капитала</w:t>
      </w:r>
      <w:r w:rsidRPr="008A2960">
        <w:rPr>
          <w:b/>
          <w:bCs/>
          <w:color w:val="000000"/>
          <w:sz w:val="28"/>
          <w:szCs w:val="28"/>
        </w:rPr>
        <w:t>: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>1) физический, или основной;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>2) оборотный;</w:t>
      </w:r>
    </w:p>
    <w:p w:rsidR="00165950" w:rsidRPr="008A2960" w:rsidRDefault="00165950" w:rsidP="008A2960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>3) человеческий.</w:t>
      </w:r>
    </w:p>
    <w:p w:rsidR="00165950" w:rsidRPr="0039213C" w:rsidRDefault="00165950" w:rsidP="008A29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2960">
        <w:rPr>
          <w:rStyle w:val="submenu-table"/>
          <w:rFonts w:ascii="Times New Roman" w:hAnsi="Times New Roman" w:cs="Times New Roman"/>
          <w:bCs/>
          <w:i/>
          <w:iCs/>
          <w:sz w:val="28"/>
          <w:szCs w:val="28"/>
        </w:rPr>
        <w:t>Ссудным капиталом</w:t>
      </w:r>
      <w:r w:rsidRPr="008A29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2960">
        <w:rPr>
          <w:rFonts w:ascii="Times New Roman" w:hAnsi="Times New Roman" w:cs="Times New Roman"/>
          <w:sz w:val="28"/>
          <w:szCs w:val="28"/>
        </w:rPr>
        <w:t xml:space="preserve">называется капитал в денежной форме (денежный капитал), предоставляемый в ссуду его собственниками на условиях возвратности за плату в виде процента. Движение этого капитала называется </w:t>
      </w:r>
      <w:r w:rsidRPr="008A2960">
        <w:rPr>
          <w:rFonts w:ascii="Times New Roman" w:hAnsi="Times New Roman" w:cs="Times New Roman"/>
          <w:bCs/>
          <w:i/>
          <w:iCs/>
          <w:sz w:val="28"/>
          <w:szCs w:val="28"/>
        </w:rPr>
        <w:t>кредитом</w:t>
      </w:r>
      <w:r w:rsidRPr="008A29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A2960">
        <w:rPr>
          <w:rFonts w:ascii="Times New Roman" w:hAnsi="Times New Roman" w:cs="Times New Roman"/>
          <w:sz w:val="28"/>
          <w:szCs w:val="28"/>
        </w:rPr>
        <w:br/>
      </w:r>
      <w:r w:rsidRPr="008A2960">
        <w:rPr>
          <w:rFonts w:ascii="Times New Roman" w:hAnsi="Times New Roman" w:cs="Times New Roman"/>
          <w:sz w:val="28"/>
          <w:szCs w:val="28"/>
        </w:rPr>
        <w:br/>
      </w:r>
      <w:r w:rsidR="00392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9213C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9213C">
        <w:rPr>
          <w:rFonts w:ascii="Times New Roman" w:hAnsi="Times New Roman" w:cs="Times New Roman"/>
          <w:sz w:val="28"/>
          <w:szCs w:val="28"/>
          <w:u w:val="single"/>
        </w:rPr>
        <w:t>ынок труда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  Среди экономистов нет единства в оценке рынка труда и механизма его функционирования. </w:t>
      </w:r>
      <w:r w:rsidRPr="008A2960">
        <w:rPr>
          <w:color w:val="000000"/>
          <w:sz w:val="28"/>
          <w:szCs w:val="28"/>
          <w:u w:val="single"/>
        </w:rPr>
        <w:t>Классическая политическая экономия</w:t>
      </w:r>
      <w:r w:rsidRPr="008A2960">
        <w:rPr>
          <w:color w:val="000000"/>
          <w:sz w:val="28"/>
          <w:szCs w:val="28"/>
        </w:rPr>
        <w:t xml:space="preserve"> исходит из того, что </w:t>
      </w:r>
      <w:r w:rsidRPr="008A2960">
        <w:rPr>
          <w:i/>
          <w:color w:val="000000"/>
          <w:sz w:val="28"/>
          <w:szCs w:val="28"/>
          <w:u w:val="single"/>
        </w:rPr>
        <w:t>рынок труда</w:t>
      </w:r>
      <w:r w:rsidRPr="008A2960">
        <w:rPr>
          <w:color w:val="000000"/>
          <w:sz w:val="28"/>
          <w:szCs w:val="28"/>
        </w:rPr>
        <w:t xml:space="preserve">, где реализуется лишь один производственный ресурс - труд, </w:t>
      </w:r>
      <w:r w:rsidRPr="008A2960">
        <w:rPr>
          <w:i/>
          <w:color w:val="000000"/>
          <w:sz w:val="28"/>
          <w:szCs w:val="28"/>
        </w:rPr>
        <w:t>как и все прочие рынки</w:t>
      </w:r>
      <w:r w:rsidRPr="008A2960">
        <w:rPr>
          <w:color w:val="000000"/>
          <w:sz w:val="28"/>
          <w:szCs w:val="28"/>
        </w:rPr>
        <w:t xml:space="preserve">, </w:t>
      </w:r>
      <w:r w:rsidRPr="008A2960">
        <w:rPr>
          <w:color w:val="000000"/>
          <w:sz w:val="28"/>
          <w:szCs w:val="28"/>
          <w:u w:val="single"/>
        </w:rPr>
        <w:t>действует на основе ценового равновесия</w:t>
      </w:r>
      <w:r w:rsidRPr="008A2960">
        <w:rPr>
          <w:color w:val="000000"/>
          <w:sz w:val="28"/>
          <w:szCs w:val="28"/>
        </w:rPr>
        <w:t>. Основным рыночным регулятором рынка труда служит цена рабочей силы.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lastRenderedPageBreak/>
        <w:t xml:space="preserve"> С помощью заработной платы, по оценке представителей этой концепции, регулируется спрос и предложение рабочей силы, поддерживается их равновесие. Цена на рабочую силу гибко реагирует на потребности рынка, увеличиваясь или уменьшаясь в зависимости от спроса и предложения. Если на рынке труда существует равновесие, то безработица невозможна.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Иного подхода к объяснению функционирования рынка труда придерживаются </w:t>
      </w:r>
      <w:proofErr w:type="spellStart"/>
      <w:r w:rsidRPr="008A2960">
        <w:rPr>
          <w:color w:val="000000"/>
          <w:sz w:val="28"/>
          <w:szCs w:val="28"/>
          <w:u w:val="single"/>
        </w:rPr>
        <w:t>Кейнсианцы</w:t>
      </w:r>
      <w:proofErr w:type="spellEnd"/>
      <w:r w:rsidRPr="008A2960">
        <w:rPr>
          <w:color w:val="000000"/>
          <w:sz w:val="28"/>
          <w:szCs w:val="28"/>
          <w:u w:val="single"/>
        </w:rPr>
        <w:t xml:space="preserve"> и </w:t>
      </w:r>
      <w:proofErr w:type="spellStart"/>
      <w:r w:rsidRPr="008A2960">
        <w:rPr>
          <w:color w:val="000000"/>
          <w:sz w:val="28"/>
          <w:szCs w:val="28"/>
          <w:u w:val="single"/>
        </w:rPr>
        <w:t>Монетаристы</w:t>
      </w:r>
      <w:proofErr w:type="spellEnd"/>
      <w:r w:rsidRPr="008A2960">
        <w:rPr>
          <w:color w:val="000000"/>
          <w:sz w:val="28"/>
          <w:szCs w:val="28"/>
        </w:rPr>
        <w:t xml:space="preserve">. В отличие от </w:t>
      </w:r>
      <w:proofErr w:type="spellStart"/>
      <w:r w:rsidRPr="008A2960">
        <w:rPr>
          <w:color w:val="000000"/>
          <w:sz w:val="28"/>
          <w:szCs w:val="28"/>
        </w:rPr>
        <w:t>Неоклассиков</w:t>
      </w:r>
      <w:proofErr w:type="spellEnd"/>
      <w:r w:rsidRPr="008A2960">
        <w:rPr>
          <w:color w:val="000000"/>
          <w:sz w:val="28"/>
          <w:szCs w:val="28"/>
        </w:rPr>
        <w:t xml:space="preserve"> они рассматривают </w:t>
      </w:r>
      <w:r w:rsidRPr="008A2960">
        <w:rPr>
          <w:color w:val="000000"/>
          <w:sz w:val="28"/>
          <w:szCs w:val="28"/>
          <w:u w:val="single"/>
        </w:rPr>
        <w:t>рынок труда как явление постоянного не равновесия.</w:t>
      </w:r>
      <w:r w:rsidRPr="008A2960">
        <w:rPr>
          <w:color w:val="000000"/>
          <w:sz w:val="28"/>
          <w:szCs w:val="28"/>
        </w:rPr>
        <w:t xml:space="preserve">  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    Спрос на рабочую силу по этой модели регулируется не колебаниями рыночных цен на труд, а объемом производства, т.е. совокупным спросом. Регулятором рынка труда является государство, поскольку оно уменьшает или увеличивает совокупный спрос и устанавливает нижние границы заработной платы. Для устранения рыночного неравновесия предлагается использовать инструменты денежно-к</w:t>
      </w:r>
      <w:r w:rsidR="008A2960">
        <w:rPr>
          <w:color w:val="000000"/>
          <w:sz w:val="28"/>
          <w:szCs w:val="28"/>
        </w:rPr>
        <w:t>редитной политики (</w:t>
      </w:r>
      <w:proofErr w:type="spellStart"/>
      <w:r w:rsidR="008A2960">
        <w:rPr>
          <w:color w:val="000000"/>
          <w:sz w:val="28"/>
          <w:szCs w:val="28"/>
        </w:rPr>
        <w:t>монетаристы</w:t>
      </w:r>
      <w:proofErr w:type="spellEnd"/>
      <w:r w:rsidR="008A2960">
        <w:rPr>
          <w:color w:val="000000"/>
          <w:sz w:val="28"/>
          <w:szCs w:val="28"/>
        </w:rPr>
        <w:t>)</w:t>
      </w:r>
      <w:r w:rsidRPr="008A2960">
        <w:rPr>
          <w:color w:val="000000"/>
          <w:sz w:val="28"/>
          <w:szCs w:val="28"/>
        </w:rPr>
        <w:t>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Согласно </w:t>
      </w:r>
      <w:r w:rsidRPr="008A2960">
        <w:rPr>
          <w:color w:val="000000"/>
          <w:sz w:val="28"/>
          <w:szCs w:val="28"/>
          <w:u w:val="single"/>
        </w:rPr>
        <w:t>марксистской теории</w:t>
      </w:r>
      <w:r w:rsidRPr="008A2960">
        <w:rPr>
          <w:color w:val="000000"/>
          <w:sz w:val="28"/>
          <w:szCs w:val="28"/>
        </w:rPr>
        <w:t xml:space="preserve"> рынок рабочей силы, хотя и подчиняется общим рыночным закономерностям, имеет существенные особенности, поскольку сама рабочая сила как субъективный фактор производства, являясь товаром, может в то же время активно влиять на соотношение спроса и предложения, на свою рыночную цену.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В </w:t>
      </w:r>
      <w:r w:rsidRPr="008A2960">
        <w:rPr>
          <w:color w:val="000000"/>
          <w:sz w:val="28"/>
          <w:szCs w:val="28"/>
          <w:u w:val="single"/>
        </w:rPr>
        <w:t>реальной экономической жизни</w:t>
      </w:r>
      <w:r w:rsidRPr="008A2960">
        <w:rPr>
          <w:color w:val="000000"/>
          <w:sz w:val="28"/>
          <w:szCs w:val="28"/>
        </w:rPr>
        <w:t xml:space="preserve"> на динамику рынка труда оказывает влияние целый ряд факторов: уровень рождаемости, темпы роста численности трудоспособного населения, его половозрастная структура, степень экономической активности различных демографических и этнических групп трудоспособного населения, процессы иммиграции и т.д. Все это влияет на предложение рабочей силы. Со стороны спроса главным фактором динамики занятости является состояние экономической конъюнктуры, фаза экономического цикла, научно-технический прогресс.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i/>
          <w:color w:val="000000"/>
          <w:sz w:val="28"/>
          <w:szCs w:val="28"/>
          <w:u w:val="single"/>
        </w:rPr>
        <w:t>Рыночный спрос на труд</w:t>
      </w:r>
      <w:r w:rsidRPr="008A2960">
        <w:rPr>
          <w:color w:val="000000"/>
          <w:sz w:val="28"/>
          <w:szCs w:val="28"/>
        </w:rPr>
        <w:t xml:space="preserve"> есть сумма спроса фирм. Спрос на труд отдельной фирмы связан обратной зависимостью с уровнем реальной заработной платы.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2960">
        <w:rPr>
          <w:i/>
          <w:color w:val="000000"/>
          <w:sz w:val="28"/>
          <w:szCs w:val="28"/>
          <w:u w:val="single"/>
        </w:rPr>
        <w:t>Предложение труда</w:t>
      </w:r>
      <w:r w:rsidRPr="008A2960">
        <w:rPr>
          <w:color w:val="000000"/>
          <w:sz w:val="28"/>
          <w:szCs w:val="28"/>
        </w:rPr>
        <w:t xml:space="preserve"> строится рабочими на основе сопоставления привлекательности дохода, который они получают за час труда, и удовлетворения, получаемого за час досуга. Досуг только тогда приносит удовлетворение, когда есть что потреблять. Спрос на досуг определяет предложение труда. Чем выше реальная заработная плата, тем выше потери, связанные с отказом работать.</w:t>
      </w:r>
    </w:p>
    <w:p w:rsidR="00165950" w:rsidRPr="00FE01FE" w:rsidRDefault="00165950" w:rsidP="00FE01FE">
      <w:pPr>
        <w:pStyle w:val="2"/>
        <w:shd w:val="clear" w:color="auto" w:fill="FFFFFF"/>
        <w:spacing w:before="0" w:line="240" w:lineRule="auto"/>
        <w:ind w:firstLineChars="253" w:firstLine="708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FE01F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Заработная плата как плата за труд</w:t>
      </w:r>
    </w:p>
    <w:p w:rsidR="00165950" w:rsidRPr="008A2960" w:rsidRDefault="00165950" w:rsidP="008A29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960">
        <w:rPr>
          <w:rFonts w:ascii="Times New Roman" w:hAnsi="Times New Roman" w:cs="Times New Roman"/>
          <w:sz w:val="28"/>
          <w:szCs w:val="28"/>
        </w:rPr>
        <w:t>В современной экономической теории отсутствует разли</w:t>
      </w:r>
      <w:r w:rsidRPr="008A2960">
        <w:rPr>
          <w:rFonts w:ascii="Times New Roman" w:hAnsi="Times New Roman" w:cs="Times New Roman"/>
          <w:sz w:val="28"/>
          <w:szCs w:val="28"/>
        </w:rPr>
        <w:softHyphen/>
        <w:t>чие между трудом и рабочей силой, они тождественные поня</w:t>
      </w:r>
      <w:r w:rsidRPr="008A2960">
        <w:rPr>
          <w:rFonts w:ascii="Times New Roman" w:hAnsi="Times New Roman" w:cs="Times New Roman"/>
          <w:sz w:val="28"/>
          <w:szCs w:val="28"/>
        </w:rPr>
        <w:softHyphen/>
        <w:t xml:space="preserve">тия. Труд однозначно считается фактором производства, а </w:t>
      </w:r>
      <w:r w:rsidRPr="008A2960">
        <w:rPr>
          <w:rFonts w:ascii="Times New Roman" w:hAnsi="Times New Roman" w:cs="Times New Roman"/>
          <w:i/>
          <w:iCs/>
          <w:sz w:val="28"/>
          <w:szCs w:val="28"/>
        </w:rPr>
        <w:t>заработная плата - ценой использования труда работника.</w:t>
      </w:r>
    </w:p>
    <w:p w:rsidR="00165950" w:rsidRPr="008A2960" w:rsidRDefault="00165950" w:rsidP="008A2960">
      <w:pPr>
        <w:pStyle w:val="a6"/>
        <w:shd w:val="clear" w:color="auto" w:fill="FFFFFF"/>
        <w:spacing w:before="0" w:beforeAutospacing="0" w:after="0" w:afterAutospacing="0"/>
        <w:ind w:firstLineChars="253" w:firstLine="708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Необходимо различать денежную, или </w:t>
      </w:r>
      <w:r w:rsidRPr="00FE01FE">
        <w:rPr>
          <w:i/>
          <w:color w:val="000000"/>
          <w:sz w:val="28"/>
          <w:szCs w:val="28"/>
        </w:rPr>
        <w:t>номинальную, и реальную</w:t>
      </w:r>
      <w:r w:rsidRPr="008A2960">
        <w:rPr>
          <w:color w:val="000000"/>
          <w:sz w:val="28"/>
          <w:szCs w:val="28"/>
        </w:rPr>
        <w:t xml:space="preserve"> заработную плату. </w:t>
      </w:r>
    </w:p>
    <w:p w:rsidR="00165950" w:rsidRPr="008A2960" w:rsidRDefault="00165950" w:rsidP="00FE01FE">
      <w:pPr>
        <w:pStyle w:val="a6"/>
        <w:shd w:val="clear" w:color="auto" w:fill="FFFFFF"/>
        <w:spacing w:before="0" w:beforeAutospacing="0" w:after="0" w:afterAutospacing="0"/>
        <w:ind w:firstLineChars="253" w:firstLine="708"/>
        <w:jc w:val="both"/>
        <w:rPr>
          <w:color w:val="000000"/>
          <w:sz w:val="28"/>
          <w:szCs w:val="28"/>
        </w:rPr>
      </w:pPr>
      <w:r w:rsidRPr="00FE01FE">
        <w:rPr>
          <w:i/>
          <w:color w:val="000000"/>
          <w:sz w:val="28"/>
          <w:szCs w:val="28"/>
        </w:rPr>
        <w:lastRenderedPageBreak/>
        <w:t>Номинальна</w:t>
      </w:r>
      <w:r w:rsidRPr="008A2960">
        <w:rPr>
          <w:color w:val="000000"/>
          <w:sz w:val="28"/>
          <w:szCs w:val="28"/>
        </w:rPr>
        <w:t xml:space="preserve">я заработная плата - это сумма денег, полученная </w:t>
      </w:r>
      <w:r w:rsidRPr="008A2960">
        <w:rPr>
          <w:sz w:val="28"/>
          <w:szCs w:val="28"/>
        </w:rPr>
        <w:t xml:space="preserve">работниками из кассы </w:t>
      </w:r>
      <w:r w:rsidRPr="008A2960">
        <w:rPr>
          <w:color w:val="000000"/>
          <w:sz w:val="28"/>
          <w:szCs w:val="28"/>
        </w:rPr>
        <w:t>за час, день или месяц.</w:t>
      </w:r>
    </w:p>
    <w:p w:rsidR="00FE01FE" w:rsidRDefault="00165950" w:rsidP="008A2960">
      <w:pPr>
        <w:pStyle w:val="a6"/>
        <w:shd w:val="clear" w:color="auto" w:fill="FFFFFF"/>
        <w:spacing w:before="0" w:beforeAutospacing="0" w:after="0" w:afterAutospacing="0"/>
        <w:ind w:firstLineChars="253" w:firstLine="708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 </w:t>
      </w:r>
      <w:r w:rsidRPr="00FE01FE">
        <w:rPr>
          <w:i/>
          <w:color w:val="000000"/>
          <w:sz w:val="28"/>
          <w:szCs w:val="28"/>
        </w:rPr>
        <w:t>Реальная</w:t>
      </w:r>
      <w:r w:rsidRPr="008A2960">
        <w:rPr>
          <w:color w:val="000000"/>
          <w:sz w:val="28"/>
          <w:szCs w:val="28"/>
        </w:rPr>
        <w:t xml:space="preserve"> заработная плата - это количество товаров и услуг, которые можно приобрести на номинальную заработную плату. </w:t>
      </w:r>
      <w:r w:rsidRPr="008A2960">
        <w:rPr>
          <w:i/>
          <w:iCs/>
          <w:sz w:val="28"/>
          <w:szCs w:val="28"/>
        </w:rPr>
        <w:t xml:space="preserve">Реальная заработная плата - </w:t>
      </w:r>
      <w:r w:rsidRPr="008A2960">
        <w:rPr>
          <w:sz w:val="28"/>
          <w:szCs w:val="28"/>
        </w:rPr>
        <w:t>это номинальная заработ</w:t>
      </w:r>
      <w:r w:rsidRPr="008A2960">
        <w:rPr>
          <w:sz w:val="28"/>
          <w:szCs w:val="28"/>
        </w:rPr>
        <w:softHyphen/>
        <w:t>ная плата, за вычетом различных налогов и платежей с учетом инфляции.</w:t>
      </w:r>
      <w:r w:rsidRPr="008A2960">
        <w:rPr>
          <w:color w:val="000000"/>
          <w:sz w:val="28"/>
          <w:szCs w:val="28"/>
        </w:rPr>
        <w:t xml:space="preserve"> Это покупательная способность полученных денег. Реальная заработная плата зависит от номинальной и цен на приобретаемые товары и услуги. </w:t>
      </w:r>
    </w:p>
    <w:p w:rsidR="00FE01FE" w:rsidRDefault="00165950" w:rsidP="008A2960">
      <w:pPr>
        <w:pStyle w:val="a6"/>
        <w:shd w:val="clear" w:color="auto" w:fill="FFFFFF"/>
        <w:spacing w:before="0" w:beforeAutospacing="0" w:after="0" w:afterAutospacing="0"/>
        <w:ind w:firstLineChars="253" w:firstLine="708"/>
        <w:jc w:val="both"/>
        <w:rPr>
          <w:color w:val="000000"/>
          <w:sz w:val="28"/>
          <w:szCs w:val="28"/>
        </w:rPr>
      </w:pPr>
      <w:r w:rsidRPr="008A2960">
        <w:rPr>
          <w:color w:val="000000"/>
          <w:sz w:val="28"/>
          <w:szCs w:val="28"/>
        </w:rPr>
        <w:t xml:space="preserve">Спрос на труд или на другой любой ресурс зависит от его производительности. В целом, чем выше производительность труда, тем выше спрос на него. </w:t>
      </w:r>
    </w:p>
    <w:p w:rsidR="00165950" w:rsidRPr="00FE01FE" w:rsidRDefault="00165950" w:rsidP="00FE01FE">
      <w:pPr>
        <w:pStyle w:val="2"/>
        <w:shd w:val="clear" w:color="auto" w:fill="FFFFFF"/>
        <w:spacing w:before="0"/>
        <w:ind w:firstLineChars="253" w:firstLine="708"/>
        <w:jc w:val="center"/>
        <w:rPr>
          <w:b w:val="0"/>
          <w:color w:val="000000"/>
          <w:sz w:val="28"/>
          <w:szCs w:val="28"/>
          <w:u w:val="single"/>
        </w:rPr>
      </w:pPr>
      <w:r w:rsidRPr="00FE01FE">
        <w:rPr>
          <w:b w:val="0"/>
          <w:color w:val="000000"/>
          <w:sz w:val="28"/>
          <w:szCs w:val="28"/>
          <w:u w:val="single"/>
        </w:rPr>
        <w:t>Основные формы и системы оплаты труда</w:t>
      </w:r>
    </w:p>
    <w:p w:rsidR="00165950" w:rsidRPr="00165950" w:rsidRDefault="00165950" w:rsidP="001659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  Основными формами </w:t>
      </w:r>
      <w:r w:rsidRPr="00165950">
        <w:rPr>
          <w:rFonts w:ascii="Times New Roman" w:hAnsi="Times New Roman" w:cs="Times New Roman"/>
          <w:sz w:val="28"/>
          <w:szCs w:val="28"/>
        </w:rPr>
        <w:t xml:space="preserve">заработной платы являются </w:t>
      </w:r>
      <w:proofErr w:type="gramStart"/>
      <w:r w:rsidRPr="00FE01FE">
        <w:rPr>
          <w:rFonts w:ascii="Times New Roman" w:hAnsi="Times New Roman" w:cs="Times New Roman"/>
          <w:i/>
          <w:sz w:val="28"/>
          <w:szCs w:val="28"/>
        </w:rPr>
        <w:t>повре</w:t>
      </w:r>
      <w:r w:rsidRPr="00FE01FE">
        <w:rPr>
          <w:rFonts w:ascii="Times New Roman" w:hAnsi="Times New Roman" w:cs="Times New Roman"/>
          <w:i/>
          <w:sz w:val="28"/>
          <w:szCs w:val="28"/>
        </w:rPr>
        <w:softHyphen/>
        <w:t>менная</w:t>
      </w:r>
      <w:proofErr w:type="gramEnd"/>
      <w:r w:rsidRPr="00FE01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950">
        <w:rPr>
          <w:rFonts w:ascii="Times New Roman" w:hAnsi="Times New Roman" w:cs="Times New Roman"/>
          <w:sz w:val="28"/>
          <w:szCs w:val="28"/>
        </w:rPr>
        <w:t xml:space="preserve">(почасовая) </w:t>
      </w:r>
      <w:r w:rsidRPr="00FE01FE">
        <w:rPr>
          <w:rFonts w:ascii="Times New Roman" w:hAnsi="Times New Roman" w:cs="Times New Roman"/>
          <w:i/>
          <w:sz w:val="28"/>
          <w:szCs w:val="28"/>
        </w:rPr>
        <w:t>и сдельная</w:t>
      </w:r>
      <w:r w:rsidRPr="00165950">
        <w:rPr>
          <w:rFonts w:ascii="Times New Roman" w:hAnsi="Times New Roman" w:cs="Times New Roman"/>
          <w:sz w:val="28"/>
          <w:szCs w:val="28"/>
        </w:rPr>
        <w:t xml:space="preserve"> (поштучная).</w:t>
      </w:r>
    </w:p>
    <w:p w:rsidR="00165950" w:rsidRPr="00165950" w:rsidRDefault="00165950" w:rsidP="001659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FE01FE">
        <w:rPr>
          <w:rFonts w:ascii="Times New Roman" w:hAnsi="Times New Roman" w:cs="Times New Roman"/>
          <w:i/>
          <w:iCs/>
          <w:sz w:val="28"/>
          <w:szCs w:val="28"/>
        </w:rPr>
        <w:t>Повременная заработная плата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65950">
        <w:rPr>
          <w:rFonts w:ascii="Times New Roman" w:hAnsi="Times New Roman" w:cs="Times New Roman"/>
          <w:sz w:val="28"/>
          <w:szCs w:val="28"/>
        </w:rPr>
        <w:t xml:space="preserve">это заработная плата, получаемая в зависимости от отработанного времени. Бывает </w:t>
      </w:r>
      <w:proofErr w:type="spellStart"/>
      <w:r w:rsidRPr="00165950">
        <w:rPr>
          <w:rFonts w:ascii="Times New Roman" w:hAnsi="Times New Roman" w:cs="Times New Roman"/>
          <w:sz w:val="28"/>
          <w:szCs w:val="28"/>
        </w:rPr>
        <w:t>подневная</w:t>
      </w:r>
      <w:proofErr w:type="spellEnd"/>
      <w:r w:rsidRPr="00165950">
        <w:rPr>
          <w:rFonts w:ascii="Times New Roman" w:hAnsi="Times New Roman" w:cs="Times New Roman"/>
          <w:sz w:val="28"/>
          <w:szCs w:val="28"/>
        </w:rPr>
        <w:t>, понедельная, помесячная заработная плата. Еди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ницей измерения служит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цена часа (труда) </w:t>
      </w:r>
      <w:r w:rsidRPr="00165950">
        <w:rPr>
          <w:rFonts w:ascii="Times New Roman" w:hAnsi="Times New Roman" w:cs="Times New Roman"/>
          <w:sz w:val="28"/>
          <w:szCs w:val="28"/>
        </w:rPr>
        <w:t xml:space="preserve">-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>тарифная ставка за час.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 8 ч. 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Тарифная ставка применяется тогда, когда результаты труда не поддаются точному учету, а определяются выполне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нием обязанностей. Сюда входят должностные оклады ИТР,</w:t>
      </w:r>
    </w:p>
    <w:p w:rsidR="00165950" w:rsidRPr="00165950" w:rsidRDefault="00165950" w:rsidP="00FE01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служащих, руководителей, электромонтеров, преподавателей, врачей и т.д. 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1FE">
        <w:rPr>
          <w:rFonts w:ascii="Times New Roman" w:hAnsi="Times New Roman" w:cs="Times New Roman"/>
          <w:i/>
          <w:iCs/>
          <w:sz w:val="28"/>
          <w:szCs w:val="28"/>
        </w:rPr>
        <w:t>Сдельная заработная плата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65950">
        <w:rPr>
          <w:rFonts w:ascii="Times New Roman" w:hAnsi="Times New Roman" w:cs="Times New Roman"/>
          <w:sz w:val="28"/>
          <w:szCs w:val="28"/>
        </w:rPr>
        <w:t>это заработок, зависящий от количества произведенных товаров и услуг или объема вы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полненных работ. 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Единицей ее измерения служит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цена единицы продукции - расценка </w:t>
      </w:r>
      <w:r w:rsidRPr="00165950">
        <w:rPr>
          <w:rFonts w:ascii="Times New Roman" w:hAnsi="Times New Roman" w:cs="Times New Roman"/>
          <w:sz w:val="28"/>
          <w:szCs w:val="28"/>
        </w:rPr>
        <w:t>за продукцию. Ее находят исходя из 1 ч повременной заработной платы и количества продукции за 1 ч. Использование сдельной формы заработной платы сти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мулирует рост производительности и интенсивности труда, усиливает конкуренцию среди рабочих за сохранение рабочих мест, повышает уровень заработной платы, а также безрабо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тицы и т.д.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Каждая из основных форм заработной платы имеет свою систему, т.е. разновидности заработной платы, которые на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правлены на стимулирование производительности труда, по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вышения квалификации работников и в целом на повышение эффективности производства.</w:t>
      </w:r>
    </w:p>
    <w:p w:rsidR="00165950" w:rsidRPr="00FE01FE" w:rsidRDefault="00165950" w:rsidP="00FE01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Факторами, </w:t>
      </w:r>
      <w:r w:rsidRPr="00165950">
        <w:rPr>
          <w:rFonts w:ascii="Times New Roman" w:hAnsi="Times New Roman" w:cs="Times New Roman"/>
          <w:sz w:val="28"/>
          <w:szCs w:val="28"/>
        </w:rPr>
        <w:t>влияющими на размер заработной платы, являются: производительность и интенсивность труда, каче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ство труда, квалификация работников, сложность труда, эко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номическое положение страны, уровень НТП, расовая и поло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вая дискриминация и т. д.</w:t>
      </w:r>
    </w:p>
    <w:p w:rsidR="00165950" w:rsidRPr="00FE01FE" w:rsidRDefault="00165950" w:rsidP="00FE01FE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FE01F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Занятость и безработица</w:t>
      </w:r>
    </w:p>
    <w:p w:rsidR="00165950" w:rsidRPr="00165950" w:rsidRDefault="00165950" w:rsidP="00FE01FE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E01FE">
        <w:rPr>
          <w:rFonts w:ascii="Times New Roman" w:hAnsi="Times New Roman" w:cs="Times New Roman"/>
          <w:i/>
          <w:sz w:val="28"/>
          <w:szCs w:val="28"/>
          <w:u w:val="single"/>
        </w:rPr>
        <w:t>Занятость населения</w:t>
      </w:r>
      <w:r w:rsidRPr="00165950">
        <w:rPr>
          <w:rFonts w:ascii="Times New Roman" w:hAnsi="Times New Roman" w:cs="Times New Roman"/>
          <w:sz w:val="28"/>
          <w:szCs w:val="28"/>
        </w:rPr>
        <w:t xml:space="preserve"> — это состояние его экономически ак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тивной части, которое характеризуется наличием у людей работы, или легитимного, </w:t>
      </w:r>
      <w:r w:rsidRPr="00165950">
        <w:rPr>
          <w:rFonts w:ascii="Times New Roman" w:hAnsi="Times New Roman" w:cs="Times New Roman"/>
          <w:sz w:val="28"/>
          <w:szCs w:val="28"/>
        </w:rPr>
        <w:lastRenderedPageBreak/>
        <w:t>т.е. не противоречащего действующему законода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тельству, доходного занятия. </w:t>
      </w:r>
    </w:p>
    <w:p w:rsidR="00FE01FE" w:rsidRDefault="00FE01FE" w:rsidP="00FE01FE">
      <w:pPr>
        <w:pStyle w:val="21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5950" w:rsidRPr="00165950">
        <w:rPr>
          <w:rFonts w:ascii="Times New Roman" w:hAnsi="Times New Roman"/>
          <w:sz w:val="28"/>
          <w:szCs w:val="28"/>
        </w:rPr>
        <w:t>Другим состоянием экономически активного населения по его отношению к наличию (отсутствию) работы является безработица.</w:t>
      </w:r>
    </w:p>
    <w:p w:rsidR="00165950" w:rsidRPr="00FE01FE" w:rsidRDefault="00165950" w:rsidP="0039213C">
      <w:pPr>
        <w:pStyle w:val="a6"/>
        <w:shd w:val="clear" w:color="auto" w:fill="FFFFFF"/>
        <w:spacing w:before="0" w:beforeAutospacing="0" w:after="0" w:afterAutospacing="0"/>
        <w:ind w:firstLineChars="253" w:firstLine="708"/>
        <w:jc w:val="both"/>
        <w:rPr>
          <w:b/>
          <w:color w:val="000000"/>
          <w:sz w:val="28"/>
          <w:szCs w:val="28"/>
        </w:rPr>
      </w:pPr>
      <w:r w:rsidRPr="00165950">
        <w:rPr>
          <w:color w:val="000000"/>
          <w:sz w:val="28"/>
          <w:szCs w:val="28"/>
        </w:rPr>
        <w:t xml:space="preserve">Безработица это неизбежное явление рыночной экономики. </w:t>
      </w:r>
    </w:p>
    <w:p w:rsidR="00FE01FE" w:rsidRDefault="00FE01FE" w:rsidP="00FE01FE">
      <w:pPr>
        <w:pStyle w:val="1"/>
        <w:shd w:val="clear" w:color="auto" w:fill="FFFFFF"/>
        <w:tabs>
          <w:tab w:val="left" w:pos="4962"/>
        </w:tabs>
        <w:spacing w:before="0" w:after="0"/>
        <w:ind w:left="0"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="0039213C">
        <w:rPr>
          <w:rFonts w:ascii="Times New Roman" w:hAnsi="Times New Roman"/>
          <w:b w:val="0"/>
          <w:color w:val="000000"/>
          <w:sz w:val="28"/>
          <w:szCs w:val="28"/>
        </w:rPr>
        <w:t>Б</w:t>
      </w:r>
      <w:r w:rsidR="00165950" w:rsidRPr="00FE01FE">
        <w:rPr>
          <w:rFonts w:ascii="Times New Roman" w:hAnsi="Times New Roman"/>
          <w:b w:val="0"/>
          <w:i/>
          <w:color w:val="000000"/>
          <w:sz w:val="28"/>
          <w:szCs w:val="28"/>
        </w:rPr>
        <w:t>езработица</w:t>
      </w:r>
      <w:r w:rsidR="00165950" w:rsidRPr="00165950">
        <w:rPr>
          <w:rFonts w:ascii="Times New Roman" w:hAnsi="Times New Roman"/>
          <w:b w:val="0"/>
          <w:color w:val="000000"/>
          <w:sz w:val="28"/>
          <w:szCs w:val="28"/>
        </w:rPr>
        <w:t xml:space="preserve"> - это сложное, многоаспектное социально-экономическое явление, присущее обществу с рыночной экономикой, когда часть трудоспособного населения, незанятая в производстве товаров и услуг, не может реализовывать свою рабочую силу на рынке труда из-за отсутствия подходящих рабочих мест и лишается вследствие этого заработной платы как основного источника необходимых сре</w:t>
      </w:r>
      <w:proofErr w:type="gramStart"/>
      <w:r w:rsidR="00165950" w:rsidRPr="00165950">
        <w:rPr>
          <w:rFonts w:ascii="Times New Roman" w:hAnsi="Times New Roman"/>
          <w:b w:val="0"/>
          <w:color w:val="000000"/>
          <w:sz w:val="28"/>
          <w:szCs w:val="28"/>
        </w:rPr>
        <w:t>дств дл</w:t>
      </w:r>
      <w:proofErr w:type="gramEnd"/>
      <w:r w:rsidR="00165950" w:rsidRPr="00165950">
        <w:rPr>
          <w:rFonts w:ascii="Times New Roman" w:hAnsi="Times New Roman"/>
          <w:b w:val="0"/>
          <w:color w:val="000000"/>
          <w:sz w:val="28"/>
          <w:szCs w:val="28"/>
        </w:rPr>
        <w:t xml:space="preserve">я жизни. </w:t>
      </w:r>
    </w:p>
    <w:p w:rsidR="00165950" w:rsidRPr="00165950" w:rsidRDefault="00FE01FE" w:rsidP="00FE01FE">
      <w:pPr>
        <w:pStyle w:val="1"/>
        <w:shd w:val="clear" w:color="auto" w:fill="FFFFFF"/>
        <w:tabs>
          <w:tab w:val="left" w:pos="4962"/>
        </w:tabs>
        <w:spacing w:before="0" w:after="0"/>
        <w:ind w:left="0"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  <w:proofErr w:type="gramStart"/>
      <w:r w:rsidR="00165950" w:rsidRPr="00165950">
        <w:rPr>
          <w:rFonts w:ascii="Times New Roman" w:hAnsi="Times New Roman"/>
          <w:b w:val="0"/>
          <w:color w:val="000000"/>
          <w:sz w:val="28"/>
          <w:szCs w:val="28"/>
        </w:rPr>
        <w:t>Также различают следующие критерии безработицы: степень учета (явная и скрытая безработица); причины возникновения (фрикционная, структурная, циклическая, институциональная безработица); временя продолжительности (кратковременная безработица, умеренная безработица, длительная безработица, застойная безработица).</w:t>
      </w:r>
      <w:proofErr w:type="gramEnd"/>
    </w:p>
    <w:p w:rsidR="00165950" w:rsidRPr="00165950" w:rsidRDefault="00165950" w:rsidP="00165950">
      <w:pPr>
        <w:pStyle w:val="1"/>
        <w:shd w:val="clear" w:color="auto" w:fill="FFFFFF"/>
        <w:spacing w:before="0" w:after="0"/>
        <w:ind w:left="0"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65950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Причин возникновения безработицы очень много. Но можно выделить главные: избыток населения; установление ставок заработной платы выше равновесного уровня под давлением действий профсоюзов и социально-экономической активности населения; вытеснение труда капиталом в эпоху научно-технической революции и другие.</w:t>
      </w:r>
    </w:p>
    <w:p w:rsidR="00165950" w:rsidRPr="00165950" w:rsidRDefault="00165950" w:rsidP="0039213C">
      <w:pPr>
        <w:pStyle w:val="1"/>
        <w:shd w:val="clear" w:color="auto" w:fill="FFFFFF"/>
        <w:spacing w:before="0" w:after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  <w:r w:rsidRPr="00165950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Все эти указанные причины безработицы приводят к экономическим и социальным последствиям. </w:t>
      </w:r>
    </w:p>
    <w:p w:rsidR="00165950" w:rsidRPr="00487382" w:rsidRDefault="00487382" w:rsidP="00487382">
      <w:pPr>
        <w:shd w:val="clear" w:color="auto" w:fill="FFFFFF"/>
        <w:autoSpaceDE w:val="0"/>
        <w:autoSpaceDN w:val="0"/>
        <w:adjustRightInd w:val="0"/>
        <w:spacing w:after="0" w:line="240" w:lineRule="auto"/>
        <w:ind w:firstLineChars="455" w:firstLine="127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Распределение  доходов</w:t>
      </w:r>
    </w:p>
    <w:p w:rsidR="00487382" w:rsidRDefault="00487382" w:rsidP="00487382">
      <w:pPr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950" w:rsidRPr="00165950">
        <w:rPr>
          <w:rFonts w:ascii="Times New Roman" w:hAnsi="Times New Roman" w:cs="Times New Roman"/>
          <w:sz w:val="28"/>
          <w:szCs w:val="28"/>
        </w:rPr>
        <w:t>С учетом участия факторов производства в образовании дохода различают факторные и располагаемые доходы.</w:t>
      </w:r>
    </w:p>
    <w:p w:rsidR="00165950" w:rsidRPr="00165950" w:rsidRDefault="00487382" w:rsidP="00487382">
      <w:pPr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950"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 Факторные доходы </w:t>
      </w:r>
      <w:r w:rsidR="00165950" w:rsidRPr="00165950">
        <w:rPr>
          <w:rFonts w:ascii="Times New Roman" w:hAnsi="Times New Roman" w:cs="Times New Roman"/>
          <w:sz w:val="28"/>
          <w:szCs w:val="28"/>
        </w:rPr>
        <w:t>- это первичные доходы. Они обра</w:t>
      </w:r>
      <w:r w:rsidR="00165950" w:rsidRPr="00165950">
        <w:rPr>
          <w:rFonts w:ascii="Times New Roman" w:hAnsi="Times New Roman" w:cs="Times New Roman"/>
          <w:sz w:val="28"/>
          <w:szCs w:val="28"/>
        </w:rPr>
        <w:softHyphen/>
        <w:t>зуются от продажи факторов производства (капитала, труда, земли) и в процессе их использования. Факторные доходы выступают в следующих формах: как заработная плата - это вознаграждение за труд работников; как рента - это предос</w:t>
      </w:r>
      <w:r w:rsidR="00165950" w:rsidRPr="00165950">
        <w:rPr>
          <w:rFonts w:ascii="Times New Roman" w:hAnsi="Times New Roman" w:cs="Times New Roman"/>
          <w:sz w:val="28"/>
          <w:szCs w:val="28"/>
        </w:rPr>
        <w:softHyphen/>
        <w:t>тавление помещения, оборудования, земли в аренду; как про</w:t>
      </w:r>
      <w:r w:rsidR="00165950" w:rsidRPr="00165950">
        <w:rPr>
          <w:rFonts w:ascii="Times New Roman" w:hAnsi="Times New Roman" w:cs="Times New Roman"/>
          <w:sz w:val="28"/>
          <w:szCs w:val="28"/>
        </w:rPr>
        <w:softHyphen/>
        <w:t>цент - это вознаграждение за капитал; как прибыль - это оценка труда предпринимателя; дивиденды и т. д.</w:t>
      </w:r>
    </w:p>
    <w:p w:rsidR="00165950" w:rsidRPr="00165950" w:rsidRDefault="00487382" w:rsidP="00487382">
      <w:pPr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950" w:rsidRPr="00165950">
        <w:rPr>
          <w:rFonts w:ascii="Times New Roman" w:hAnsi="Times New Roman" w:cs="Times New Roman"/>
          <w:sz w:val="28"/>
          <w:szCs w:val="28"/>
        </w:rPr>
        <w:t>Факторные доходы делятся на две группы:</w:t>
      </w:r>
    </w:p>
    <w:p w:rsidR="00165950" w:rsidRPr="00165950" w:rsidRDefault="00165950" w:rsidP="00487382">
      <w:pPr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firstLineChars="455" w:firstLine="1274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•   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доходы, основанные на труде, </w:t>
      </w:r>
      <w:r w:rsidRPr="00165950">
        <w:rPr>
          <w:rFonts w:ascii="Times New Roman" w:hAnsi="Times New Roman" w:cs="Times New Roman"/>
          <w:sz w:val="28"/>
          <w:szCs w:val="28"/>
        </w:rPr>
        <w:t>т.е. трудового проис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хождения. Это доходы рабочих и служащих (заработная пла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та), предпринимателей (прибыль);</w:t>
      </w:r>
    </w:p>
    <w:p w:rsidR="00165950" w:rsidRPr="00165950" w:rsidRDefault="00165950" w:rsidP="00487382">
      <w:pPr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firstLineChars="455" w:firstLine="1274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• 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доходы нетрудового происхождения. </w:t>
      </w:r>
      <w:r w:rsidRPr="00165950">
        <w:rPr>
          <w:rFonts w:ascii="Times New Roman" w:hAnsi="Times New Roman" w:cs="Times New Roman"/>
          <w:sz w:val="28"/>
          <w:szCs w:val="28"/>
        </w:rPr>
        <w:t>К ним относятся проценты на капитал; проценты по акциям, облигациям, по текущим счетам; рента за предоставленное имущество и зем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лю в аренду и т. д.</w:t>
      </w:r>
    </w:p>
    <w:p w:rsidR="00165950" w:rsidRPr="00165950" w:rsidRDefault="00487382" w:rsidP="00487382">
      <w:pPr>
        <w:shd w:val="clear" w:color="auto" w:fill="FFFFFF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165950"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Располагаемые доходы - </w:t>
      </w:r>
      <w:r w:rsidR="00165950" w:rsidRPr="00165950">
        <w:rPr>
          <w:rFonts w:ascii="Times New Roman" w:hAnsi="Times New Roman" w:cs="Times New Roman"/>
          <w:sz w:val="28"/>
          <w:szCs w:val="28"/>
        </w:rPr>
        <w:t>это конечные (чистые) доходы или факторные доходы после уплаты прямых налогов, взносов на соцстрахование (пенсий, пособий, стипендии и т. д.). Они используются человеком или семьей по собственному усмотрению.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lastRenderedPageBreak/>
        <w:t>Доходы подлежат распределению между различными ка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тегориями работников. От уровня получаемого дохода во многом зависит благосостояние людей. Поэтому очень важно правильное, справедливое распределение доходов. Они долж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ны распределяться в зависимости от использования факторов производства. Так, от использования труда работники фирмы получают доход в виде заработной платы, от капитала  вла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дельцы капитала процент; от земли собственники земли зе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мельную ренту и т.д.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В то же время эти доходы представляют собой цены фак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торов производства, т. е. на эти доходы приобретаются капи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тал, земля, рабочая сила и т. д. В итоге получается, что рас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пределение денежных доходов осуществляется и через цены на факторы производства.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950" w:rsidRPr="00165950" w:rsidRDefault="00165950" w:rsidP="00165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50">
        <w:rPr>
          <w:rFonts w:ascii="Times New Roman" w:hAnsi="Times New Roman" w:cs="Times New Roman"/>
          <w:b/>
          <w:sz w:val="28"/>
          <w:szCs w:val="28"/>
        </w:rPr>
        <w:t>5.2. Дисконтирование. Рынок земли.</w:t>
      </w:r>
    </w:p>
    <w:p w:rsidR="00165950" w:rsidRPr="00165950" w:rsidRDefault="00165950" w:rsidP="00165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 xml:space="preserve">Оценка инвестиционных проектов в условиях инфляции не может быть объективной, так как настоящая (текущая) ценность денег больше, чем будущая. Поэтому для соизмерения разновременных инвестиций применяется </w:t>
      </w:r>
      <w:r w:rsidRPr="00487382">
        <w:rPr>
          <w:rFonts w:ascii="Times New Roman" w:eastAsia="Times New Roman" w:hAnsi="Times New Roman" w:cs="Times New Roman"/>
          <w:i/>
          <w:sz w:val="28"/>
          <w:szCs w:val="28"/>
        </w:rPr>
        <w:t>дисконтирование</w:t>
      </w:r>
      <w:r w:rsidRPr="00165950">
        <w:rPr>
          <w:rFonts w:ascii="Times New Roman" w:eastAsia="Times New Roman" w:hAnsi="Times New Roman" w:cs="Times New Roman"/>
          <w:sz w:val="28"/>
          <w:szCs w:val="28"/>
        </w:rPr>
        <w:t xml:space="preserve"> - приведение инвестиций к ценности настоящего времени. 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Первоначальная сумма вложений или текущая дисконтированная стоимость (ТДС) определятся с помощью коэффициента дисконтирования (К</w:t>
      </w:r>
      <w:r w:rsidRPr="0016595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16595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65950" w:rsidRPr="00487382" w:rsidRDefault="00165950" w:rsidP="00165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873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3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487382">
        <w:rPr>
          <w:rFonts w:ascii="Times New Roman" w:eastAsia="Times New Roman" w:hAnsi="Times New Roman" w:cs="Times New Roman"/>
          <w:sz w:val="28"/>
          <w:szCs w:val="28"/>
        </w:rPr>
        <w:t xml:space="preserve"> = 1 / (1 + норма дисконта)</w:t>
      </w:r>
      <w:r w:rsidRPr="0048738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Норма дисконта (Е) выражается в долях единицы в год и, как правило, принимается в размере ставке банковского процента. Для определения текущей дисконтированной стоимости (ТДС) необходимо будущую стоимость (БС) или эффект от инвестиций умножить на коэффициент дисконтирования:</w:t>
      </w:r>
    </w:p>
    <w:p w:rsidR="00165950" w:rsidRPr="00487382" w:rsidRDefault="00165950" w:rsidP="00165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382">
        <w:rPr>
          <w:rFonts w:ascii="Times New Roman" w:eastAsia="Times New Roman" w:hAnsi="Times New Roman" w:cs="Times New Roman"/>
          <w:sz w:val="28"/>
          <w:szCs w:val="28"/>
        </w:rPr>
        <w:t>ТДС = БС * К</w:t>
      </w:r>
      <w:r w:rsidRPr="004873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487382">
        <w:rPr>
          <w:rFonts w:ascii="Times New Roman" w:eastAsia="Times New Roman" w:hAnsi="Times New Roman" w:cs="Times New Roman"/>
          <w:sz w:val="28"/>
          <w:szCs w:val="28"/>
        </w:rPr>
        <w:t xml:space="preserve"> = БС /  (1 + Е)</w:t>
      </w:r>
      <w:r w:rsidRPr="0048738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Основными показателями, используемыми для расчета эффективности инвестиций, также служат: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- чистый доход, то есть накопленный эффект за расчетный период (сальдо денежного потока);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- чистый дисконтированный доход, то есть чистый доход, приведенный к ценности настоящего периода с помощью коэффициента дисконтирования;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- потребность в дополнительном финансировании;</w:t>
      </w:r>
    </w:p>
    <w:p w:rsidR="00165950" w:rsidRPr="00165950" w:rsidRDefault="00165950" w:rsidP="0016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sz w:val="28"/>
          <w:szCs w:val="28"/>
        </w:rPr>
        <w:t>- индексы доходности затрат и инвестиций.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5950" w:rsidRPr="00487382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6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82">
        <w:rPr>
          <w:rFonts w:ascii="Times New Roman" w:hAnsi="Times New Roman" w:cs="Times New Roman"/>
          <w:sz w:val="28"/>
          <w:szCs w:val="28"/>
          <w:u w:val="single"/>
        </w:rPr>
        <w:t>Рен</w:t>
      </w:r>
      <w:r w:rsidR="00487382">
        <w:rPr>
          <w:rFonts w:ascii="Times New Roman" w:hAnsi="Times New Roman" w:cs="Times New Roman"/>
          <w:sz w:val="28"/>
          <w:szCs w:val="28"/>
          <w:u w:val="single"/>
        </w:rPr>
        <w:t>та как доход собственника земли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 Земельная рента - </w:t>
      </w:r>
      <w:r w:rsidRPr="00165950">
        <w:rPr>
          <w:rFonts w:ascii="Times New Roman" w:hAnsi="Times New Roman" w:cs="Times New Roman"/>
          <w:sz w:val="28"/>
          <w:szCs w:val="28"/>
        </w:rPr>
        <w:t xml:space="preserve">плата за пользование землей. 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Предложение земли абсолютно неэла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стично, так как ее количество всегда стабильно и не может быть увеличено.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lastRenderedPageBreak/>
        <w:t>Рента – один из видов доходов от собственности. Ее размер определяется договором об аренде. Земельная рента – та форма, в которой земельная собственность экономически реализуется, приносит прибыль.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Аренда более широкое понятие, чем рента. Она включает кроме ренты и другие платежи: процент, амортизацию и т. д.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Единственным фактором, определяющим ренту, выступа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ет спрос на землю. Он зависит от цены продукции, которую можно производить на конкретной земле, и производительно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сти самой земли. Точки, которые устанавливают размер рен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ты, лежат на пересечении кривой спроса с кривой предложе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Добавочная прибыль, возникающая на средних и лучших по качеству участках, земли образует дифференциальную земельную ренту. </w:t>
      </w:r>
      <w:r w:rsidRPr="00165950">
        <w:rPr>
          <w:rFonts w:ascii="Times New Roman" w:hAnsi="Times New Roman" w:cs="Times New Roman"/>
          <w:i/>
          <w:sz w:val="28"/>
          <w:szCs w:val="28"/>
        </w:rPr>
        <w:t>Дифференциальная рента 1</w:t>
      </w:r>
      <w:r w:rsidRPr="00165950">
        <w:rPr>
          <w:rFonts w:ascii="Times New Roman" w:hAnsi="Times New Roman" w:cs="Times New Roman"/>
          <w:sz w:val="28"/>
          <w:szCs w:val="28"/>
        </w:rPr>
        <w:t xml:space="preserve"> связана с естественными особенностями земли и поэтому она присваивается собственником земли. </w:t>
      </w:r>
      <w:r w:rsidRPr="00165950">
        <w:rPr>
          <w:rFonts w:ascii="Times New Roman" w:hAnsi="Times New Roman" w:cs="Times New Roman"/>
          <w:i/>
          <w:sz w:val="28"/>
          <w:szCs w:val="28"/>
        </w:rPr>
        <w:t>Дифференциальная рента 2</w:t>
      </w:r>
      <w:r w:rsidRPr="00165950">
        <w:rPr>
          <w:rFonts w:ascii="Times New Roman" w:hAnsi="Times New Roman" w:cs="Times New Roman"/>
          <w:sz w:val="28"/>
          <w:szCs w:val="28"/>
        </w:rPr>
        <w:t xml:space="preserve"> возникает за счет дополнительных вложений  капитала в один и тот же земельный участок (применение новых машин, новейших технологий, мелиорация почвы и т. д.), что способствует росту экономического плодородия почвы. Экономическое плодородие почвы обеспечивает рост урожайности сельскохозяйственных культур, а это  приносит предпринимателю дополнительную прибыль.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Причиной абсолютной земельной ренты является монополия частной собственности на землю. Величиной этой ренты определяется низкий уровень розничных цен на земельные наделы.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Цена земли </w:t>
      </w:r>
      <w:r w:rsidRPr="00165950">
        <w:rPr>
          <w:rFonts w:ascii="Times New Roman" w:hAnsi="Times New Roman" w:cs="Times New Roman"/>
          <w:sz w:val="28"/>
          <w:szCs w:val="28"/>
        </w:rPr>
        <w:t>зависит от двух факторов: размера приноси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мой земельной ренты и банковского процента. Если земель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ная рента окажется ниже банковского процента, то деньги будут помещены в банк. Если же земельная рента будет выше банковского процента, то вероятность вложения в землю воз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растает.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Цена земли – это капитализированная рента, т. е. рента, превращенная в денежный капитал, приносящий доход в виде процента. </w:t>
      </w:r>
      <w:proofErr w:type="gramStart"/>
      <w:r w:rsidRPr="001659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5950">
        <w:rPr>
          <w:rFonts w:ascii="Times New Roman" w:hAnsi="Times New Roman" w:cs="Times New Roman"/>
          <w:sz w:val="28"/>
          <w:szCs w:val="28"/>
        </w:rPr>
        <w:t xml:space="preserve"> цело </w:t>
      </w:r>
      <w:proofErr w:type="gramStart"/>
      <w:r w:rsidRPr="00165950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65950">
        <w:rPr>
          <w:rFonts w:ascii="Times New Roman" w:hAnsi="Times New Roman" w:cs="Times New Roman"/>
          <w:sz w:val="28"/>
          <w:szCs w:val="28"/>
        </w:rPr>
        <w:t xml:space="preserve"> земли во всем мире растет, т. к. растет размер ренты, снижается ставка процента</w:t>
      </w:r>
      <w:r>
        <w:rPr>
          <w:rFonts w:ascii="Times New Roman" w:hAnsi="Times New Roman" w:cs="Times New Roman"/>
          <w:sz w:val="28"/>
          <w:szCs w:val="28"/>
        </w:rPr>
        <w:t xml:space="preserve"> и увеличивается спрос на землю.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659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Процент и дивиденд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 Процент - </w:t>
      </w:r>
      <w:r w:rsidRPr="00165950">
        <w:rPr>
          <w:rFonts w:ascii="Times New Roman" w:hAnsi="Times New Roman" w:cs="Times New Roman"/>
          <w:sz w:val="28"/>
          <w:szCs w:val="28"/>
        </w:rPr>
        <w:t>это вид дохода. На практике он может высту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пать в форме ссудного процента на капитал, прибыли пред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принимателя, надбавки к стоимости факторов производства, ренты за аренду имущества и земли, дивиденда по ценным бумагам и т. д.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Существуют две концепции процента: марксистская и не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оклассическая.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Марксистская концепция </w:t>
      </w:r>
      <w:r w:rsidRPr="00165950">
        <w:rPr>
          <w:rFonts w:ascii="Times New Roman" w:hAnsi="Times New Roman" w:cs="Times New Roman"/>
          <w:sz w:val="28"/>
          <w:szCs w:val="28"/>
        </w:rPr>
        <w:t xml:space="preserve">рассматривает процент как форму (часть) прибавочной стоимости. Возникновение его связано с тем, что заемщик капитала, произведя прибавочную стоимость, делит ее на две части: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процент, </w:t>
      </w:r>
      <w:r w:rsidRPr="00165950">
        <w:rPr>
          <w:rFonts w:ascii="Times New Roman" w:hAnsi="Times New Roman" w:cs="Times New Roman"/>
          <w:sz w:val="28"/>
          <w:szCs w:val="28"/>
        </w:rPr>
        <w:t>отдаваемый кре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дитору и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предпринимательский доход </w:t>
      </w:r>
      <w:r w:rsidRPr="00165950">
        <w:rPr>
          <w:rFonts w:ascii="Times New Roman" w:hAnsi="Times New Roman" w:cs="Times New Roman"/>
          <w:sz w:val="28"/>
          <w:szCs w:val="28"/>
        </w:rPr>
        <w:t>(прибыль), присваи</w:t>
      </w:r>
      <w:r w:rsidRPr="00165950">
        <w:rPr>
          <w:rFonts w:ascii="Times New Roman" w:hAnsi="Times New Roman" w:cs="Times New Roman"/>
          <w:sz w:val="28"/>
          <w:szCs w:val="28"/>
        </w:rPr>
        <w:softHyphen/>
      </w:r>
      <w:r w:rsidRPr="00165950">
        <w:rPr>
          <w:rFonts w:ascii="Times New Roman" w:hAnsi="Times New Roman" w:cs="Times New Roman"/>
          <w:sz w:val="28"/>
          <w:szCs w:val="28"/>
        </w:rPr>
        <w:lastRenderedPageBreak/>
        <w:t>ваемый самим заемщиком. Следовательно, процент выступает как иррациональная цена ссудного капитала, т.е. он не полностью выражает стоимость ссудного капитала. Единственным источником процента выступает труд.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Неоклассическая концепция </w:t>
      </w:r>
      <w:r w:rsidRPr="001659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65950">
        <w:rPr>
          <w:rFonts w:ascii="Times New Roman" w:hAnsi="Times New Roman" w:cs="Times New Roman"/>
          <w:sz w:val="28"/>
          <w:szCs w:val="28"/>
        </w:rPr>
        <w:t>Самуэльсон</w:t>
      </w:r>
      <w:proofErr w:type="spellEnd"/>
      <w:r w:rsidRPr="00165950">
        <w:rPr>
          <w:rFonts w:ascii="Times New Roman" w:hAnsi="Times New Roman" w:cs="Times New Roman"/>
          <w:sz w:val="28"/>
          <w:szCs w:val="28"/>
        </w:rPr>
        <w:t xml:space="preserve">, Фишер, </w:t>
      </w:r>
      <w:proofErr w:type="spellStart"/>
      <w:r w:rsidRPr="00165950">
        <w:rPr>
          <w:rFonts w:ascii="Times New Roman" w:hAnsi="Times New Roman" w:cs="Times New Roman"/>
          <w:sz w:val="28"/>
          <w:szCs w:val="28"/>
        </w:rPr>
        <w:t>Бём-Баверк</w:t>
      </w:r>
      <w:proofErr w:type="spellEnd"/>
      <w:r w:rsidRPr="00165950">
        <w:rPr>
          <w:rFonts w:ascii="Times New Roman" w:hAnsi="Times New Roman" w:cs="Times New Roman"/>
          <w:sz w:val="28"/>
          <w:szCs w:val="28"/>
        </w:rPr>
        <w:t>) процент представляет как разницу между ценностью сегодняшних и будущих благ (доходов). Считается, что сего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дняшние блага (деньги) обычно ценятся выше будущих благ. Тем самым, отказываясь от сегодняшних благ, предоставляя их в кредит, собственник этих благ вправе рассчитывать на соответствующую компенсацию -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>процент.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950">
        <w:rPr>
          <w:rFonts w:ascii="Times New Roman" w:hAnsi="Times New Roman" w:cs="Times New Roman"/>
          <w:sz w:val="28"/>
          <w:szCs w:val="28"/>
        </w:rPr>
        <w:t>Отсюда следует, что причинами появления процента яв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ляется: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психологический </w:t>
      </w:r>
      <w:r w:rsidRPr="00165950">
        <w:rPr>
          <w:rFonts w:ascii="Times New Roman" w:hAnsi="Times New Roman" w:cs="Times New Roman"/>
          <w:sz w:val="28"/>
          <w:szCs w:val="28"/>
        </w:rPr>
        <w:t>(ценность сегодняшних благ по срав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нению с будущими);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экономический </w:t>
      </w:r>
      <w:r w:rsidRPr="00165950">
        <w:rPr>
          <w:rFonts w:ascii="Times New Roman" w:hAnsi="Times New Roman" w:cs="Times New Roman"/>
          <w:sz w:val="28"/>
          <w:szCs w:val="28"/>
        </w:rPr>
        <w:t xml:space="preserve">(текущие потребности более насущные, а ресурсы ограниченны и, следовательно, уменьшаются);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технологический </w:t>
      </w:r>
      <w:r w:rsidRPr="00165950">
        <w:rPr>
          <w:rFonts w:ascii="Times New Roman" w:hAnsi="Times New Roman" w:cs="Times New Roman"/>
          <w:sz w:val="28"/>
          <w:szCs w:val="28"/>
        </w:rPr>
        <w:t>(сегодняшние блага стоят дороже, чем будущие) мотивы.</w:t>
      </w:r>
      <w:proofErr w:type="gramEnd"/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Собственник при этом становится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кредитором, </w:t>
      </w:r>
      <w:r w:rsidRPr="00165950">
        <w:rPr>
          <w:rFonts w:ascii="Times New Roman" w:hAnsi="Times New Roman" w:cs="Times New Roman"/>
          <w:sz w:val="28"/>
          <w:szCs w:val="28"/>
        </w:rPr>
        <w:t>а получа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тель благ (денег) -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заемщиком. </w:t>
      </w:r>
      <w:r w:rsidRPr="00165950">
        <w:rPr>
          <w:rFonts w:ascii="Times New Roman" w:hAnsi="Times New Roman" w:cs="Times New Roman"/>
          <w:sz w:val="28"/>
          <w:szCs w:val="28"/>
        </w:rPr>
        <w:t>Заемщик должен платить за полученный кредит в виде процента. Следовательно, процент выступает как плата за время, определяемое сроком получе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ния кредита.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Отношение процента в виде определенной суммы денег к использованному капиталу, есть 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t>ставка процента (норма процента).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 xml:space="preserve">Различают следующие виды процентных ставок: </w:t>
      </w:r>
      <w:proofErr w:type="gramStart"/>
      <w:r w:rsidRPr="00165950">
        <w:rPr>
          <w:rFonts w:ascii="Times New Roman" w:hAnsi="Times New Roman" w:cs="Times New Roman"/>
          <w:sz w:val="28"/>
          <w:szCs w:val="28"/>
        </w:rPr>
        <w:t>рыноч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165950">
        <w:rPr>
          <w:rFonts w:ascii="Times New Roman" w:hAnsi="Times New Roman" w:cs="Times New Roman"/>
          <w:sz w:val="28"/>
          <w:szCs w:val="28"/>
        </w:rPr>
        <w:t>, средняя, номинальная, реальная.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Рыночная процентная ставка </w:t>
      </w:r>
      <w:r w:rsidRPr="00165950">
        <w:rPr>
          <w:rFonts w:ascii="Times New Roman" w:hAnsi="Times New Roman" w:cs="Times New Roman"/>
          <w:sz w:val="28"/>
          <w:szCs w:val="28"/>
        </w:rPr>
        <w:t>на каждый данный момент складывается на рынке капиталов в зависимости от спроса и предложения.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Средняя процентная ставка </w:t>
      </w:r>
      <w:r w:rsidRPr="00165950">
        <w:rPr>
          <w:rFonts w:ascii="Times New Roman" w:hAnsi="Times New Roman" w:cs="Times New Roman"/>
          <w:sz w:val="28"/>
          <w:szCs w:val="28"/>
        </w:rPr>
        <w:t>отражает движение рыноч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ной ставки за определенный период времени.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Номинальная процентная ставка - </w:t>
      </w:r>
      <w:r w:rsidRPr="00165950">
        <w:rPr>
          <w:rFonts w:ascii="Times New Roman" w:hAnsi="Times New Roman" w:cs="Times New Roman"/>
          <w:sz w:val="28"/>
          <w:szCs w:val="28"/>
        </w:rPr>
        <w:t>это процентная став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ка, выраженная в деньгах по текущему курсу.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Реальная процентная ставка </w:t>
      </w:r>
      <w:r w:rsidRPr="00165950">
        <w:rPr>
          <w:rFonts w:ascii="Times New Roman" w:hAnsi="Times New Roman" w:cs="Times New Roman"/>
          <w:sz w:val="28"/>
          <w:szCs w:val="28"/>
        </w:rPr>
        <w:t>в отличие от номинальной процентной ставки учитывает уровень инфляции. Она равна номинальной процентной ставке за вычетом уровня инфля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Для принятия инвестиционных решений главное значе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ние имеет реальная процентная ставка.</w:t>
      </w:r>
    </w:p>
    <w:p w:rsidR="0039213C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>Де</w:t>
      </w:r>
      <w:r w:rsidRPr="00165950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позитные процентные ставки </w:t>
      </w:r>
      <w:r w:rsidRPr="00165950">
        <w:rPr>
          <w:rFonts w:ascii="Times New Roman" w:hAnsi="Times New Roman" w:cs="Times New Roman"/>
          <w:sz w:val="28"/>
          <w:szCs w:val="28"/>
        </w:rPr>
        <w:t>- это нормативы платы по вкладам в банк (по ним рассчитываются проценты вкладчи</w:t>
      </w:r>
      <w:r w:rsidRPr="00165950">
        <w:rPr>
          <w:rFonts w:ascii="Times New Roman" w:hAnsi="Times New Roman" w:cs="Times New Roman"/>
          <w:sz w:val="28"/>
          <w:szCs w:val="28"/>
        </w:rPr>
        <w:softHyphen/>
        <w:t xml:space="preserve">ков). </w:t>
      </w:r>
    </w:p>
    <w:p w:rsidR="00165950" w:rsidRPr="00165950" w:rsidRDefault="00165950" w:rsidP="001659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i/>
          <w:iCs/>
          <w:sz w:val="28"/>
          <w:szCs w:val="28"/>
        </w:rPr>
        <w:t xml:space="preserve">Ссудные процентные ставки - </w:t>
      </w:r>
      <w:r w:rsidRPr="00165950">
        <w:rPr>
          <w:rFonts w:ascii="Times New Roman" w:hAnsi="Times New Roman" w:cs="Times New Roman"/>
          <w:sz w:val="28"/>
          <w:szCs w:val="28"/>
        </w:rPr>
        <w:t>это нормативы платы за пользование банковским кредитом. Уровень ссудных про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центных ставок всегда выше депозитных. За счет их разницы банк покрывает свои издержки и получает прибыль.</w:t>
      </w:r>
    </w:p>
    <w:p w:rsidR="00165950" w:rsidRPr="00165950" w:rsidRDefault="00165950" w:rsidP="001659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</w:rPr>
        <w:t>В целом процентная ставка находится под воздействием государства и является важным инструментом государствен</w:t>
      </w:r>
      <w:r w:rsidRPr="00165950">
        <w:rPr>
          <w:rFonts w:ascii="Times New Roman" w:hAnsi="Times New Roman" w:cs="Times New Roman"/>
          <w:sz w:val="28"/>
          <w:szCs w:val="28"/>
        </w:rPr>
        <w:softHyphen/>
        <w:t>ного регулирования экономики.</w:t>
      </w:r>
    </w:p>
    <w:p w:rsidR="00165950" w:rsidRPr="00165950" w:rsidRDefault="00165950" w:rsidP="00165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99" w:rsidRPr="00E90C30" w:rsidRDefault="00C062AC" w:rsidP="00E90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6.</w:t>
      </w:r>
      <w:r w:rsidR="00E9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9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Трансакционные</w:t>
      </w:r>
      <w:proofErr w:type="spellEnd"/>
      <w:r w:rsidR="00E9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издержки. Риски, неопределенность, асимметрия информации</w:t>
      </w:r>
    </w:p>
    <w:p w:rsidR="00684799" w:rsidRPr="00C258C8" w:rsidRDefault="00E90C30" w:rsidP="00C258C8">
      <w:pPr>
        <w:pStyle w:val="3"/>
        <w:ind w:firstLine="540"/>
        <w:jc w:val="center"/>
        <w:rPr>
          <w:iCs/>
          <w:color w:val="000000"/>
          <w:sz w:val="28"/>
          <w:szCs w:val="28"/>
          <w:shd w:val="clear" w:color="auto" w:fill="FFFFEE"/>
        </w:rPr>
      </w:pPr>
      <w:r>
        <w:rPr>
          <w:iCs/>
          <w:color w:val="000000"/>
          <w:sz w:val="28"/>
          <w:szCs w:val="28"/>
          <w:shd w:val="clear" w:color="auto" w:fill="FFFFEE"/>
        </w:rPr>
        <w:t>6.</w:t>
      </w:r>
      <w:r w:rsidRPr="00E90C30">
        <w:rPr>
          <w:iCs/>
          <w:color w:val="000000"/>
          <w:sz w:val="28"/>
          <w:szCs w:val="28"/>
          <w:shd w:val="clear" w:color="auto" w:fill="FFFFEE"/>
        </w:rPr>
        <w:t xml:space="preserve">1. </w:t>
      </w:r>
      <w:proofErr w:type="spellStart"/>
      <w:r w:rsidRPr="00E90C30">
        <w:rPr>
          <w:iCs/>
          <w:color w:val="000000"/>
          <w:sz w:val="28"/>
          <w:szCs w:val="28"/>
          <w:shd w:val="clear" w:color="auto" w:fill="FFFFEE"/>
        </w:rPr>
        <w:t>Трансакционные</w:t>
      </w:r>
      <w:proofErr w:type="spellEnd"/>
      <w:r w:rsidRPr="00E90C30">
        <w:rPr>
          <w:iCs/>
          <w:color w:val="000000"/>
          <w:sz w:val="28"/>
          <w:szCs w:val="28"/>
          <w:shd w:val="clear" w:color="auto" w:fill="FFFFEE"/>
        </w:rPr>
        <w:t xml:space="preserve"> издержки</w:t>
      </w:r>
    </w:p>
    <w:p w:rsidR="00E90C30" w:rsidRPr="00A542CF" w:rsidRDefault="00E90C30" w:rsidP="00E90C30">
      <w:pPr>
        <w:pStyle w:val="a6"/>
        <w:spacing w:before="0" w:beforeAutospacing="0" w:after="0" w:afterAutospacing="0"/>
        <w:ind w:firstLineChars="253" w:firstLine="708"/>
        <w:jc w:val="both"/>
        <w:rPr>
          <w:bCs/>
          <w:color w:val="000000"/>
          <w:sz w:val="28"/>
          <w:szCs w:val="28"/>
          <w:shd w:val="clear" w:color="auto" w:fill="FFFFEE"/>
        </w:rPr>
      </w:pPr>
      <w:r w:rsidRPr="00A542CF">
        <w:rPr>
          <w:bCs/>
          <w:color w:val="000000"/>
          <w:sz w:val="28"/>
          <w:szCs w:val="28"/>
          <w:shd w:val="clear" w:color="auto" w:fill="FFFFEE"/>
        </w:rPr>
        <w:t xml:space="preserve">Понятие трансакции было впервые введено в научный оборот </w:t>
      </w:r>
      <w:proofErr w:type="gramStart"/>
      <w:r w:rsidRPr="00A542CF">
        <w:rPr>
          <w:bCs/>
          <w:color w:val="000000"/>
          <w:sz w:val="28"/>
          <w:szCs w:val="28"/>
          <w:shd w:val="clear" w:color="auto" w:fill="FFFFEE"/>
        </w:rPr>
        <w:t>Дж</w:t>
      </w:r>
      <w:proofErr w:type="gramEnd"/>
      <w:r w:rsidRPr="00A542CF">
        <w:rPr>
          <w:bCs/>
          <w:color w:val="000000"/>
          <w:sz w:val="28"/>
          <w:szCs w:val="28"/>
          <w:shd w:val="clear" w:color="auto" w:fill="FFFFEE"/>
        </w:rPr>
        <w:t xml:space="preserve">. </w:t>
      </w:r>
      <w:proofErr w:type="spellStart"/>
      <w:r w:rsidRPr="00A542CF">
        <w:rPr>
          <w:bCs/>
          <w:color w:val="000000"/>
          <w:sz w:val="28"/>
          <w:szCs w:val="28"/>
          <w:shd w:val="clear" w:color="auto" w:fill="FFFFEE"/>
        </w:rPr>
        <w:t>Коммонсом</w:t>
      </w:r>
      <w:proofErr w:type="spellEnd"/>
      <w:r w:rsidRPr="00A542CF">
        <w:rPr>
          <w:bCs/>
          <w:color w:val="000000"/>
          <w:sz w:val="28"/>
          <w:szCs w:val="28"/>
          <w:shd w:val="clear" w:color="auto" w:fill="FFFFEE"/>
        </w:rPr>
        <w:t>.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3" w:firstLine="708"/>
        <w:jc w:val="both"/>
        <w:rPr>
          <w:sz w:val="28"/>
          <w:szCs w:val="28"/>
        </w:rPr>
      </w:pPr>
      <w:r w:rsidRPr="00487382">
        <w:rPr>
          <w:rStyle w:val="ad"/>
          <w:b w:val="0"/>
          <w:i/>
          <w:color w:val="000000"/>
          <w:sz w:val="28"/>
          <w:szCs w:val="28"/>
          <w:shd w:val="clear" w:color="auto" w:fill="FFFFEE"/>
        </w:rPr>
        <w:t>Трансакция</w:t>
      </w:r>
      <w:r w:rsidRPr="00A542CF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A542CF">
        <w:rPr>
          <w:bCs/>
          <w:color w:val="000000"/>
          <w:sz w:val="28"/>
          <w:szCs w:val="28"/>
          <w:shd w:val="clear" w:color="auto" w:fill="FFFFEE"/>
        </w:rPr>
        <w:t xml:space="preserve">– это не обмен товарами, а отчуждение и присвоение прав собственности и </w:t>
      </w:r>
      <w:proofErr w:type="gramStart"/>
      <w:r w:rsidRPr="00A542CF">
        <w:rPr>
          <w:bCs/>
          <w:color w:val="000000"/>
          <w:sz w:val="28"/>
          <w:szCs w:val="28"/>
          <w:shd w:val="clear" w:color="auto" w:fill="FFFFEE"/>
        </w:rPr>
        <w:t>свобод</w:t>
      </w:r>
      <w:proofErr w:type="gramEnd"/>
      <w:r w:rsidRPr="00A542CF">
        <w:rPr>
          <w:bCs/>
          <w:color w:val="000000"/>
          <w:sz w:val="28"/>
          <w:szCs w:val="28"/>
          <w:shd w:val="clear" w:color="auto" w:fill="FFFFEE"/>
        </w:rPr>
        <w:t xml:space="preserve"> созданных обществом. </w:t>
      </w:r>
    </w:p>
    <w:p w:rsidR="00E90C30" w:rsidRPr="00412AD1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proofErr w:type="spellStart"/>
      <w:r w:rsidRPr="004873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трансакционные</w:t>
      </w:r>
      <w:proofErr w:type="spellEnd"/>
      <w:r w:rsidRPr="004873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издер</w:t>
      </w:r>
      <w:r w:rsidRPr="0048738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  <w:t>жки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был введен в экономическую науку американским экономистом, лауреатом Нобелевской премии Рональдом </w:t>
      </w:r>
      <w:proofErr w:type="spellStart"/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Коузом</w:t>
      </w:r>
      <w:proofErr w:type="spellEnd"/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ра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«Природа фирмы» (1937 г.). Эти издержки связаны не с производством как таковым (расходы на сырье, материалы, заработную плату, транспорт и т. п.), а с сопутст</w:t>
      </w:r>
      <w:r w:rsidRPr="00A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вующими ему затратами. Важнейшие из них:</w:t>
      </w:r>
    </w:p>
    <w:p w:rsidR="0039213C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8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Издержки поиска информации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имеются в виду, прежде всего, затраты на поиск контрагентов хозяйственных сделок и поиск наиболее выгодных условий купли-продажи (ценах). </w:t>
      </w:r>
    </w:p>
    <w:p w:rsidR="0039213C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Издержки заключения хозяйственного договора (контракта</w:t>
      </w:r>
      <w:r w:rsidRPr="00487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заключить соглашение между контрагентами, требуются затра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времени и денег. </w:t>
      </w:r>
    </w:p>
    <w:p w:rsidR="00E90C30" w:rsidRPr="00412AD1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8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Издержки измерения</w:t>
      </w:r>
      <w:r w:rsidRPr="0048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Блага обла</w:t>
      </w:r>
      <w:r w:rsidRPr="00A54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самыми различными свойства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приносящими полезность их обладателю</w:t>
      </w:r>
      <w:proofErr w:type="gramStart"/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 измерения связаны и с необходимос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затрат на измерительную аппаратуру (контрольные весы, персональ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калькуляторы и даже дозиметры, с которыми граждане, опасающиеся радиоактивного заражения, предпочитают покупать овощи и фрукты).</w:t>
      </w:r>
    </w:p>
    <w:p w:rsidR="00E90C30" w:rsidRPr="00A542CF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Издержки спецификации и защиты прав собственности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42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пецификация и защита прав собственности связана с издержками на установление объекта и субъекта собственности, функционированием судебной системы, органов охраны правопорядка и т. п. </w:t>
      </w:r>
    </w:p>
    <w:p w:rsidR="00E90C30" w:rsidRPr="00A542CF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873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Издержки оппортунистического поведения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Нечестность, обман, сокрытие инфор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мации, «просчитанные усилия по сбиванию с правильного пути», как по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яснял эту категорию О.Уильямсон, влекут за собой ощ</w:t>
      </w:r>
      <w:r w:rsidR="00C2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утимые издержки как до, так после 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сделки. Требуются затраты, чтобы контрагенты защитили себя от оппортунистического пове</w:t>
      </w: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дения. </w:t>
      </w:r>
    </w:p>
    <w:p w:rsidR="00E90C30" w:rsidRPr="00A542CF" w:rsidRDefault="00E90C30" w:rsidP="00E90C30">
      <w:pPr>
        <w:pStyle w:val="a6"/>
        <w:spacing w:before="0" w:beforeAutospacing="0" w:after="0" w:afterAutospacing="0"/>
        <w:ind w:firstLineChars="253" w:firstLine="708"/>
        <w:jc w:val="both"/>
        <w:rPr>
          <w:bCs/>
          <w:color w:val="000000"/>
          <w:sz w:val="28"/>
          <w:szCs w:val="28"/>
          <w:shd w:val="clear" w:color="auto" w:fill="FFFFEE"/>
        </w:rPr>
      </w:pPr>
      <w:r w:rsidRPr="00A542CF">
        <w:rPr>
          <w:bCs/>
          <w:color w:val="000000"/>
          <w:sz w:val="28"/>
          <w:szCs w:val="28"/>
          <w:shd w:val="clear" w:color="auto" w:fill="FFFFEE"/>
        </w:rPr>
        <w:t>Различают две основных формы оппортунистического поведения.</w:t>
      </w:r>
      <w:r w:rsidRPr="00A542CF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A542CF">
        <w:rPr>
          <w:rStyle w:val="ad"/>
          <w:b w:val="0"/>
          <w:color w:val="000000"/>
          <w:sz w:val="28"/>
          <w:szCs w:val="28"/>
          <w:shd w:val="clear" w:color="auto" w:fill="FFFFEE"/>
        </w:rPr>
        <w:t xml:space="preserve">Первая носит </w:t>
      </w:r>
      <w:r w:rsidRPr="00A542CF">
        <w:rPr>
          <w:bCs/>
          <w:color w:val="000000"/>
          <w:sz w:val="28"/>
          <w:szCs w:val="28"/>
          <w:shd w:val="clear" w:color="auto" w:fill="FFFFEE"/>
        </w:rPr>
        <w:t>название</w:t>
      </w:r>
      <w:r w:rsidRPr="00A542CF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A542CF">
        <w:rPr>
          <w:rStyle w:val="ad"/>
          <w:b w:val="0"/>
          <w:color w:val="000000"/>
          <w:sz w:val="28"/>
          <w:szCs w:val="28"/>
          <w:shd w:val="clear" w:color="auto" w:fill="FFFFEE"/>
        </w:rPr>
        <w:t>морального риска</w:t>
      </w:r>
      <w:proofErr w:type="gramStart"/>
      <w:r w:rsidRPr="00A542CF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A542CF">
        <w:rPr>
          <w:bCs/>
          <w:color w:val="000000"/>
          <w:sz w:val="28"/>
          <w:szCs w:val="28"/>
          <w:shd w:val="clear" w:color="auto" w:fill="FFFFEE"/>
        </w:rPr>
        <w:t>.</w:t>
      </w:r>
      <w:proofErr w:type="gramEnd"/>
      <w:r w:rsidRPr="00A542CF">
        <w:rPr>
          <w:bCs/>
          <w:color w:val="000000"/>
          <w:sz w:val="28"/>
          <w:szCs w:val="28"/>
          <w:shd w:val="clear" w:color="auto" w:fill="FFFFEE"/>
        </w:rPr>
        <w:t xml:space="preserve"> Самая распространенная разновидность оппортунистического поведения такого рода - </w:t>
      </w:r>
      <w:r w:rsidRPr="00A542CF">
        <w:rPr>
          <w:rStyle w:val="ad"/>
          <w:b w:val="0"/>
          <w:color w:val="000000"/>
          <w:sz w:val="28"/>
          <w:szCs w:val="28"/>
          <w:shd w:val="clear" w:color="auto" w:fill="FFFFEE"/>
        </w:rPr>
        <w:t>отлынивание,</w:t>
      </w:r>
      <w:r w:rsidRPr="00A542CF">
        <w:rPr>
          <w:rStyle w:val="apple-converted-space"/>
          <w:bCs/>
          <w:color w:val="000000"/>
          <w:sz w:val="28"/>
          <w:szCs w:val="28"/>
          <w:shd w:val="clear" w:color="auto" w:fill="FFFFEE"/>
        </w:rPr>
        <w:t> </w:t>
      </w:r>
      <w:r w:rsidRPr="00A542CF">
        <w:rPr>
          <w:bCs/>
          <w:color w:val="000000"/>
          <w:sz w:val="28"/>
          <w:szCs w:val="28"/>
          <w:shd w:val="clear" w:color="auto" w:fill="FFFFEE"/>
        </w:rPr>
        <w:t>когда агент работает с меньшей отдачей, чем от него требуется по договору.</w:t>
      </w:r>
    </w:p>
    <w:p w:rsidR="00E90C30" w:rsidRPr="00A542CF" w:rsidRDefault="009300DE" w:rsidP="0093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EE"/>
        </w:rPr>
        <w:t xml:space="preserve">       </w:t>
      </w:r>
      <w:r w:rsidR="00487382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EE"/>
        </w:rPr>
        <w:t xml:space="preserve"> </w:t>
      </w:r>
      <w:r w:rsidR="00E90C30" w:rsidRPr="00A542CF">
        <w:rPr>
          <w:rStyle w:val="ad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EE"/>
        </w:rPr>
        <w:t>Вторая форма</w:t>
      </w:r>
      <w:r w:rsidR="00E90C30" w:rsidRPr="00A542CF">
        <w:rPr>
          <w:rStyle w:val="apple-converted-space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EE"/>
        </w:rPr>
        <w:t xml:space="preserve"> </w:t>
      </w:r>
      <w:r w:rsidR="00E90C30" w:rsidRPr="00A542C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EE"/>
        </w:rPr>
        <w:t xml:space="preserve">оппортунистического поведения - </w:t>
      </w:r>
      <w:r w:rsidR="00E90C30" w:rsidRPr="00A542CF">
        <w:rPr>
          <w:rStyle w:val="ad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EE"/>
        </w:rPr>
        <w:t>вымогательство.</w:t>
      </w:r>
    </w:p>
    <w:p w:rsidR="00E90C30" w:rsidRPr="00A542CF" w:rsidRDefault="009300DE" w:rsidP="0093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Эрроу</w:t>
      </w:r>
      <w:proofErr w:type="spellEnd"/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более широкое определение </w:t>
      </w:r>
      <w:proofErr w:type="spellStart"/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трансакционных</w:t>
      </w:r>
      <w:proofErr w:type="spellEnd"/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издержек: </w:t>
      </w:r>
      <w:proofErr w:type="spellStart"/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трансакционные</w:t>
      </w:r>
      <w:proofErr w:type="spellEnd"/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издержки - это издержки эксплуатации экономичес</w:t>
      </w:r>
      <w:r w:rsidR="00E90C30"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 системы. </w:t>
      </w:r>
    </w:p>
    <w:p w:rsidR="00E90C30" w:rsidRPr="00A542CF" w:rsidRDefault="00E90C30" w:rsidP="00E90C3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любом обществе экономические агенты стремятся снизить величину </w:t>
      </w:r>
      <w:proofErr w:type="spellStart"/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трансакционных</w:t>
      </w:r>
      <w:proofErr w:type="spellEnd"/>
      <w:r w:rsidRPr="0041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издержек. </w:t>
      </w:r>
    </w:p>
    <w:p w:rsidR="00E90C30" w:rsidRPr="00A542CF" w:rsidRDefault="00E90C30" w:rsidP="00E90C30">
      <w:pPr>
        <w:tabs>
          <w:tab w:val="left" w:pos="4035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CF">
        <w:rPr>
          <w:rFonts w:ascii="Times New Roman" w:hAnsi="Times New Roman" w:cs="Times New Roman"/>
          <w:sz w:val="28"/>
          <w:szCs w:val="28"/>
        </w:rPr>
        <w:tab/>
      </w:r>
    </w:p>
    <w:p w:rsidR="00E90C30" w:rsidRDefault="00E90C30" w:rsidP="00E90C30">
      <w:pPr>
        <w:spacing w:after="0" w:line="240" w:lineRule="auto"/>
        <w:ind w:firstLineChars="253" w:firstLine="7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54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90C30" w:rsidRDefault="00E90C30" w:rsidP="00E90C30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C30" w:rsidRPr="00A542CF" w:rsidRDefault="00E90C30" w:rsidP="00E90C30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CF">
        <w:rPr>
          <w:rFonts w:ascii="Times New Roman" w:hAnsi="Times New Roman" w:cs="Times New Roman"/>
          <w:sz w:val="28"/>
          <w:szCs w:val="28"/>
        </w:rPr>
        <w:t>Понятие информации относится к группе общенаучных категорий и занимает важное место в различных науках.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487382">
        <w:rPr>
          <w:rStyle w:val="ad"/>
          <w:b w:val="0"/>
          <w:i/>
          <w:sz w:val="28"/>
          <w:szCs w:val="28"/>
        </w:rPr>
        <w:t>Информация</w:t>
      </w:r>
      <w:r>
        <w:rPr>
          <w:rStyle w:val="ad"/>
          <w:sz w:val="28"/>
          <w:szCs w:val="28"/>
        </w:rPr>
        <w:t xml:space="preserve"> </w:t>
      </w:r>
      <w:r w:rsidRPr="00A542CF">
        <w:rPr>
          <w:sz w:val="28"/>
          <w:szCs w:val="28"/>
        </w:rPr>
        <w:t>- это сведения об окружающем мире (объектах, явлениях, событиях, процессах и т.д.), которые уменьшают имеющуюся степень неопределенности, неполноты знаний, ставшие сообщениями, которые можно воспроизводить путем передачи устным, письменным или другим способом.</w:t>
      </w:r>
    </w:p>
    <w:p w:rsidR="00E90C30" w:rsidRPr="00A542CF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A542CF">
        <w:rPr>
          <w:sz w:val="28"/>
          <w:szCs w:val="28"/>
        </w:rPr>
        <w:t>Ресурсами называют элементы экономического потенциала, которыми располагает общество и которые, при необходимости, могут быть использованы для достижения конкретных целей хозяйственного и социального развития.</w:t>
      </w:r>
    </w:p>
    <w:p w:rsidR="00E90C30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A542CF">
        <w:rPr>
          <w:sz w:val="28"/>
          <w:szCs w:val="28"/>
        </w:rPr>
        <w:t>Информация рассматривается как один из видов ресурсов наряду с рабочей силой, материалами, оборудованием, энергией, денежными средствами и т. Д</w:t>
      </w:r>
    </w:p>
    <w:p w:rsidR="00E90C30" w:rsidRPr="00A542CF" w:rsidRDefault="00E90C30" w:rsidP="00E90C30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CF">
        <w:rPr>
          <w:rFonts w:ascii="Times New Roman" w:hAnsi="Times New Roman" w:cs="Times New Roman"/>
          <w:sz w:val="28"/>
          <w:szCs w:val="28"/>
        </w:rPr>
        <w:t xml:space="preserve">С точки зрения исследования участия информации в экономической деятельности и ее влияния на </w:t>
      </w:r>
      <w:proofErr w:type="gramStart"/>
      <w:r w:rsidRPr="00A542CF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A542CF">
        <w:rPr>
          <w:rFonts w:ascii="Times New Roman" w:hAnsi="Times New Roman" w:cs="Times New Roman"/>
          <w:sz w:val="28"/>
          <w:szCs w:val="28"/>
        </w:rPr>
        <w:t xml:space="preserve">, </w:t>
      </w:r>
      <w:r w:rsidRPr="00487382">
        <w:rPr>
          <w:rStyle w:val="ae"/>
          <w:rFonts w:ascii="Times New Roman" w:hAnsi="Times New Roman" w:cs="Times New Roman"/>
          <w:bCs/>
          <w:sz w:val="28"/>
          <w:szCs w:val="28"/>
        </w:rPr>
        <w:t>информация – это средство снижения неопределенности и риска</w:t>
      </w:r>
      <w:r w:rsidRPr="00487382">
        <w:rPr>
          <w:rFonts w:ascii="Times New Roman" w:hAnsi="Times New Roman" w:cs="Times New Roman"/>
          <w:sz w:val="28"/>
          <w:szCs w:val="28"/>
        </w:rPr>
        <w:t xml:space="preserve">, </w:t>
      </w:r>
      <w:r w:rsidRPr="00A542CF">
        <w:rPr>
          <w:rFonts w:ascii="Times New Roman" w:hAnsi="Times New Roman" w:cs="Times New Roman"/>
          <w:sz w:val="28"/>
          <w:szCs w:val="28"/>
        </w:rPr>
        <w:t xml:space="preserve">способствующая реализации конкретных целей или </w:t>
      </w:r>
      <w:hyperlink r:id="rId29" w:tooltip="Потребность" w:history="1">
        <w:r w:rsidRPr="00487382">
          <w:rPr>
            <w:rStyle w:val="a7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потребностей</w:t>
        </w:r>
      </w:hyperlink>
      <w:r w:rsidRPr="00A542CF">
        <w:rPr>
          <w:rFonts w:ascii="Times New Roman" w:hAnsi="Times New Roman" w:cs="Times New Roman"/>
          <w:sz w:val="28"/>
          <w:szCs w:val="28"/>
        </w:rPr>
        <w:t xml:space="preserve"> субъекта. 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3" w:firstLine="708"/>
        <w:jc w:val="both"/>
        <w:rPr>
          <w:sz w:val="28"/>
          <w:szCs w:val="28"/>
        </w:rPr>
      </w:pPr>
      <w:r w:rsidRPr="00487382">
        <w:rPr>
          <w:rStyle w:val="ae"/>
          <w:bCs/>
          <w:sz w:val="28"/>
          <w:szCs w:val="28"/>
        </w:rPr>
        <w:t xml:space="preserve">В рыночных условиях важную роль играет информация о </w:t>
      </w:r>
      <w:hyperlink r:id="rId30" w:tooltip="Товар" w:history="1">
        <w:r w:rsidRPr="00487382">
          <w:rPr>
            <w:rStyle w:val="a7"/>
            <w:i/>
            <w:iCs/>
            <w:color w:val="auto"/>
            <w:sz w:val="28"/>
            <w:szCs w:val="28"/>
          </w:rPr>
          <w:t>товаре</w:t>
        </w:r>
      </w:hyperlink>
      <w:r w:rsidRPr="00A542CF">
        <w:rPr>
          <w:sz w:val="28"/>
          <w:szCs w:val="28"/>
        </w:rPr>
        <w:t xml:space="preserve">: товарная, коммерческая, потребительская. Информация о товаре может поступать в словесной, цифровой, изобразительной, символьной и штриховой форме. Внимание к информации о товаре вызвано тем, что насыщенный рынок ставит перед потребителями и производителями сложную задачу: иметь достоверную информацию о новых и уже существующих товарах. </w:t>
      </w:r>
    </w:p>
    <w:p w:rsidR="00E90C30" w:rsidRPr="00A542CF" w:rsidRDefault="00E90C30" w:rsidP="009300DE">
      <w:pPr>
        <w:pStyle w:val="a6"/>
        <w:spacing w:before="0" w:beforeAutospacing="0" w:after="0" w:afterAutospacing="0"/>
        <w:ind w:firstLineChars="253" w:firstLine="708"/>
        <w:jc w:val="both"/>
        <w:rPr>
          <w:sz w:val="28"/>
          <w:szCs w:val="28"/>
        </w:rPr>
      </w:pPr>
      <w:r w:rsidRPr="00A542CF">
        <w:rPr>
          <w:sz w:val="28"/>
          <w:szCs w:val="28"/>
        </w:rPr>
        <w:t>Для успешной работы на рынке каждому участнику рыночных отношений, прежде всего, необходима оперативная информация по отдельным товарам, статистическая информация, а также информация по группам взаимозаменяемых товаров.</w:t>
      </w:r>
    </w:p>
    <w:p w:rsidR="00E90C30" w:rsidRDefault="00E90C30" w:rsidP="009300DE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9300DE">
        <w:rPr>
          <w:rStyle w:val="ad"/>
          <w:b w:val="0"/>
          <w:i/>
          <w:sz w:val="28"/>
          <w:szCs w:val="28"/>
        </w:rPr>
        <w:t>А</w:t>
      </w:r>
      <w:r w:rsidRPr="00487382">
        <w:rPr>
          <w:i/>
          <w:sz w:val="28"/>
          <w:szCs w:val="28"/>
        </w:rPr>
        <w:t>симметрии информации</w:t>
      </w:r>
      <w:r w:rsidRPr="00A542CF">
        <w:rPr>
          <w:sz w:val="28"/>
          <w:szCs w:val="28"/>
        </w:rPr>
        <w:t xml:space="preserve"> означает, что все участники рынка обладают разным объемом информации об условиях рыночных сделок. 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3" w:firstLine="708"/>
        <w:jc w:val="both"/>
        <w:rPr>
          <w:sz w:val="28"/>
          <w:szCs w:val="28"/>
        </w:rPr>
      </w:pPr>
      <w:r w:rsidRPr="00487382">
        <w:rPr>
          <w:rStyle w:val="ae"/>
          <w:bCs/>
          <w:sz w:val="28"/>
          <w:szCs w:val="28"/>
        </w:rPr>
        <w:t>Асимметрия информации (неполная информация</w:t>
      </w:r>
      <w:r w:rsidRPr="00A542CF">
        <w:rPr>
          <w:rStyle w:val="ae"/>
          <w:b/>
          <w:bCs/>
          <w:sz w:val="28"/>
          <w:szCs w:val="28"/>
        </w:rPr>
        <w:t>)</w:t>
      </w:r>
      <w:r w:rsidRPr="00A542CF">
        <w:rPr>
          <w:sz w:val="28"/>
          <w:szCs w:val="28"/>
        </w:rPr>
        <w:t xml:space="preserve"> - это неравномерное распределение информации о товаре между сторонами сделки, которое может привести к издержкам для одной из сторон, </w:t>
      </w:r>
      <w:hyperlink r:id="rId31" w:tooltip="Теория трансакционных издержек" w:history="1">
        <w:r w:rsidRPr="00487382">
          <w:rPr>
            <w:rStyle w:val="a7"/>
            <w:i/>
            <w:iCs/>
            <w:color w:val="auto"/>
            <w:sz w:val="28"/>
            <w:szCs w:val="28"/>
          </w:rPr>
          <w:t>издержкам поиска информации</w:t>
        </w:r>
      </w:hyperlink>
      <w:r w:rsidRPr="00487382">
        <w:rPr>
          <w:sz w:val="28"/>
          <w:szCs w:val="28"/>
        </w:rPr>
        <w:t xml:space="preserve">. </w:t>
      </w:r>
    </w:p>
    <w:p w:rsidR="00E90C30" w:rsidRPr="00F369CA" w:rsidRDefault="00E90C30" w:rsidP="00E90C30">
      <w:pPr>
        <w:pStyle w:val="a6"/>
        <w:spacing w:before="0" w:beforeAutospacing="0" w:after="0" w:afterAutospacing="0"/>
        <w:ind w:firstLineChars="253" w:firstLine="708"/>
        <w:jc w:val="both"/>
        <w:rPr>
          <w:i/>
          <w:sz w:val="28"/>
          <w:szCs w:val="28"/>
        </w:rPr>
      </w:pPr>
      <w:r w:rsidRPr="00F369CA">
        <w:rPr>
          <w:i/>
          <w:sz w:val="28"/>
          <w:szCs w:val="28"/>
        </w:rPr>
        <w:t xml:space="preserve">Наиболее яркими примерами рынков с асимметрией информации о качестве товаров являются: рынок страхования, кредитный рынок, рынок ценных бумаг, рынок здравоохранения, рынок труда. Потенциальные продавцы, а иногда и потенциальные покупатели скрывают истинные цели </w:t>
      </w:r>
      <w:r w:rsidRPr="00F369CA">
        <w:rPr>
          <w:i/>
          <w:sz w:val="28"/>
          <w:szCs w:val="28"/>
        </w:rPr>
        <w:lastRenderedPageBreak/>
        <w:t>своего поведения и используют практически все способы для получения односторонних выгод, в том числе и нелегальные.</w:t>
      </w:r>
    </w:p>
    <w:p w:rsidR="00E90C30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A542CF">
        <w:rPr>
          <w:sz w:val="28"/>
          <w:szCs w:val="28"/>
        </w:rPr>
        <w:t>Асимметрия информации способствует увеличению рисков, является, порой, причиной ограничения конкуренции и других отрицательных явлений, которые приводят к неэффективному функционированию рынков</w:t>
      </w:r>
    </w:p>
    <w:p w:rsidR="00E90C30" w:rsidRPr="00A542CF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A542CF">
        <w:rPr>
          <w:sz w:val="28"/>
          <w:szCs w:val="28"/>
        </w:rPr>
        <w:t>Асимметрия информации – фундаментальная причина экономической неопределенности и риска, которые сопровождают все рыночные формы экономической деятельности.</w:t>
      </w:r>
    </w:p>
    <w:p w:rsidR="00E90C30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</w:p>
    <w:p w:rsidR="00E90C30" w:rsidRPr="00E90C30" w:rsidRDefault="00E90C30" w:rsidP="00E90C30">
      <w:pPr>
        <w:pStyle w:val="a6"/>
        <w:spacing w:before="0" w:beforeAutospacing="0" w:after="0" w:afterAutospacing="0"/>
        <w:ind w:firstLineChars="252" w:firstLine="708"/>
        <w:jc w:val="center"/>
        <w:rPr>
          <w:b/>
          <w:sz w:val="28"/>
          <w:szCs w:val="28"/>
        </w:rPr>
      </w:pPr>
      <w:r w:rsidRPr="00E90C30">
        <w:rPr>
          <w:b/>
          <w:sz w:val="28"/>
          <w:szCs w:val="28"/>
        </w:rPr>
        <w:t>6.3. Риск и неопределенность</w:t>
      </w:r>
    </w:p>
    <w:p w:rsidR="00E90C30" w:rsidRPr="00A542CF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</w:p>
    <w:p w:rsidR="00E90C30" w:rsidRPr="00A542CF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A542CF">
        <w:rPr>
          <w:sz w:val="28"/>
          <w:szCs w:val="28"/>
        </w:rPr>
        <w:t>Объективный характер неполноты информации – причина существования различных типов условий, сопровождающих принятие решения или выбор между альтернативными вариантами. Это условия неопределенности.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487382">
        <w:rPr>
          <w:rStyle w:val="ad"/>
          <w:b w:val="0"/>
          <w:i/>
          <w:sz w:val="28"/>
          <w:szCs w:val="28"/>
        </w:rPr>
        <w:t>Неопределенность</w:t>
      </w:r>
      <w:r w:rsidRPr="00A542CF">
        <w:rPr>
          <w:sz w:val="28"/>
          <w:szCs w:val="28"/>
        </w:rPr>
        <w:t xml:space="preserve"> — ситуация, не поддающаяся оценке, усложняющая выбор вариантов, поведение участников хозяйственной деятельности. Вероятность ожидаемого события неизвестна, оно может развиваться и наступить различными способами, т.е. имеет место неопределенность. Нередко конечный итог в целом известен, но неизвестны сроки, отклонения от прогнозируемого варианта, непредвиденные последствия.</w:t>
      </w:r>
    </w:p>
    <w:p w:rsidR="00E90C30" w:rsidRDefault="00E90C30" w:rsidP="00E90C30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A542CF">
        <w:rPr>
          <w:sz w:val="28"/>
          <w:szCs w:val="28"/>
        </w:rPr>
        <w:t xml:space="preserve">В условиях неопределенности принятие хозяйственных решений подвержено риску. 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487382">
        <w:rPr>
          <w:rStyle w:val="ad"/>
          <w:b w:val="0"/>
          <w:i/>
          <w:sz w:val="28"/>
          <w:szCs w:val="28"/>
        </w:rPr>
        <w:t>Риск</w:t>
      </w:r>
      <w:r w:rsidRPr="00487382">
        <w:rPr>
          <w:b/>
          <w:i/>
          <w:sz w:val="28"/>
          <w:szCs w:val="28"/>
        </w:rPr>
        <w:t xml:space="preserve"> </w:t>
      </w:r>
      <w:r w:rsidRPr="00A542CF">
        <w:rPr>
          <w:sz w:val="28"/>
          <w:szCs w:val="28"/>
        </w:rPr>
        <w:t>— это оценка вероятности ожидаемого события. Она не может быть абсолютно точной. Хозяйственная деятельность связана с риском отклонений от проведенных оценок и расчетов, с риском неудач, потерь, неожиданного изменения конъюнктуры. Открытие собственного дела, участие в инвестиционном проекте, приобретение пакета акций — все эти действия связаны с риском. Он разнообразен, поэтому часто, говоря о риске, подразумевают различные виды его или риск в различных сферах.</w:t>
      </w:r>
    </w:p>
    <w:p w:rsidR="00E90C30" w:rsidRPr="00A542CF" w:rsidRDefault="00E90C30" w:rsidP="00487382">
      <w:pPr>
        <w:pStyle w:val="a6"/>
        <w:spacing w:before="0" w:beforeAutospacing="0" w:after="0" w:afterAutospacing="0"/>
        <w:ind w:firstLineChars="253" w:firstLine="708"/>
        <w:jc w:val="both"/>
        <w:rPr>
          <w:sz w:val="28"/>
          <w:szCs w:val="28"/>
        </w:rPr>
      </w:pPr>
      <w:r w:rsidRPr="00487382">
        <w:rPr>
          <w:rStyle w:val="ae"/>
          <w:bCs/>
          <w:sz w:val="28"/>
          <w:szCs w:val="28"/>
        </w:rPr>
        <w:t>В преодолении асимметрии информации между субъектами экономических отношений большую роль играет государство</w:t>
      </w:r>
      <w:r w:rsidRPr="00487382">
        <w:rPr>
          <w:sz w:val="28"/>
          <w:szCs w:val="28"/>
        </w:rPr>
        <w:t xml:space="preserve">, </w:t>
      </w:r>
      <w:r w:rsidRPr="00A542CF">
        <w:rPr>
          <w:sz w:val="28"/>
          <w:szCs w:val="28"/>
        </w:rPr>
        <w:t xml:space="preserve">устанавливающее системы лицензирования, квалификационных тестов и контроля, преследующее мошенничество и лживую рекламу. </w:t>
      </w:r>
    </w:p>
    <w:p w:rsidR="00684799" w:rsidRDefault="00684799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87382" w:rsidRDefault="00487382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1C73" w:rsidRPr="00165950" w:rsidRDefault="003E1C73" w:rsidP="004873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90C30" w:rsidRDefault="00E90C30" w:rsidP="0048738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7. Предпринимательство и фирма</w:t>
      </w:r>
    </w:p>
    <w:p w:rsidR="00487382" w:rsidRPr="00487382" w:rsidRDefault="00487382" w:rsidP="0048738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21B6" w:rsidRDefault="00E90C30" w:rsidP="008521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2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7.1. </w:t>
      </w:r>
      <w:proofErr w:type="gramStart"/>
      <w:r w:rsidR="008521B6" w:rsidRPr="008521B6">
        <w:rPr>
          <w:rFonts w:ascii="Times New Roman" w:hAnsi="Times New Roman" w:cs="Times New Roman"/>
          <w:b/>
          <w:sz w:val="28"/>
          <w:szCs w:val="28"/>
          <w:lang w:eastAsia="ru-RU"/>
        </w:rPr>
        <w:t>Функции предпринимательства и его носители в рыночной экономики</w:t>
      </w:r>
      <w:proofErr w:type="gramEnd"/>
    </w:p>
    <w:p w:rsidR="008521B6" w:rsidRPr="00487382" w:rsidRDefault="008521B6" w:rsidP="00487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04B76">
        <w:rPr>
          <w:rFonts w:ascii="Calibri" w:eastAsia="Calibri" w:hAnsi="Calibri" w:cs="Times New Roman"/>
          <w:spacing w:val="-2"/>
          <w:sz w:val="28"/>
          <w:szCs w:val="28"/>
        </w:rPr>
        <w:t xml:space="preserve">  </w:t>
      </w:r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t>Предпринимательская деятельность осуществляется в опре</w:t>
      </w:r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деленных организационно-экономических формах на предпри</w:t>
      </w:r>
      <w:r w:rsidRPr="00487382">
        <w:rPr>
          <w:rFonts w:ascii="Times New Roman" w:eastAsia="Calibri" w:hAnsi="Times New Roman" w:cs="Times New Roman"/>
          <w:sz w:val="28"/>
          <w:szCs w:val="28"/>
        </w:rPr>
        <w:t>ятиях, фирмах.</w:t>
      </w:r>
    </w:p>
    <w:p w:rsidR="008521B6" w:rsidRPr="00487382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pacing w:val="-1"/>
          <w:sz w:val="28"/>
          <w:szCs w:val="28"/>
        </w:rPr>
        <w:t xml:space="preserve">  </w:t>
      </w:r>
      <w:r w:rsidRPr="00487382">
        <w:rPr>
          <w:i/>
          <w:spacing w:val="-1"/>
          <w:sz w:val="28"/>
          <w:szCs w:val="28"/>
          <w:u w:val="single"/>
        </w:rPr>
        <w:t>П</w:t>
      </w:r>
      <w:r w:rsidRPr="00487382">
        <w:rPr>
          <w:i/>
          <w:sz w:val="28"/>
          <w:szCs w:val="28"/>
          <w:u w:val="single"/>
        </w:rPr>
        <w:t>редприятие</w:t>
      </w:r>
      <w:r w:rsidRPr="00487382">
        <w:rPr>
          <w:sz w:val="28"/>
          <w:szCs w:val="28"/>
        </w:rPr>
        <w:t xml:space="preserve"> - это самостоятельный хозяйствующий субъект, созданный для производства продукции, выполнения работ и оказания услуг с целью удовлетворения общественных потребностей и получения прибыли.</w:t>
      </w:r>
    </w:p>
    <w:p w:rsidR="008521B6" w:rsidRPr="00487382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z w:val="28"/>
          <w:szCs w:val="28"/>
        </w:rPr>
        <w:t>В силу обособленности предприятия самостоятельны:</w:t>
      </w:r>
    </w:p>
    <w:p w:rsidR="008521B6" w:rsidRPr="00487382" w:rsidRDefault="008521B6" w:rsidP="0048738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z w:val="28"/>
          <w:szCs w:val="28"/>
        </w:rPr>
        <w:t>в производственной деятельности (что и сколько производить, как производить);</w:t>
      </w:r>
    </w:p>
    <w:p w:rsidR="008521B6" w:rsidRPr="00487382" w:rsidRDefault="008521B6" w:rsidP="0048738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z w:val="28"/>
          <w:szCs w:val="28"/>
        </w:rPr>
        <w:t>в коммерческой деятельности (что и сколько продавать, покупать, распределять);</w:t>
      </w:r>
    </w:p>
    <w:p w:rsidR="008521B6" w:rsidRPr="00487382" w:rsidRDefault="008521B6" w:rsidP="00487382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z w:val="28"/>
          <w:szCs w:val="28"/>
        </w:rPr>
        <w:t>в распределении производственного продукта (что идет на собственные нужды, а сколько на обмен и накопление и т.д.).</w:t>
      </w:r>
    </w:p>
    <w:p w:rsidR="008521B6" w:rsidRPr="00487382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z w:val="28"/>
          <w:szCs w:val="28"/>
        </w:rPr>
        <w:t>Из вышеизложенного следует, что предприятия - это основное звено экономики. Эффективная работа предприятий - важнейшее условие успешного развития экономики страны.</w:t>
      </w:r>
    </w:p>
    <w:p w:rsidR="009300DE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z w:val="28"/>
          <w:szCs w:val="28"/>
        </w:rPr>
        <w:t xml:space="preserve">Предприятие представляет собой производственно-технологическое, организационное и экономическое единство. Организационно оно является производственной единицей. </w:t>
      </w:r>
    </w:p>
    <w:p w:rsidR="008521B6" w:rsidRPr="00487382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z w:val="28"/>
          <w:szCs w:val="28"/>
        </w:rPr>
        <w:t>Предприятие имеет собственное название, фирменный знак (марку), самостоятельный баланс, расчетный счет в банке. Оно несет имущественную ответственность по своим обязательствам, т.е. является юридическим лицом. Часто в хозяйственной практике используется понятие "фирма". Как правило, фирма представляет собой объединение однородных или смешанных предприятий.</w:t>
      </w:r>
    </w:p>
    <w:p w:rsidR="00C258C8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z w:val="28"/>
          <w:szCs w:val="28"/>
        </w:rPr>
        <w:t xml:space="preserve">Каждое предприятие в условиях рынка стремится производить те товары и услуги, которые дают наибольшую прибыль. </w:t>
      </w:r>
    </w:p>
    <w:p w:rsidR="008521B6" w:rsidRPr="00487382" w:rsidRDefault="008521B6" w:rsidP="004873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382">
        <w:rPr>
          <w:sz w:val="28"/>
          <w:szCs w:val="28"/>
        </w:rPr>
        <w:t>Предприятия можно классифицировать по различным количественным и качественным параметрам. Основными количественными параметрами выступают численность работников и годовой оборот капитала.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экономической литературе одни экономисты проводят </w:t>
      </w:r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различие между значениями слов «предприятие» и «фирма», а некоторые считают их синонимами. В Гражданском Кодексе РФ </w:t>
      </w:r>
      <w:r w:rsidRPr="00487382">
        <w:rPr>
          <w:rFonts w:ascii="Times New Roman" w:eastAsia="Calibri" w:hAnsi="Times New Roman" w:cs="Times New Roman"/>
          <w:sz w:val="28"/>
          <w:szCs w:val="28"/>
        </w:rPr>
        <w:t>понятие «фирма» отсутствует.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Классическое определение фирмы дал </w:t>
      </w:r>
      <w:proofErr w:type="gramStart"/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Дж</w:t>
      </w:r>
      <w:proofErr w:type="gramEnd"/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</w:t>
      </w:r>
      <w:proofErr w:type="spellStart"/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Хикс</w:t>
      </w:r>
      <w:proofErr w:type="spellEnd"/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: «Все, что </w:t>
      </w:r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t>не домашнее хозяйство, есть фирма». Следовательно, в условиях рыночной экономики предприятие и фирма - однозначные поня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тия. Они оба занимаются предпринимательской деятельностью, выступают как самостоятельные хозяйствующие субъекты, они создаются для производства определенной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продукции, выполнения и оказания услуг с целью удовлетворения потребностей </w:t>
      </w:r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людей и получения выгоды (прибыли). 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7382">
        <w:rPr>
          <w:rFonts w:ascii="Times New Roman" w:eastAsia="Calibri" w:hAnsi="Times New Roman" w:cs="Times New Roman"/>
          <w:i/>
          <w:iCs/>
          <w:sz w:val="28"/>
          <w:szCs w:val="28"/>
        </w:rPr>
        <w:t>Фирма – организация, использующая ресурсы для производства товара или услуги с целью получения прибыли, владеющая и управляющая одним или несколькими предприятиями.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Предприятие - </w:t>
      </w:r>
      <w:r w:rsidRPr="00487382">
        <w:rPr>
          <w:rFonts w:ascii="Times New Roman" w:eastAsia="Calibri" w:hAnsi="Times New Roman" w:cs="Times New Roman"/>
          <w:sz w:val="28"/>
          <w:szCs w:val="28"/>
        </w:rPr>
        <w:t>первичное технологическое образование.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z w:val="28"/>
          <w:szCs w:val="28"/>
        </w:rPr>
        <w:t xml:space="preserve">Общая классификация фирм и предприятий происходит по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следующим признакам: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z w:val="28"/>
          <w:szCs w:val="28"/>
        </w:rPr>
        <w:t xml:space="preserve">  • </w:t>
      </w:r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по сферам деятельности</w:t>
      </w:r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  <w:lang w:val="en-US"/>
        </w:rPr>
        <w:t>;</w:t>
      </w:r>
    </w:p>
    <w:p w:rsidR="008521B6" w:rsidRPr="00487382" w:rsidRDefault="008521B6" w:rsidP="00487382">
      <w:pPr>
        <w:widowControl w:val="0"/>
        <w:numPr>
          <w:ilvl w:val="0"/>
          <w:numId w:val="3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по отраслевой деятельности: </w:t>
      </w:r>
      <w:proofErr w:type="spellStart"/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моноотраслевые</w:t>
      </w:r>
      <w:proofErr w:type="spellEnd"/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(специализированные) </w:t>
      </w:r>
      <w:r w:rsidRPr="00487382">
        <w:rPr>
          <w:rFonts w:ascii="Times New Roman" w:eastAsia="Calibri" w:hAnsi="Times New Roman" w:cs="Times New Roman"/>
          <w:i/>
          <w:spacing w:val="-1"/>
          <w:sz w:val="28"/>
          <w:szCs w:val="28"/>
        </w:rPr>
        <w:t>и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многоотраслевой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(диверсифицированные);</w:t>
      </w:r>
      <w:proofErr w:type="gramEnd"/>
    </w:p>
    <w:p w:rsidR="008521B6" w:rsidRPr="00487382" w:rsidRDefault="008521B6" w:rsidP="00487382">
      <w:pPr>
        <w:widowControl w:val="0"/>
        <w:numPr>
          <w:ilvl w:val="0"/>
          <w:numId w:val="3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виду деятельности </w:t>
      </w:r>
      <w:r w:rsidRPr="00487382">
        <w:rPr>
          <w:rFonts w:ascii="Times New Roman" w:eastAsia="Calibri" w:hAnsi="Times New Roman" w:cs="Times New Roman"/>
          <w:sz w:val="28"/>
          <w:szCs w:val="28"/>
        </w:rPr>
        <w:t xml:space="preserve">(производственные, торговые,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финансовые, посреднические, страховые, коммерческие);</w:t>
      </w:r>
    </w:p>
    <w:p w:rsidR="008521B6" w:rsidRPr="00487382" w:rsidRDefault="008521B6" w:rsidP="00487382">
      <w:pPr>
        <w:widowControl w:val="0"/>
        <w:numPr>
          <w:ilvl w:val="0"/>
          <w:numId w:val="3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по территориальному признаку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(национальные, региональные, местные,  международные, транснациональные и т. д.);</w:t>
      </w:r>
      <w:proofErr w:type="gramEnd"/>
    </w:p>
    <w:p w:rsidR="008521B6" w:rsidRPr="00487382" w:rsidRDefault="008521B6" w:rsidP="00487382">
      <w:pPr>
        <w:widowControl w:val="0"/>
        <w:numPr>
          <w:ilvl w:val="0"/>
          <w:numId w:val="3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 xml:space="preserve">по размерам, </w:t>
      </w:r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(крупные - в США более 500 чел., средние </w:t>
      </w:r>
      <w:proofErr w:type="gramStart"/>
      <w:r w:rsidRPr="00487382"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Pr="00487382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87382">
        <w:rPr>
          <w:rFonts w:ascii="Times New Roman" w:eastAsia="Calibri" w:hAnsi="Times New Roman" w:cs="Times New Roman"/>
          <w:sz w:val="28"/>
          <w:szCs w:val="28"/>
        </w:rPr>
        <w:t>о 500 чел., малые - до 100 чел.);</w:t>
      </w:r>
    </w:p>
    <w:p w:rsidR="008521B6" w:rsidRPr="00487382" w:rsidRDefault="008521B6" w:rsidP="00487382">
      <w:pPr>
        <w:widowControl w:val="0"/>
        <w:numPr>
          <w:ilvl w:val="0"/>
          <w:numId w:val="3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по форме собственности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(государственные, муници</w:t>
      </w:r>
      <w:r w:rsidRPr="00487382">
        <w:rPr>
          <w:rFonts w:ascii="Times New Roman" w:eastAsia="Calibri" w:hAnsi="Times New Roman" w:cs="Times New Roman"/>
          <w:sz w:val="28"/>
          <w:szCs w:val="28"/>
        </w:rPr>
        <w:t>пальные, частные и коллективные);</w:t>
      </w:r>
    </w:p>
    <w:p w:rsidR="008521B6" w:rsidRPr="00487382" w:rsidRDefault="008521B6" w:rsidP="00487382">
      <w:pPr>
        <w:widowControl w:val="0"/>
        <w:numPr>
          <w:ilvl w:val="0"/>
          <w:numId w:val="3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по характеру образования </w:t>
      </w: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(договорные и уставные);</w:t>
      </w:r>
    </w:p>
    <w:p w:rsidR="008521B6" w:rsidRPr="00487382" w:rsidRDefault="008521B6" w:rsidP="00487382">
      <w:pPr>
        <w:shd w:val="clear" w:color="auto" w:fill="FFFFFF"/>
        <w:tabs>
          <w:tab w:val="left" w:pos="59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z w:val="28"/>
          <w:szCs w:val="28"/>
        </w:rPr>
        <w:t xml:space="preserve">•     </w:t>
      </w:r>
      <w:r w:rsidRPr="00487382">
        <w:rPr>
          <w:rFonts w:ascii="Times New Roman" w:eastAsia="Calibri" w:hAnsi="Times New Roman" w:cs="Times New Roman"/>
          <w:i/>
          <w:iCs/>
          <w:sz w:val="28"/>
          <w:szCs w:val="28"/>
        </w:rPr>
        <w:t>по организационно-правовым признакам</w:t>
      </w:r>
    </w:p>
    <w:p w:rsidR="008521B6" w:rsidRPr="00487382" w:rsidRDefault="008521B6" w:rsidP="004873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382">
        <w:rPr>
          <w:rFonts w:ascii="Times New Roman" w:eastAsia="Calibri" w:hAnsi="Times New Roman" w:cs="Times New Roman"/>
          <w:spacing w:val="-1"/>
          <w:sz w:val="28"/>
          <w:szCs w:val="28"/>
        </w:rPr>
        <w:t>Особо следовало бы остановиться на корпорациях, которые могут выступать в виде концерна, треста, синдиката, картеля, ассоциации, консорциума, финансово-промышленных групп (самостоятельное изучение).</w:t>
      </w:r>
    </w:p>
    <w:p w:rsidR="008521B6" w:rsidRDefault="008521B6" w:rsidP="0048738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8521B6" w:rsidRDefault="008521B6" w:rsidP="008521B6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21B6">
        <w:rPr>
          <w:rFonts w:ascii="Times New Roman" w:hAnsi="Times New Roman" w:cs="Times New Roman"/>
          <w:b/>
          <w:sz w:val="28"/>
          <w:szCs w:val="28"/>
          <w:lang w:eastAsia="ru-RU"/>
        </w:rPr>
        <w:t>7.2. Ценные бумаги и фондовая биржа</w:t>
      </w:r>
    </w:p>
    <w:p w:rsidR="008521B6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i/>
          <w:iCs/>
          <w:sz w:val="28"/>
          <w:szCs w:val="28"/>
        </w:rPr>
      </w:pPr>
      <w:r w:rsidRPr="00EB09A9">
        <w:rPr>
          <w:i/>
          <w:sz w:val="28"/>
          <w:szCs w:val="28"/>
        </w:rPr>
        <w:t xml:space="preserve">Ценная бумага </w:t>
      </w:r>
      <w:r w:rsidRPr="00287B54">
        <w:rPr>
          <w:sz w:val="28"/>
          <w:szCs w:val="28"/>
        </w:rPr>
        <w:t>— это особая форма существования капитала, которая заменяет его реальные формы, выражает имущественные отношения, может самостоятельно обращаться на рынке как товар и приносить доход.</w:t>
      </w:r>
      <w:r w:rsidRPr="00287B54">
        <w:rPr>
          <w:sz w:val="28"/>
          <w:szCs w:val="28"/>
        </w:rPr>
        <w:br/>
      </w:r>
      <w:r w:rsidR="00EB09A9">
        <w:rPr>
          <w:rStyle w:val="ad"/>
          <w:sz w:val="28"/>
          <w:szCs w:val="28"/>
        </w:rPr>
        <w:t xml:space="preserve">          </w:t>
      </w:r>
      <w:r w:rsidRPr="00EB09A9">
        <w:rPr>
          <w:rStyle w:val="ad"/>
          <w:b w:val="0"/>
          <w:i/>
          <w:sz w:val="28"/>
          <w:szCs w:val="28"/>
        </w:rPr>
        <w:t>Ценные бумаги</w:t>
      </w:r>
      <w:r w:rsidRPr="00287B54">
        <w:rPr>
          <w:sz w:val="28"/>
          <w:szCs w:val="28"/>
        </w:rPr>
        <w:t xml:space="preserve"> – денежные документы, удостоверяющие выраженные в них и реализуемые посредством предъявления или передачи имущественные права или отношения займа владельца ценной бумаги по отношению к эмитенту.</w:t>
      </w:r>
      <w:r w:rsidRPr="00287B54">
        <w:rPr>
          <w:i/>
          <w:iCs/>
          <w:sz w:val="28"/>
          <w:szCs w:val="28"/>
        </w:rPr>
        <w:t xml:space="preserve"> </w:t>
      </w:r>
    </w:p>
    <w:p w:rsidR="008521B6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Cs/>
          <w:sz w:val="28"/>
          <w:szCs w:val="28"/>
        </w:rPr>
        <w:t>Эмитент ценных бумаг</w:t>
      </w:r>
      <w:r w:rsidRPr="00287B54">
        <w:rPr>
          <w:sz w:val="28"/>
          <w:szCs w:val="28"/>
        </w:rPr>
        <w:t xml:space="preserve"> – юридическое лицо, которое от своего имени выпускает ценные бумаги и обязуется выполнить обязательства, вытекающие из условий выпуска ценных бумаг. 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</w:rPr>
        <w:t>Инвестор</w:t>
      </w:r>
      <w:r w:rsidRPr="00287B54">
        <w:rPr>
          <w:sz w:val="28"/>
          <w:szCs w:val="28"/>
        </w:rPr>
        <w:t xml:space="preserve"> – физическое или юридическое лицо, владеющее ценными бумагами. Ценные бумаги могут выпускаться в виде отпечатанных на бумаге бланков или в форме записей на счетах.</w:t>
      </w:r>
    </w:p>
    <w:p w:rsidR="008521B6" w:rsidRPr="00287B54" w:rsidRDefault="008521B6" w:rsidP="008521B6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proofErr w:type="gramStart"/>
      <w:r w:rsidRPr="00287B54">
        <w:rPr>
          <w:i/>
          <w:iCs/>
          <w:sz w:val="28"/>
          <w:szCs w:val="28"/>
        </w:rPr>
        <w:t xml:space="preserve">К </w:t>
      </w:r>
      <w:r w:rsidRPr="00EB09A9">
        <w:rPr>
          <w:rStyle w:val="ad"/>
          <w:b w:val="0"/>
          <w:i/>
          <w:iCs/>
          <w:sz w:val="28"/>
          <w:szCs w:val="28"/>
        </w:rPr>
        <w:t>ценным бумагам относятся</w:t>
      </w:r>
      <w:r w:rsidRPr="00287B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87B54">
        <w:rPr>
          <w:sz w:val="28"/>
          <w:szCs w:val="28"/>
        </w:rPr>
        <w:t>акции, облигации, векселя, чеки, коносаменты, складские свидетельства (варранты), аккредитивы; лотерейные билеты (если на них выпал выигрыш).</w:t>
      </w:r>
      <w:proofErr w:type="gramEnd"/>
    </w:p>
    <w:p w:rsidR="008521B6" w:rsidRPr="00EB09A9" w:rsidRDefault="008521B6" w:rsidP="008521B6">
      <w:pPr>
        <w:pStyle w:val="a6"/>
        <w:spacing w:before="0" w:beforeAutospacing="0" w:after="0" w:afterAutospacing="0"/>
        <w:ind w:firstLineChars="252" w:firstLine="706"/>
        <w:jc w:val="both"/>
        <w:rPr>
          <w:b/>
          <w:sz w:val="28"/>
          <w:szCs w:val="28"/>
        </w:rPr>
      </w:pPr>
      <w:r w:rsidRPr="00287B54">
        <w:rPr>
          <w:sz w:val="28"/>
          <w:szCs w:val="28"/>
        </w:rPr>
        <w:t xml:space="preserve">Ценные бумаги могут быть: </w:t>
      </w:r>
      <w:r w:rsidRPr="00EB09A9">
        <w:rPr>
          <w:rStyle w:val="ad"/>
          <w:b w:val="0"/>
          <w:i/>
          <w:iCs/>
          <w:sz w:val="28"/>
          <w:szCs w:val="28"/>
        </w:rPr>
        <w:t>предъявительские</w:t>
      </w:r>
      <w:r w:rsidRPr="00EB09A9">
        <w:rPr>
          <w:b/>
          <w:sz w:val="28"/>
          <w:szCs w:val="28"/>
        </w:rPr>
        <w:t>,</w:t>
      </w:r>
      <w:r w:rsidRPr="00EB09A9">
        <w:rPr>
          <w:b/>
          <w:i/>
          <w:iCs/>
          <w:sz w:val="28"/>
          <w:szCs w:val="28"/>
        </w:rPr>
        <w:t xml:space="preserve"> </w:t>
      </w:r>
      <w:r w:rsidRPr="00EB09A9">
        <w:rPr>
          <w:rStyle w:val="ad"/>
          <w:b w:val="0"/>
          <w:i/>
          <w:iCs/>
          <w:sz w:val="28"/>
          <w:szCs w:val="28"/>
        </w:rPr>
        <w:t>ордерные</w:t>
      </w:r>
      <w:r w:rsidRPr="00EB09A9">
        <w:rPr>
          <w:b/>
          <w:sz w:val="28"/>
          <w:szCs w:val="28"/>
        </w:rPr>
        <w:t>,</w:t>
      </w:r>
      <w:r w:rsidRPr="00EB09A9">
        <w:rPr>
          <w:b/>
          <w:i/>
          <w:iCs/>
          <w:sz w:val="28"/>
          <w:szCs w:val="28"/>
        </w:rPr>
        <w:t xml:space="preserve"> </w:t>
      </w:r>
      <w:r w:rsidRPr="00EB09A9">
        <w:rPr>
          <w:rStyle w:val="ad"/>
          <w:b w:val="0"/>
          <w:i/>
          <w:iCs/>
          <w:sz w:val="28"/>
          <w:szCs w:val="28"/>
        </w:rPr>
        <w:t>именные</w:t>
      </w:r>
      <w:r w:rsidRPr="00EB09A9">
        <w:rPr>
          <w:b/>
          <w:i/>
          <w:iCs/>
          <w:sz w:val="28"/>
          <w:szCs w:val="28"/>
        </w:rPr>
        <w:t>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sz w:val="28"/>
          <w:szCs w:val="28"/>
        </w:rPr>
        <w:lastRenderedPageBreak/>
        <w:t>Предъявительские</w:t>
      </w:r>
      <w:r w:rsidR="00EB09A9">
        <w:rPr>
          <w:rStyle w:val="ad"/>
          <w:sz w:val="28"/>
          <w:szCs w:val="28"/>
        </w:rPr>
        <w:t xml:space="preserve"> </w:t>
      </w:r>
      <w:r w:rsidRPr="00EB09A9">
        <w:rPr>
          <w:sz w:val="28"/>
          <w:szCs w:val="28"/>
        </w:rPr>
        <w:t>выписываются без указания лица, котор</w:t>
      </w:r>
      <w:r w:rsidRPr="00287B54">
        <w:rPr>
          <w:sz w:val="28"/>
          <w:szCs w:val="28"/>
        </w:rPr>
        <w:t xml:space="preserve">ому следует произвести исполнение, а потому осуществить выраженное </w:t>
      </w:r>
      <w:r w:rsidRPr="00287B54">
        <w:rPr>
          <w:sz w:val="28"/>
          <w:szCs w:val="28"/>
        </w:rPr>
        <w:br/>
        <w:t>в них право может любое лицо, их предъявляющее. Они обладают повышенной обороноспособностью, т. к. передаются путем простого вручения новому владельцу.</w:t>
      </w:r>
    </w:p>
    <w:p w:rsidR="008521B6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sz w:val="28"/>
          <w:szCs w:val="28"/>
        </w:rPr>
        <w:t>Ордерные</w:t>
      </w:r>
      <w:r>
        <w:rPr>
          <w:rStyle w:val="ad"/>
          <w:sz w:val="28"/>
          <w:szCs w:val="28"/>
        </w:rPr>
        <w:t xml:space="preserve"> </w:t>
      </w:r>
      <w:r w:rsidRPr="00287B54">
        <w:rPr>
          <w:sz w:val="28"/>
          <w:szCs w:val="28"/>
        </w:rPr>
        <w:t xml:space="preserve">выписываются на определенное лицо, но с одновременным указанием, что исполнение по ним может быть произведено не только обозначенному лицу, но и его «приказу» (ордеру) любому другому лицу, достаточно совершить передаточную надпись на самой ценной бумаге, что может сделать и любой последующий держатель. 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sz w:val="28"/>
          <w:szCs w:val="28"/>
        </w:rPr>
        <w:t>Именная ценная бумага</w:t>
      </w:r>
      <w:r w:rsidRPr="00287B54">
        <w:rPr>
          <w:sz w:val="28"/>
          <w:szCs w:val="28"/>
        </w:rPr>
        <w:t xml:space="preserve"> выписывается на имя определенного лица, которое только и может реализовать выраженное в ней право. Передача ее практически невозможна (они </w:t>
      </w:r>
      <w:proofErr w:type="spellStart"/>
      <w:r w:rsidRPr="00287B54">
        <w:rPr>
          <w:sz w:val="28"/>
          <w:szCs w:val="28"/>
        </w:rPr>
        <w:t>необоротны</w:t>
      </w:r>
      <w:proofErr w:type="spellEnd"/>
      <w:r w:rsidRPr="00287B54">
        <w:rPr>
          <w:sz w:val="28"/>
          <w:szCs w:val="28"/>
        </w:rPr>
        <w:t xml:space="preserve"> или осложненной оборотности).</w:t>
      </w:r>
    </w:p>
    <w:p w:rsidR="008521B6" w:rsidRPr="00EB09A9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b/>
          <w:sz w:val="28"/>
          <w:szCs w:val="28"/>
        </w:rPr>
      </w:pPr>
      <w:r w:rsidRPr="00EB09A9">
        <w:rPr>
          <w:rStyle w:val="ad"/>
          <w:b w:val="0"/>
          <w:sz w:val="28"/>
          <w:szCs w:val="28"/>
        </w:rPr>
        <w:t>Краткая характеристика отдельных видов ценных бумаг</w:t>
      </w:r>
      <w:r w:rsidRPr="00EB09A9">
        <w:rPr>
          <w:b/>
          <w:sz w:val="28"/>
          <w:szCs w:val="28"/>
        </w:rPr>
        <w:t>: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sz w:val="28"/>
          <w:szCs w:val="28"/>
        </w:rPr>
        <w:t xml:space="preserve"> </w:t>
      </w:r>
      <w:r w:rsidRPr="00EB09A9">
        <w:rPr>
          <w:rStyle w:val="ad"/>
          <w:b w:val="0"/>
          <w:i/>
          <w:iCs/>
          <w:sz w:val="28"/>
          <w:szCs w:val="28"/>
          <w:u w:val="single"/>
        </w:rPr>
        <w:t>Облигация</w:t>
      </w:r>
      <w:r w:rsidRPr="00287B54">
        <w:rPr>
          <w:i/>
          <w:iCs/>
          <w:sz w:val="28"/>
          <w:szCs w:val="28"/>
          <w:u w:val="single"/>
        </w:rPr>
        <w:t xml:space="preserve"> </w:t>
      </w:r>
      <w:r w:rsidRPr="00287B54">
        <w:rPr>
          <w:i/>
          <w:iCs/>
          <w:sz w:val="28"/>
          <w:szCs w:val="28"/>
        </w:rPr>
        <w:t xml:space="preserve">– </w:t>
      </w:r>
      <w:r w:rsidRPr="00287B54">
        <w:rPr>
          <w:sz w:val="28"/>
          <w:szCs w:val="28"/>
        </w:rPr>
        <w:t>ценная бумага, удостоверяющая право ее владельца на получение от лица, выпустившего облигацию, ее номинальной стоимости в определенный срок, а также проценты от стоимости либо иного имущественного права. Облигации выпускаются сериями, состоящими из однородных ценных бумаг с равной номинальной стоимостью и одинаковыми условиями выпуска и погашения.</w:t>
      </w:r>
    </w:p>
    <w:p w:rsidR="008521B6" w:rsidRPr="00287B54" w:rsidRDefault="008521B6" w:rsidP="008521B6">
      <w:pPr>
        <w:pStyle w:val="a6"/>
        <w:spacing w:before="0" w:beforeAutospacing="0" w:after="0" w:afterAutospacing="0"/>
        <w:ind w:firstLineChars="252" w:firstLine="708"/>
        <w:jc w:val="both"/>
        <w:rPr>
          <w:sz w:val="28"/>
          <w:szCs w:val="28"/>
        </w:rPr>
      </w:pPr>
      <w:r w:rsidRPr="00287B54">
        <w:rPr>
          <w:rStyle w:val="ad"/>
          <w:i/>
          <w:iCs/>
          <w:sz w:val="28"/>
          <w:szCs w:val="28"/>
        </w:rPr>
        <w:t xml:space="preserve"> </w:t>
      </w:r>
      <w:r w:rsidRPr="00EB09A9">
        <w:rPr>
          <w:rStyle w:val="ad"/>
          <w:b w:val="0"/>
          <w:i/>
          <w:iCs/>
          <w:sz w:val="28"/>
          <w:szCs w:val="28"/>
          <w:u w:val="single"/>
        </w:rPr>
        <w:t>Чек</w:t>
      </w:r>
      <w:r w:rsidRPr="00EB09A9">
        <w:rPr>
          <w:rStyle w:val="ad"/>
          <w:b w:val="0"/>
          <w:i/>
          <w:iCs/>
          <w:sz w:val="28"/>
          <w:szCs w:val="28"/>
        </w:rPr>
        <w:t xml:space="preserve"> </w:t>
      </w:r>
      <w:r w:rsidRPr="00287B54">
        <w:rPr>
          <w:i/>
          <w:iCs/>
          <w:sz w:val="28"/>
          <w:szCs w:val="28"/>
        </w:rPr>
        <w:t xml:space="preserve">– </w:t>
      </w:r>
      <w:r w:rsidRPr="00287B54">
        <w:rPr>
          <w:sz w:val="28"/>
          <w:szCs w:val="28"/>
        </w:rPr>
        <w:t xml:space="preserve">документ, содержащий, безусловный приказ владельца текущего счета банку о выплате указанной суммы определенному лицу или предъявителю. </w:t>
      </w:r>
      <w:r w:rsidRPr="00EB09A9">
        <w:rPr>
          <w:rStyle w:val="ad"/>
          <w:b w:val="0"/>
          <w:i/>
          <w:iCs/>
          <w:sz w:val="28"/>
          <w:szCs w:val="28"/>
        </w:rPr>
        <w:t>Чекодатель</w:t>
      </w:r>
      <w:r w:rsidRPr="00287B54">
        <w:rPr>
          <w:sz w:val="28"/>
          <w:szCs w:val="28"/>
        </w:rPr>
        <w:t xml:space="preserve"> – юридическое лицо или физическое лицо, в том числе индивидуальный предприниматель, осуществляющий платеж за товары или услуги посредством чека. </w:t>
      </w:r>
      <w:r w:rsidRPr="00EB09A9">
        <w:rPr>
          <w:rStyle w:val="ad"/>
          <w:b w:val="0"/>
          <w:i/>
          <w:iCs/>
          <w:sz w:val="28"/>
          <w:szCs w:val="28"/>
        </w:rPr>
        <w:t>Виды чеков</w:t>
      </w:r>
      <w:r w:rsidRPr="00EB09A9">
        <w:rPr>
          <w:b/>
          <w:sz w:val="28"/>
          <w:szCs w:val="28"/>
        </w:rPr>
        <w:t xml:space="preserve">: </w:t>
      </w:r>
      <w:r w:rsidRPr="00EB09A9">
        <w:rPr>
          <w:rStyle w:val="ad"/>
          <w:b w:val="0"/>
          <w:i/>
          <w:iCs/>
          <w:sz w:val="28"/>
          <w:szCs w:val="28"/>
        </w:rPr>
        <w:t>предъявительские</w:t>
      </w:r>
      <w:r w:rsidRPr="00EB09A9">
        <w:rPr>
          <w:i/>
          <w:iCs/>
          <w:sz w:val="28"/>
          <w:szCs w:val="28"/>
        </w:rPr>
        <w:t xml:space="preserve"> – </w:t>
      </w:r>
      <w:r w:rsidRPr="00EB09A9">
        <w:rPr>
          <w:sz w:val="28"/>
          <w:szCs w:val="28"/>
        </w:rPr>
        <w:t xml:space="preserve">на предъявителя, передача простым вручением; </w:t>
      </w:r>
      <w:r w:rsidRPr="00EB09A9">
        <w:rPr>
          <w:rStyle w:val="ad"/>
          <w:b w:val="0"/>
          <w:i/>
          <w:iCs/>
          <w:sz w:val="28"/>
          <w:szCs w:val="28"/>
        </w:rPr>
        <w:t>именные</w:t>
      </w:r>
      <w:r w:rsidRPr="00EB09A9">
        <w:rPr>
          <w:b/>
          <w:sz w:val="28"/>
          <w:szCs w:val="28"/>
        </w:rPr>
        <w:t xml:space="preserve"> </w:t>
      </w:r>
      <w:r w:rsidRPr="00287B54">
        <w:rPr>
          <w:sz w:val="28"/>
          <w:szCs w:val="28"/>
        </w:rPr>
        <w:t xml:space="preserve">– на определенное лицо; </w:t>
      </w:r>
      <w:r w:rsidRPr="00EB09A9">
        <w:rPr>
          <w:rStyle w:val="ad"/>
          <w:b w:val="0"/>
          <w:i/>
          <w:iCs/>
          <w:sz w:val="28"/>
          <w:szCs w:val="28"/>
        </w:rPr>
        <w:t>ордерные</w:t>
      </w:r>
      <w:r w:rsidRPr="00287B54">
        <w:rPr>
          <w:i/>
          <w:iCs/>
          <w:sz w:val="28"/>
          <w:szCs w:val="28"/>
        </w:rPr>
        <w:t xml:space="preserve"> – </w:t>
      </w:r>
      <w:r w:rsidRPr="00287B54">
        <w:rPr>
          <w:sz w:val="28"/>
          <w:szCs w:val="28"/>
        </w:rPr>
        <w:t>в пользу определенного лица или по его приказу.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  <w:u w:val="single"/>
        </w:rPr>
        <w:t>Векселем</w:t>
      </w:r>
      <w:r w:rsidRPr="00287B54">
        <w:rPr>
          <w:rStyle w:val="ad"/>
          <w:i/>
          <w:iCs/>
          <w:sz w:val="28"/>
          <w:szCs w:val="28"/>
        </w:rPr>
        <w:t xml:space="preserve"> </w:t>
      </w:r>
      <w:r w:rsidRPr="00287B54">
        <w:rPr>
          <w:sz w:val="28"/>
          <w:szCs w:val="28"/>
        </w:rPr>
        <w:t xml:space="preserve">является документ, составленный по установленной законом форме и содержащий безусловное обязательство или указание векселедателя выплатить владельцу векселя (векселедержателю) в установленный срок определенную сумму. Вексельное обязательство может быть выражено либо в форме </w:t>
      </w:r>
      <w:r w:rsidRPr="00414291">
        <w:rPr>
          <w:rStyle w:val="ad"/>
          <w:b w:val="0"/>
          <w:i/>
          <w:iCs/>
          <w:sz w:val="28"/>
          <w:szCs w:val="28"/>
        </w:rPr>
        <w:t>простого вексел</w:t>
      </w:r>
      <w:proofErr w:type="gramStart"/>
      <w:r w:rsidRPr="00414291">
        <w:rPr>
          <w:rStyle w:val="ad"/>
          <w:b w:val="0"/>
          <w:i/>
          <w:iCs/>
          <w:sz w:val="28"/>
          <w:szCs w:val="28"/>
        </w:rPr>
        <w:t>я</w:t>
      </w:r>
      <w:r w:rsidRPr="00287B54">
        <w:rPr>
          <w:sz w:val="28"/>
          <w:szCs w:val="28"/>
        </w:rPr>
        <w:t>(</w:t>
      </w:r>
      <w:proofErr w:type="gramEnd"/>
      <w:r w:rsidRPr="00287B54">
        <w:rPr>
          <w:sz w:val="28"/>
          <w:szCs w:val="28"/>
        </w:rPr>
        <w:t xml:space="preserve">соло-векселя), либо в форме </w:t>
      </w:r>
      <w:r w:rsidRPr="00EB09A9">
        <w:rPr>
          <w:rStyle w:val="ad"/>
          <w:b w:val="0"/>
          <w:i/>
          <w:iCs/>
          <w:sz w:val="28"/>
          <w:szCs w:val="28"/>
        </w:rPr>
        <w:t>переводного векселя</w:t>
      </w:r>
      <w:r w:rsidRPr="00287B54">
        <w:rPr>
          <w:sz w:val="28"/>
          <w:szCs w:val="28"/>
        </w:rPr>
        <w:t xml:space="preserve"> (тратты).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</w:rPr>
        <w:t xml:space="preserve"> </w:t>
      </w:r>
      <w:r w:rsidRPr="00EB09A9">
        <w:rPr>
          <w:rStyle w:val="ad"/>
          <w:b w:val="0"/>
          <w:i/>
          <w:iCs/>
          <w:sz w:val="28"/>
          <w:szCs w:val="28"/>
          <w:u w:val="single"/>
        </w:rPr>
        <w:t>Акция</w:t>
      </w:r>
      <w:r w:rsidRPr="00287B54">
        <w:rPr>
          <w:i/>
          <w:iCs/>
          <w:sz w:val="28"/>
          <w:szCs w:val="28"/>
          <w:u w:val="single"/>
        </w:rPr>
        <w:t xml:space="preserve"> </w:t>
      </w:r>
      <w:r w:rsidRPr="00287B54">
        <w:rPr>
          <w:i/>
          <w:iCs/>
          <w:sz w:val="28"/>
          <w:szCs w:val="28"/>
        </w:rPr>
        <w:t xml:space="preserve">– </w:t>
      </w:r>
      <w:r w:rsidRPr="00287B54">
        <w:rPr>
          <w:sz w:val="28"/>
          <w:szCs w:val="28"/>
        </w:rPr>
        <w:t>ценная бумага, свидетельствующая о внесении определенной доли в капитал акционерного общества. Дает право на получение части прибыли в виде дивиденда.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  <w:u w:val="single"/>
        </w:rPr>
        <w:t>Казначейские обязательства</w:t>
      </w:r>
      <w:r>
        <w:rPr>
          <w:rStyle w:val="ad"/>
          <w:i/>
          <w:iCs/>
          <w:sz w:val="28"/>
          <w:szCs w:val="28"/>
        </w:rPr>
        <w:t xml:space="preserve"> </w:t>
      </w:r>
      <w:r w:rsidRPr="00287B54">
        <w:rPr>
          <w:sz w:val="28"/>
          <w:szCs w:val="28"/>
        </w:rPr>
        <w:t>государства – государственные ценные бумаги, дающие их владельцам право на получение фиксированного дохода в течение всего срока владения ими. Они всегда являются предъявительскими ценными бумагами. Выпускаются не банками, а Министерством финансов республики. Полученные по ним суммы зачисляются в госбюджет, за счет которого и производятся по ним выплаты. Это средства кредитования населением государства.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  <w:u w:val="single"/>
        </w:rPr>
        <w:lastRenderedPageBreak/>
        <w:t>Сберегательный и депозитный сертификат банка</w:t>
      </w:r>
      <w:r w:rsidRPr="00287B54">
        <w:rPr>
          <w:sz w:val="28"/>
          <w:szCs w:val="28"/>
        </w:rPr>
        <w:t xml:space="preserve"> письменные свидетельства банка, удостоверяющие право вкладчика на получение по истечении установленного срока депонированной суммы (свободные денежные средства граждан и организаций, сданные на хранение, (депонированные) в банк) и процентов по ней.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  <w:u w:val="single"/>
        </w:rPr>
        <w:t>Коносамент</w:t>
      </w:r>
      <w:r w:rsidRPr="00287B54">
        <w:rPr>
          <w:sz w:val="28"/>
          <w:szCs w:val="28"/>
          <w:u w:val="single"/>
        </w:rPr>
        <w:t xml:space="preserve"> </w:t>
      </w:r>
      <w:r w:rsidRPr="00287B54">
        <w:rPr>
          <w:sz w:val="28"/>
          <w:szCs w:val="28"/>
        </w:rPr>
        <w:t>– документ, определяющий взаимоотношения перевозчика и грузовладельца в процессе транспортировки груза в международном судоходстве, дающий право его держателю распоряжаться указанным в нем грузом, включая право на получение его от перевозчика.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iCs/>
          <w:sz w:val="28"/>
          <w:szCs w:val="28"/>
          <w:u w:val="single"/>
        </w:rPr>
        <w:t xml:space="preserve">Складское свидетельство </w:t>
      </w:r>
      <w:r w:rsidRPr="00EB09A9">
        <w:rPr>
          <w:b/>
          <w:sz w:val="28"/>
          <w:szCs w:val="28"/>
          <w:u w:val="single"/>
        </w:rPr>
        <w:t>(</w:t>
      </w:r>
      <w:r w:rsidRPr="00EB09A9">
        <w:rPr>
          <w:rStyle w:val="ad"/>
          <w:b w:val="0"/>
          <w:i/>
          <w:iCs/>
          <w:sz w:val="28"/>
          <w:szCs w:val="28"/>
          <w:u w:val="single"/>
        </w:rPr>
        <w:t>варрант</w:t>
      </w:r>
      <w:r w:rsidRPr="00287B54">
        <w:rPr>
          <w:sz w:val="28"/>
          <w:szCs w:val="28"/>
        </w:rPr>
        <w:t>) выдается товарным складом (хранителем) в подтверждение факта заключения договора хранения и принятия товара на хранение, а держатель свидетельства получает право распоряжаться товаром в то же время, когда товар находится на хранении.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sz w:val="28"/>
          <w:szCs w:val="28"/>
          <w:u w:val="single"/>
        </w:rPr>
        <w:t>Государственное регулирование рынка ценных</w:t>
      </w:r>
      <w:r w:rsidRPr="00EB09A9">
        <w:rPr>
          <w:b/>
          <w:i/>
          <w:iCs/>
          <w:sz w:val="28"/>
          <w:szCs w:val="28"/>
          <w:u w:val="single"/>
        </w:rPr>
        <w:t xml:space="preserve"> </w:t>
      </w:r>
      <w:r w:rsidRPr="00EB09A9">
        <w:rPr>
          <w:rStyle w:val="ad"/>
          <w:b w:val="0"/>
          <w:i/>
          <w:iCs/>
          <w:sz w:val="28"/>
          <w:szCs w:val="28"/>
          <w:u w:val="single"/>
        </w:rPr>
        <w:t>бумаг</w:t>
      </w:r>
      <w:r w:rsidRPr="00287B54">
        <w:rPr>
          <w:i/>
          <w:iCs/>
          <w:sz w:val="28"/>
          <w:szCs w:val="28"/>
        </w:rPr>
        <w:t xml:space="preserve"> </w:t>
      </w:r>
      <w:r w:rsidRPr="00287B54">
        <w:rPr>
          <w:sz w:val="28"/>
          <w:szCs w:val="28"/>
        </w:rPr>
        <w:t>осуществляется с целью выполнения требований законов и других нормативных актов, определяющих права и обязанности каждого профессионального участника рынка ценных бумаг по ряду направлений, начиная от регистрации выпуска ценных бумаг и завершая правами органов государственного управления по регулированию рынка ценных бумаг.</w:t>
      </w:r>
    </w:p>
    <w:p w:rsidR="008521B6" w:rsidRPr="00287B54" w:rsidRDefault="008521B6" w:rsidP="00EB09A9">
      <w:pPr>
        <w:pStyle w:val="a6"/>
        <w:spacing w:before="0" w:beforeAutospacing="0" w:after="0" w:afterAutospacing="0"/>
        <w:ind w:firstLineChars="252" w:firstLine="706"/>
        <w:jc w:val="both"/>
        <w:rPr>
          <w:sz w:val="28"/>
          <w:szCs w:val="28"/>
        </w:rPr>
      </w:pPr>
      <w:r w:rsidRPr="00EB09A9">
        <w:rPr>
          <w:rStyle w:val="ad"/>
          <w:b w:val="0"/>
          <w:i/>
          <w:sz w:val="28"/>
          <w:szCs w:val="28"/>
        </w:rPr>
        <w:t>Участники рынка ценных бумаг</w:t>
      </w:r>
      <w:r w:rsidRPr="00287B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87B54">
        <w:rPr>
          <w:sz w:val="28"/>
          <w:szCs w:val="28"/>
        </w:rPr>
        <w:t xml:space="preserve">эмитенты; инвестиционные институты; организации, специализирующиеся на обслуживании рынка; </w:t>
      </w:r>
      <w:proofErr w:type="spellStart"/>
      <w:r w:rsidRPr="00287B54">
        <w:rPr>
          <w:sz w:val="28"/>
          <w:szCs w:val="28"/>
        </w:rPr>
        <w:t>саморегулируемые</w:t>
      </w:r>
      <w:proofErr w:type="spellEnd"/>
      <w:r w:rsidRPr="00287B54">
        <w:rPr>
          <w:sz w:val="28"/>
          <w:szCs w:val="28"/>
        </w:rPr>
        <w:t xml:space="preserve"> организации; государственные органы регулирования и контроля; инфраструктура рынка; инвесторы.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521B6" w:rsidRPr="00287B54" w:rsidTr="00EB09A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21B6" w:rsidRPr="00287B54" w:rsidRDefault="008521B6" w:rsidP="00EB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1B6" w:rsidRPr="00287B54" w:rsidRDefault="008521B6" w:rsidP="0085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9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Фондовая биржа</w:t>
      </w:r>
      <w:r w:rsidRPr="0028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определенным образом организованный рынок, на котором владельцы ценных бумаг совершают через членов биржи, выступающих в качестве посредников, сделки купли-продажи. Контингент членов биржи состоит из индивидуальных торговцев ценными бумагами и кредитно-финансовых институтов. </w:t>
      </w:r>
    </w:p>
    <w:p w:rsidR="008521B6" w:rsidRPr="00287B54" w:rsidRDefault="008521B6" w:rsidP="008A2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качестве товара на этом рынке выступают ценные бумаги — акции, облигации и т. п., а в качестве цен этих товаров — курсы этих бумаг.</w:t>
      </w:r>
    </w:p>
    <w:p w:rsidR="008521B6" w:rsidRPr="00287B54" w:rsidRDefault="008521B6" w:rsidP="0085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Цель контрольной деятельности биржи — обеспечение достоверности котировки ценных бумаг и надежности биржевой торговли. </w:t>
      </w:r>
    </w:p>
    <w:p w:rsidR="00414291" w:rsidRDefault="008521B6" w:rsidP="0041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B54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Благодаря бирже инвесторы получают возможность легко превратить ценные бумаги в деньги, это дает возможность вкладывать в ценные бумаги не только сбережение долгосрочного характера, а</w:t>
      </w:r>
      <w:r w:rsidR="0041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временно свободные средства.</w:t>
      </w:r>
    </w:p>
    <w:p w:rsidR="008521B6" w:rsidRDefault="008521B6" w:rsidP="008A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521B6" w:rsidRPr="00901340" w:rsidRDefault="008521B6" w:rsidP="008A25E0">
      <w:pPr>
        <w:tabs>
          <w:tab w:val="left" w:pos="31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521B6" w:rsidRPr="008521B6" w:rsidRDefault="008521B6" w:rsidP="00320BF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521B6" w:rsidRPr="008521B6" w:rsidSect="00E40854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33" w:rsidRDefault="00DE4833" w:rsidP="00BE0DED">
      <w:pPr>
        <w:spacing w:after="0" w:line="240" w:lineRule="auto"/>
      </w:pPr>
      <w:r>
        <w:separator/>
      </w:r>
    </w:p>
  </w:endnote>
  <w:endnote w:type="continuationSeparator" w:id="0">
    <w:p w:rsidR="00DE4833" w:rsidRDefault="00DE4833" w:rsidP="00BE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69204"/>
      <w:docPartObj>
        <w:docPartGallery w:val="Page Numbers (Bottom of Page)"/>
        <w:docPartUnique/>
      </w:docPartObj>
    </w:sdtPr>
    <w:sdtContent>
      <w:p w:rsidR="00B06117" w:rsidRDefault="00580B63">
        <w:pPr>
          <w:pStyle w:val="ab"/>
          <w:jc w:val="center"/>
        </w:pPr>
        <w:fldSimple w:instr=" PAGE   \* MERGEFORMAT ">
          <w:r w:rsidR="000C113A">
            <w:rPr>
              <w:noProof/>
            </w:rPr>
            <w:t>2</w:t>
          </w:r>
        </w:fldSimple>
      </w:p>
    </w:sdtContent>
  </w:sdt>
  <w:p w:rsidR="00B06117" w:rsidRDefault="00B061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33" w:rsidRDefault="00DE4833" w:rsidP="00BE0DED">
      <w:pPr>
        <w:spacing w:after="0" w:line="240" w:lineRule="auto"/>
      </w:pPr>
      <w:r>
        <w:separator/>
      </w:r>
    </w:p>
  </w:footnote>
  <w:footnote w:type="continuationSeparator" w:id="0">
    <w:p w:rsidR="00DE4833" w:rsidRDefault="00DE4833" w:rsidP="00BE0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FFFFFFFE"/>
    <w:multiLevelType w:val="singleLevel"/>
    <w:tmpl w:val="BF1AF1E4"/>
    <w:lvl w:ilvl="0">
      <w:numFmt w:val="bullet"/>
      <w:lvlText w:val="*"/>
      <w:lvlJc w:val="left"/>
    </w:lvl>
  </w:abstractNum>
  <w:abstractNum w:abstractNumId="1">
    <w:nsid w:val="00B95A2A"/>
    <w:multiLevelType w:val="multilevel"/>
    <w:tmpl w:val="B25C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629C"/>
    <w:multiLevelType w:val="multilevel"/>
    <w:tmpl w:val="88EE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720FE"/>
    <w:multiLevelType w:val="multilevel"/>
    <w:tmpl w:val="BC4C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366F8"/>
    <w:multiLevelType w:val="multilevel"/>
    <w:tmpl w:val="23EE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C3A70"/>
    <w:multiLevelType w:val="multilevel"/>
    <w:tmpl w:val="3AB6C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65885"/>
    <w:multiLevelType w:val="hybridMultilevel"/>
    <w:tmpl w:val="57B8B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959E1"/>
    <w:multiLevelType w:val="hybridMultilevel"/>
    <w:tmpl w:val="98AED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65088"/>
    <w:multiLevelType w:val="multilevel"/>
    <w:tmpl w:val="5060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25D9F"/>
    <w:multiLevelType w:val="hybridMultilevel"/>
    <w:tmpl w:val="B8809384"/>
    <w:lvl w:ilvl="0" w:tplc="C3DA2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16D8"/>
    <w:multiLevelType w:val="singleLevel"/>
    <w:tmpl w:val="0FDCDD3C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540346C"/>
    <w:multiLevelType w:val="multilevel"/>
    <w:tmpl w:val="9CEE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F141B"/>
    <w:multiLevelType w:val="multilevel"/>
    <w:tmpl w:val="1A46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B0079"/>
    <w:multiLevelType w:val="multilevel"/>
    <w:tmpl w:val="C4D0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86A9D"/>
    <w:multiLevelType w:val="multilevel"/>
    <w:tmpl w:val="AB66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C155C"/>
    <w:multiLevelType w:val="hybridMultilevel"/>
    <w:tmpl w:val="23A0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7187C"/>
    <w:multiLevelType w:val="multilevel"/>
    <w:tmpl w:val="F978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D639D"/>
    <w:multiLevelType w:val="multilevel"/>
    <w:tmpl w:val="7E8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83538"/>
    <w:multiLevelType w:val="multilevel"/>
    <w:tmpl w:val="C8C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FD3242"/>
    <w:multiLevelType w:val="multilevel"/>
    <w:tmpl w:val="D17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E167A8"/>
    <w:multiLevelType w:val="multilevel"/>
    <w:tmpl w:val="D294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A4AC8"/>
    <w:multiLevelType w:val="multilevel"/>
    <w:tmpl w:val="28D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0398E"/>
    <w:multiLevelType w:val="multilevel"/>
    <w:tmpl w:val="78A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103AB"/>
    <w:multiLevelType w:val="multilevel"/>
    <w:tmpl w:val="E7A6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8548D"/>
    <w:multiLevelType w:val="multilevel"/>
    <w:tmpl w:val="3AD4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A31A0"/>
    <w:multiLevelType w:val="multilevel"/>
    <w:tmpl w:val="009E0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BE2B6B"/>
    <w:multiLevelType w:val="hybridMultilevel"/>
    <w:tmpl w:val="127E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D4D97"/>
    <w:multiLevelType w:val="hybridMultilevel"/>
    <w:tmpl w:val="48FC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91718"/>
    <w:multiLevelType w:val="multilevel"/>
    <w:tmpl w:val="38E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B24085"/>
    <w:multiLevelType w:val="multilevel"/>
    <w:tmpl w:val="D100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9E4DFD"/>
    <w:multiLevelType w:val="multilevel"/>
    <w:tmpl w:val="3DD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C313BA"/>
    <w:multiLevelType w:val="multilevel"/>
    <w:tmpl w:val="FE22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EC322B"/>
    <w:multiLevelType w:val="hybridMultilevel"/>
    <w:tmpl w:val="ABB24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6"/>
  </w:num>
  <w:num w:numId="4">
    <w:abstractNumId w:val="30"/>
  </w:num>
  <w:num w:numId="5">
    <w:abstractNumId w:val="28"/>
  </w:num>
  <w:num w:numId="6">
    <w:abstractNumId w:val="21"/>
  </w:num>
  <w:num w:numId="7">
    <w:abstractNumId w:val="17"/>
  </w:num>
  <w:num w:numId="8">
    <w:abstractNumId w:val="20"/>
  </w:num>
  <w:num w:numId="9">
    <w:abstractNumId w:val="16"/>
  </w:num>
  <w:num w:numId="10">
    <w:abstractNumId w:val="2"/>
  </w:num>
  <w:num w:numId="11">
    <w:abstractNumId w:val="13"/>
  </w:num>
  <w:num w:numId="12">
    <w:abstractNumId w:val="23"/>
  </w:num>
  <w:num w:numId="13">
    <w:abstractNumId w:val="19"/>
  </w:num>
  <w:num w:numId="14">
    <w:abstractNumId w:val="4"/>
  </w:num>
  <w:num w:numId="15">
    <w:abstractNumId w:val="31"/>
  </w:num>
  <w:num w:numId="16">
    <w:abstractNumId w:val="25"/>
  </w:num>
  <w:num w:numId="17">
    <w:abstractNumId w:val="5"/>
  </w:num>
  <w:num w:numId="18">
    <w:abstractNumId w:val="27"/>
  </w:num>
  <w:num w:numId="19">
    <w:abstractNumId w:val="8"/>
  </w:num>
  <w:num w:numId="20">
    <w:abstractNumId w:val="12"/>
  </w:num>
  <w:num w:numId="21">
    <w:abstractNumId w:val="15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24"/>
  </w:num>
  <w:num w:numId="28">
    <w:abstractNumId w:val="1"/>
  </w:num>
  <w:num w:numId="29">
    <w:abstractNumId w:val="10"/>
    <w:lvlOverride w:ilvl="0">
      <w:startOverride w:val="2"/>
    </w:lvlOverride>
  </w:num>
  <w:num w:numId="30">
    <w:abstractNumId w:val="2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9"/>
  </w:num>
  <w:num w:numId="35">
    <w:abstractNumId w:val="3"/>
  </w:num>
  <w:num w:numId="36">
    <w:abstractNumId w:val="18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96B"/>
    <w:rsid w:val="00002CA9"/>
    <w:rsid w:val="00037571"/>
    <w:rsid w:val="00073DCA"/>
    <w:rsid w:val="000763EC"/>
    <w:rsid w:val="000A74BE"/>
    <w:rsid w:val="000C113A"/>
    <w:rsid w:val="0010538F"/>
    <w:rsid w:val="001131BF"/>
    <w:rsid w:val="00143E30"/>
    <w:rsid w:val="00151B83"/>
    <w:rsid w:val="00163B27"/>
    <w:rsid w:val="0016460E"/>
    <w:rsid w:val="00165950"/>
    <w:rsid w:val="0021448A"/>
    <w:rsid w:val="002832B3"/>
    <w:rsid w:val="002B3C43"/>
    <w:rsid w:val="002E5F1B"/>
    <w:rsid w:val="003165AE"/>
    <w:rsid w:val="00320BFB"/>
    <w:rsid w:val="003611F1"/>
    <w:rsid w:val="0038094A"/>
    <w:rsid w:val="0039213C"/>
    <w:rsid w:val="00392AA0"/>
    <w:rsid w:val="003A06B9"/>
    <w:rsid w:val="003E1C73"/>
    <w:rsid w:val="00414291"/>
    <w:rsid w:val="00444E8F"/>
    <w:rsid w:val="004858FE"/>
    <w:rsid w:val="00487382"/>
    <w:rsid w:val="004D6BFC"/>
    <w:rsid w:val="004F6B30"/>
    <w:rsid w:val="00506BF5"/>
    <w:rsid w:val="005125CE"/>
    <w:rsid w:val="00543329"/>
    <w:rsid w:val="0054432B"/>
    <w:rsid w:val="0057464B"/>
    <w:rsid w:val="00580B63"/>
    <w:rsid w:val="005A6E4C"/>
    <w:rsid w:val="005A74DB"/>
    <w:rsid w:val="005B59E5"/>
    <w:rsid w:val="005F76EB"/>
    <w:rsid w:val="00614BC4"/>
    <w:rsid w:val="00621E80"/>
    <w:rsid w:val="00684799"/>
    <w:rsid w:val="0069421D"/>
    <w:rsid w:val="006C236A"/>
    <w:rsid w:val="006C49D1"/>
    <w:rsid w:val="006C6FEE"/>
    <w:rsid w:val="006D2CB1"/>
    <w:rsid w:val="006E6CDF"/>
    <w:rsid w:val="006F696B"/>
    <w:rsid w:val="00706934"/>
    <w:rsid w:val="00714480"/>
    <w:rsid w:val="0072521A"/>
    <w:rsid w:val="00731021"/>
    <w:rsid w:val="0074691D"/>
    <w:rsid w:val="00755FF6"/>
    <w:rsid w:val="00756AD4"/>
    <w:rsid w:val="00775D21"/>
    <w:rsid w:val="007C1051"/>
    <w:rsid w:val="007C5391"/>
    <w:rsid w:val="00800993"/>
    <w:rsid w:val="008521B6"/>
    <w:rsid w:val="00857834"/>
    <w:rsid w:val="008A25E0"/>
    <w:rsid w:val="008A2960"/>
    <w:rsid w:val="008D3158"/>
    <w:rsid w:val="008D421E"/>
    <w:rsid w:val="008D4929"/>
    <w:rsid w:val="00911D8C"/>
    <w:rsid w:val="009300DE"/>
    <w:rsid w:val="00933C6A"/>
    <w:rsid w:val="00950BF2"/>
    <w:rsid w:val="00967432"/>
    <w:rsid w:val="00976F46"/>
    <w:rsid w:val="009C453B"/>
    <w:rsid w:val="009D5DD9"/>
    <w:rsid w:val="00A114A9"/>
    <w:rsid w:val="00A1765D"/>
    <w:rsid w:val="00A6675F"/>
    <w:rsid w:val="00A8254B"/>
    <w:rsid w:val="00AA2503"/>
    <w:rsid w:val="00AA6B8C"/>
    <w:rsid w:val="00AC28D1"/>
    <w:rsid w:val="00AD7983"/>
    <w:rsid w:val="00B06117"/>
    <w:rsid w:val="00B22193"/>
    <w:rsid w:val="00B237AD"/>
    <w:rsid w:val="00B3424F"/>
    <w:rsid w:val="00B43160"/>
    <w:rsid w:val="00B6719E"/>
    <w:rsid w:val="00BA0AF7"/>
    <w:rsid w:val="00BB5319"/>
    <w:rsid w:val="00BC1B44"/>
    <w:rsid w:val="00BE0DED"/>
    <w:rsid w:val="00C062AC"/>
    <w:rsid w:val="00C202F1"/>
    <w:rsid w:val="00C258C8"/>
    <w:rsid w:val="00D362CB"/>
    <w:rsid w:val="00D45C1C"/>
    <w:rsid w:val="00D556A0"/>
    <w:rsid w:val="00D658AE"/>
    <w:rsid w:val="00DD14E6"/>
    <w:rsid w:val="00DE1291"/>
    <w:rsid w:val="00DE4833"/>
    <w:rsid w:val="00E018FC"/>
    <w:rsid w:val="00E10DBB"/>
    <w:rsid w:val="00E40854"/>
    <w:rsid w:val="00E66F47"/>
    <w:rsid w:val="00E72839"/>
    <w:rsid w:val="00E90B0C"/>
    <w:rsid w:val="00E90C30"/>
    <w:rsid w:val="00E9214C"/>
    <w:rsid w:val="00EB09A9"/>
    <w:rsid w:val="00EC56DA"/>
    <w:rsid w:val="00ED0258"/>
    <w:rsid w:val="00F27936"/>
    <w:rsid w:val="00F847CD"/>
    <w:rsid w:val="00FC08AD"/>
    <w:rsid w:val="00FE01FE"/>
    <w:rsid w:val="00FE7959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54"/>
  </w:style>
  <w:style w:type="paragraph" w:styleId="1">
    <w:name w:val="heading 1"/>
    <w:basedOn w:val="a"/>
    <w:link w:val="10"/>
    <w:qFormat/>
    <w:rsid w:val="00163B27"/>
    <w:pPr>
      <w:spacing w:before="197" w:after="197" w:line="240" w:lineRule="auto"/>
      <w:ind w:left="148" w:right="148"/>
      <w:outlineLvl w:val="0"/>
    </w:pPr>
    <w:rPr>
      <w:rFonts w:ascii="Verdana" w:eastAsia="Times New Roman" w:hAnsi="Verdana" w:cs="Times New Roman"/>
      <w:b/>
      <w:bCs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6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A0AF7"/>
    <w:rPr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BA0AF7"/>
    <w:rPr>
      <w:b/>
      <w:bCs/>
    </w:rPr>
  </w:style>
  <w:style w:type="character" w:customStyle="1" w:styleId="31">
    <w:name w:val="Основной текст + Полужирный3"/>
    <w:basedOn w:val="a3"/>
    <w:rsid w:val="00BA0AF7"/>
    <w:rPr>
      <w:b/>
      <w:bCs/>
    </w:rPr>
  </w:style>
  <w:style w:type="paragraph" w:styleId="a4">
    <w:name w:val="Body Text"/>
    <w:basedOn w:val="a"/>
    <w:link w:val="a3"/>
    <w:rsid w:val="00BA0AF7"/>
    <w:pPr>
      <w:shd w:val="clear" w:color="auto" w:fill="FFFFFF"/>
      <w:spacing w:before="360" w:after="600" w:line="322" w:lineRule="exact"/>
      <w:ind w:hanging="1620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A0AF7"/>
  </w:style>
  <w:style w:type="character" w:customStyle="1" w:styleId="10">
    <w:name w:val="Заголовок 1 Знак"/>
    <w:basedOn w:val="a0"/>
    <w:link w:val="1"/>
    <w:rsid w:val="00163B27"/>
    <w:rPr>
      <w:rFonts w:ascii="Verdana" w:eastAsia="Times New Roman" w:hAnsi="Verdana" w:cs="Times New Roman"/>
      <w:b/>
      <w:bCs/>
      <w:kern w:val="36"/>
      <w:sz w:val="26"/>
      <w:szCs w:val="26"/>
      <w:lang w:eastAsia="ru-RU"/>
    </w:rPr>
  </w:style>
  <w:style w:type="paragraph" w:styleId="a6">
    <w:name w:val="Normal (Web)"/>
    <w:basedOn w:val="a"/>
    <w:uiPriority w:val="99"/>
    <w:rsid w:val="0016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63B2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3B27"/>
    <w:pPr>
      <w:ind w:left="720"/>
      <w:contextualSpacing/>
    </w:pPr>
    <w:rPr>
      <w:rFonts w:ascii="Times New Roman" w:eastAsia="Calibri" w:hAnsi="Times New Roman" w:cs="Times New Roman"/>
      <w:w w:val="91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E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DED"/>
  </w:style>
  <w:style w:type="paragraph" w:styleId="ab">
    <w:name w:val="footer"/>
    <w:basedOn w:val="a"/>
    <w:link w:val="ac"/>
    <w:uiPriority w:val="99"/>
    <w:unhideWhenUsed/>
    <w:rsid w:val="00BE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DED"/>
  </w:style>
  <w:style w:type="character" w:styleId="ad">
    <w:name w:val="Strong"/>
    <w:basedOn w:val="a0"/>
    <w:uiPriority w:val="22"/>
    <w:qFormat/>
    <w:rsid w:val="004F6B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6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69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auiue">
    <w:name w:val="Iau?iue"/>
    <w:rsid w:val="00706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eview-h5">
    <w:name w:val="review-h5"/>
    <w:basedOn w:val="a0"/>
    <w:rsid w:val="00706934"/>
  </w:style>
  <w:style w:type="character" w:customStyle="1" w:styleId="apple-converted-space">
    <w:name w:val="apple-converted-space"/>
    <w:basedOn w:val="a0"/>
    <w:rsid w:val="00706934"/>
  </w:style>
  <w:style w:type="character" w:styleId="ae">
    <w:name w:val="Emphasis"/>
    <w:basedOn w:val="a0"/>
    <w:uiPriority w:val="20"/>
    <w:qFormat/>
    <w:rsid w:val="00706934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0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934"/>
    <w:rPr>
      <w:rFonts w:ascii="Tahoma" w:hAnsi="Tahoma" w:cs="Tahoma"/>
      <w:sz w:val="16"/>
      <w:szCs w:val="16"/>
    </w:rPr>
  </w:style>
  <w:style w:type="paragraph" w:customStyle="1" w:styleId="af1">
    <w:name w:val="a"/>
    <w:basedOn w:val="a"/>
    <w:rsid w:val="002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6595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arttext">
    <w:name w:val="arttext"/>
    <w:basedOn w:val="a"/>
    <w:rsid w:val="0016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65950"/>
  </w:style>
  <w:style w:type="paragraph" w:customStyle="1" w:styleId="21">
    <w:name w:val="Основной текст 21"/>
    <w:basedOn w:val="a"/>
    <w:rsid w:val="00165950"/>
    <w:pPr>
      <w:overflowPunct w:val="0"/>
      <w:autoSpaceDE w:val="0"/>
      <w:autoSpaceDN w:val="0"/>
      <w:adjustRightInd w:val="0"/>
      <w:spacing w:after="0" w:line="240" w:lineRule="auto"/>
      <w:ind w:left="3402"/>
    </w:pPr>
    <w:rPr>
      <w:rFonts w:ascii="Times New Roman CYR" w:eastAsia="Times New Roman" w:hAnsi="Times New Roman CYR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C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69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zemlya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ru.wikipedia.org/wiki/%D0%9A%D1%80%D0%B8%D0%B7%D0%B8%D1%8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hyperlink" Target="http://www.grandars.ru/student/ekonomicheskaya-teoriya/ekonomicheskie-resursy.htm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ru.wikipedia.org/wiki/%D0%91%D0%B8%D1%80%D0%B6%D0%B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grandars.ru/student/nac-ekonomika/rynochnaya-ekonomika.html" TargetMode="External"/><Relationship Id="rId29" Type="http://schemas.openxmlformats.org/officeDocument/2006/relationships/hyperlink" Target="http://www.ekonomika-st.ru/ekonomika/ekon-teorija/ekon-teorija-3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ru.wikipedia.org/wiki/%D0%A0%D0%B8%D0%BA%D0%B0%D1%80%D0%B4%D0%BE,_%D0%94%D0%B0%D0%B2%D0%B8%D0%B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yperlink" Target="https://ru.wikipedia.org/wiki/%D0%A4%D0%B8%D0%B0%D1%81%D0%BA%D0%BE_%D1%80%D1%8B%D0%BD%D0%BA%D0%B0" TargetMode="External"/><Relationship Id="rId10" Type="http://schemas.openxmlformats.org/officeDocument/2006/relationships/hyperlink" Target="http://www.grandars.ru/student/nac-ekonomika/rynochnaya-ekonomika.html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www.ekonomika-st.ru/ekonomika/ekon-teorija/ekon-teorija-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tudent/mirovaya-ekonomika/modeli-kapitalisticheskoy-ekonomiki.htm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yperlink" Target="https://ru.wikipedia.org/wiki/%D0%9A%D0%B5%D0%B9%D0%BD%D1%81%D0%B8%D0%B0%D0%BD%D1%81%D1%82%D0%B2%D0%BE" TargetMode="External"/><Relationship Id="rId30" Type="http://schemas.openxmlformats.org/officeDocument/2006/relationships/hyperlink" Target="http://www.ekonomika-st.ru/ekonomika/ekon-teorija/ekon-teorija-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11885</Words>
  <Characters>67749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oit_2</dc:creator>
  <cp:lastModifiedBy>Наталья Николаевна</cp:lastModifiedBy>
  <cp:revision>5</cp:revision>
  <cp:lastPrinted>2016-01-12T11:44:00Z</cp:lastPrinted>
  <dcterms:created xsi:type="dcterms:W3CDTF">2019-11-19T12:06:00Z</dcterms:created>
  <dcterms:modified xsi:type="dcterms:W3CDTF">2024-12-16T06:14:00Z</dcterms:modified>
</cp:coreProperties>
</file>