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7F" w:rsidRPr="0063347F" w:rsidRDefault="0063347F" w:rsidP="0063347F">
      <w:pPr>
        <w:spacing w:before="160"/>
        <w:ind w:left="392" w:right="2"/>
        <w:jc w:val="center"/>
        <w:rPr>
          <w:b/>
          <w:sz w:val="28"/>
        </w:rPr>
      </w:pPr>
      <w:r w:rsidRPr="0063347F">
        <w:rPr>
          <w:b/>
          <w:sz w:val="28"/>
        </w:rPr>
        <w:t>ДЕТСКАЯ</w:t>
      </w:r>
      <w:r w:rsidRPr="0063347F">
        <w:rPr>
          <w:b/>
          <w:spacing w:val="-4"/>
          <w:sz w:val="28"/>
        </w:rPr>
        <w:t xml:space="preserve"> </w:t>
      </w:r>
      <w:r w:rsidRPr="0063347F">
        <w:rPr>
          <w:b/>
          <w:spacing w:val="-2"/>
          <w:sz w:val="28"/>
        </w:rPr>
        <w:t>ЛИТЕРАТУРА</w:t>
      </w:r>
    </w:p>
    <w:p w:rsidR="0063347F" w:rsidRPr="0063347F" w:rsidRDefault="0063347F" w:rsidP="0063347F">
      <w:pPr>
        <w:spacing w:before="161"/>
        <w:ind w:left="392" w:right="3"/>
        <w:jc w:val="center"/>
        <w:rPr>
          <w:b/>
          <w:sz w:val="28"/>
        </w:rPr>
      </w:pPr>
      <w:r w:rsidRPr="0063347F">
        <w:rPr>
          <w:b/>
          <w:sz w:val="28"/>
        </w:rPr>
        <w:t>С</w:t>
      </w:r>
      <w:r w:rsidRPr="0063347F">
        <w:rPr>
          <w:b/>
          <w:spacing w:val="-9"/>
          <w:sz w:val="28"/>
        </w:rPr>
        <w:t xml:space="preserve"> </w:t>
      </w:r>
      <w:r w:rsidRPr="0063347F">
        <w:rPr>
          <w:b/>
          <w:sz w:val="28"/>
        </w:rPr>
        <w:t>ПРАКТИКУМОМ</w:t>
      </w:r>
      <w:r w:rsidRPr="0063347F">
        <w:rPr>
          <w:b/>
          <w:spacing w:val="-6"/>
          <w:sz w:val="28"/>
        </w:rPr>
        <w:t xml:space="preserve"> </w:t>
      </w:r>
      <w:r w:rsidRPr="0063347F">
        <w:rPr>
          <w:b/>
          <w:sz w:val="28"/>
        </w:rPr>
        <w:t>ПО</w:t>
      </w:r>
      <w:r w:rsidRPr="0063347F">
        <w:rPr>
          <w:b/>
          <w:spacing w:val="-7"/>
          <w:sz w:val="28"/>
        </w:rPr>
        <w:t xml:space="preserve"> </w:t>
      </w:r>
      <w:r w:rsidRPr="0063347F">
        <w:rPr>
          <w:b/>
          <w:sz w:val="28"/>
        </w:rPr>
        <w:t>ВЫРАЗИТЕЛЬНОМУ</w:t>
      </w:r>
      <w:r w:rsidRPr="0063347F">
        <w:rPr>
          <w:b/>
          <w:spacing w:val="-5"/>
          <w:sz w:val="28"/>
        </w:rPr>
        <w:t xml:space="preserve"> </w:t>
      </w:r>
      <w:r w:rsidRPr="0063347F">
        <w:rPr>
          <w:b/>
          <w:spacing w:val="-2"/>
          <w:sz w:val="28"/>
        </w:rPr>
        <w:t>ЧТЕНИЮ</w:t>
      </w:r>
    </w:p>
    <w:p w:rsidR="0063347F" w:rsidRPr="0063347F" w:rsidRDefault="0063347F" w:rsidP="0063347F">
      <w:pPr>
        <w:ind w:left="102"/>
        <w:jc w:val="right"/>
        <w:outlineLvl w:val="0"/>
        <w:rPr>
          <w:b/>
          <w:bCs/>
          <w:spacing w:val="-2"/>
          <w:sz w:val="28"/>
          <w:szCs w:val="28"/>
        </w:rPr>
      </w:pPr>
    </w:p>
    <w:p w:rsidR="0063347F" w:rsidRPr="0063347F" w:rsidRDefault="0063347F" w:rsidP="0063347F">
      <w:pPr>
        <w:ind w:left="102"/>
        <w:jc w:val="right"/>
        <w:outlineLvl w:val="0"/>
        <w:rPr>
          <w:b/>
          <w:bCs/>
          <w:sz w:val="28"/>
          <w:szCs w:val="28"/>
        </w:rPr>
      </w:pPr>
      <w:r w:rsidRPr="0063347F">
        <w:rPr>
          <w:b/>
          <w:bCs/>
          <w:spacing w:val="-2"/>
          <w:sz w:val="28"/>
          <w:szCs w:val="28"/>
        </w:rPr>
        <w:t>Разработчик:</w:t>
      </w:r>
    </w:p>
    <w:p w:rsidR="0063347F" w:rsidRDefault="0063347F" w:rsidP="0063347F">
      <w:pPr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spacing w:before="43" w:line="278" w:lineRule="auto"/>
        <w:ind w:left="102" w:right="109"/>
        <w:jc w:val="right"/>
        <w:rPr>
          <w:spacing w:val="-2"/>
          <w:sz w:val="28"/>
        </w:rPr>
      </w:pPr>
      <w:r w:rsidRPr="0063347F">
        <w:rPr>
          <w:spacing w:val="-2"/>
          <w:sz w:val="28"/>
        </w:rPr>
        <w:t xml:space="preserve">Максимова Светлана Владимировна, </w:t>
      </w:r>
    </w:p>
    <w:p w:rsidR="0063347F" w:rsidRPr="0063347F" w:rsidRDefault="0063347F" w:rsidP="0063347F">
      <w:pPr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jc w:val="right"/>
        <w:rPr>
          <w:sz w:val="28"/>
        </w:rPr>
      </w:pPr>
      <w:r w:rsidRPr="0063347F">
        <w:rPr>
          <w:spacing w:val="-2"/>
          <w:sz w:val="28"/>
        </w:rPr>
        <w:t>преподаватель высшей квалификационной категории</w:t>
      </w:r>
    </w:p>
    <w:p w:rsidR="0063347F" w:rsidRDefault="0063347F" w:rsidP="0063347F">
      <w:pPr>
        <w:pStyle w:val="1"/>
        <w:spacing w:before="0"/>
        <w:ind w:left="993" w:right="224" w:firstLine="708"/>
        <w:jc w:val="center"/>
        <w:rPr>
          <w:sz w:val="24"/>
          <w:szCs w:val="24"/>
        </w:rPr>
      </w:pPr>
    </w:p>
    <w:p w:rsidR="0063347F" w:rsidRDefault="0063347F" w:rsidP="0063347F">
      <w:pPr>
        <w:pStyle w:val="1"/>
        <w:spacing w:before="0"/>
        <w:ind w:left="993" w:right="224" w:firstLine="708"/>
        <w:jc w:val="center"/>
        <w:rPr>
          <w:sz w:val="24"/>
          <w:szCs w:val="24"/>
        </w:rPr>
      </w:pPr>
    </w:p>
    <w:p w:rsidR="00981570" w:rsidRPr="0063347F" w:rsidRDefault="006915DA" w:rsidP="0063347F">
      <w:pPr>
        <w:pStyle w:val="1"/>
        <w:spacing w:before="0"/>
        <w:ind w:left="993" w:right="224" w:firstLine="708"/>
        <w:jc w:val="center"/>
        <w:rPr>
          <w:sz w:val="24"/>
          <w:szCs w:val="24"/>
        </w:rPr>
      </w:pPr>
      <w:r w:rsidRPr="0063347F">
        <w:rPr>
          <w:sz w:val="24"/>
          <w:szCs w:val="24"/>
        </w:rPr>
        <w:t>Лекция</w:t>
      </w:r>
      <w:r w:rsidRPr="0063347F">
        <w:rPr>
          <w:spacing w:val="-6"/>
          <w:sz w:val="24"/>
          <w:szCs w:val="24"/>
        </w:rPr>
        <w:t xml:space="preserve"> </w:t>
      </w:r>
      <w:r w:rsidRPr="0063347F">
        <w:rPr>
          <w:sz w:val="24"/>
          <w:szCs w:val="24"/>
        </w:rPr>
        <w:t>1.</w:t>
      </w:r>
      <w:r w:rsidRPr="0063347F">
        <w:rPr>
          <w:spacing w:val="-5"/>
          <w:sz w:val="24"/>
          <w:szCs w:val="24"/>
        </w:rPr>
        <w:t xml:space="preserve"> </w:t>
      </w:r>
      <w:bookmarkStart w:id="0" w:name="_GoBack"/>
      <w:bookmarkEnd w:id="0"/>
    </w:p>
    <w:p w:rsidR="00981570" w:rsidRPr="0063347F" w:rsidRDefault="00981570" w:rsidP="0063347F">
      <w:pPr>
        <w:pStyle w:val="a3"/>
        <w:spacing w:before="0"/>
        <w:ind w:left="993" w:right="224"/>
        <w:jc w:val="left"/>
        <w:rPr>
          <w:b/>
          <w:sz w:val="24"/>
          <w:szCs w:val="24"/>
        </w:rPr>
      </w:pPr>
    </w:p>
    <w:p w:rsidR="00981570" w:rsidRPr="0063347F" w:rsidRDefault="00981570" w:rsidP="0063347F">
      <w:pPr>
        <w:pStyle w:val="a3"/>
        <w:spacing w:before="0"/>
        <w:ind w:left="993" w:right="224"/>
        <w:jc w:val="left"/>
        <w:rPr>
          <w:b/>
          <w:sz w:val="24"/>
          <w:szCs w:val="24"/>
        </w:rPr>
      </w:pPr>
    </w:p>
    <w:p w:rsidR="00981570" w:rsidRPr="0063347F" w:rsidRDefault="006915DA" w:rsidP="0063347F">
      <w:pPr>
        <w:pStyle w:val="a4"/>
        <w:numPr>
          <w:ilvl w:val="0"/>
          <w:numId w:val="5"/>
        </w:numPr>
        <w:tabs>
          <w:tab w:val="left" w:pos="392"/>
        </w:tabs>
        <w:ind w:left="993" w:right="224" w:firstLine="708"/>
        <w:rPr>
          <w:color w:val="2A2722"/>
          <w:sz w:val="24"/>
          <w:szCs w:val="24"/>
        </w:rPr>
      </w:pPr>
      <w:r w:rsidRPr="0063347F">
        <w:rPr>
          <w:sz w:val="24"/>
          <w:szCs w:val="24"/>
        </w:rPr>
        <w:t>Поэзия</w:t>
      </w:r>
      <w:r w:rsidRPr="0063347F">
        <w:rPr>
          <w:spacing w:val="-6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пестования.</w:t>
      </w:r>
    </w:p>
    <w:p w:rsidR="00981570" w:rsidRPr="0063347F" w:rsidRDefault="006915DA" w:rsidP="0063347F">
      <w:pPr>
        <w:pStyle w:val="a4"/>
        <w:numPr>
          <w:ilvl w:val="0"/>
          <w:numId w:val="5"/>
        </w:numPr>
        <w:tabs>
          <w:tab w:val="left" w:pos="322"/>
        </w:tabs>
        <w:ind w:left="993" w:right="224" w:firstLine="708"/>
        <w:rPr>
          <w:sz w:val="24"/>
          <w:szCs w:val="24"/>
        </w:rPr>
      </w:pPr>
      <w:r w:rsidRPr="0063347F">
        <w:rPr>
          <w:sz w:val="24"/>
          <w:szCs w:val="24"/>
        </w:rPr>
        <w:t>Детский</w:t>
      </w:r>
      <w:r w:rsidRPr="0063347F">
        <w:rPr>
          <w:spacing w:val="-7"/>
          <w:sz w:val="24"/>
          <w:szCs w:val="24"/>
        </w:rPr>
        <w:t xml:space="preserve"> </w:t>
      </w:r>
      <w:r w:rsidRPr="0063347F">
        <w:rPr>
          <w:sz w:val="24"/>
          <w:szCs w:val="24"/>
        </w:rPr>
        <w:t>игровой</w:t>
      </w:r>
      <w:r w:rsidRPr="0063347F">
        <w:rPr>
          <w:spacing w:val="-9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фольклор.</w:t>
      </w:r>
    </w:p>
    <w:p w:rsidR="00981570" w:rsidRPr="0063347F" w:rsidRDefault="006915DA" w:rsidP="0063347F">
      <w:pPr>
        <w:pStyle w:val="a4"/>
        <w:numPr>
          <w:ilvl w:val="0"/>
          <w:numId w:val="5"/>
        </w:numPr>
        <w:tabs>
          <w:tab w:val="left" w:pos="322"/>
        </w:tabs>
        <w:ind w:left="993" w:right="224" w:firstLine="708"/>
        <w:rPr>
          <w:sz w:val="24"/>
          <w:szCs w:val="24"/>
        </w:rPr>
      </w:pPr>
      <w:r w:rsidRPr="0063347F">
        <w:rPr>
          <w:sz w:val="24"/>
          <w:szCs w:val="24"/>
        </w:rPr>
        <w:t>Малые</w:t>
      </w:r>
      <w:r w:rsidRPr="0063347F">
        <w:rPr>
          <w:spacing w:val="-7"/>
          <w:sz w:val="24"/>
          <w:szCs w:val="24"/>
        </w:rPr>
        <w:t xml:space="preserve"> </w:t>
      </w:r>
      <w:r w:rsidRPr="0063347F">
        <w:rPr>
          <w:sz w:val="24"/>
          <w:szCs w:val="24"/>
        </w:rPr>
        <w:t>фольклорные</w:t>
      </w:r>
      <w:r w:rsidRPr="0063347F">
        <w:rPr>
          <w:spacing w:val="-7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жанры.</w:t>
      </w:r>
    </w:p>
    <w:p w:rsidR="00981570" w:rsidRPr="00B3572D" w:rsidRDefault="006915DA" w:rsidP="0063347F">
      <w:pPr>
        <w:pStyle w:val="a4"/>
        <w:numPr>
          <w:ilvl w:val="0"/>
          <w:numId w:val="5"/>
        </w:numPr>
        <w:tabs>
          <w:tab w:val="left" w:pos="322"/>
        </w:tabs>
        <w:ind w:left="993" w:right="224" w:firstLine="708"/>
        <w:rPr>
          <w:sz w:val="24"/>
          <w:szCs w:val="24"/>
        </w:rPr>
      </w:pPr>
      <w:r w:rsidRPr="0063347F">
        <w:rPr>
          <w:sz w:val="24"/>
          <w:szCs w:val="24"/>
        </w:rPr>
        <w:t>Русские</w:t>
      </w:r>
      <w:r w:rsidRPr="0063347F">
        <w:rPr>
          <w:spacing w:val="-8"/>
          <w:sz w:val="24"/>
          <w:szCs w:val="24"/>
        </w:rPr>
        <w:t xml:space="preserve"> </w:t>
      </w:r>
      <w:r w:rsidRPr="0063347F">
        <w:rPr>
          <w:sz w:val="24"/>
          <w:szCs w:val="24"/>
        </w:rPr>
        <w:t>народные</w:t>
      </w:r>
      <w:r w:rsidRPr="0063347F">
        <w:rPr>
          <w:spacing w:val="-7"/>
          <w:sz w:val="24"/>
          <w:szCs w:val="24"/>
        </w:rPr>
        <w:t xml:space="preserve"> </w:t>
      </w:r>
      <w:r w:rsidRPr="0063347F">
        <w:rPr>
          <w:sz w:val="24"/>
          <w:szCs w:val="24"/>
        </w:rPr>
        <w:t>волшебные</w:t>
      </w:r>
      <w:r w:rsidRPr="0063347F">
        <w:rPr>
          <w:spacing w:val="-5"/>
          <w:sz w:val="24"/>
          <w:szCs w:val="24"/>
        </w:rPr>
        <w:t xml:space="preserve"> </w:t>
      </w:r>
      <w:r w:rsidRPr="0063347F">
        <w:rPr>
          <w:sz w:val="24"/>
          <w:szCs w:val="24"/>
        </w:rPr>
        <w:t>сказки;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бытовые</w:t>
      </w:r>
      <w:r w:rsidRPr="0063347F">
        <w:rPr>
          <w:spacing w:val="-6"/>
          <w:sz w:val="24"/>
          <w:szCs w:val="24"/>
        </w:rPr>
        <w:t xml:space="preserve"> </w:t>
      </w:r>
      <w:r w:rsidRPr="0063347F">
        <w:rPr>
          <w:sz w:val="24"/>
          <w:szCs w:val="24"/>
        </w:rPr>
        <w:t>сказки;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сказки</w:t>
      </w:r>
      <w:r w:rsidRPr="0063347F">
        <w:rPr>
          <w:spacing w:val="-5"/>
          <w:sz w:val="24"/>
          <w:szCs w:val="24"/>
        </w:rPr>
        <w:t xml:space="preserve"> </w:t>
      </w:r>
      <w:r w:rsidRPr="0063347F">
        <w:rPr>
          <w:sz w:val="24"/>
          <w:szCs w:val="24"/>
        </w:rPr>
        <w:t>о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животных.</w:t>
      </w:r>
    </w:p>
    <w:p w:rsidR="00B3572D" w:rsidRPr="0063347F" w:rsidRDefault="00B3572D" w:rsidP="00B3572D">
      <w:pPr>
        <w:pStyle w:val="a4"/>
        <w:numPr>
          <w:ilvl w:val="0"/>
          <w:numId w:val="5"/>
        </w:numPr>
        <w:tabs>
          <w:tab w:val="left" w:pos="322"/>
        </w:tabs>
        <w:ind w:right="224" w:firstLine="1309"/>
        <w:rPr>
          <w:sz w:val="24"/>
          <w:szCs w:val="24"/>
        </w:rPr>
      </w:pPr>
      <w:r>
        <w:rPr>
          <w:sz w:val="24"/>
          <w:szCs w:val="24"/>
        </w:rPr>
        <w:t>Л</w:t>
      </w:r>
      <w:r w:rsidRPr="00B3572D">
        <w:rPr>
          <w:sz w:val="24"/>
          <w:szCs w:val="24"/>
        </w:rPr>
        <w:t>итературные сказки зарубежных авторов</w:t>
      </w:r>
    </w:p>
    <w:p w:rsidR="00981570" w:rsidRPr="0063347F" w:rsidRDefault="00981570" w:rsidP="0063347F">
      <w:pPr>
        <w:pStyle w:val="a3"/>
        <w:spacing w:before="0"/>
        <w:ind w:left="993" w:right="224"/>
        <w:jc w:val="left"/>
        <w:rPr>
          <w:sz w:val="24"/>
          <w:szCs w:val="24"/>
        </w:rPr>
      </w:pPr>
    </w:p>
    <w:p w:rsidR="00981570" w:rsidRPr="00B3572D" w:rsidRDefault="006915DA" w:rsidP="0063347F">
      <w:pPr>
        <w:pStyle w:val="2"/>
        <w:numPr>
          <w:ilvl w:val="0"/>
          <w:numId w:val="4"/>
        </w:numPr>
        <w:tabs>
          <w:tab w:val="left" w:pos="392"/>
        </w:tabs>
        <w:spacing w:before="0" w:line="240" w:lineRule="auto"/>
        <w:ind w:left="993" w:right="224" w:firstLine="708"/>
        <w:rPr>
          <w:color w:val="2A2722"/>
          <w:sz w:val="24"/>
          <w:szCs w:val="24"/>
        </w:rPr>
      </w:pPr>
      <w:r w:rsidRPr="0063347F">
        <w:rPr>
          <w:sz w:val="24"/>
          <w:szCs w:val="24"/>
        </w:rPr>
        <w:t>Поэзия</w:t>
      </w:r>
      <w:r w:rsidRPr="0063347F">
        <w:rPr>
          <w:spacing w:val="-5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пестования.</w:t>
      </w:r>
    </w:p>
    <w:p w:rsidR="00B3572D" w:rsidRPr="0063347F" w:rsidRDefault="00B3572D" w:rsidP="00B3572D">
      <w:pPr>
        <w:pStyle w:val="2"/>
        <w:tabs>
          <w:tab w:val="left" w:pos="392"/>
        </w:tabs>
        <w:spacing w:before="0" w:line="240" w:lineRule="auto"/>
        <w:ind w:left="1701" w:right="224" w:firstLine="0"/>
        <w:rPr>
          <w:color w:val="2A2722"/>
          <w:sz w:val="24"/>
          <w:szCs w:val="24"/>
        </w:rPr>
      </w:pPr>
    </w:p>
    <w:p w:rsidR="00981570" w:rsidRPr="0063347F" w:rsidRDefault="006915DA" w:rsidP="0063347F">
      <w:pPr>
        <w:ind w:left="993" w:right="224" w:firstLine="708"/>
        <w:jc w:val="both"/>
        <w:rPr>
          <w:b/>
          <w:i/>
          <w:sz w:val="24"/>
          <w:szCs w:val="24"/>
        </w:rPr>
      </w:pPr>
      <w:r w:rsidRPr="0063347F">
        <w:rPr>
          <w:sz w:val="24"/>
          <w:szCs w:val="24"/>
        </w:rPr>
        <w:t xml:space="preserve">Многие жанры народного творчества вполне доступны пониманию маленьких детей. </w:t>
      </w:r>
      <w:r w:rsidRPr="0063347F">
        <w:rPr>
          <w:b/>
          <w:i/>
          <w:sz w:val="24"/>
          <w:szCs w:val="24"/>
        </w:rPr>
        <w:t>Благодаря фольклору ребенок легче входит в окружающий мир, полнее ощущает</w:t>
      </w:r>
      <w:r w:rsidRPr="0063347F">
        <w:rPr>
          <w:b/>
          <w:i/>
          <w:spacing w:val="-1"/>
          <w:sz w:val="24"/>
          <w:szCs w:val="24"/>
        </w:rPr>
        <w:t xml:space="preserve"> </w:t>
      </w:r>
      <w:r w:rsidRPr="0063347F">
        <w:rPr>
          <w:b/>
          <w:i/>
          <w:sz w:val="24"/>
          <w:szCs w:val="24"/>
        </w:rPr>
        <w:t>прелесть</w:t>
      </w:r>
      <w:r w:rsidRPr="0063347F">
        <w:rPr>
          <w:b/>
          <w:i/>
          <w:spacing w:val="-7"/>
          <w:sz w:val="24"/>
          <w:szCs w:val="24"/>
        </w:rPr>
        <w:t xml:space="preserve"> </w:t>
      </w:r>
      <w:r w:rsidRPr="0063347F">
        <w:rPr>
          <w:b/>
          <w:i/>
          <w:sz w:val="24"/>
          <w:szCs w:val="24"/>
        </w:rPr>
        <w:t>родной</w:t>
      </w:r>
      <w:r w:rsidRPr="0063347F">
        <w:rPr>
          <w:b/>
          <w:i/>
          <w:spacing w:val="-3"/>
          <w:sz w:val="24"/>
          <w:szCs w:val="24"/>
        </w:rPr>
        <w:t xml:space="preserve"> </w:t>
      </w:r>
      <w:r w:rsidRPr="0063347F">
        <w:rPr>
          <w:b/>
          <w:i/>
          <w:sz w:val="24"/>
          <w:szCs w:val="24"/>
        </w:rPr>
        <w:t>природы,</w:t>
      </w:r>
      <w:r w:rsidRPr="0063347F">
        <w:rPr>
          <w:b/>
          <w:i/>
          <w:spacing w:val="-7"/>
          <w:sz w:val="24"/>
          <w:szCs w:val="24"/>
        </w:rPr>
        <w:t xml:space="preserve"> </w:t>
      </w:r>
      <w:r w:rsidRPr="0063347F">
        <w:rPr>
          <w:b/>
          <w:i/>
          <w:sz w:val="24"/>
          <w:szCs w:val="24"/>
        </w:rPr>
        <w:t>усваивает представления</w:t>
      </w:r>
      <w:r w:rsidRPr="0063347F">
        <w:rPr>
          <w:b/>
          <w:i/>
          <w:spacing w:val="-3"/>
          <w:sz w:val="24"/>
          <w:szCs w:val="24"/>
        </w:rPr>
        <w:t xml:space="preserve"> </w:t>
      </w:r>
      <w:r w:rsidRPr="0063347F">
        <w:rPr>
          <w:b/>
          <w:i/>
          <w:sz w:val="24"/>
          <w:szCs w:val="24"/>
        </w:rPr>
        <w:t>народа</w:t>
      </w:r>
      <w:r w:rsidRPr="0063347F">
        <w:rPr>
          <w:b/>
          <w:i/>
          <w:spacing w:val="-3"/>
          <w:sz w:val="24"/>
          <w:szCs w:val="24"/>
        </w:rPr>
        <w:t xml:space="preserve"> </w:t>
      </w:r>
      <w:r w:rsidRPr="0063347F">
        <w:rPr>
          <w:b/>
          <w:i/>
          <w:sz w:val="24"/>
          <w:szCs w:val="24"/>
        </w:rPr>
        <w:t>о</w:t>
      </w:r>
      <w:r w:rsidRPr="0063347F">
        <w:rPr>
          <w:b/>
          <w:i/>
          <w:spacing w:val="-2"/>
          <w:sz w:val="24"/>
          <w:szCs w:val="24"/>
        </w:rPr>
        <w:t xml:space="preserve"> </w:t>
      </w:r>
      <w:r w:rsidRPr="0063347F">
        <w:rPr>
          <w:b/>
          <w:i/>
          <w:sz w:val="24"/>
          <w:szCs w:val="24"/>
        </w:rPr>
        <w:t>красоте, морали, знакомится с обычаями, обрядами</w:t>
      </w:r>
      <w:r w:rsidRPr="0063347F">
        <w:rPr>
          <w:b/>
          <w:sz w:val="24"/>
          <w:szCs w:val="24"/>
        </w:rPr>
        <w:t xml:space="preserve">, </w:t>
      </w:r>
      <w:r w:rsidRPr="0063347F">
        <w:rPr>
          <w:sz w:val="24"/>
          <w:szCs w:val="24"/>
        </w:rPr>
        <w:t xml:space="preserve">– словом, словом вместе с эстетическим наслаждением впитывает то, что называется </w:t>
      </w:r>
      <w:r w:rsidRPr="0063347F">
        <w:rPr>
          <w:b/>
          <w:i/>
          <w:sz w:val="24"/>
          <w:szCs w:val="24"/>
        </w:rPr>
        <w:t xml:space="preserve">духовным наследием народа, </w:t>
      </w:r>
      <w:r w:rsidRPr="0063347F">
        <w:rPr>
          <w:b/>
          <w:sz w:val="24"/>
          <w:szCs w:val="24"/>
        </w:rPr>
        <w:t xml:space="preserve">без чего </w:t>
      </w:r>
      <w:r w:rsidRPr="0063347F">
        <w:rPr>
          <w:b/>
          <w:i/>
          <w:sz w:val="24"/>
          <w:szCs w:val="24"/>
        </w:rPr>
        <w:t>формирование полноценной личности просто невозможно.</w:t>
      </w:r>
    </w:p>
    <w:p w:rsidR="00981570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Издавна существует множество фольклорных произведений, специально предназначенных детям. Такой вид народной педагогики на протяжении многих веков и вплоть до наших дней играет огромную роль в воспитании подрастающего поколения. </w:t>
      </w:r>
      <w:r w:rsidRPr="0063347F">
        <w:rPr>
          <w:b/>
          <w:i/>
          <w:sz w:val="24"/>
          <w:szCs w:val="24"/>
        </w:rPr>
        <w:t xml:space="preserve">Коллективная нравственная мудрость </w:t>
      </w:r>
      <w:r w:rsidRPr="0063347F">
        <w:rPr>
          <w:b/>
          <w:sz w:val="24"/>
          <w:szCs w:val="24"/>
        </w:rPr>
        <w:t xml:space="preserve">и </w:t>
      </w:r>
      <w:r w:rsidRPr="0063347F">
        <w:rPr>
          <w:b/>
          <w:i/>
          <w:sz w:val="24"/>
          <w:szCs w:val="24"/>
        </w:rPr>
        <w:t xml:space="preserve">эстетическая интуиция </w:t>
      </w:r>
      <w:r w:rsidRPr="0063347F">
        <w:rPr>
          <w:sz w:val="24"/>
          <w:szCs w:val="24"/>
        </w:rPr>
        <w:t>вырабатывали национальный идеал человека. Идеал этот гармонично вписывается в общемировой круг гуманистических воззрений</w:t>
      </w:r>
    </w:p>
    <w:p w:rsidR="00B3572D" w:rsidRPr="0063347F" w:rsidRDefault="00B3572D" w:rsidP="0063347F">
      <w:pPr>
        <w:pStyle w:val="a3"/>
        <w:spacing w:before="0"/>
        <w:ind w:left="993" w:right="224"/>
        <w:rPr>
          <w:sz w:val="24"/>
          <w:szCs w:val="24"/>
        </w:rPr>
      </w:pPr>
    </w:p>
    <w:p w:rsidR="00981570" w:rsidRPr="00B3572D" w:rsidRDefault="006915DA" w:rsidP="0063347F">
      <w:pPr>
        <w:pStyle w:val="2"/>
        <w:numPr>
          <w:ilvl w:val="0"/>
          <w:numId w:val="4"/>
        </w:numPr>
        <w:tabs>
          <w:tab w:val="left" w:pos="322"/>
        </w:tabs>
        <w:spacing w:before="0" w:line="240" w:lineRule="auto"/>
        <w:ind w:left="993" w:right="224" w:firstLine="708"/>
        <w:rPr>
          <w:sz w:val="24"/>
          <w:szCs w:val="24"/>
        </w:rPr>
      </w:pPr>
      <w:r w:rsidRPr="0063347F">
        <w:rPr>
          <w:sz w:val="24"/>
          <w:szCs w:val="24"/>
        </w:rPr>
        <w:t>Детский</w:t>
      </w:r>
      <w:r w:rsidRPr="0063347F">
        <w:rPr>
          <w:spacing w:val="-7"/>
          <w:sz w:val="24"/>
          <w:szCs w:val="24"/>
        </w:rPr>
        <w:t xml:space="preserve"> </w:t>
      </w:r>
      <w:r w:rsidRPr="0063347F">
        <w:rPr>
          <w:sz w:val="24"/>
          <w:szCs w:val="24"/>
        </w:rPr>
        <w:t>игровой</w:t>
      </w:r>
      <w:r w:rsidRPr="0063347F">
        <w:rPr>
          <w:spacing w:val="-9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фольклор.</w:t>
      </w:r>
    </w:p>
    <w:p w:rsidR="00B3572D" w:rsidRPr="0063347F" w:rsidRDefault="00B3572D" w:rsidP="00B3572D">
      <w:pPr>
        <w:pStyle w:val="2"/>
        <w:tabs>
          <w:tab w:val="left" w:pos="322"/>
        </w:tabs>
        <w:spacing w:before="0" w:line="240" w:lineRule="auto"/>
        <w:ind w:left="1701" w:right="224" w:firstLine="0"/>
        <w:rPr>
          <w:sz w:val="24"/>
          <w:szCs w:val="24"/>
        </w:rPr>
      </w:pP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Это понятие в полной мере относится к тем произведениям, которые созданы взрослыми для детей. Кроме того, сюда входят произведения, сочиненные самими детьми, а также перешедшие к детям из устного творчества взрослых. То есть структура детского фольклора ничем не отличается от структуры детской литературы. Изучая детский фольклор, можно многое понять в психологии детей того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или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иного возраста,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а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также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выявить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их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художественные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пристрастия и уровень творческих возможностей. Многие жанры связаны с игрой, в которой производятся жизнь и труд старших, поэтому здесь находят отражение моральные установки народа, его национальные черты, особенности хозяйственной деятельности.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К детскому фольклору не раз обращался великий знаток русского языка В.И Даль при составлении знаменитого четырехтомного «Толкового словаря живого великорусского языка» (1863 – 1866). А первым сборником детского фольклора, изданным в России, были «Детские песни» (1868), собранные П.А. Бессоновым. В этой книге предпочтение отдано тем песням, в которых яснее всего проступает педагогическое наполнение текстов, отличающихся и совершенством художественной формы. Интерес к народной культуре, возникший в начале XIX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века и не угасший на сем его протяжении, способствовал многочисленным публикациям фольклорных произведений, в том числе и детских. К народному творчеству обращаются поэты и прозаики, интерпретируя и обрабатывая его или заимствуя его формы.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lastRenderedPageBreak/>
        <w:t>В 60-е годы XIX</w:t>
      </w:r>
      <w:r w:rsidRPr="0063347F">
        <w:rPr>
          <w:spacing w:val="80"/>
          <w:sz w:val="24"/>
          <w:szCs w:val="24"/>
        </w:rPr>
        <w:t xml:space="preserve"> </w:t>
      </w:r>
      <w:r w:rsidRPr="0063347F">
        <w:rPr>
          <w:sz w:val="24"/>
          <w:szCs w:val="24"/>
        </w:rPr>
        <w:t>века в России интенсивно развивается педагогическая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мысль. Идеи К.Д. Ушинского распространяются и на сферу изучения детского народного творчества, на определение его места в системе в воспитании подрастающего поколения. Наибольшую известность в то время получили статьи и книги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А.Н.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Афанасьева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–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выдающегося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исследователя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и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систематизатора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фольклора. В 1870 году выли собранные им «Русские детские сказки» - книга, ставшая на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долгие годы хрестоматией народной педагогики. Составитель сборника писал: «Я решился выпустить для детей отдельное издание, не удерживая областных особенностей говора, не обременяя книги примечаниями и выбравши из нескольких вариантов лучшие по рассказу; при этом удобно будет, и опустить те сказки, которые не должны попадать в руки </w:t>
      </w:r>
      <w:proofErr w:type="gramStart"/>
      <w:r w:rsidRPr="0063347F">
        <w:rPr>
          <w:sz w:val="24"/>
          <w:szCs w:val="24"/>
        </w:rPr>
        <w:t>детей….</w:t>
      </w:r>
      <w:proofErr w:type="gramEnd"/>
      <w:r w:rsidRPr="0063347F">
        <w:rPr>
          <w:sz w:val="24"/>
          <w:szCs w:val="24"/>
        </w:rPr>
        <w:t>»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После публикации работ А.Н. Афанасьева фольклористика стала уже серьезной наукой. Следующая волна интереса к народному творчеству, в частности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к детскому, поднимается с начала 20-х годов XIX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века. Среди многочисленных сборников и исследований того времени и более позднего выделяются труды Г.С Виноградова, О.Е. </w:t>
      </w:r>
      <w:proofErr w:type="spellStart"/>
      <w:r w:rsidRPr="0063347F">
        <w:rPr>
          <w:sz w:val="24"/>
          <w:szCs w:val="24"/>
        </w:rPr>
        <w:t>Капицы</w:t>
      </w:r>
      <w:proofErr w:type="spellEnd"/>
      <w:r w:rsidRPr="0063347F">
        <w:rPr>
          <w:sz w:val="24"/>
          <w:szCs w:val="24"/>
        </w:rPr>
        <w:t xml:space="preserve">, К.И. Чуковского. Виноградов выпустил такие работы, как «Детский народный календарь», «Народная педагогика» «Детский фольклор и быт». </w:t>
      </w:r>
      <w:proofErr w:type="spellStart"/>
      <w:r w:rsidRPr="0063347F">
        <w:rPr>
          <w:sz w:val="24"/>
          <w:szCs w:val="24"/>
        </w:rPr>
        <w:t>Капице</w:t>
      </w:r>
      <w:proofErr w:type="spellEnd"/>
      <w:r w:rsidRPr="0063347F">
        <w:rPr>
          <w:sz w:val="24"/>
          <w:szCs w:val="24"/>
        </w:rPr>
        <w:t xml:space="preserve"> принадлежит множество исследований и сборников фольклорных текстов, </w:t>
      </w:r>
      <w:proofErr w:type="gramStart"/>
      <w:r w:rsidRPr="0063347F">
        <w:rPr>
          <w:sz w:val="24"/>
          <w:szCs w:val="24"/>
        </w:rPr>
        <w:t>например</w:t>
      </w:r>
      <w:proofErr w:type="gramEnd"/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«Детский быт и фольклор», «Живая вода», «Детский фольклор». Собранные данные привели автора к выводам о возможностях использования фольклора в воспитании ребенка. Чуковский включил записи детского словотворчества, а также свои размышления и научные выводы в неоднократно издававшуюся книгу «От двух до пяти»; особое внимание он обращал </w:t>
      </w:r>
      <w:r w:rsidRPr="0063347F">
        <w:rPr>
          <w:i/>
          <w:sz w:val="24"/>
          <w:szCs w:val="24"/>
        </w:rPr>
        <w:t>на связь детского творчества с фольклором</w:t>
      </w:r>
      <w:r w:rsidRPr="0063347F">
        <w:rPr>
          <w:sz w:val="24"/>
          <w:szCs w:val="24"/>
        </w:rPr>
        <w:t>.</w:t>
      </w:r>
    </w:p>
    <w:p w:rsidR="00981570" w:rsidRPr="0063347F" w:rsidRDefault="006915DA" w:rsidP="0063347F">
      <w:pPr>
        <w:ind w:left="993" w:right="224" w:firstLine="708"/>
        <w:jc w:val="both"/>
        <w:rPr>
          <w:i/>
          <w:sz w:val="24"/>
          <w:szCs w:val="24"/>
        </w:rPr>
      </w:pPr>
      <w:r w:rsidRPr="0063347F">
        <w:rPr>
          <w:sz w:val="24"/>
          <w:szCs w:val="24"/>
        </w:rPr>
        <w:t xml:space="preserve">Заметной вехой стала работа В.П. Аникина «Русские народные пословицы, поговорки, загадки и детский фольклор», вышедшая в конце 50-х годов. Она во многом определила направления дальнейшего исследования детского фольклора – историко-генетическое, филологическое, функционально-педагогическое. Одна из последних по времени крупных работ – книга </w:t>
      </w:r>
      <w:proofErr w:type="spellStart"/>
      <w:r w:rsidRPr="0063347F">
        <w:rPr>
          <w:sz w:val="24"/>
          <w:szCs w:val="24"/>
        </w:rPr>
        <w:t>М.Н.Мельникова</w:t>
      </w:r>
      <w:proofErr w:type="spellEnd"/>
      <w:r w:rsidRPr="0063347F">
        <w:rPr>
          <w:sz w:val="24"/>
          <w:szCs w:val="24"/>
        </w:rPr>
        <w:t xml:space="preserve"> «Русский детский фольклор» (1897). По определению Мельникова, </w:t>
      </w:r>
      <w:r w:rsidRPr="0063347F">
        <w:rPr>
          <w:i/>
          <w:sz w:val="24"/>
          <w:szCs w:val="24"/>
        </w:rPr>
        <w:t>«детский фольклор представляет специфическую область народного творчества, объединяющую мир детей и мир взрослых, включающую целую систему поэтических и музыкально-поэтических жанров фольклора».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В системе жанров детского фольклора особое место занимает «поэзия пестования», или «материнская поэзия» Сюда относятся колыбельные песни, </w:t>
      </w:r>
      <w:proofErr w:type="spellStart"/>
      <w:r w:rsidRPr="0063347F">
        <w:rPr>
          <w:sz w:val="24"/>
          <w:szCs w:val="24"/>
        </w:rPr>
        <w:t>пестушки</w:t>
      </w:r>
      <w:proofErr w:type="spellEnd"/>
      <w:r w:rsidRPr="0063347F">
        <w:rPr>
          <w:sz w:val="24"/>
          <w:szCs w:val="24"/>
        </w:rPr>
        <w:t xml:space="preserve">, </w:t>
      </w:r>
      <w:proofErr w:type="spellStart"/>
      <w:r w:rsidRPr="0063347F">
        <w:rPr>
          <w:sz w:val="24"/>
          <w:szCs w:val="24"/>
        </w:rPr>
        <w:t>потешки</w:t>
      </w:r>
      <w:proofErr w:type="spellEnd"/>
      <w:r w:rsidRPr="0063347F">
        <w:rPr>
          <w:sz w:val="24"/>
          <w:szCs w:val="24"/>
        </w:rPr>
        <w:t>, прибаутки, сказки и песни, созданные для самых маленьких.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b/>
          <w:i/>
          <w:sz w:val="24"/>
          <w:szCs w:val="24"/>
        </w:rPr>
        <w:t xml:space="preserve">Колыбельные. </w:t>
      </w:r>
      <w:r w:rsidRPr="0063347F">
        <w:rPr>
          <w:sz w:val="24"/>
          <w:szCs w:val="24"/>
        </w:rPr>
        <w:t xml:space="preserve">В центре всей «материнской поэзии» – дитя. Им любуются, его холят и лелеют, украшают и забавляют. По существу, это эстетический объект поэзии. В самые первые впечатления ребенка народная педагогика закладывает </w:t>
      </w:r>
      <w:r w:rsidRPr="0063347F">
        <w:rPr>
          <w:i/>
          <w:sz w:val="24"/>
          <w:szCs w:val="24"/>
        </w:rPr>
        <w:t xml:space="preserve">ощущение ценности собственной личности. </w:t>
      </w:r>
      <w:r w:rsidRPr="0063347F">
        <w:rPr>
          <w:sz w:val="24"/>
          <w:szCs w:val="24"/>
        </w:rPr>
        <w:t>Малыша окружает светлый, почти идеальный мир, в котором царят и побеждают любовь, добро, всеобщее согласие.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Нежные, монотонные песни необходимы для перехода ребенка из бодрствования в сон. Из такого опыта и родилась колыбельная песня. Здесь сказались врожденное материнское чувство и органически присущая народной педагогике чуткость к особенностям возраста. В колыбельных отражается в смягченной, игровой форме все, чем живет обычно мать, – ее радости и заботы, ее думы о младенце, мечты о его будущем. В свои песни для младенца мать включает то,</w:t>
      </w:r>
      <w:r w:rsidRPr="0063347F">
        <w:rPr>
          <w:spacing w:val="46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что</w:t>
      </w:r>
      <w:r w:rsidRPr="0063347F">
        <w:rPr>
          <w:spacing w:val="49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понятно</w:t>
      </w:r>
      <w:r w:rsidRPr="0063347F">
        <w:rPr>
          <w:spacing w:val="48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и</w:t>
      </w:r>
      <w:r w:rsidRPr="0063347F">
        <w:rPr>
          <w:spacing w:val="47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приятно</w:t>
      </w:r>
      <w:r w:rsidRPr="0063347F">
        <w:rPr>
          <w:spacing w:val="48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ему.</w:t>
      </w:r>
      <w:r w:rsidRPr="0063347F">
        <w:rPr>
          <w:spacing w:val="48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Это</w:t>
      </w:r>
      <w:r w:rsidRPr="0063347F">
        <w:rPr>
          <w:spacing w:val="49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«серенький</w:t>
      </w:r>
      <w:r w:rsidRPr="0063347F">
        <w:rPr>
          <w:spacing w:val="50"/>
          <w:w w:val="150"/>
          <w:sz w:val="24"/>
          <w:szCs w:val="24"/>
        </w:rPr>
        <w:t xml:space="preserve"> </w:t>
      </w:r>
      <w:proofErr w:type="spellStart"/>
      <w:r w:rsidRPr="0063347F">
        <w:rPr>
          <w:sz w:val="24"/>
          <w:szCs w:val="24"/>
        </w:rPr>
        <w:t>коток</w:t>
      </w:r>
      <w:proofErr w:type="spellEnd"/>
      <w:r w:rsidRPr="0063347F">
        <w:rPr>
          <w:sz w:val="24"/>
          <w:szCs w:val="24"/>
        </w:rPr>
        <w:t>»,</w:t>
      </w:r>
      <w:r w:rsidRPr="0063347F">
        <w:rPr>
          <w:spacing w:val="48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«красная</w:t>
      </w:r>
      <w:r w:rsidRPr="0063347F">
        <w:rPr>
          <w:spacing w:val="50"/>
          <w:w w:val="150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рубашечка»,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«кусок пирога да стакан пирога», «журавлик</w:t>
      </w:r>
      <w:proofErr w:type="gramStart"/>
      <w:r w:rsidRPr="0063347F">
        <w:rPr>
          <w:sz w:val="24"/>
          <w:szCs w:val="24"/>
        </w:rPr>
        <w:t>»….</w:t>
      </w:r>
      <w:proofErr w:type="gramEnd"/>
      <w:r w:rsidRPr="0063347F">
        <w:rPr>
          <w:sz w:val="24"/>
          <w:szCs w:val="24"/>
        </w:rPr>
        <w:t>Слов-понятий в колыбельной обычно немного – лишь те, без которых первичное познание окружающего мира невозможно. Слова эти дают и первые навыки родной речи.</w:t>
      </w:r>
    </w:p>
    <w:p w:rsidR="00981570" w:rsidRPr="0063347F" w:rsidRDefault="006915DA" w:rsidP="0063347F">
      <w:pPr>
        <w:pStyle w:val="a3"/>
        <w:spacing w:before="0"/>
        <w:ind w:left="993" w:right="224"/>
        <w:jc w:val="left"/>
        <w:rPr>
          <w:sz w:val="24"/>
          <w:szCs w:val="24"/>
        </w:rPr>
      </w:pPr>
      <w:r w:rsidRPr="0063347F">
        <w:rPr>
          <w:sz w:val="24"/>
          <w:szCs w:val="24"/>
        </w:rPr>
        <w:t>Ритм</w:t>
      </w:r>
      <w:r w:rsidRPr="0063347F">
        <w:rPr>
          <w:spacing w:val="3"/>
          <w:sz w:val="24"/>
          <w:szCs w:val="24"/>
        </w:rPr>
        <w:t xml:space="preserve"> </w:t>
      </w:r>
      <w:r w:rsidRPr="0063347F">
        <w:rPr>
          <w:sz w:val="24"/>
          <w:szCs w:val="24"/>
        </w:rPr>
        <w:t>и</w:t>
      </w:r>
      <w:r w:rsidRPr="0063347F">
        <w:rPr>
          <w:spacing w:val="5"/>
          <w:sz w:val="24"/>
          <w:szCs w:val="24"/>
        </w:rPr>
        <w:t xml:space="preserve"> </w:t>
      </w:r>
      <w:r w:rsidRPr="0063347F">
        <w:rPr>
          <w:sz w:val="24"/>
          <w:szCs w:val="24"/>
        </w:rPr>
        <w:t>мелодия</w:t>
      </w:r>
      <w:r w:rsidRPr="0063347F">
        <w:rPr>
          <w:spacing w:val="5"/>
          <w:sz w:val="24"/>
          <w:szCs w:val="24"/>
        </w:rPr>
        <w:t xml:space="preserve"> </w:t>
      </w:r>
      <w:r w:rsidRPr="0063347F">
        <w:rPr>
          <w:sz w:val="24"/>
          <w:szCs w:val="24"/>
        </w:rPr>
        <w:t>песни</w:t>
      </w:r>
      <w:r w:rsidRPr="0063347F">
        <w:rPr>
          <w:spacing w:val="5"/>
          <w:sz w:val="24"/>
          <w:szCs w:val="24"/>
        </w:rPr>
        <w:t xml:space="preserve"> </w:t>
      </w:r>
      <w:r w:rsidRPr="0063347F">
        <w:rPr>
          <w:sz w:val="24"/>
          <w:szCs w:val="24"/>
        </w:rPr>
        <w:t>были,</w:t>
      </w:r>
      <w:r w:rsidRPr="0063347F">
        <w:rPr>
          <w:spacing w:val="6"/>
          <w:sz w:val="24"/>
          <w:szCs w:val="24"/>
        </w:rPr>
        <w:t xml:space="preserve"> </w:t>
      </w:r>
      <w:r w:rsidRPr="0063347F">
        <w:rPr>
          <w:sz w:val="24"/>
          <w:szCs w:val="24"/>
        </w:rPr>
        <w:t>очевидно,</w:t>
      </w:r>
      <w:r w:rsidRPr="0063347F">
        <w:rPr>
          <w:spacing w:val="4"/>
          <w:sz w:val="24"/>
          <w:szCs w:val="24"/>
        </w:rPr>
        <w:t xml:space="preserve"> </w:t>
      </w:r>
      <w:r w:rsidRPr="0063347F">
        <w:rPr>
          <w:sz w:val="24"/>
          <w:szCs w:val="24"/>
        </w:rPr>
        <w:t>рождены</w:t>
      </w:r>
      <w:r w:rsidRPr="0063347F">
        <w:rPr>
          <w:spacing w:val="8"/>
          <w:sz w:val="24"/>
          <w:szCs w:val="24"/>
        </w:rPr>
        <w:t xml:space="preserve"> </w:t>
      </w:r>
      <w:r w:rsidRPr="0063347F">
        <w:rPr>
          <w:sz w:val="24"/>
          <w:szCs w:val="24"/>
        </w:rPr>
        <w:t>ритмикой</w:t>
      </w:r>
      <w:r w:rsidRPr="0063347F">
        <w:rPr>
          <w:spacing w:val="5"/>
          <w:sz w:val="24"/>
          <w:szCs w:val="24"/>
        </w:rPr>
        <w:t xml:space="preserve"> </w:t>
      </w:r>
      <w:r w:rsidRPr="0063347F">
        <w:rPr>
          <w:sz w:val="24"/>
          <w:szCs w:val="24"/>
        </w:rPr>
        <w:t>качания</w:t>
      </w:r>
      <w:r w:rsidRPr="0063347F">
        <w:rPr>
          <w:spacing w:val="7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колыбели.</w:t>
      </w:r>
    </w:p>
    <w:p w:rsidR="0063347F" w:rsidRDefault="006915DA" w:rsidP="0063347F">
      <w:pPr>
        <w:pStyle w:val="a3"/>
        <w:spacing w:before="0"/>
        <w:ind w:left="993" w:right="224"/>
        <w:rPr>
          <w:spacing w:val="-2"/>
          <w:sz w:val="24"/>
          <w:szCs w:val="24"/>
        </w:rPr>
      </w:pPr>
      <w:r w:rsidRPr="0063347F">
        <w:rPr>
          <w:sz w:val="24"/>
          <w:szCs w:val="24"/>
        </w:rPr>
        <w:t>Вот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мать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поет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над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колыбелью:</w:t>
      </w:r>
    </w:p>
    <w:p w:rsidR="0063347F" w:rsidRDefault="0063347F" w:rsidP="0063347F">
      <w:pPr>
        <w:widowControl/>
        <w:adjustRightInd w:val="0"/>
        <w:ind w:left="1134"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Баюшки-баю!                            От всякого плачу,</w:t>
      </w:r>
    </w:p>
    <w:p w:rsidR="0063347F" w:rsidRDefault="0063347F" w:rsidP="0063347F">
      <w:pPr>
        <w:widowControl/>
        <w:adjustRightInd w:val="0"/>
        <w:ind w:left="1134"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Сохрани тебя                             От всех скорбей,</w:t>
      </w:r>
    </w:p>
    <w:p w:rsidR="0063347F" w:rsidRDefault="0063347F" w:rsidP="0063347F">
      <w:pPr>
        <w:widowControl/>
        <w:adjustRightInd w:val="0"/>
        <w:ind w:left="1134"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 помилуй тебя                         От всех напастей:</w:t>
      </w:r>
    </w:p>
    <w:p w:rsidR="0063347F" w:rsidRDefault="0063347F" w:rsidP="0063347F">
      <w:pPr>
        <w:widowControl/>
        <w:adjustRightInd w:val="0"/>
        <w:ind w:left="1134"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Ангел твой –                              От лому-</w:t>
      </w:r>
      <w:proofErr w:type="spellStart"/>
      <w:r>
        <w:rPr>
          <w:rFonts w:eastAsiaTheme="minorHAnsi"/>
          <w:sz w:val="28"/>
          <w:szCs w:val="28"/>
        </w:rPr>
        <w:t>ломища</w:t>
      </w:r>
      <w:proofErr w:type="spellEnd"/>
      <w:r>
        <w:rPr>
          <w:rFonts w:eastAsiaTheme="minorHAnsi"/>
          <w:sz w:val="28"/>
          <w:szCs w:val="28"/>
        </w:rPr>
        <w:t>,</w:t>
      </w:r>
    </w:p>
    <w:p w:rsidR="0063347F" w:rsidRDefault="0063347F" w:rsidP="0063347F">
      <w:pPr>
        <w:widowControl/>
        <w:adjustRightInd w:val="0"/>
        <w:ind w:left="1134"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Сохранитель </w:t>
      </w:r>
      <w:proofErr w:type="gramStart"/>
      <w:r>
        <w:rPr>
          <w:rFonts w:eastAsiaTheme="minorHAnsi"/>
          <w:sz w:val="28"/>
          <w:szCs w:val="28"/>
        </w:rPr>
        <w:t xml:space="preserve">твой,   </w:t>
      </w:r>
      <w:proofErr w:type="gramEnd"/>
      <w:r>
        <w:rPr>
          <w:rFonts w:eastAsiaTheme="minorHAnsi"/>
          <w:sz w:val="28"/>
          <w:szCs w:val="28"/>
        </w:rPr>
        <w:t xml:space="preserve">                  От </w:t>
      </w:r>
      <w:proofErr w:type="spellStart"/>
      <w:r>
        <w:rPr>
          <w:rFonts w:eastAsiaTheme="minorHAnsi"/>
          <w:sz w:val="28"/>
          <w:szCs w:val="28"/>
        </w:rPr>
        <w:t>злочеловека</w:t>
      </w:r>
      <w:proofErr w:type="spellEnd"/>
      <w:r>
        <w:rPr>
          <w:rFonts w:eastAsiaTheme="minorHAnsi"/>
          <w:sz w:val="28"/>
          <w:szCs w:val="28"/>
        </w:rPr>
        <w:t xml:space="preserve"> -</w:t>
      </w:r>
    </w:p>
    <w:p w:rsidR="0063347F" w:rsidRDefault="0063347F" w:rsidP="00B3572D">
      <w:pPr>
        <w:pStyle w:val="a3"/>
        <w:spacing w:before="0"/>
        <w:ind w:left="1134" w:right="224" w:firstLine="567"/>
        <w:rPr>
          <w:spacing w:val="-2"/>
          <w:sz w:val="24"/>
          <w:szCs w:val="24"/>
        </w:rPr>
      </w:pPr>
      <w:r>
        <w:rPr>
          <w:rFonts w:eastAsiaTheme="minorHAnsi"/>
        </w:rPr>
        <w:lastRenderedPageBreak/>
        <w:t xml:space="preserve">От всякого </w:t>
      </w:r>
      <w:proofErr w:type="gramStart"/>
      <w:r>
        <w:rPr>
          <w:rFonts w:eastAsiaTheme="minorHAnsi"/>
        </w:rPr>
        <w:t xml:space="preserve">глазу,   </w:t>
      </w:r>
      <w:proofErr w:type="gramEnd"/>
      <w:r>
        <w:rPr>
          <w:rFonts w:eastAsiaTheme="minorHAnsi"/>
        </w:rPr>
        <w:t xml:space="preserve">                    </w:t>
      </w:r>
      <w:proofErr w:type="spellStart"/>
      <w:r>
        <w:rPr>
          <w:rFonts w:eastAsiaTheme="minorHAnsi"/>
        </w:rPr>
        <w:t>Супостателя</w:t>
      </w:r>
      <w:proofErr w:type="spellEnd"/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Сколько в этой песне любви и горячего стремления охранить свое дитя! Простые и поэтичные слова, ритм, интонация – все направлено на почти магическое заклинание. Нередко колыбельная и была своего рода заклинанием, заговором против злых сил. Слышатся в этой колыбельной отзвуки и древних мифов, и христианской веры в Ангела-хранителя. Но самым главным в колыбельной песне на все времена остается поэтически выраженная забота и любовь матери, ее желание оберечь ребенка и подготовить к жизни и труду.</w:t>
      </w:r>
    </w:p>
    <w:p w:rsidR="009E5149" w:rsidRDefault="009E5149" w:rsidP="009E5149">
      <w:pPr>
        <w:pStyle w:val="a3"/>
        <w:tabs>
          <w:tab w:val="left" w:pos="993"/>
          <w:tab w:val="left" w:pos="1701"/>
        </w:tabs>
        <w:spacing w:before="0"/>
        <w:ind w:left="993" w:right="224" w:firstLine="0"/>
        <w:rPr>
          <w:sz w:val="24"/>
          <w:szCs w:val="24"/>
        </w:rPr>
      </w:pPr>
    </w:p>
    <w:p w:rsidR="009E5149" w:rsidRDefault="009E5149" w:rsidP="009E5149">
      <w:pPr>
        <w:widowControl/>
        <w:tabs>
          <w:tab w:val="left" w:pos="993"/>
          <w:tab w:val="left" w:pos="1701"/>
        </w:tabs>
        <w:adjustRightInd w:val="0"/>
        <w:ind w:firstLine="184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Будешь жить-</w:t>
      </w:r>
      <w:proofErr w:type="gramStart"/>
      <w:r>
        <w:rPr>
          <w:rFonts w:eastAsiaTheme="minorHAnsi"/>
          <w:sz w:val="28"/>
          <w:szCs w:val="28"/>
        </w:rPr>
        <w:t xml:space="preserve">поживать,   </w:t>
      </w:r>
      <w:proofErr w:type="gramEnd"/>
      <w:r>
        <w:rPr>
          <w:rFonts w:eastAsiaTheme="minorHAnsi"/>
          <w:sz w:val="28"/>
          <w:szCs w:val="28"/>
        </w:rPr>
        <w:t xml:space="preserve">               Да расти по часам,</w:t>
      </w:r>
    </w:p>
    <w:p w:rsidR="009E5149" w:rsidRDefault="009E5149" w:rsidP="009E5149">
      <w:pPr>
        <w:widowControl/>
        <w:tabs>
          <w:tab w:val="left" w:pos="993"/>
          <w:tab w:val="left" w:pos="1701"/>
        </w:tabs>
        <w:adjustRightInd w:val="0"/>
        <w:ind w:firstLine="184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Не лениться работать!                     Вырастешь большой -</w:t>
      </w:r>
    </w:p>
    <w:p w:rsidR="009E5149" w:rsidRDefault="009E5149" w:rsidP="009E5149">
      <w:pPr>
        <w:widowControl/>
        <w:tabs>
          <w:tab w:val="left" w:pos="993"/>
          <w:tab w:val="left" w:pos="1701"/>
        </w:tabs>
        <w:adjustRightInd w:val="0"/>
        <w:ind w:firstLine="184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Баюшки-</w:t>
      </w:r>
      <w:proofErr w:type="gramStart"/>
      <w:r>
        <w:rPr>
          <w:rFonts w:eastAsiaTheme="minorHAnsi"/>
          <w:sz w:val="28"/>
          <w:szCs w:val="28"/>
        </w:rPr>
        <w:t xml:space="preserve">баю,   </w:t>
      </w:r>
      <w:proofErr w:type="gramEnd"/>
      <w:r>
        <w:rPr>
          <w:rFonts w:eastAsiaTheme="minorHAnsi"/>
          <w:sz w:val="28"/>
          <w:szCs w:val="28"/>
        </w:rPr>
        <w:t xml:space="preserve">                                 Станешь в Питере ходить,</w:t>
      </w:r>
    </w:p>
    <w:p w:rsidR="009E5149" w:rsidRDefault="009E5149" w:rsidP="009E5149">
      <w:pPr>
        <w:widowControl/>
        <w:tabs>
          <w:tab w:val="left" w:pos="993"/>
          <w:tab w:val="left" w:pos="1701"/>
        </w:tabs>
        <w:adjustRightInd w:val="0"/>
        <w:ind w:firstLine="1843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Люлюшки-люлю</w:t>
      </w:r>
      <w:proofErr w:type="spellEnd"/>
      <w:r>
        <w:rPr>
          <w:rFonts w:eastAsiaTheme="minorHAnsi"/>
          <w:sz w:val="28"/>
          <w:szCs w:val="28"/>
        </w:rPr>
        <w:t xml:space="preserve">!                             </w:t>
      </w:r>
      <w:proofErr w:type="spellStart"/>
      <w:r>
        <w:rPr>
          <w:rFonts w:eastAsiaTheme="minorHAnsi"/>
          <w:sz w:val="28"/>
          <w:szCs w:val="28"/>
        </w:rPr>
        <w:t>Сребро</w:t>
      </w:r>
      <w:proofErr w:type="spellEnd"/>
      <w:r>
        <w:rPr>
          <w:rFonts w:eastAsiaTheme="minorHAnsi"/>
          <w:sz w:val="28"/>
          <w:szCs w:val="28"/>
        </w:rPr>
        <w:t>-золото носить.</w:t>
      </w:r>
    </w:p>
    <w:p w:rsidR="009E5149" w:rsidRDefault="009E5149" w:rsidP="009E5149">
      <w:pPr>
        <w:pStyle w:val="a3"/>
        <w:tabs>
          <w:tab w:val="left" w:pos="993"/>
          <w:tab w:val="left" w:pos="1701"/>
        </w:tabs>
        <w:spacing w:before="0"/>
        <w:ind w:left="993" w:right="224" w:firstLine="850"/>
        <w:jc w:val="left"/>
        <w:rPr>
          <w:sz w:val="24"/>
          <w:szCs w:val="24"/>
        </w:rPr>
      </w:pPr>
      <w:r>
        <w:rPr>
          <w:rFonts w:eastAsiaTheme="minorHAnsi"/>
        </w:rPr>
        <w:t>Спи-поспи по ночам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Частый персонаж в колыбельной песне – кот. Он упоминается наряду с фантастическими персонажами – сном и Дремой. Некоторые исследователи полагают, что упоминания о нем навеяны древней магией. Но дело еще и в том, что кот много спит, – вот он-то и должен принести младенцу сон.</w:t>
      </w:r>
    </w:p>
    <w:p w:rsidR="00981570" w:rsidRPr="0063347F" w:rsidRDefault="006915DA" w:rsidP="0063347F">
      <w:pPr>
        <w:ind w:left="993" w:right="224" w:firstLine="708"/>
        <w:jc w:val="both"/>
        <w:rPr>
          <w:i/>
          <w:sz w:val="24"/>
          <w:szCs w:val="24"/>
        </w:rPr>
      </w:pPr>
      <w:r w:rsidRPr="0063347F">
        <w:rPr>
          <w:sz w:val="24"/>
          <w:szCs w:val="24"/>
        </w:rPr>
        <w:t xml:space="preserve">Нередко упоминаются в колыбельных, а также в иных детских фольклорных жанрах и </w:t>
      </w:r>
      <w:proofErr w:type="gramStart"/>
      <w:r w:rsidRPr="0063347F">
        <w:rPr>
          <w:sz w:val="24"/>
          <w:szCs w:val="24"/>
        </w:rPr>
        <w:t>другие животные</w:t>
      </w:r>
      <w:proofErr w:type="gramEnd"/>
      <w:r w:rsidRPr="0063347F">
        <w:rPr>
          <w:sz w:val="24"/>
          <w:szCs w:val="24"/>
        </w:rPr>
        <w:t xml:space="preserve"> и птицы. </w:t>
      </w:r>
      <w:proofErr w:type="gramStart"/>
      <w:r w:rsidRPr="0063347F">
        <w:rPr>
          <w:sz w:val="24"/>
          <w:szCs w:val="24"/>
        </w:rPr>
        <w:t>Говорят</w:t>
      </w:r>
      <w:proofErr w:type="gramEnd"/>
      <w:r w:rsidRPr="0063347F">
        <w:rPr>
          <w:sz w:val="24"/>
          <w:szCs w:val="24"/>
        </w:rPr>
        <w:t xml:space="preserve"> и чувствуют они, как люди. Наделение животного человеческими качествами называется </w:t>
      </w:r>
      <w:r w:rsidRPr="0063347F">
        <w:rPr>
          <w:i/>
          <w:sz w:val="24"/>
          <w:szCs w:val="24"/>
        </w:rPr>
        <w:t>антропоморфизмом. Антропоморфизм – отражение древнейших языческих верований, согласно</w:t>
      </w:r>
      <w:r w:rsidRPr="0063347F">
        <w:rPr>
          <w:i/>
          <w:spacing w:val="40"/>
          <w:sz w:val="24"/>
          <w:szCs w:val="24"/>
        </w:rPr>
        <w:t xml:space="preserve"> </w:t>
      </w:r>
      <w:r w:rsidRPr="0063347F">
        <w:rPr>
          <w:i/>
          <w:sz w:val="24"/>
          <w:szCs w:val="24"/>
        </w:rPr>
        <w:t>которым животные наделялись душой и разумом и потому могли вступать в осмысленные отношения с человеком.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Народная педагогика включала в колыбельную не только добрых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помощников, но и злых, страшноватых, не очень иногда даже и понятных (</w:t>
      </w:r>
      <w:proofErr w:type="gramStart"/>
      <w:r w:rsidRPr="0063347F">
        <w:rPr>
          <w:sz w:val="24"/>
          <w:szCs w:val="24"/>
        </w:rPr>
        <w:t>например,</w:t>
      </w:r>
      <w:r w:rsidRPr="0063347F">
        <w:rPr>
          <w:spacing w:val="42"/>
          <w:sz w:val="24"/>
          <w:szCs w:val="24"/>
        </w:rPr>
        <w:t xml:space="preserve">  </w:t>
      </w:r>
      <w:r w:rsidRPr="0063347F">
        <w:rPr>
          <w:sz w:val="24"/>
          <w:szCs w:val="24"/>
        </w:rPr>
        <w:t>зловещего</w:t>
      </w:r>
      <w:proofErr w:type="gramEnd"/>
      <w:r w:rsidRPr="0063347F">
        <w:rPr>
          <w:spacing w:val="45"/>
          <w:sz w:val="24"/>
          <w:szCs w:val="24"/>
        </w:rPr>
        <w:t xml:space="preserve">  </w:t>
      </w:r>
      <w:r w:rsidRPr="0063347F">
        <w:rPr>
          <w:sz w:val="24"/>
          <w:szCs w:val="24"/>
        </w:rPr>
        <w:t>Буку).</w:t>
      </w:r>
      <w:r w:rsidRPr="0063347F">
        <w:rPr>
          <w:spacing w:val="45"/>
          <w:sz w:val="24"/>
          <w:szCs w:val="24"/>
        </w:rPr>
        <w:t xml:space="preserve">  </w:t>
      </w:r>
      <w:proofErr w:type="gramStart"/>
      <w:r w:rsidRPr="0063347F">
        <w:rPr>
          <w:sz w:val="24"/>
          <w:szCs w:val="24"/>
        </w:rPr>
        <w:t>Всех</w:t>
      </w:r>
      <w:r w:rsidRPr="0063347F">
        <w:rPr>
          <w:spacing w:val="45"/>
          <w:sz w:val="24"/>
          <w:szCs w:val="24"/>
        </w:rPr>
        <w:t xml:space="preserve">  </w:t>
      </w:r>
      <w:r w:rsidRPr="0063347F">
        <w:rPr>
          <w:sz w:val="24"/>
          <w:szCs w:val="24"/>
        </w:rPr>
        <w:t>их</w:t>
      </w:r>
      <w:proofErr w:type="gramEnd"/>
      <w:r w:rsidRPr="0063347F">
        <w:rPr>
          <w:spacing w:val="45"/>
          <w:sz w:val="24"/>
          <w:szCs w:val="24"/>
        </w:rPr>
        <w:t xml:space="preserve">  </w:t>
      </w:r>
      <w:r w:rsidRPr="0063347F">
        <w:rPr>
          <w:sz w:val="24"/>
          <w:szCs w:val="24"/>
        </w:rPr>
        <w:t>нужно</w:t>
      </w:r>
      <w:r w:rsidRPr="0063347F">
        <w:rPr>
          <w:spacing w:val="45"/>
          <w:sz w:val="24"/>
          <w:szCs w:val="24"/>
        </w:rPr>
        <w:t xml:space="preserve">  </w:t>
      </w:r>
      <w:r w:rsidRPr="0063347F">
        <w:rPr>
          <w:sz w:val="24"/>
          <w:szCs w:val="24"/>
        </w:rPr>
        <w:t>было</w:t>
      </w:r>
      <w:r w:rsidRPr="0063347F">
        <w:rPr>
          <w:spacing w:val="45"/>
          <w:sz w:val="24"/>
          <w:szCs w:val="24"/>
        </w:rPr>
        <w:t xml:space="preserve">  </w:t>
      </w:r>
      <w:r w:rsidRPr="0063347F">
        <w:rPr>
          <w:sz w:val="24"/>
          <w:szCs w:val="24"/>
        </w:rPr>
        <w:t>задабривать,</w:t>
      </w:r>
      <w:r w:rsidRPr="0063347F">
        <w:rPr>
          <w:spacing w:val="45"/>
          <w:sz w:val="24"/>
          <w:szCs w:val="24"/>
        </w:rPr>
        <w:t xml:space="preserve">  </w:t>
      </w:r>
      <w:r w:rsidRPr="0063347F">
        <w:rPr>
          <w:spacing w:val="-2"/>
          <w:sz w:val="24"/>
          <w:szCs w:val="24"/>
        </w:rPr>
        <w:t>заклинать,</w:t>
      </w:r>
      <w:r w:rsidR="00B3572D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«отводить», чтобы не причиняли они вреда маленькому, а может быть,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даже помогали ему.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Колыбельной песне присуща своя система выразительных средств, своя лексика, свое композиционное построение. Часты краткие прилагательные, редки сложные эпитеты, много переносов ударений с одного слога на другой.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Повторяются предлоги, местоимения, сравнения, целые словосочетания. </w:t>
      </w:r>
      <w:proofErr w:type="gramStart"/>
      <w:r w:rsidRPr="0063347F">
        <w:rPr>
          <w:sz w:val="24"/>
          <w:szCs w:val="24"/>
        </w:rPr>
        <w:t>Предполагается,</w:t>
      </w:r>
      <w:r w:rsidRPr="0063347F">
        <w:rPr>
          <w:spacing w:val="35"/>
          <w:sz w:val="24"/>
          <w:szCs w:val="24"/>
        </w:rPr>
        <w:t xml:space="preserve">  </w:t>
      </w:r>
      <w:r w:rsidRPr="0063347F">
        <w:rPr>
          <w:sz w:val="24"/>
          <w:szCs w:val="24"/>
        </w:rPr>
        <w:t>что</w:t>
      </w:r>
      <w:proofErr w:type="gramEnd"/>
      <w:r w:rsidRPr="0063347F">
        <w:rPr>
          <w:spacing w:val="35"/>
          <w:sz w:val="24"/>
          <w:szCs w:val="24"/>
        </w:rPr>
        <w:t xml:space="preserve">  </w:t>
      </w:r>
      <w:r w:rsidRPr="0063347F">
        <w:rPr>
          <w:sz w:val="24"/>
          <w:szCs w:val="24"/>
        </w:rPr>
        <w:t>древние</w:t>
      </w:r>
      <w:r w:rsidRPr="0063347F">
        <w:rPr>
          <w:spacing w:val="35"/>
          <w:sz w:val="24"/>
          <w:szCs w:val="24"/>
        </w:rPr>
        <w:t xml:space="preserve">  </w:t>
      </w:r>
      <w:r w:rsidRPr="0063347F">
        <w:rPr>
          <w:sz w:val="24"/>
          <w:szCs w:val="24"/>
        </w:rPr>
        <w:t>колыбельные</w:t>
      </w:r>
      <w:r w:rsidRPr="0063347F">
        <w:rPr>
          <w:spacing w:val="35"/>
          <w:sz w:val="24"/>
          <w:szCs w:val="24"/>
        </w:rPr>
        <w:t xml:space="preserve">  </w:t>
      </w:r>
      <w:r w:rsidRPr="0063347F">
        <w:rPr>
          <w:sz w:val="24"/>
          <w:szCs w:val="24"/>
        </w:rPr>
        <w:t>обходились</w:t>
      </w:r>
      <w:r w:rsidRPr="0063347F">
        <w:rPr>
          <w:spacing w:val="34"/>
          <w:sz w:val="24"/>
          <w:szCs w:val="24"/>
        </w:rPr>
        <w:t xml:space="preserve">  </w:t>
      </w:r>
      <w:r w:rsidRPr="0063347F">
        <w:rPr>
          <w:sz w:val="24"/>
          <w:szCs w:val="24"/>
        </w:rPr>
        <w:t>вообще</w:t>
      </w:r>
      <w:r w:rsidRPr="0063347F">
        <w:rPr>
          <w:spacing w:val="35"/>
          <w:sz w:val="24"/>
          <w:szCs w:val="24"/>
        </w:rPr>
        <w:t xml:space="preserve">  </w:t>
      </w:r>
      <w:r w:rsidRPr="0063347F">
        <w:rPr>
          <w:sz w:val="24"/>
          <w:szCs w:val="24"/>
        </w:rPr>
        <w:t>без</w:t>
      </w:r>
      <w:r w:rsidRPr="0063347F">
        <w:rPr>
          <w:spacing w:val="35"/>
          <w:sz w:val="24"/>
          <w:szCs w:val="24"/>
        </w:rPr>
        <w:t xml:space="preserve">  </w:t>
      </w:r>
      <w:r w:rsidRPr="0063347F">
        <w:rPr>
          <w:sz w:val="24"/>
          <w:szCs w:val="24"/>
        </w:rPr>
        <w:t>рифм,</w:t>
      </w:r>
      <w:r w:rsidRPr="0063347F">
        <w:rPr>
          <w:spacing w:val="39"/>
          <w:sz w:val="24"/>
          <w:szCs w:val="24"/>
        </w:rPr>
        <w:t xml:space="preserve">  </w:t>
      </w:r>
      <w:r w:rsidRPr="0063347F">
        <w:rPr>
          <w:i/>
          <w:spacing w:val="-10"/>
          <w:sz w:val="24"/>
          <w:szCs w:val="24"/>
        </w:rPr>
        <w:t>–</w:t>
      </w:r>
      <w:r w:rsidR="00B3572D">
        <w:rPr>
          <w:i/>
          <w:spacing w:val="-10"/>
          <w:sz w:val="24"/>
          <w:szCs w:val="24"/>
        </w:rPr>
        <w:t xml:space="preserve"> </w:t>
      </w:r>
      <w:r w:rsidRPr="0063347F">
        <w:rPr>
          <w:sz w:val="24"/>
          <w:szCs w:val="24"/>
        </w:rPr>
        <w:t>«</w:t>
      </w:r>
      <w:proofErr w:type="spellStart"/>
      <w:r w:rsidRPr="0063347F">
        <w:rPr>
          <w:sz w:val="24"/>
          <w:szCs w:val="24"/>
        </w:rPr>
        <w:t>баюшная</w:t>
      </w:r>
      <w:proofErr w:type="spellEnd"/>
      <w:r w:rsidRPr="0063347F">
        <w:rPr>
          <w:sz w:val="24"/>
          <w:szCs w:val="24"/>
        </w:rPr>
        <w:t>» песня держалась плавной ритмикой, мелодикой, повторами, пожалуй, самый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распространенный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вид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повтора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в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колыбельной –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аллитерация,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т.е.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повторение одинаковых или созвучных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согласных. Следует еще отметить изобилие ласкательных, уменьшительных суффиксов – не только в словах, обращенных непосредственно к ребенку, но и в названиях всего того, что его окружает.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proofErr w:type="spellStart"/>
      <w:r w:rsidRPr="0063347F">
        <w:rPr>
          <w:b/>
          <w:i/>
          <w:sz w:val="24"/>
          <w:szCs w:val="24"/>
        </w:rPr>
        <w:t>Пестушки</w:t>
      </w:r>
      <w:proofErr w:type="spellEnd"/>
      <w:r w:rsidRPr="0063347F">
        <w:rPr>
          <w:b/>
          <w:i/>
          <w:sz w:val="24"/>
          <w:szCs w:val="24"/>
        </w:rPr>
        <w:t xml:space="preserve">, </w:t>
      </w:r>
      <w:proofErr w:type="spellStart"/>
      <w:r w:rsidRPr="0063347F">
        <w:rPr>
          <w:b/>
          <w:i/>
          <w:sz w:val="24"/>
          <w:szCs w:val="24"/>
        </w:rPr>
        <w:t>потешки</w:t>
      </w:r>
      <w:proofErr w:type="spellEnd"/>
      <w:r w:rsidRPr="0063347F">
        <w:rPr>
          <w:b/>
          <w:i/>
          <w:sz w:val="24"/>
          <w:szCs w:val="24"/>
        </w:rPr>
        <w:t>, прибаутки</w:t>
      </w:r>
      <w:r w:rsidRPr="0063347F">
        <w:rPr>
          <w:i/>
          <w:sz w:val="24"/>
          <w:szCs w:val="24"/>
        </w:rPr>
        <w:t xml:space="preserve">. </w:t>
      </w:r>
      <w:r w:rsidRPr="0063347F">
        <w:rPr>
          <w:sz w:val="24"/>
          <w:szCs w:val="24"/>
        </w:rPr>
        <w:t xml:space="preserve">Как и колыбельные песни, эти произведения содержат в себе элементы первоначальной народной педагогики, простейшие уроки поведения и отношений с окружающим миром. </w:t>
      </w:r>
      <w:proofErr w:type="spellStart"/>
      <w:r w:rsidRPr="0063347F">
        <w:rPr>
          <w:sz w:val="24"/>
          <w:szCs w:val="24"/>
        </w:rPr>
        <w:t>Пестушки</w:t>
      </w:r>
      <w:proofErr w:type="spellEnd"/>
      <w:r w:rsidRPr="0063347F">
        <w:rPr>
          <w:sz w:val="24"/>
          <w:szCs w:val="24"/>
        </w:rPr>
        <w:t xml:space="preserve"> (от слова «пестовать» - воспитывать) связаны с наиболее ранним периодом развития ребенка. Мать, распеленав его или освободив от одежды, поглаживает тельце, разгибает ручки и ножки, приговаривая, </w:t>
      </w:r>
      <w:proofErr w:type="gramStart"/>
      <w:r w:rsidRPr="0063347F">
        <w:rPr>
          <w:sz w:val="24"/>
          <w:szCs w:val="24"/>
        </w:rPr>
        <w:t>например</w:t>
      </w:r>
      <w:proofErr w:type="gramEnd"/>
      <w:r w:rsidRPr="0063347F">
        <w:rPr>
          <w:sz w:val="24"/>
          <w:szCs w:val="24"/>
        </w:rPr>
        <w:t>:</w:t>
      </w:r>
    </w:p>
    <w:p w:rsidR="00981570" w:rsidRPr="0063347F" w:rsidRDefault="006915DA" w:rsidP="0063347F">
      <w:pPr>
        <w:pStyle w:val="a3"/>
        <w:spacing w:before="0"/>
        <w:ind w:left="993" w:right="224"/>
        <w:jc w:val="left"/>
        <w:rPr>
          <w:sz w:val="24"/>
          <w:szCs w:val="24"/>
        </w:rPr>
      </w:pPr>
      <w:proofErr w:type="spellStart"/>
      <w:r w:rsidRPr="0063347F">
        <w:rPr>
          <w:spacing w:val="-2"/>
          <w:sz w:val="24"/>
          <w:szCs w:val="24"/>
        </w:rPr>
        <w:t>Потягунушки-потягунушки</w:t>
      </w:r>
      <w:proofErr w:type="spellEnd"/>
      <w:r w:rsidRPr="0063347F">
        <w:rPr>
          <w:spacing w:val="-2"/>
          <w:sz w:val="24"/>
          <w:szCs w:val="24"/>
        </w:rPr>
        <w:t xml:space="preserve">, </w:t>
      </w:r>
      <w:proofErr w:type="gramStart"/>
      <w:r w:rsidRPr="0063347F">
        <w:rPr>
          <w:spacing w:val="-2"/>
          <w:sz w:val="24"/>
          <w:szCs w:val="24"/>
        </w:rPr>
        <w:t>Поперек</w:t>
      </w:r>
      <w:proofErr w:type="gramEnd"/>
      <w:r w:rsidRPr="0063347F">
        <w:rPr>
          <w:spacing w:val="-2"/>
          <w:sz w:val="24"/>
          <w:szCs w:val="24"/>
        </w:rPr>
        <w:t>-</w:t>
      </w:r>
      <w:proofErr w:type="spellStart"/>
      <w:r w:rsidRPr="0063347F">
        <w:rPr>
          <w:spacing w:val="-2"/>
          <w:sz w:val="24"/>
          <w:szCs w:val="24"/>
        </w:rPr>
        <w:t>толстунушки</w:t>
      </w:r>
      <w:proofErr w:type="spellEnd"/>
      <w:r w:rsidRPr="0063347F">
        <w:rPr>
          <w:spacing w:val="-2"/>
          <w:sz w:val="24"/>
          <w:szCs w:val="24"/>
        </w:rPr>
        <w:t>,</w:t>
      </w:r>
    </w:p>
    <w:p w:rsidR="00981570" w:rsidRPr="0063347F" w:rsidRDefault="006915DA" w:rsidP="0063347F">
      <w:pPr>
        <w:pStyle w:val="a3"/>
        <w:spacing w:before="0"/>
        <w:ind w:left="993" w:right="224"/>
        <w:jc w:val="left"/>
        <w:rPr>
          <w:sz w:val="24"/>
          <w:szCs w:val="24"/>
        </w:rPr>
      </w:pPr>
      <w:r w:rsidRPr="0063347F">
        <w:rPr>
          <w:sz w:val="24"/>
          <w:szCs w:val="24"/>
        </w:rPr>
        <w:t>А в ножки-</w:t>
      </w:r>
      <w:proofErr w:type="spellStart"/>
      <w:r w:rsidRPr="0063347F">
        <w:rPr>
          <w:sz w:val="24"/>
          <w:szCs w:val="24"/>
        </w:rPr>
        <w:t>ходунушки</w:t>
      </w:r>
      <w:proofErr w:type="spellEnd"/>
      <w:r w:rsidRPr="0063347F">
        <w:rPr>
          <w:sz w:val="24"/>
          <w:szCs w:val="24"/>
        </w:rPr>
        <w:t xml:space="preserve">, </w:t>
      </w:r>
      <w:proofErr w:type="gramStart"/>
      <w:r w:rsidRPr="0063347F">
        <w:rPr>
          <w:sz w:val="24"/>
          <w:szCs w:val="24"/>
        </w:rPr>
        <w:t>А</w:t>
      </w:r>
      <w:proofErr w:type="gramEnd"/>
      <w:r w:rsidRPr="0063347F">
        <w:rPr>
          <w:sz w:val="24"/>
          <w:szCs w:val="24"/>
        </w:rPr>
        <w:t xml:space="preserve"> в ручки-</w:t>
      </w:r>
      <w:proofErr w:type="spellStart"/>
      <w:r w:rsidRPr="0063347F">
        <w:rPr>
          <w:sz w:val="24"/>
          <w:szCs w:val="24"/>
        </w:rPr>
        <w:t>хватунушки</w:t>
      </w:r>
      <w:proofErr w:type="spellEnd"/>
      <w:r w:rsidRPr="0063347F">
        <w:rPr>
          <w:sz w:val="24"/>
          <w:szCs w:val="24"/>
        </w:rPr>
        <w:t>, А в роток-говорок,</w:t>
      </w:r>
    </w:p>
    <w:p w:rsidR="00981570" w:rsidRPr="0063347F" w:rsidRDefault="006915DA" w:rsidP="0063347F">
      <w:pPr>
        <w:pStyle w:val="a3"/>
        <w:spacing w:before="0"/>
        <w:ind w:left="993" w:right="224"/>
        <w:jc w:val="left"/>
        <w:rPr>
          <w:sz w:val="24"/>
          <w:szCs w:val="24"/>
        </w:rPr>
      </w:pPr>
      <w:r w:rsidRPr="0063347F">
        <w:rPr>
          <w:sz w:val="24"/>
          <w:szCs w:val="24"/>
        </w:rPr>
        <w:t>А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в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головку-</w:t>
      </w:r>
      <w:proofErr w:type="spellStart"/>
      <w:r w:rsidRPr="0063347F">
        <w:rPr>
          <w:spacing w:val="-2"/>
          <w:sz w:val="24"/>
          <w:szCs w:val="24"/>
        </w:rPr>
        <w:t>разумок</w:t>
      </w:r>
      <w:proofErr w:type="spellEnd"/>
      <w:r w:rsidRPr="0063347F">
        <w:rPr>
          <w:spacing w:val="-2"/>
          <w:sz w:val="24"/>
          <w:szCs w:val="24"/>
        </w:rPr>
        <w:t>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Таким образом, </w:t>
      </w:r>
      <w:proofErr w:type="spellStart"/>
      <w:r w:rsidRPr="0063347F">
        <w:rPr>
          <w:sz w:val="24"/>
          <w:szCs w:val="24"/>
        </w:rPr>
        <w:t>пестушки</w:t>
      </w:r>
      <w:proofErr w:type="spellEnd"/>
      <w:r w:rsidRPr="0063347F">
        <w:rPr>
          <w:sz w:val="24"/>
          <w:szCs w:val="24"/>
        </w:rPr>
        <w:t xml:space="preserve"> сопровождают физические процедуры,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необходимые ребенку, </w:t>
      </w:r>
      <w:proofErr w:type="gramStart"/>
      <w:r w:rsidRPr="0063347F">
        <w:rPr>
          <w:sz w:val="24"/>
          <w:szCs w:val="24"/>
        </w:rPr>
        <w:t>Их</w:t>
      </w:r>
      <w:proofErr w:type="gramEnd"/>
      <w:r w:rsidRPr="0063347F">
        <w:rPr>
          <w:sz w:val="24"/>
          <w:szCs w:val="24"/>
        </w:rPr>
        <w:t xml:space="preserve"> содержание и связано с определенными физическими действиями. Набор поэтических средств в </w:t>
      </w:r>
      <w:proofErr w:type="spellStart"/>
      <w:r w:rsidRPr="0063347F">
        <w:rPr>
          <w:sz w:val="24"/>
          <w:szCs w:val="24"/>
        </w:rPr>
        <w:t>пестушках</w:t>
      </w:r>
      <w:proofErr w:type="spellEnd"/>
      <w:r w:rsidRPr="0063347F">
        <w:rPr>
          <w:sz w:val="24"/>
          <w:szCs w:val="24"/>
        </w:rPr>
        <w:t xml:space="preserve"> также определен их функциональностью. </w:t>
      </w:r>
      <w:proofErr w:type="spellStart"/>
      <w:r w:rsidRPr="0063347F">
        <w:rPr>
          <w:sz w:val="24"/>
          <w:szCs w:val="24"/>
        </w:rPr>
        <w:t>Пестушки</w:t>
      </w:r>
      <w:proofErr w:type="spellEnd"/>
      <w:r w:rsidRPr="0063347F">
        <w:rPr>
          <w:sz w:val="24"/>
          <w:szCs w:val="24"/>
        </w:rPr>
        <w:t xml:space="preserve"> лаконичны. «Сова летит, сова летит», - говорят, например, когда машут кистями рук ребенка. «Птички полетели, на головку сели», - ручки ребенка взлетают на головку. И так далее.</w:t>
      </w:r>
    </w:p>
    <w:p w:rsidR="00981570" w:rsidRPr="0063347F" w:rsidRDefault="00981570" w:rsidP="0063347F">
      <w:pPr>
        <w:ind w:left="993" w:right="224" w:firstLine="708"/>
        <w:rPr>
          <w:sz w:val="24"/>
          <w:szCs w:val="24"/>
        </w:rPr>
        <w:sectPr w:rsidR="00981570" w:rsidRPr="0063347F">
          <w:pgSz w:w="11910" w:h="16840"/>
          <w:pgMar w:top="1040" w:right="740" w:bottom="280" w:left="740" w:header="720" w:footer="720" w:gutter="0"/>
          <w:cols w:space="720"/>
        </w:sectPr>
      </w:pP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proofErr w:type="spellStart"/>
      <w:r w:rsidRPr="0063347F">
        <w:rPr>
          <w:sz w:val="24"/>
          <w:szCs w:val="24"/>
        </w:rPr>
        <w:lastRenderedPageBreak/>
        <w:t>Потешки</w:t>
      </w:r>
      <w:proofErr w:type="spellEnd"/>
      <w:r w:rsidRPr="0063347F">
        <w:rPr>
          <w:sz w:val="24"/>
          <w:szCs w:val="24"/>
        </w:rPr>
        <w:t xml:space="preserve"> – более разработанная игровая форма, чем </w:t>
      </w:r>
      <w:proofErr w:type="spellStart"/>
      <w:r w:rsidRPr="0063347F">
        <w:rPr>
          <w:sz w:val="24"/>
          <w:szCs w:val="24"/>
        </w:rPr>
        <w:t>пестушки</w:t>
      </w:r>
      <w:proofErr w:type="spellEnd"/>
      <w:r w:rsidRPr="0063347F">
        <w:rPr>
          <w:sz w:val="24"/>
          <w:szCs w:val="24"/>
        </w:rPr>
        <w:t xml:space="preserve">. </w:t>
      </w:r>
      <w:proofErr w:type="spellStart"/>
      <w:r w:rsidRPr="0063347F">
        <w:rPr>
          <w:sz w:val="24"/>
          <w:szCs w:val="24"/>
        </w:rPr>
        <w:t>Потешки</w:t>
      </w:r>
      <w:proofErr w:type="spellEnd"/>
      <w:r w:rsidRPr="0063347F">
        <w:rPr>
          <w:sz w:val="24"/>
          <w:szCs w:val="24"/>
        </w:rPr>
        <w:t xml:space="preserve"> развлекают малыша. Создают у него веселое настроение, им свойственна </w:t>
      </w:r>
      <w:r w:rsidRPr="0063347F">
        <w:rPr>
          <w:spacing w:val="-2"/>
          <w:sz w:val="24"/>
          <w:szCs w:val="24"/>
        </w:rPr>
        <w:t>ритмичность:</w:t>
      </w:r>
    </w:p>
    <w:p w:rsidR="00981570" w:rsidRPr="0063347F" w:rsidRDefault="006915DA" w:rsidP="0063347F">
      <w:pPr>
        <w:pStyle w:val="a3"/>
        <w:spacing w:before="0"/>
        <w:ind w:left="993" w:right="224"/>
        <w:jc w:val="left"/>
        <w:rPr>
          <w:sz w:val="24"/>
          <w:szCs w:val="24"/>
        </w:rPr>
      </w:pPr>
      <w:r w:rsidRPr="0063347F">
        <w:rPr>
          <w:sz w:val="24"/>
          <w:szCs w:val="24"/>
        </w:rPr>
        <w:t>Тра-та-та,</w:t>
      </w:r>
      <w:r w:rsidRPr="0063347F">
        <w:rPr>
          <w:spacing w:val="-9"/>
          <w:sz w:val="24"/>
          <w:szCs w:val="24"/>
        </w:rPr>
        <w:t xml:space="preserve"> </w:t>
      </w:r>
      <w:r w:rsidRPr="0063347F">
        <w:rPr>
          <w:sz w:val="24"/>
          <w:szCs w:val="24"/>
        </w:rPr>
        <w:t>тра-та-</w:t>
      </w:r>
      <w:r w:rsidRPr="0063347F">
        <w:rPr>
          <w:spacing w:val="-5"/>
          <w:sz w:val="24"/>
          <w:szCs w:val="24"/>
        </w:rPr>
        <w:t>та.</w:t>
      </w:r>
    </w:p>
    <w:p w:rsidR="00981570" w:rsidRPr="0063347F" w:rsidRDefault="006915DA" w:rsidP="0063347F">
      <w:pPr>
        <w:pStyle w:val="a3"/>
        <w:spacing w:before="0"/>
        <w:ind w:left="993" w:right="224"/>
        <w:jc w:val="left"/>
        <w:rPr>
          <w:sz w:val="24"/>
          <w:szCs w:val="24"/>
        </w:rPr>
      </w:pPr>
      <w:r w:rsidRPr="0063347F">
        <w:rPr>
          <w:sz w:val="24"/>
          <w:szCs w:val="24"/>
        </w:rPr>
        <w:t>Вышла</w:t>
      </w:r>
      <w:r w:rsidRPr="0063347F">
        <w:rPr>
          <w:spacing w:val="-10"/>
          <w:sz w:val="24"/>
          <w:szCs w:val="24"/>
        </w:rPr>
        <w:t xml:space="preserve"> </w:t>
      </w:r>
      <w:r w:rsidRPr="0063347F">
        <w:rPr>
          <w:sz w:val="24"/>
          <w:szCs w:val="24"/>
        </w:rPr>
        <w:t>кошка</w:t>
      </w:r>
      <w:r w:rsidRPr="0063347F">
        <w:rPr>
          <w:spacing w:val="-10"/>
          <w:sz w:val="24"/>
          <w:szCs w:val="24"/>
        </w:rPr>
        <w:t xml:space="preserve"> </w:t>
      </w:r>
      <w:r w:rsidRPr="0063347F">
        <w:rPr>
          <w:sz w:val="24"/>
          <w:szCs w:val="24"/>
        </w:rPr>
        <w:t>за</w:t>
      </w:r>
      <w:r w:rsidRPr="0063347F">
        <w:rPr>
          <w:spacing w:val="-13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кота! </w:t>
      </w:r>
      <w:proofErr w:type="spellStart"/>
      <w:r w:rsidRPr="0063347F">
        <w:rPr>
          <w:sz w:val="24"/>
          <w:szCs w:val="24"/>
        </w:rPr>
        <w:t>Кра</w:t>
      </w:r>
      <w:proofErr w:type="spellEnd"/>
      <w:r w:rsidRPr="0063347F">
        <w:rPr>
          <w:sz w:val="24"/>
          <w:szCs w:val="24"/>
        </w:rPr>
        <w:t xml:space="preserve">-ка-ка. </w:t>
      </w:r>
      <w:proofErr w:type="spellStart"/>
      <w:r w:rsidRPr="0063347F">
        <w:rPr>
          <w:sz w:val="24"/>
          <w:szCs w:val="24"/>
        </w:rPr>
        <w:t>кра</w:t>
      </w:r>
      <w:proofErr w:type="spellEnd"/>
      <w:r w:rsidRPr="0063347F">
        <w:rPr>
          <w:sz w:val="24"/>
          <w:szCs w:val="24"/>
        </w:rPr>
        <w:t xml:space="preserve">-ка-ка, </w:t>
      </w:r>
      <w:proofErr w:type="gramStart"/>
      <w:r w:rsidRPr="0063347F">
        <w:rPr>
          <w:sz w:val="24"/>
          <w:szCs w:val="24"/>
        </w:rPr>
        <w:t>Попросил</w:t>
      </w:r>
      <w:proofErr w:type="gramEnd"/>
      <w:r w:rsidRPr="0063347F">
        <w:rPr>
          <w:sz w:val="24"/>
          <w:szCs w:val="24"/>
        </w:rPr>
        <w:t xml:space="preserve"> он молока! </w:t>
      </w:r>
      <w:proofErr w:type="spellStart"/>
      <w:r w:rsidRPr="0063347F">
        <w:rPr>
          <w:sz w:val="24"/>
          <w:szCs w:val="24"/>
        </w:rPr>
        <w:t>Дла</w:t>
      </w:r>
      <w:proofErr w:type="spellEnd"/>
      <w:r w:rsidRPr="0063347F">
        <w:rPr>
          <w:sz w:val="24"/>
          <w:szCs w:val="24"/>
        </w:rPr>
        <w:t xml:space="preserve">-ла-ла, </w:t>
      </w:r>
      <w:proofErr w:type="spellStart"/>
      <w:r w:rsidRPr="0063347F">
        <w:rPr>
          <w:sz w:val="24"/>
          <w:szCs w:val="24"/>
        </w:rPr>
        <w:t>дла</w:t>
      </w:r>
      <w:proofErr w:type="spellEnd"/>
      <w:r w:rsidRPr="0063347F">
        <w:rPr>
          <w:sz w:val="24"/>
          <w:szCs w:val="24"/>
        </w:rPr>
        <w:t>-ла-ла, Кошка-то и не дала!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Иногда </w:t>
      </w:r>
      <w:proofErr w:type="spellStart"/>
      <w:r w:rsidRPr="0063347F">
        <w:rPr>
          <w:sz w:val="24"/>
          <w:szCs w:val="24"/>
        </w:rPr>
        <w:t>потешки</w:t>
      </w:r>
      <w:proofErr w:type="spellEnd"/>
      <w:r w:rsidRPr="0063347F">
        <w:rPr>
          <w:sz w:val="24"/>
          <w:szCs w:val="24"/>
        </w:rPr>
        <w:t xml:space="preserve"> дают простейшие знания о мире, наставляют. Когда ребенок сможет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воспринимать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смысл,</w:t>
      </w:r>
      <w:r w:rsidRPr="0063347F">
        <w:rPr>
          <w:spacing w:val="-6"/>
          <w:sz w:val="24"/>
          <w:szCs w:val="24"/>
        </w:rPr>
        <w:t xml:space="preserve"> </w:t>
      </w:r>
      <w:r w:rsidRPr="0063347F">
        <w:rPr>
          <w:sz w:val="24"/>
          <w:szCs w:val="24"/>
        </w:rPr>
        <w:t>они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принесут</w:t>
      </w:r>
      <w:r w:rsidRPr="0063347F">
        <w:rPr>
          <w:spacing w:val="-5"/>
          <w:sz w:val="24"/>
          <w:szCs w:val="24"/>
        </w:rPr>
        <w:t xml:space="preserve"> </w:t>
      </w:r>
      <w:r w:rsidRPr="0063347F">
        <w:rPr>
          <w:sz w:val="24"/>
          <w:szCs w:val="24"/>
        </w:rPr>
        <w:t>ему</w:t>
      </w:r>
      <w:r w:rsidRPr="0063347F">
        <w:rPr>
          <w:spacing w:val="-5"/>
          <w:sz w:val="24"/>
          <w:szCs w:val="24"/>
        </w:rPr>
        <w:t xml:space="preserve"> </w:t>
      </w:r>
      <w:r w:rsidRPr="0063347F">
        <w:rPr>
          <w:sz w:val="24"/>
          <w:szCs w:val="24"/>
        </w:rPr>
        <w:t>первые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сведения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о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множественности предметов. О счете.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В </w:t>
      </w:r>
      <w:proofErr w:type="spellStart"/>
      <w:r w:rsidRPr="0063347F">
        <w:rPr>
          <w:sz w:val="24"/>
          <w:szCs w:val="24"/>
        </w:rPr>
        <w:t>потешках</w:t>
      </w:r>
      <w:proofErr w:type="spellEnd"/>
      <w:r w:rsidRPr="0063347F">
        <w:rPr>
          <w:sz w:val="24"/>
          <w:szCs w:val="24"/>
        </w:rPr>
        <w:t xml:space="preserve">, как и в </w:t>
      </w:r>
      <w:proofErr w:type="spellStart"/>
      <w:r w:rsidRPr="0063347F">
        <w:rPr>
          <w:sz w:val="24"/>
          <w:szCs w:val="24"/>
        </w:rPr>
        <w:t>пестушках</w:t>
      </w:r>
      <w:proofErr w:type="spellEnd"/>
      <w:r w:rsidRPr="0063347F">
        <w:rPr>
          <w:sz w:val="24"/>
          <w:szCs w:val="24"/>
        </w:rPr>
        <w:t>, присутствует метонимия – художественный прием, помогающий через часть познать целое. Например, в игре «Ладушки- ладушки» при помощи метонимии внимание ребенка привлекается к его собственным ручкам.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Прибауткой называют небольшое смешное произведение, высказывание или просто отдельное выражение, чаще всего рифмованное. Прибаутка всегда динамична, наполнена энергичными поступками персонажей. Основу образной системы составляет именно движение: «Стучит, бренчит по улице, Фома едет на курице, Тимошка на кошке – </w:t>
      </w:r>
      <w:proofErr w:type="spellStart"/>
      <w:r w:rsidRPr="0063347F">
        <w:rPr>
          <w:sz w:val="24"/>
          <w:szCs w:val="24"/>
        </w:rPr>
        <w:t>туды</w:t>
      </w:r>
      <w:proofErr w:type="spellEnd"/>
      <w:r w:rsidRPr="0063347F">
        <w:rPr>
          <w:sz w:val="24"/>
          <w:szCs w:val="24"/>
        </w:rPr>
        <w:t xml:space="preserve"> ж по дорожке».</w:t>
      </w:r>
    </w:p>
    <w:p w:rsidR="00981570" w:rsidRDefault="006915DA" w:rsidP="0063347F">
      <w:pPr>
        <w:pStyle w:val="a3"/>
        <w:spacing w:before="0"/>
        <w:ind w:left="993" w:right="224"/>
        <w:rPr>
          <w:spacing w:val="-2"/>
          <w:sz w:val="24"/>
          <w:szCs w:val="24"/>
        </w:rPr>
      </w:pPr>
      <w:r w:rsidRPr="0063347F">
        <w:rPr>
          <w:sz w:val="24"/>
          <w:szCs w:val="24"/>
        </w:rPr>
        <w:t xml:space="preserve">Вековая мудрость народной педагогики проявляется в ее чуткости к этапам взросления человека. Проходит пора созерцания, почти пассивного слушания. На смену ей идет время активного поведения, стремления вмешиваться в жизнь – тут и начинается психологическая подготовка детей к учебе и труду. И первым веселым помощником оказывается прибаутка, Она побуждает ребенка к действию, а некоторая ее недосказанность вызывает у ребенка сильное желание домыслить, </w:t>
      </w:r>
      <w:proofErr w:type="spellStart"/>
      <w:r w:rsidRPr="0063347F">
        <w:rPr>
          <w:spacing w:val="-2"/>
          <w:sz w:val="24"/>
          <w:szCs w:val="24"/>
        </w:rPr>
        <w:t>дофантазировать</w:t>
      </w:r>
      <w:proofErr w:type="spellEnd"/>
      <w:r w:rsidRPr="0063347F">
        <w:rPr>
          <w:spacing w:val="-2"/>
          <w:sz w:val="24"/>
          <w:szCs w:val="24"/>
        </w:rPr>
        <w:t>.</w:t>
      </w:r>
    </w:p>
    <w:p w:rsidR="00B3572D" w:rsidRPr="0063347F" w:rsidRDefault="00B3572D" w:rsidP="0063347F">
      <w:pPr>
        <w:pStyle w:val="a3"/>
        <w:spacing w:before="0"/>
        <w:ind w:left="993" w:right="224"/>
        <w:rPr>
          <w:sz w:val="24"/>
          <w:szCs w:val="24"/>
        </w:rPr>
      </w:pPr>
    </w:p>
    <w:p w:rsidR="00981570" w:rsidRPr="00B3572D" w:rsidRDefault="006915DA" w:rsidP="0063347F">
      <w:pPr>
        <w:pStyle w:val="2"/>
        <w:numPr>
          <w:ilvl w:val="0"/>
          <w:numId w:val="4"/>
        </w:numPr>
        <w:tabs>
          <w:tab w:val="left" w:pos="322"/>
        </w:tabs>
        <w:spacing w:before="0" w:line="240" w:lineRule="auto"/>
        <w:ind w:left="993" w:right="224" w:firstLine="708"/>
        <w:rPr>
          <w:sz w:val="24"/>
          <w:szCs w:val="24"/>
        </w:rPr>
      </w:pPr>
      <w:r w:rsidRPr="0063347F">
        <w:rPr>
          <w:sz w:val="24"/>
          <w:szCs w:val="24"/>
        </w:rPr>
        <w:t>Малые</w:t>
      </w:r>
      <w:r w:rsidRPr="0063347F">
        <w:rPr>
          <w:spacing w:val="-6"/>
          <w:sz w:val="24"/>
          <w:szCs w:val="24"/>
        </w:rPr>
        <w:t xml:space="preserve"> </w:t>
      </w:r>
      <w:r w:rsidRPr="0063347F">
        <w:rPr>
          <w:sz w:val="24"/>
          <w:szCs w:val="24"/>
        </w:rPr>
        <w:t>фольклорные</w:t>
      </w:r>
      <w:r w:rsidRPr="0063347F">
        <w:rPr>
          <w:spacing w:val="-5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жанры.</w:t>
      </w:r>
    </w:p>
    <w:p w:rsidR="00B3572D" w:rsidRPr="0063347F" w:rsidRDefault="00B3572D" w:rsidP="00B3572D">
      <w:pPr>
        <w:pStyle w:val="2"/>
        <w:tabs>
          <w:tab w:val="left" w:pos="322"/>
        </w:tabs>
        <w:spacing w:before="0" w:line="240" w:lineRule="auto"/>
        <w:ind w:left="1701" w:right="224" w:firstLine="0"/>
        <w:rPr>
          <w:sz w:val="24"/>
          <w:szCs w:val="24"/>
        </w:rPr>
      </w:pP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b/>
          <w:sz w:val="24"/>
          <w:szCs w:val="24"/>
        </w:rPr>
        <w:t>Небылицы-перевертыши, нелепицы</w:t>
      </w:r>
      <w:r w:rsidRPr="0063347F">
        <w:rPr>
          <w:sz w:val="24"/>
          <w:szCs w:val="24"/>
        </w:rPr>
        <w:t xml:space="preserve">. Это разновидности </w:t>
      </w:r>
      <w:proofErr w:type="spellStart"/>
      <w:r w:rsidRPr="0063347F">
        <w:rPr>
          <w:sz w:val="24"/>
          <w:szCs w:val="24"/>
        </w:rPr>
        <w:t>прибауточного</w:t>
      </w:r>
      <w:proofErr w:type="spellEnd"/>
      <w:r w:rsidRPr="0063347F">
        <w:rPr>
          <w:sz w:val="24"/>
          <w:szCs w:val="24"/>
        </w:rPr>
        <w:t xml:space="preserve"> жанра. Благодаря перевертышам у детей развивается чувство комического именно как эстетической категории. Этот вид прибаутки называют еще «поэзией парадокса». Педагогическая ее ценность состоит в том, что, смеясь над абсурдностью небылицы, ребенок укрепляется в уже полученном им правильном представлении о мире.</w:t>
      </w:r>
    </w:p>
    <w:p w:rsidR="00981570" w:rsidRPr="0063347F" w:rsidRDefault="0063347F" w:rsidP="0063347F">
      <w:pPr>
        <w:pStyle w:val="a3"/>
        <w:spacing w:before="0"/>
        <w:ind w:left="993" w:right="22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15DA" w:rsidRPr="0063347F">
        <w:rPr>
          <w:sz w:val="24"/>
          <w:szCs w:val="24"/>
        </w:rPr>
        <w:t>Чуковский</w:t>
      </w:r>
      <w:r w:rsidR="006915DA" w:rsidRPr="0063347F">
        <w:rPr>
          <w:spacing w:val="57"/>
          <w:sz w:val="24"/>
          <w:szCs w:val="24"/>
        </w:rPr>
        <w:t xml:space="preserve"> </w:t>
      </w:r>
      <w:r w:rsidR="006915DA" w:rsidRPr="0063347F">
        <w:rPr>
          <w:sz w:val="24"/>
          <w:szCs w:val="24"/>
        </w:rPr>
        <w:t>посвятил</w:t>
      </w:r>
      <w:r w:rsidR="006915DA" w:rsidRPr="0063347F">
        <w:rPr>
          <w:spacing w:val="60"/>
          <w:sz w:val="24"/>
          <w:szCs w:val="24"/>
        </w:rPr>
        <w:t xml:space="preserve"> </w:t>
      </w:r>
      <w:r w:rsidR="006915DA" w:rsidRPr="0063347F">
        <w:rPr>
          <w:sz w:val="24"/>
          <w:szCs w:val="24"/>
        </w:rPr>
        <w:t>этому</w:t>
      </w:r>
      <w:r w:rsidR="006915DA" w:rsidRPr="0063347F">
        <w:rPr>
          <w:spacing w:val="62"/>
          <w:sz w:val="24"/>
          <w:szCs w:val="24"/>
        </w:rPr>
        <w:t xml:space="preserve"> </w:t>
      </w:r>
      <w:r w:rsidR="006915DA" w:rsidRPr="0063347F">
        <w:rPr>
          <w:sz w:val="24"/>
          <w:szCs w:val="24"/>
        </w:rPr>
        <w:t>виду</w:t>
      </w:r>
      <w:r w:rsidR="006915DA" w:rsidRPr="0063347F">
        <w:rPr>
          <w:spacing w:val="57"/>
          <w:sz w:val="24"/>
          <w:szCs w:val="24"/>
        </w:rPr>
        <w:t xml:space="preserve"> </w:t>
      </w:r>
      <w:r w:rsidR="006915DA" w:rsidRPr="0063347F">
        <w:rPr>
          <w:sz w:val="24"/>
          <w:szCs w:val="24"/>
        </w:rPr>
        <w:t>фольклора</w:t>
      </w:r>
      <w:r w:rsidR="006915DA" w:rsidRPr="0063347F">
        <w:rPr>
          <w:spacing w:val="61"/>
          <w:sz w:val="24"/>
          <w:szCs w:val="24"/>
        </w:rPr>
        <w:t xml:space="preserve"> </w:t>
      </w:r>
      <w:r w:rsidR="006915DA" w:rsidRPr="0063347F">
        <w:rPr>
          <w:sz w:val="24"/>
          <w:szCs w:val="24"/>
        </w:rPr>
        <w:t>специальную</w:t>
      </w:r>
      <w:r w:rsidR="006915DA" w:rsidRPr="0063347F">
        <w:rPr>
          <w:spacing w:val="61"/>
          <w:sz w:val="24"/>
          <w:szCs w:val="24"/>
        </w:rPr>
        <w:t xml:space="preserve"> </w:t>
      </w:r>
      <w:r w:rsidR="006915DA" w:rsidRPr="0063347F">
        <w:rPr>
          <w:sz w:val="24"/>
          <w:szCs w:val="24"/>
        </w:rPr>
        <w:t>работу,</w:t>
      </w:r>
      <w:r w:rsidR="006915DA" w:rsidRPr="0063347F">
        <w:rPr>
          <w:spacing w:val="60"/>
          <w:sz w:val="24"/>
          <w:szCs w:val="24"/>
        </w:rPr>
        <w:t xml:space="preserve"> </w:t>
      </w:r>
      <w:r w:rsidR="006915DA" w:rsidRPr="0063347F">
        <w:rPr>
          <w:sz w:val="24"/>
          <w:szCs w:val="24"/>
        </w:rPr>
        <w:t>назвав</w:t>
      </w:r>
      <w:r w:rsidR="006915DA" w:rsidRPr="0063347F">
        <w:rPr>
          <w:spacing w:val="62"/>
          <w:sz w:val="24"/>
          <w:szCs w:val="24"/>
        </w:rPr>
        <w:t xml:space="preserve"> </w:t>
      </w:r>
      <w:r w:rsidR="006915DA" w:rsidRPr="0063347F">
        <w:rPr>
          <w:spacing w:val="-5"/>
          <w:sz w:val="24"/>
          <w:szCs w:val="24"/>
        </w:rPr>
        <w:t>ее</w:t>
      </w:r>
    </w:p>
    <w:p w:rsidR="00981570" w:rsidRPr="0063347F" w:rsidRDefault="006915DA" w:rsidP="0063347F">
      <w:pPr>
        <w:pStyle w:val="a3"/>
        <w:tabs>
          <w:tab w:val="left" w:pos="1323"/>
          <w:tab w:val="left" w:pos="2932"/>
          <w:tab w:val="left" w:pos="3580"/>
          <w:tab w:val="left" w:pos="4678"/>
          <w:tab w:val="left" w:pos="5476"/>
          <w:tab w:val="left" w:pos="6380"/>
          <w:tab w:val="left" w:pos="7637"/>
          <w:tab w:val="left" w:pos="8344"/>
        </w:tabs>
        <w:spacing w:before="0"/>
        <w:ind w:left="993" w:right="224" w:firstLine="0"/>
        <w:jc w:val="left"/>
        <w:rPr>
          <w:sz w:val="24"/>
          <w:szCs w:val="24"/>
        </w:rPr>
      </w:pPr>
      <w:r w:rsidRPr="0063347F">
        <w:rPr>
          <w:spacing w:val="-2"/>
          <w:sz w:val="24"/>
          <w:szCs w:val="24"/>
        </w:rPr>
        <w:t>«</w:t>
      </w:r>
      <w:proofErr w:type="spellStart"/>
      <w:r w:rsidRPr="0063347F">
        <w:rPr>
          <w:spacing w:val="-2"/>
          <w:sz w:val="24"/>
          <w:szCs w:val="24"/>
        </w:rPr>
        <w:t>Лепые</w:t>
      </w:r>
      <w:proofErr w:type="spellEnd"/>
      <w:r w:rsidR="0063347F">
        <w:rPr>
          <w:spacing w:val="-2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нелепицы»</w:t>
      </w:r>
      <w:r>
        <w:rPr>
          <w:sz w:val="24"/>
          <w:szCs w:val="24"/>
        </w:rPr>
        <w:t xml:space="preserve"> </w:t>
      </w:r>
      <w:r w:rsidRPr="0063347F">
        <w:rPr>
          <w:spacing w:val="-6"/>
          <w:sz w:val="24"/>
          <w:szCs w:val="24"/>
        </w:rPr>
        <w:t>Он</w:t>
      </w:r>
      <w:r w:rsidRPr="0063347F">
        <w:rPr>
          <w:sz w:val="24"/>
          <w:szCs w:val="24"/>
        </w:rPr>
        <w:tab/>
      </w:r>
      <w:r w:rsidRPr="0063347F">
        <w:rPr>
          <w:spacing w:val="-2"/>
          <w:sz w:val="24"/>
          <w:szCs w:val="24"/>
        </w:rPr>
        <w:t>считал</w:t>
      </w:r>
      <w:r w:rsidRPr="0063347F">
        <w:rPr>
          <w:sz w:val="24"/>
          <w:szCs w:val="24"/>
        </w:rPr>
        <w:tab/>
      </w:r>
      <w:r w:rsidRPr="0063347F">
        <w:rPr>
          <w:spacing w:val="-4"/>
          <w:sz w:val="24"/>
          <w:szCs w:val="24"/>
        </w:rPr>
        <w:t>этот</w:t>
      </w:r>
      <w:r w:rsidRPr="0063347F">
        <w:rPr>
          <w:sz w:val="24"/>
          <w:szCs w:val="24"/>
        </w:rPr>
        <w:tab/>
      </w:r>
      <w:r w:rsidRPr="0063347F">
        <w:rPr>
          <w:spacing w:val="-4"/>
          <w:sz w:val="24"/>
          <w:szCs w:val="24"/>
        </w:rPr>
        <w:t>жанр</w:t>
      </w:r>
      <w:r w:rsidRPr="0063347F">
        <w:rPr>
          <w:sz w:val="24"/>
          <w:szCs w:val="24"/>
        </w:rPr>
        <w:tab/>
      </w:r>
      <w:r w:rsidRPr="0063347F">
        <w:rPr>
          <w:spacing w:val="-2"/>
          <w:sz w:val="24"/>
          <w:szCs w:val="24"/>
        </w:rPr>
        <w:t>важным</w:t>
      </w:r>
      <w:r w:rsidRPr="0063347F">
        <w:rPr>
          <w:sz w:val="24"/>
          <w:szCs w:val="24"/>
        </w:rPr>
        <w:tab/>
      </w:r>
      <w:r w:rsidRPr="0063347F">
        <w:rPr>
          <w:spacing w:val="-4"/>
          <w:sz w:val="24"/>
          <w:szCs w:val="24"/>
        </w:rPr>
        <w:t>для</w:t>
      </w:r>
      <w:r w:rsidR="0063347F">
        <w:rPr>
          <w:spacing w:val="-4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 xml:space="preserve">стимулирования </w:t>
      </w:r>
      <w:r w:rsidRPr="0063347F">
        <w:rPr>
          <w:sz w:val="24"/>
          <w:szCs w:val="24"/>
        </w:rPr>
        <w:t>познавательного отношения ребенка к миру.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Исследователи полагают, что в детский фольклор небылицы-перевертыши перешли из скоморошьего, ярмарочного фольклора, в котором излюбленным художественным приемом был </w:t>
      </w:r>
      <w:r w:rsidRPr="0063347F">
        <w:rPr>
          <w:b/>
          <w:sz w:val="24"/>
          <w:szCs w:val="24"/>
        </w:rPr>
        <w:t>оксюморон</w:t>
      </w:r>
      <w:r w:rsidRPr="0063347F">
        <w:rPr>
          <w:sz w:val="24"/>
          <w:szCs w:val="24"/>
        </w:rPr>
        <w:t>. Это стилистический прием, состоящий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в соединении логически несоединимых, противоположных по смыслу понятий,</w:t>
      </w:r>
      <w:r w:rsidRPr="0063347F">
        <w:rPr>
          <w:spacing w:val="80"/>
          <w:sz w:val="24"/>
          <w:szCs w:val="24"/>
        </w:rPr>
        <w:t xml:space="preserve"> </w:t>
      </w:r>
      <w:r w:rsidRPr="0063347F">
        <w:rPr>
          <w:sz w:val="24"/>
          <w:szCs w:val="24"/>
        </w:rPr>
        <w:t>слов, фраз, в результате которого возникает новое смысловое качество.</w:t>
      </w:r>
    </w:p>
    <w:p w:rsidR="00981570" w:rsidRPr="0063347F" w:rsidRDefault="006915DA" w:rsidP="0063347F">
      <w:pPr>
        <w:pStyle w:val="a3"/>
        <w:spacing w:before="0"/>
        <w:ind w:left="993" w:right="224"/>
        <w:jc w:val="left"/>
        <w:rPr>
          <w:sz w:val="24"/>
          <w:szCs w:val="24"/>
        </w:rPr>
      </w:pPr>
      <w:proofErr w:type="spellStart"/>
      <w:r w:rsidRPr="0063347F">
        <w:rPr>
          <w:sz w:val="24"/>
          <w:szCs w:val="24"/>
        </w:rPr>
        <w:t>Середи</w:t>
      </w:r>
      <w:proofErr w:type="spellEnd"/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моря</w:t>
      </w:r>
      <w:r w:rsidRPr="0063347F">
        <w:rPr>
          <w:spacing w:val="-7"/>
          <w:sz w:val="24"/>
          <w:szCs w:val="24"/>
        </w:rPr>
        <w:t xml:space="preserve"> </w:t>
      </w:r>
      <w:r w:rsidRPr="0063347F">
        <w:rPr>
          <w:sz w:val="24"/>
          <w:szCs w:val="24"/>
        </w:rPr>
        <w:t>овин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горит.</w:t>
      </w:r>
    </w:p>
    <w:p w:rsidR="00981570" w:rsidRPr="0063347F" w:rsidRDefault="006915DA" w:rsidP="0063347F">
      <w:pPr>
        <w:pStyle w:val="a3"/>
        <w:spacing w:before="0"/>
        <w:ind w:left="993" w:right="224"/>
        <w:jc w:val="left"/>
        <w:rPr>
          <w:sz w:val="24"/>
          <w:szCs w:val="24"/>
        </w:rPr>
      </w:pPr>
      <w:r w:rsidRPr="0063347F">
        <w:rPr>
          <w:sz w:val="24"/>
          <w:szCs w:val="24"/>
        </w:rPr>
        <w:t xml:space="preserve">По </w:t>
      </w:r>
      <w:proofErr w:type="spellStart"/>
      <w:r w:rsidRPr="0063347F">
        <w:rPr>
          <w:sz w:val="24"/>
          <w:szCs w:val="24"/>
        </w:rPr>
        <w:t>чисту</w:t>
      </w:r>
      <w:proofErr w:type="spellEnd"/>
      <w:r w:rsidRPr="0063347F">
        <w:rPr>
          <w:sz w:val="24"/>
          <w:szCs w:val="24"/>
        </w:rPr>
        <w:t xml:space="preserve"> полю корабль бежит. Мужики на улице заколы бьют, </w:t>
      </w:r>
      <w:proofErr w:type="gramStart"/>
      <w:r w:rsidRPr="0063347F">
        <w:rPr>
          <w:sz w:val="24"/>
          <w:szCs w:val="24"/>
        </w:rPr>
        <w:t>Они</w:t>
      </w:r>
      <w:proofErr w:type="gramEnd"/>
      <w:r w:rsidRPr="0063347F">
        <w:rPr>
          <w:sz w:val="24"/>
          <w:szCs w:val="24"/>
        </w:rPr>
        <w:t xml:space="preserve"> заколы бьют – рыбу ловят. По поднебесью медведь летит, Длинным</w:t>
      </w:r>
      <w:r w:rsidRPr="0063347F">
        <w:rPr>
          <w:spacing w:val="-16"/>
          <w:sz w:val="24"/>
          <w:szCs w:val="24"/>
        </w:rPr>
        <w:t xml:space="preserve"> </w:t>
      </w:r>
      <w:r w:rsidRPr="0063347F">
        <w:rPr>
          <w:sz w:val="24"/>
          <w:szCs w:val="24"/>
        </w:rPr>
        <w:t>хвостиком</w:t>
      </w:r>
      <w:r w:rsidRPr="0063347F">
        <w:rPr>
          <w:spacing w:val="-16"/>
          <w:sz w:val="24"/>
          <w:szCs w:val="24"/>
        </w:rPr>
        <w:t xml:space="preserve"> </w:t>
      </w:r>
      <w:r w:rsidRPr="0063347F">
        <w:rPr>
          <w:sz w:val="24"/>
          <w:szCs w:val="24"/>
        </w:rPr>
        <w:t>помахивает!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Близкий к оксюморону прием – инверсия, т.е. перестановка субъекта и объекта, а также приписывание субъектам, явлениям, предметам признаков в и действий, заведомо им не присущих.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b/>
          <w:sz w:val="24"/>
          <w:szCs w:val="24"/>
        </w:rPr>
        <w:t xml:space="preserve">Считалка </w:t>
      </w:r>
      <w:r w:rsidRPr="0063347F">
        <w:rPr>
          <w:sz w:val="24"/>
          <w:szCs w:val="24"/>
        </w:rPr>
        <w:t>-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малый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жанр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детского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фольклора.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Считалками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называют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веселые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и ритмичные стишки, под которые выбирают ведущего, начинают игру или какой-то ее этап. Считалки родились в игре и связаны с ней. </w:t>
      </w:r>
      <w:r w:rsidRPr="0063347F">
        <w:rPr>
          <w:b/>
          <w:sz w:val="24"/>
          <w:szCs w:val="24"/>
        </w:rPr>
        <w:t xml:space="preserve">Считалка </w:t>
      </w:r>
      <w:r w:rsidRPr="0063347F">
        <w:rPr>
          <w:sz w:val="24"/>
          <w:szCs w:val="24"/>
        </w:rPr>
        <w:t>– это небольшой стишок со строгим соблюдением ритма, может состоять из выдуманных слов. Его цель – определить водящих в игре. Признаки считалки:</w:t>
      </w:r>
    </w:p>
    <w:p w:rsidR="00981570" w:rsidRPr="0063347F" w:rsidRDefault="006915DA" w:rsidP="0063347F">
      <w:pPr>
        <w:pStyle w:val="a4"/>
        <w:numPr>
          <w:ilvl w:val="0"/>
          <w:numId w:val="3"/>
        </w:numPr>
        <w:tabs>
          <w:tab w:val="left" w:pos="274"/>
        </w:tabs>
        <w:ind w:left="993" w:right="224" w:firstLine="708"/>
        <w:rPr>
          <w:sz w:val="24"/>
          <w:szCs w:val="24"/>
        </w:rPr>
      </w:pPr>
      <w:r w:rsidRPr="0063347F">
        <w:rPr>
          <w:spacing w:val="-2"/>
          <w:sz w:val="24"/>
          <w:szCs w:val="24"/>
        </w:rPr>
        <w:t>краткость;</w:t>
      </w:r>
    </w:p>
    <w:p w:rsidR="00981570" w:rsidRPr="0063347F" w:rsidRDefault="006915DA" w:rsidP="0063347F">
      <w:pPr>
        <w:pStyle w:val="a4"/>
        <w:numPr>
          <w:ilvl w:val="0"/>
          <w:numId w:val="3"/>
        </w:numPr>
        <w:tabs>
          <w:tab w:val="left" w:pos="274"/>
        </w:tabs>
        <w:ind w:left="993" w:right="224" w:firstLine="708"/>
        <w:rPr>
          <w:sz w:val="24"/>
          <w:szCs w:val="24"/>
        </w:rPr>
      </w:pPr>
      <w:r w:rsidRPr="0063347F">
        <w:rPr>
          <w:sz w:val="24"/>
          <w:szCs w:val="24"/>
        </w:rPr>
        <w:t>стихотворная</w:t>
      </w:r>
      <w:r w:rsidRPr="0063347F">
        <w:rPr>
          <w:spacing w:val="-14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форма;</w:t>
      </w:r>
    </w:p>
    <w:p w:rsidR="00981570" w:rsidRPr="0063347F" w:rsidRDefault="006915DA" w:rsidP="0063347F">
      <w:pPr>
        <w:pStyle w:val="a4"/>
        <w:numPr>
          <w:ilvl w:val="0"/>
          <w:numId w:val="3"/>
        </w:numPr>
        <w:tabs>
          <w:tab w:val="left" w:pos="274"/>
        </w:tabs>
        <w:ind w:left="993" w:right="224" w:firstLine="708"/>
        <w:rPr>
          <w:sz w:val="24"/>
          <w:szCs w:val="24"/>
        </w:rPr>
      </w:pPr>
      <w:r w:rsidRPr="0063347F">
        <w:rPr>
          <w:sz w:val="24"/>
          <w:szCs w:val="24"/>
        </w:rPr>
        <w:t>цель</w:t>
      </w:r>
      <w:r w:rsidRPr="0063347F">
        <w:rPr>
          <w:spacing w:val="-7"/>
          <w:sz w:val="24"/>
          <w:szCs w:val="24"/>
        </w:rPr>
        <w:t xml:space="preserve"> </w:t>
      </w:r>
      <w:r w:rsidRPr="0063347F">
        <w:rPr>
          <w:sz w:val="24"/>
          <w:szCs w:val="24"/>
        </w:rPr>
        <w:t>–</w:t>
      </w:r>
      <w:r w:rsidRPr="0063347F">
        <w:rPr>
          <w:spacing w:val="-5"/>
          <w:sz w:val="24"/>
          <w:szCs w:val="24"/>
        </w:rPr>
        <w:t xml:space="preserve"> </w:t>
      </w:r>
      <w:r w:rsidRPr="0063347F">
        <w:rPr>
          <w:sz w:val="24"/>
          <w:szCs w:val="24"/>
        </w:rPr>
        <w:t>упорядочить</w:t>
      </w:r>
      <w:r w:rsidRPr="0063347F">
        <w:rPr>
          <w:spacing w:val="-5"/>
          <w:sz w:val="24"/>
          <w:szCs w:val="24"/>
        </w:rPr>
        <w:t xml:space="preserve"> </w:t>
      </w:r>
      <w:r w:rsidRPr="0063347F">
        <w:rPr>
          <w:spacing w:val="-4"/>
          <w:sz w:val="24"/>
          <w:szCs w:val="24"/>
        </w:rPr>
        <w:t>игру.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Современная педагогика отводит игре чрезвычайно большую роль в </w:t>
      </w:r>
      <w:r w:rsidRPr="0063347F">
        <w:rPr>
          <w:sz w:val="24"/>
          <w:szCs w:val="24"/>
        </w:rPr>
        <w:lastRenderedPageBreak/>
        <w:t xml:space="preserve">формировании человека, считает ее своеобразной школой жизни. Игры не только развивают ловкость и сообразительность, но и приучают подчиняться общепринятым правилам: ведь любая игра происходит по заранее оговоренным условиям. В игре устанавливаются отношения сотворчества и добровольного подчинения по ролям. Авторитетным здесь становится тот, кто умеет соблюдать принятые всеми правила. Все это отработка правил поведения в будущей взрослой </w:t>
      </w:r>
      <w:r w:rsidRPr="0063347F">
        <w:rPr>
          <w:spacing w:val="-2"/>
          <w:sz w:val="24"/>
          <w:szCs w:val="24"/>
        </w:rPr>
        <w:t>жизни.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proofErr w:type="spellStart"/>
      <w:r w:rsidRPr="0063347F">
        <w:rPr>
          <w:sz w:val="24"/>
          <w:szCs w:val="24"/>
        </w:rPr>
        <w:t>Г.С.Виноградов</w:t>
      </w:r>
      <w:proofErr w:type="spellEnd"/>
      <w:r w:rsidRPr="0063347F">
        <w:rPr>
          <w:sz w:val="24"/>
          <w:szCs w:val="24"/>
        </w:rPr>
        <w:t xml:space="preserve"> назвал рифмы считалок нежными, задорными, подлинным украшением </w:t>
      </w:r>
      <w:proofErr w:type="spellStart"/>
      <w:r w:rsidRPr="0063347F">
        <w:rPr>
          <w:sz w:val="24"/>
          <w:szCs w:val="24"/>
        </w:rPr>
        <w:t>считалочной</w:t>
      </w:r>
      <w:proofErr w:type="spellEnd"/>
      <w:r w:rsidRPr="0063347F">
        <w:rPr>
          <w:sz w:val="24"/>
          <w:szCs w:val="24"/>
        </w:rPr>
        <w:t xml:space="preserve"> поэзии. Считалка часто представляет собой цепь рифмованных</w:t>
      </w:r>
      <w:r w:rsidRPr="0063347F">
        <w:rPr>
          <w:spacing w:val="53"/>
          <w:sz w:val="24"/>
          <w:szCs w:val="24"/>
        </w:rPr>
        <w:t xml:space="preserve"> </w:t>
      </w:r>
      <w:r w:rsidRPr="0063347F">
        <w:rPr>
          <w:sz w:val="24"/>
          <w:szCs w:val="24"/>
        </w:rPr>
        <w:t>двустиший.</w:t>
      </w:r>
      <w:r w:rsidRPr="0063347F">
        <w:rPr>
          <w:spacing w:val="55"/>
          <w:sz w:val="24"/>
          <w:szCs w:val="24"/>
        </w:rPr>
        <w:t xml:space="preserve"> </w:t>
      </w:r>
      <w:r w:rsidRPr="0063347F">
        <w:rPr>
          <w:sz w:val="24"/>
          <w:szCs w:val="24"/>
        </w:rPr>
        <w:t>Способы</w:t>
      </w:r>
      <w:r w:rsidRPr="0063347F">
        <w:rPr>
          <w:spacing w:val="54"/>
          <w:sz w:val="24"/>
          <w:szCs w:val="24"/>
        </w:rPr>
        <w:t xml:space="preserve"> </w:t>
      </w:r>
      <w:r w:rsidRPr="0063347F">
        <w:rPr>
          <w:sz w:val="24"/>
          <w:szCs w:val="24"/>
        </w:rPr>
        <w:t>рифмовки</w:t>
      </w:r>
      <w:r w:rsidRPr="0063347F">
        <w:rPr>
          <w:spacing w:val="55"/>
          <w:sz w:val="24"/>
          <w:szCs w:val="24"/>
        </w:rPr>
        <w:t xml:space="preserve"> </w:t>
      </w:r>
      <w:r w:rsidRPr="0063347F">
        <w:rPr>
          <w:sz w:val="24"/>
          <w:szCs w:val="24"/>
        </w:rPr>
        <w:t>тут</w:t>
      </w:r>
      <w:r w:rsidRPr="0063347F">
        <w:rPr>
          <w:spacing w:val="55"/>
          <w:sz w:val="24"/>
          <w:szCs w:val="24"/>
        </w:rPr>
        <w:t xml:space="preserve"> </w:t>
      </w:r>
      <w:r w:rsidRPr="0063347F">
        <w:rPr>
          <w:sz w:val="24"/>
          <w:szCs w:val="24"/>
        </w:rPr>
        <w:t>самые</w:t>
      </w:r>
      <w:r w:rsidRPr="0063347F">
        <w:rPr>
          <w:spacing w:val="56"/>
          <w:sz w:val="24"/>
          <w:szCs w:val="24"/>
        </w:rPr>
        <w:t xml:space="preserve"> </w:t>
      </w:r>
      <w:r w:rsidRPr="0063347F">
        <w:rPr>
          <w:sz w:val="24"/>
          <w:szCs w:val="24"/>
        </w:rPr>
        <w:t>разнообразные:</w:t>
      </w:r>
      <w:r w:rsidRPr="0063347F">
        <w:rPr>
          <w:spacing w:val="56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парные,</w:t>
      </w:r>
      <w:r w:rsidR="0063347F">
        <w:rPr>
          <w:spacing w:val="-2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перекрестные,</w:t>
      </w:r>
      <w:r w:rsidR="0063347F">
        <w:rPr>
          <w:spacing w:val="-2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охватывающие.</w:t>
      </w:r>
      <w:r w:rsidR="0063347F">
        <w:rPr>
          <w:spacing w:val="-2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Стишок-считалка</w:t>
      </w:r>
      <w:r w:rsidR="0063347F">
        <w:rPr>
          <w:spacing w:val="-2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напоминает</w:t>
      </w:r>
      <w:r w:rsidR="0063347F">
        <w:rPr>
          <w:spacing w:val="-2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бессвязную</w:t>
      </w:r>
      <w:r w:rsidR="0063347F">
        <w:rPr>
          <w:spacing w:val="-2"/>
          <w:sz w:val="24"/>
          <w:szCs w:val="24"/>
        </w:rPr>
        <w:t xml:space="preserve"> </w:t>
      </w:r>
      <w:r w:rsidRPr="0063347F">
        <w:rPr>
          <w:spacing w:val="-4"/>
          <w:sz w:val="24"/>
          <w:szCs w:val="24"/>
        </w:rPr>
        <w:t xml:space="preserve">речь </w:t>
      </w:r>
      <w:r w:rsidRPr="0063347F">
        <w:rPr>
          <w:sz w:val="24"/>
          <w:szCs w:val="24"/>
        </w:rPr>
        <w:t>взволнованного человека, обиженного ребенка.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b/>
          <w:i/>
          <w:sz w:val="24"/>
          <w:szCs w:val="24"/>
        </w:rPr>
        <w:t xml:space="preserve">Скороговорки. </w:t>
      </w:r>
      <w:r w:rsidRPr="0063347F">
        <w:rPr>
          <w:sz w:val="24"/>
          <w:szCs w:val="24"/>
        </w:rPr>
        <w:t>Они относятся к жанру потешному, развлекательному. Корни этих произведений устного творчества лежат в глубокой древности. Это словесная игра, входившая составной частью в веселые праздничные развлечения народа. Многие из скороговорок, отвечающие эстетическим потребностям ребенка и его стремлению преодолевать трудности, закрепились в детском фольклоре, хотя явно пришли из взрослого.</w:t>
      </w:r>
    </w:p>
    <w:p w:rsidR="00981570" w:rsidRPr="0063347F" w:rsidRDefault="006915DA" w:rsidP="0063347F">
      <w:pPr>
        <w:pStyle w:val="a3"/>
        <w:spacing w:before="0"/>
        <w:ind w:left="993" w:right="224"/>
        <w:jc w:val="left"/>
        <w:rPr>
          <w:sz w:val="24"/>
          <w:szCs w:val="24"/>
        </w:rPr>
      </w:pPr>
      <w:r w:rsidRPr="0063347F">
        <w:rPr>
          <w:sz w:val="24"/>
          <w:szCs w:val="24"/>
        </w:rPr>
        <w:t xml:space="preserve">Сшит </w:t>
      </w:r>
      <w:r w:rsidRPr="0063347F">
        <w:rPr>
          <w:spacing w:val="-2"/>
          <w:sz w:val="24"/>
          <w:szCs w:val="24"/>
        </w:rPr>
        <w:t>колпак,</w:t>
      </w:r>
    </w:p>
    <w:p w:rsidR="00981570" w:rsidRPr="0063347F" w:rsidRDefault="006915DA" w:rsidP="0063347F">
      <w:pPr>
        <w:pStyle w:val="a3"/>
        <w:spacing w:before="0"/>
        <w:ind w:left="993" w:right="224"/>
        <w:jc w:val="left"/>
        <w:rPr>
          <w:sz w:val="24"/>
          <w:szCs w:val="24"/>
        </w:rPr>
      </w:pPr>
      <w:r w:rsidRPr="0063347F">
        <w:rPr>
          <w:sz w:val="24"/>
          <w:szCs w:val="24"/>
        </w:rPr>
        <w:t>Да</w:t>
      </w:r>
      <w:r w:rsidRPr="0063347F">
        <w:rPr>
          <w:spacing w:val="-16"/>
          <w:sz w:val="24"/>
          <w:szCs w:val="24"/>
        </w:rPr>
        <w:t xml:space="preserve"> </w:t>
      </w:r>
      <w:r w:rsidRPr="0063347F">
        <w:rPr>
          <w:sz w:val="24"/>
          <w:szCs w:val="24"/>
        </w:rPr>
        <w:t>не</w:t>
      </w:r>
      <w:r w:rsidRPr="0063347F">
        <w:rPr>
          <w:spacing w:val="-18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по-колпаковски. Кто бы тот колпак </w:t>
      </w:r>
      <w:proofErr w:type="spellStart"/>
      <w:r w:rsidRPr="0063347F">
        <w:rPr>
          <w:spacing w:val="-2"/>
          <w:sz w:val="24"/>
          <w:szCs w:val="24"/>
        </w:rPr>
        <w:t>Перевыколпаковал</w:t>
      </w:r>
      <w:proofErr w:type="spellEnd"/>
      <w:r w:rsidRPr="0063347F">
        <w:rPr>
          <w:spacing w:val="-2"/>
          <w:sz w:val="24"/>
          <w:szCs w:val="24"/>
        </w:rPr>
        <w:t>?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Поддевки, дразнилки, приговорки, припевки, </w:t>
      </w:r>
      <w:proofErr w:type="spellStart"/>
      <w:r w:rsidRPr="0063347F">
        <w:rPr>
          <w:sz w:val="24"/>
          <w:szCs w:val="24"/>
        </w:rPr>
        <w:t>заклички</w:t>
      </w:r>
      <w:proofErr w:type="spellEnd"/>
      <w:r w:rsidRPr="0063347F">
        <w:rPr>
          <w:sz w:val="24"/>
          <w:szCs w:val="24"/>
        </w:rPr>
        <w:t>. Все это произведения малых жанров, органичные для детского фольклора. Они служат развитию речи, сообразительности, внимания. Благодаря стихотворной форме высокого эстетического уровня они легко запоминаются детьми.</w:t>
      </w:r>
    </w:p>
    <w:p w:rsidR="00981570" w:rsidRPr="0063347F" w:rsidRDefault="006915DA" w:rsidP="0063347F">
      <w:pPr>
        <w:pStyle w:val="a3"/>
        <w:spacing w:before="0"/>
        <w:ind w:left="993" w:right="224"/>
        <w:jc w:val="left"/>
        <w:rPr>
          <w:sz w:val="24"/>
          <w:szCs w:val="24"/>
        </w:rPr>
      </w:pPr>
      <w:r w:rsidRPr="0063347F">
        <w:rPr>
          <w:spacing w:val="-2"/>
          <w:sz w:val="24"/>
          <w:szCs w:val="24"/>
        </w:rPr>
        <w:t>Радуга-дуга,</w:t>
      </w:r>
    </w:p>
    <w:p w:rsidR="00981570" w:rsidRPr="0063347F" w:rsidRDefault="006915DA" w:rsidP="0063347F">
      <w:pPr>
        <w:ind w:left="993" w:right="224" w:firstLine="708"/>
        <w:jc w:val="both"/>
        <w:rPr>
          <w:i/>
          <w:sz w:val="24"/>
          <w:szCs w:val="24"/>
        </w:rPr>
      </w:pPr>
      <w:r w:rsidRPr="0063347F">
        <w:rPr>
          <w:i/>
          <w:sz w:val="24"/>
          <w:szCs w:val="24"/>
        </w:rPr>
        <w:t>Не</w:t>
      </w:r>
      <w:r w:rsidRPr="0063347F">
        <w:rPr>
          <w:i/>
          <w:spacing w:val="-5"/>
          <w:sz w:val="24"/>
          <w:szCs w:val="24"/>
        </w:rPr>
        <w:t xml:space="preserve"> </w:t>
      </w:r>
      <w:r w:rsidRPr="0063347F">
        <w:rPr>
          <w:i/>
          <w:sz w:val="24"/>
          <w:szCs w:val="24"/>
        </w:rPr>
        <w:t>дай</w:t>
      </w:r>
      <w:r w:rsidRPr="0063347F">
        <w:rPr>
          <w:i/>
          <w:spacing w:val="-1"/>
          <w:sz w:val="24"/>
          <w:szCs w:val="24"/>
        </w:rPr>
        <w:t xml:space="preserve"> </w:t>
      </w:r>
      <w:r w:rsidRPr="0063347F">
        <w:rPr>
          <w:i/>
          <w:sz w:val="24"/>
          <w:szCs w:val="24"/>
        </w:rPr>
        <w:t>нам</w:t>
      </w:r>
      <w:r w:rsidRPr="0063347F">
        <w:rPr>
          <w:i/>
          <w:spacing w:val="-2"/>
          <w:sz w:val="24"/>
          <w:szCs w:val="24"/>
        </w:rPr>
        <w:t xml:space="preserve"> дождя,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Дай</w:t>
      </w:r>
      <w:r w:rsidRPr="0063347F">
        <w:rPr>
          <w:spacing w:val="-13"/>
          <w:sz w:val="24"/>
          <w:szCs w:val="24"/>
        </w:rPr>
        <w:t xml:space="preserve"> </w:t>
      </w:r>
      <w:r w:rsidRPr="0063347F">
        <w:rPr>
          <w:sz w:val="24"/>
          <w:szCs w:val="24"/>
        </w:rPr>
        <w:t>нам</w:t>
      </w:r>
      <w:r w:rsidRPr="0063347F">
        <w:rPr>
          <w:spacing w:val="-11"/>
          <w:sz w:val="24"/>
          <w:szCs w:val="24"/>
        </w:rPr>
        <w:t xml:space="preserve"> </w:t>
      </w:r>
      <w:r w:rsidRPr="0063347F">
        <w:rPr>
          <w:sz w:val="24"/>
          <w:szCs w:val="24"/>
        </w:rPr>
        <w:t>красна</w:t>
      </w:r>
      <w:r w:rsidRPr="0063347F">
        <w:rPr>
          <w:spacing w:val="-11"/>
          <w:sz w:val="24"/>
          <w:szCs w:val="24"/>
        </w:rPr>
        <w:t xml:space="preserve"> </w:t>
      </w:r>
      <w:r w:rsidRPr="0063347F">
        <w:rPr>
          <w:sz w:val="24"/>
          <w:szCs w:val="24"/>
        </w:rPr>
        <w:t>солнышка Кол околицы! (</w:t>
      </w:r>
      <w:proofErr w:type="spellStart"/>
      <w:r w:rsidRPr="0063347F">
        <w:rPr>
          <w:sz w:val="24"/>
          <w:szCs w:val="24"/>
        </w:rPr>
        <w:t>Закличка</w:t>
      </w:r>
      <w:proofErr w:type="spellEnd"/>
      <w:r w:rsidRPr="0063347F">
        <w:rPr>
          <w:sz w:val="24"/>
          <w:szCs w:val="24"/>
        </w:rPr>
        <w:t>)</w:t>
      </w:r>
    </w:p>
    <w:p w:rsidR="00981570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proofErr w:type="spellStart"/>
      <w:r w:rsidRPr="0063347F">
        <w:rPr>
          <w:sz w:val="24"/>
          <w:szCs w:val="24"/>
        </w:rPr>
        <w:t>Заклички</w:t>
      </w:r>
      <w:proofErr w:type="spellEnd"/>
      <w:r w:rsidRPr="0063347F">
        <w:rPr>
          <w:sz w:val="24"/>
          <w:szCs w:val="24"/>
        </w:rPr>
        <w:t xml:space="preserve"> по своему происхождению связаны с народным календарем и языческими праздниками. Это относится и к близким к ним по смыслу и употреблению приговоркам. Если первые содержат обращение к силам природы – солнцу, ветру, радуге, то вторые – к птицам и животным. Эти магические заклинания перешли детский фольклор благодаря тому, что дети рано приобщались к труду и заботам взрослых.</w:t>
      </w:r>
    </w:p>
    <w:p w:rsidR="0063347F" w:rsidRPr="0063347F" w:rsidRDefault="0063347F" w:rsidP="0063347F">
      <w:pPr>
        <w:pStyle w:val="a3"/>
        <w:spacing w:before="0"/>
        <w:ind w:left="993" w:right="224"/>
        <w:rPr>
          <w:sz w:val="24"/>
          <w:szCs w:val="24"/>
        </w:rPr>
      </w:pPr>
    </w:p>
    <w:p w:rsidR="00981570" w:rsidRPr="0063347F" w:rsidRDefault="006915DA" w:rsidP="0063347F">
      <w:pPr>
        <w:pStyle w:val="2"/>
        <w:numPr>
          <w:ilvl w:val="0"/>
          <w:numId w:val="4"/>
        </w:numPr>
        <w:tabs>
          <w:tab w:val="left" w:pos="322"/>
        </w:tabs>
        <w:spacing w:before="0" w:line="240" w:lineRule="auto"/>
        <w:ind w:left="993" w:right="224" w:firstLine="708"/>
        <w:rPr>
          <w:sz w:val="24"/>
          <w:szCs w:val="24"/>
        </w:rPr>
      </w:pPr>
      <w:r w:rsidRPr="0063347F">
        <w:rPr>
          <w:sz w:val="24"/>
          <w:szCs w:val="24"/>
        </w:rPr>
        <w:t>Русские</w:t>
      </w:r>
      <w:r w:rsidRPr="0063347F">
        <w:rPr>
          <w:spacing w:val="-8"/>
          <w:sz w:val="24"/>
          <w:szCs w:val="24"/>
        </w:rPr>
        <w:t xml:space="preserve"> </w:t>
      </w:r>
      <w:r w:rsidRPr="0063347F">
        <w:rPr>
          <w:sz w:val="24"/>
          <w:szCs w:val="24"/>
        </w:rPr>
        <w:t>народные</w:t>
      </w:r>
      <w:r w:rsidRPr="0063347F">
        <w:rPr>
          <w:spacing w:val="-7"/>
          <w:sz w:val="24"/>
          <w:szCs w:val="24"/>
        </w:rPr>
        <w:t xml:space="preserve"> </w:t>
      </w:r>
      <w:r w:rsidRPr="0063347F">
        <w:rPr>
          <w:sz w:val="24"/>
          <w:szCs w:val="24"/>
        </w:rPr>
        <w:t>волшебные</w:t>
      </w:r>
      <w:r w:rsidRPr="0063347F">
        <w:rPr>
          <w:spacing w:val="-5"/>
          <w:sz w:val="24"/>
          <w:szCs w:val="24"/>
        </w:rPr>
        <w:t xml:space="preserve"> </w:t>
      </w:r>
      <w:r w:rsidRPr="0063347F">
        <w:rPr>
          <w:sz w:val="24"/>
          <w:szCs w:val="24"/>
        </w:rPr>
        <w:t>сказки;</w:t>
      </w:r>
      <w:r w:rsidRPr="0063347F">
        <w:rPr>
          <w:spacing w:val="-7"/>
          <w:sz w:val="24"/>
          <w:szCs w:val="24"/>
        </w:rPr>
        <w:t xml:space="preserve"> </w:t>
      </w:r>
      <w:r w:rsidRPr="0063347F">
        <w:rPr>
          <w:sz w:val="24"/>
          <w:szCs w:val="24"/>
        </w:rPr>
        <w:t>бытовые</w:t>
      </w:r>
      <w:r w:rsidRPr="0063347F">
        <w:rPr>
          <w:spacing w:val="-5"/>
          <w:sz w:val="24"/>
          <w:szCs w:val="24"/>
        </w:rPr>
        <w:t xml:space="preserve"> </w:t>
      </w:r>
      <w:r w:rsidRPr="0063347F">
        <w:rPr>
          <w:sz w:val="24"/>
          <w:szCs w:val="24"/>
        </w:rPr>
        <w:t>сказки;</w:t>
      </w:r>
      <w:r w:rsidRPr="0063347F">
        <w:rPr>
          <w:spacing w:val="-5"/>
          <w:sz w:val="24"/>
          <w:szCs w:val="24"/>
        </w:rPr>
        <w:t xml:space="preserve"> </w:t>
      </w:r>
      <w:r w:rsidRPr="0063347F">
        <w:rPr>
          <w:sz w:val="24"/>
          <w:szCs w:val="24"/>
        </w:rPr>
        <w:t>сказки</w:t>
      </w:r>
      <w:r w:rsidRPr="0063347F">
        <w:rPr>
          <w:spacing w:val="-6"/>
          <w:sz w:val="24"/>
          <w:szCs w:val="24"/>
        </w:rPr>
        <w:t xml:space="preserve"> </w:t>
      </w:r>
      <w:r w:rsidRPr="0063347F">
        <w:rPr>
          <w:sz w:val="24"/>
          <w:szCs w:val="24"/>
        </w:rPr>
        <w:t>о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животных.</w:t>
      </w:r>
    </w:p>
    <w:p w:rsidR="00981570" w:rsidRPr="0063347F" w:rsidRDefault="00981570" w:rsidP="0063347F">
      <w:pPr>
        <w:pStyle w:val="a3"/>
        <w:spacing w:before="0"/>
        <w:ind w:left="993" w:right="224"/>
        <w:jc w:val="left"/>
        <w:rPr>
          <w:b/>
          <w:i/>
          <w:sz w:val="24"/>
          <w:szCs w:val="24"/>
        </w:rPr>
      </w:pP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Сказки возникли в незапамятные времена. О древности сказок говорит такой факт: в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неразработанных вариантах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известного «Теремка»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в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роли теремка выступала кобылья голова, которую славянская фольклорная традиция наделяла многими чудесными свойствами. Корни этой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сказки уходят в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славянское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язычество. При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этом сказки свидетельствуют не о примитивности народного сознания, а о гениальной способности народа создать единый гармоничный образ мира, связав в нем все сущее – небо и землю, человека и природу, жизнь и смерть.</w:t>
      </w:r>
    </w:p>
    <w:p w:rsidR="00981570" w:rsidRPr="0063347F" w:rsidRDefault="006915DA" w:rsidP="0063347F">
      <w:pPr>
        <w:pStyle w:val="a3"/>
        <w:tabs>
          <w:tab w:val="left" w:pos="8198"/>
        </w:tabs>
        <w:spacing w:before="0"/>
        <w:ind w:left="993" w:right="224"/>
        <w:jc w:val="left"/>
        <w:rPr>
          <w:sz w:val="24"/>
          <w:szCs w:val="24"/>
        </w:rPr>
      </w:pPr>
      <w:r w:rsidRPr="0063347F">
        <w:rPr>
          <w:b/>
          <w:sz w:val="24"/>
          <w:szCs w:val="24"/>
        </w:rPr>
        <w:t>Сказка</w:t>
      </w:r>
      <w:r w:rsidRPr="0063347F">
        <w:rPr>
          <w:b/>
          <w:spacing w:val="46"/>
          <w:sz w:val="24"/>
          <w:szCs w:val="24"/>
        </w:rPr>
        <w:t xml:space="preserve"> </w:t>
      </w:r>
      <w:r w:rsidRPr="0063347F">
        <w:rPr>
          <w:sz w:val="24"/>
          <w:szCs w:val="24"/>
        </w:rPr>
        <w:t>-</w:t>
      </w:r>
      <w:r w:rsidRPr="0063347F">
        <w:rPr>
          <w:spacing w:val="46"/>
          <w:sz w:val="24"/>
          <w:szCs w:val="24"/>
        </w:rPr>
        <w:t xml:space="preserve"> </w:t>
      </w:r>
      <w:r w:rsidRPr="0063347F">
        <w:rPr>
          <w:sz w:val="24"/>
          <w:szCs w:val="24"/>
        </w:rPr>
        <w:t>один</w:t>
      </w:r>
      <w:r w:rsidRPr="0063347F">
        <w:rPr>
          <w:spacing w:val="43"/>
          <w:sz w:val="24"/>
          <w:szCs w:val="24"/>
        </w:rPr>
        <w:t xml:space="preserve"> </w:t>
      </w:r>
      <w:r w:rsidRPr="0063347F">
        <w:rPr>
          <w:sz w:val="24"/>
          <w:szCs w:val="24"/>
        </w:rPr>
        <w:t>из</w:t>
      </w:r>
      <w:r w:rsidRPr="0063347F">
        <w:rPr>
          <w:spacing w:val="44"/>
          <w:sz w:val="24"/>
          <w:szCs w:val="24"/>
        </w:rPr>
        <w:t xml:space="preserve"> </w:t>
      </w:r>
      <w:r w:rsidRPr="0063347F">
        <w:rPr>
          <w:sz w:val="24"/>
          <w:szCs w:val="24"/>
        </w:rPr>
        <w:t>основных</w:t>
      </w:r>
      <w:r w:rsidRPr="0063347F">
        <w:rPr>
          <w:spacing w:val="46"/>
          <w:sz w:val="24"/>
          <w:szCs w:val="24"/>
        </w:rPr>
        <w:t xml:space="preserve"> </w:t>
      </w:r>
      <w:r w:rsidRPr="0063347F">
        <w:rPr>
          <w:sz w:val="24"/>
          <w:szCs w:val="24"/>
        </w:rPr>
        <w:t>видов</w:t>
      </w:r>
      <w:r w:rsidRPr="0063347F">
        <w:rPr>
          <w:spacing w:val="42"/>
          <w:sz w:val="24"/>
          <w:szCs w:val="24"/>
        </w:rPr>
        <w:t xml:space="preserve"> </w:t>
      </w:r>
      <w:r w:rsidRPr="0063347F">
        <w:rPr>
          <w:sz w:val="24"/>
          <w:szCs w:val="24"/>
        </w:rPr>
        <w:t>устной</w:t>
      </w:r>
      <w:r w:rsidRPr="0063347F">
        <w:rPr>
          <w:spacing w:val="43"/>
          <w:sz w:val="24"/>
          <w:szCs w:val="24"/>
        </w:rPr>
        <w:t xml:space="preserve"> </w:t>
      </w:r>
      <w:r w:rsidRPr="0063347F">
        <w:rPr>
          <w:sz w:val="24"/>
          <w:szCs w:val="24"/>
        </w:rPr>
        <w:t>народной</w:t>
      </w:r>
      <w:r w:rsidRPr="0063347F">
        <w:rPr>
          <w:spacing w:val="43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прозы.</w:t>
      </w:r>
      <w:r w:rsidRPr="0063347F">
        <w:rPr>
          <w:sz w:val="24"/>
          <w:szCs w:val="24"/>
        </w:rPr>
        <w:tab/>
        <w:t>А.И.</w:t>
      </w:r>
      <w:r w:rsidRPr="0063347F">
        <w:rPr>
          <w:spacing w:val="42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Никифоров: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«Сказки - это устные рассказы, бытующие в народе с целью развлечения, имеющие содержанием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необычные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в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бытовом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смысле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события (фантастические,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чудесные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или житейские) и отличающиеся специальным композиционно- стилистическим построением». Афанасьев признал наличие трех больших групп сказок: 1) сказки о животных; 2) фантастические (мифологические), или волшебные сказки; 3) новеллистические сказки.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b/>
          <w:sz w:val="24"/>
          <w:szCs w:val="24"/>
        </w:rPr>
        <w:t xml:space="preserve">Сказка </w:t>
      </w:r>
      <w:r w:rsidRPr="0063347F">
        <w:rPr>
          <w:sz w:val="24"/>
          <w:szCs w:val="24"/>
        </w:rPr>
        <w:t>– это вид занимательного устного повествования с фантастическим вымыслом, с необычным, но вполне законченным сюжетом, в котором добро побеждает зло.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Главное отличие волшебной сказки от других видов сказочных повествований - это чудесный вымысел, создающий особый мир волшебства, фантастики, сочетания необыкновенных событий и реальности («Царевна-лягушка»).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lastRenderedPageBreak/>
        <w:t>Волшебные сказки имеют структуру, отличную от структуры сказок о животных и социально-бытовых. Им свойственно наличие особых элементов композиции: присказка, зачин, концовка. Они служат внешнему оформлению произведения и обозначают ее начало и конец.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Некоторые сказки начинаются присказками - шутливыми прибаутками, не связанными с сюжетом. Они обычно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ритмичны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и</w:t>
      </w:r>
      <w:r w:rsidRPr="0063347F">
        <w:rPr>
          <w:spacing w:val="40"/>
          <w:sz w:val="24"/>
          <w:szCs w:val="24"/>
        </w:rPr>
        <w:t xml:space="preserve"> </w:t>
      </w:r>
      <w:proofErr w:type="spellStart"/>
      <w:r w:rsidRPr="0063347F">
        <w:rPr>
          <w:sz w:val="24"/>
          <w:szCs w:val="24"/>
        </w:rPr>
        <w:t>рифмованны</w:t>
      </w:r>
      <w:proofErr w:type="spellEnd"/>
      <w:r w:rsidRPr="0063347F">
        <w:rPr>
          <w:sz w:val="24"/>
          <w:szCs w:val="24"/>
        </w:rPr>
        <w:t>.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Цель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их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–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привлечь внимание слушателей к тому, о чем далее пойдет речь.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За присказкой, которая бывает далеко не у всех сказок, следует зачин, начинающий повествование. Его роль состоит в том, чтобы перенести слушателя в сказочный мир: «В некотором царстве, в некотором государстве…» Эта медлительная и неопределенная формула указывает на пространственную неопределенность места действия. Такая вступительная формула характерна для русских </w:t>
      </w:r>
      <w:proofErr w:type="gramStart"/>
      <w:r w:rsidRPr="0063347F">
        <w:rPr>
          <w:sz w:val="24"/>
          <w:szCs w:val="24"/>
        </w:rPr>
        <w:t>сказок .</w:t>
      </w:r>
      <w:proofErr w:type="gramEnd"/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Далее</w:t>
      </w:r>
      <w:r w:rsidRPr="0063347F">
        <w:rPr>
          <w:spacing w:val="57"/>
          <w:sz w:val="24"/>
          <w:szCs w:val="24"/>
        </w:rPr>
        <w:t xml:space="preserve"> </w:t>
      </w:r>
      <w:r w:rsidRPr="0063347F">
        <w:rPr>
          <w:sz w:val="24"/>
          <w:szCs w:val="24"/>
        </w:rPr>
        <w:t>идут</w:t>
      </w:r>
      <w:r w:rsidRPr="0063347F">
        <w:rPr>
          <w:spacing w:val="58"/>
          <w:sz w:val="24"/>
          <w:szCs w:val="24"/>
        </w:rPr>
        <w:t xml:space="preserve"> </w:t>
      </w:r>
      <w:r w:rsidRPr="0063347F">
        <w:rPr>
          <w:sz w:val="24"/>
          <w:szCs w:val="24"/>
        </w:rPr>
        <w:t>перечисления</w:t>
      </w:r>
      <w:r w:rsidRPr="0063347F">
        <w:rPr>
          <w:spacing w:val="58"/>
          <w:sz w:val="24"/>
          <w:szCs w:val="24"/>
        </w:rPr>
        <w:t xml:space="preserve"> </w:t>
      </w:r>
      <w:r w:rsidRPr="0063347F">
        <w:rPr>
          <w:sz w:val="24"/>
          <w:szCs w:val="24"/>
        </w:rPr>
        <w:t>действующих</w:t>
      </w:r>
      <w:r w:rsidRPr="0063347F">
        <w:rPr>
          <w:spacing w:val="59"/>
          <w:sz w:val="24"/>
          <w:szCs w:val="24"/>
        </w:rPr>
        <w:t xml:space="preserve"> </w:t>
      </w:r>
      <w:r w:rsidRPr="0063347F">
        <w:rPr>
          <w:sz w:val="24"/>
          <w:szCs w:val="24"/>
        </w:rPr>
        <w:t>лиц:</w:t>
      </w:r>
      <w:r w:rsidRPr="0063347F">
        <w:rPr>
          <w:spacing w:val="58"/>
          <w:sz w:val="24"/>
          <w:szCs w:val="24"/>
        </w:rPr>
        <w:t xml:space="preserve"> </w:t>
      </w:r>
      <w:r w:rsidRPr="0063347F">
        <w:rPr>
          <w:sz w:val="24"/>
          <w:szCs w:val="24"/>
        </w:rPr>
        <w:t>«жили</w:t>
      </w:r>
      <w:r w:rsidRPr="0063347F">
        <w:rPr>
          <w:spacing w:val="58"/>
          <w:sz w:val="24"/>
          <w:szCs w:val="24"/>
        </w:rPr>
        <w:t xml:space="preserve"> </w:t>
      </w:r>
      <w:r w:rsidRPr="0063347F">
        <w:rPr>
          <w:sz w:val="24"/>
          <w:szCs w:val="24"/>
        </w:rPr>
        <w:t>себе</w:t>
      </w:r>
      <w:r w:rsidRPr="0063347F">
        <w:rPr>
          <w:spacing w:val="59"/>
          <w:sz w:val="24"/>
          <w:szCs w:val="24"/>
        </w:rPr>
        <w:t xml:space="preserve"> </w:t>
      </w:r>
      <w:r w:rsidRPr="0063347F">
        <w:rPr>
          <w:sz w:val="24"/>
          <w:szCs w:val="24"/>
        </w:rPr>
        <w:t>дед</w:t>
      </w:r>
      <w:r w:rsidRPr="0063347F">
        <w:rPr>
          <w:spacing w:val="58"/>
          <w:sz w:val="24"/>
          <w:szCs w:val="24"/>
        </w:rPr>
        <w:t xml:space="preserve"> </w:t>
      </w:r>
      <w:r w:rsidRPr="0063347F">
        <w:rPr>
          <w:sz w:val="24"/>
          <w:szCs w:val="24"/>
        </w:rPr>
        <w:t>да</w:t>
      </w:r>
      <w:r w:rsidRPr="0063347F">
        <w:rPr>
          <w:spacing w:val="59"/>
          <w:sz w:val="24"/>
          <w:szCs w:val="24"/>
        </w:rPr>
        <w:t xml:space="preserve"> </w:t>
      </w:r>
      <w:r w:rsidRPr="0063347F">
        <w:rPr>
          <w:sz w:val="24"/>
          <w:szCs w:val="24"/>
        </w:rPr>
        <w:t>баба»</w:t>
      </w:r>
      <w:r w:rsidRPr="0063347F">
        <w:rPr>
          <w:spacing w:val="57"/>
          <w:sz w:val="24"/>
          <w:szCs w:val="24"/>
        </w:rPr>
        <w:t xml:space="preserve"> </w:t>
      </w:r>
      <w:r w:rsidRPr="0063347F">
        <w:rPr>
          <w:spacing w:val="-5"/>
          <w:sz w:val="24"/>
          <w:szCs w:val="24"/>
        </w:rPr>
        <w:t>или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«мужик», «у него (нее) было три сына», «король, у него было три дочери красоты неописуемой» и т.д. Начальная ситуация включает обычно лица двух поколений - старшего и младшего. Это будущие действующие лица повествования, и сказка никогда не вводит ни одного лишнего лица. Каждое лицо будет играть свою роль в повествовании. Лица старшего поколения обычно осуществляют отправку героя из дома, лица младшего - отправляются из дома. Социальная принадлежность героя здесь не играет существенной роли. Героем может быть и царский сын, и крестьянский сын.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Такая начальная или вводная ситуация иногда обставляется подчеркнутым благополучием. Все обстоит прекрасно: сын да дочь «такие дородные, такие хорошие». Все эти формы эпической распространенности не представляют собой функций. Действие начинается с того, что происходит какое-нибудь несчастье. Обычно несчастье подкрадывается незаметно: все начинается с того, что кто-нибудь из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персонажей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на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время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уезжает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из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дома.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Ситуация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временной</w:t>
      </w:r>
      <w:r w:rsidRPr="0063347F">
        <w:rPr>
          <w:spacing w:val="-5"/>
          <w:sz w:val="24"/>
          <w:szCs w:val="24"/>
        </w:rPr>
        <w:t xml:space="preserve"> </w:t>
      </w:r>
      <w:r w:rsidRPr="0063347F">
        <w:rPr>
          <w:sz w:val="24"/>
          <w:szCs w:val="24"/>
        </w:rPr>
        <w:t>отлучки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означает,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что разлучаются старшие и младшие, сильные и беззащитные. Беззащитные дети, женщины, девушки остаются одни. Этим подготавливается почва для </w:t>
      </w:r>
      <w:proofErr w:type="gramStart"/>
      <w:r w:rsidRPr="0063347F">
        <w:rPr>
          <w:sz w:val="24"/>
          <w:szCs w:val="24"/>
        </w:rPr>
        <w:t>беды .</w:t>
      </w:r>
      <w:proofErr w:type="gramEnd"/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Отлучка очень часто сопровождается в сказке различного вида запретами. Особенно яркую форму запрета представляет собой запретный чулан. Запрет в фольклоре всегда нарушается. Иначе не было бы сказочного сюжета. Запрет и его нарушение - это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парные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функции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сказочного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повествования.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Таких парных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функций в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сказке много.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Нарушением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запрета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вызывается начальная беда.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Беда в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дальнейшем вызовет противодействие, этим и приводится в движение весь ход действия сказки. Таким образом, начальная беда представляет собой основные элементы завязки. Зверь</w:t>
      </w:r>
      <w:r w:rsidRPr="0063347F">
        <w:rPr>
          <w:spacing w:val="-4"/>
          <w:sz w:val="24"/>
          <w:szCs w:val="24"/>
        </w:rPr>
        <w:t xml:space="preserve"> </w:t>
      </w:r>
      <w:proofErr w:type="gramStart"/>
      <w:r w:rsidRPr="0063347F">
        <w:rPr>
          <w:sz w:val="24"/>
          <w:szCs w:val="24"/>
        </w:rPr>
        <w:t>похищает</w:t>
      </w:r>
      <w:r w:rsidRPr="0063347F">
        <w:rPr>
          <w:spacing w:val="67"/>
          <w:sz w:val="24"/>
          <w:szCs w:val="24"/>
        </w:rPr>
        <w:t xml:space="preserve">  </w:t>
      </w:r>
      <w:r w:rsidRPr="0063347F">
        <w:rPr>
          <w:sz w:val="24"/>
          <w:szCs w:val="24"/>
        </w:rPr>
        <w:t>царевну</w:t>
      </w:r>
      <w:proofErr w:type="gramEnd"/>
      <w:r w:rsidRPr="0063347F">
        <w:rPr>
          <w:sz w:val="24"/>
          <w:szCs w:val="24"/>
        </w:rPr>
        <w:t>,</w:t>
      </w:r>
      <w:r w:rsidRPr="0063347F">
        <w:rPr>
          <w:spacing w:val="67"/>
          <w:sz w:val="24"/>
          <w:szCs w:val="24"/>
        </w:rPr>
        <w:t xml:space="preserve">  </w:t>
      </w:r>
      <w:r w:rsidRPr="0063347F">
        <w:rPr>
          <w:sz w:val="24"/>
          <w:szCs w:val="24"/>
        </w:rPr>
        <w:t>дочь</w:t>
      </w:r>
      <w:r w:rsidRPr="0063347F">
        <w:rPr>
          <w:spacing w:val="67"/>
          <w:w w:val="150"/>
          <w:sz w:val="24"/>
          <w:szCs w:val="24"/>
        </w:rPr>
        <w:t xml:space="preserve">  </w:t>
      </w:r>
      <w:r w:rsidRPr="0063347F">
        <w:rPr>
          <w:sz w:val="24"/>
          <w:szCs w:val="24"/>
        </w:rPr>
        <w:t>крестьянина,</w:t>
      </w:r>
      <w:r w:rsidRPr="0063347F">
        <w:rPr>
          <w:spacing w:val="66"/>
          <w:w w:val="150"/>
          <w:sz w:val="24"/>
          <w:szCs w:val="24"/>
        </w:rPr>
        <w:t xml:space="preserve">  </w:t>
      </w:r>
      <w:r w:rsidRPr="0063347F">
        <w:rPr>
          <w:sz w:val="24"/>
          <w:szCs w:val="24"/>
        </w:rPr>
        <w:t>ведьма</w:t>
      </w:r>
      <w:r w:rsidRPr="0063347F">
        <w:rPr>
          <w:spacing w:val="66"/>
          <w:w w:val="150"/>
          <w:sz w:val="24"/>
          <w:szCs w:val="24"/>
        </w:rPr>
        <w:t xml:space="preserve">  </w:t>
      </w:r>
      <w:r w:rsidRPr="0063347F">
        <w:rPr>
          <w:sz w:val="24"/>
          <w:szCs w:val="24"/>
        </w:rPr>
        <w:t>похищает</w:t>
      </w:r>
      <w:r w:rsidRPr="0063347F">
        <w:rPr>
          <w:spacing w:val="67"/>
          <w:sz w:val="24"/>
          <w:szCs w:val="24"/>
        </w:rPr>
        <w:t xml:space="preserve">  </w:t>
      </w:r>
      <w:proofErr w:type="spellStart"/>
      <w:r w:rsidRPr="0063347F">
        <w:rPr>
          <w:spacing w:val="-2"/>
          <w:sz w:val="24"/>
          <w:szCs w:val="24"/>
        </w:rPr>
        <w:t>Ивашечку</w:t>
      </w:r>
      <w:proofErr w:type="spellEnd"/>
      <w:r w:rsidRPr="0063347F">
        <w:rPr>
          <w:spacing w:val="-2"/>
          <w:sz w:val="24"/>
          <w:szCs w:val="24"/>
        </w:rPr>
        <w:t>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Сущность похищения человека сводится к разлучению, к исчезновению, и это исчезновение может совершаться разными способами. Так, в сказке о царевне- лягушке царевич, нарушая запрет, сжигает лягушечью кожу своей жены, и она исчезает от него навсегда, улетает. Эффект происходит такой, как от похищения. Она от царевича улетает со словами: «Прощай, ищи меня за тридевять земель, в тридесятом царстве».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Иногда беде соответствует какая-нибудь ситуация, при которой чего-то не хватает, не достает. </w:t>
      </w:r>
      <w:proofErr w:type="spellStart"/>
      <w:r w:rsidRPr="0063347F">
        <w:rPr>
          <w:sz w:val="24"/>
          <w:szCs w:val="24"/>
        </w:rPr>
        <w:t>В.Я.Пропп</w:t>
      </w:r>
      <w:proofErr w:type="spellEnd"/>
      <w:r w:rsidRPr="0063347F">
        <w:rPr>
          <w:sz w:val="24"/>
          <w:szCs w:val="24"/>
        </w:rPr>
        <w:t xml:space="preserve"> обобщает эту мысль: «… недостача, нехватка представляет собой морфологический эквивалент похищения». Таким образом, в типичной волшебной сказке вся завязка сводится к тому, чтобы отправить героя из </w:t>
      </w:r>
      <w:r w:rsidRPr="0063347F">
        <w:rPr>
          <w:spacing w:val="-2"/>
          <w:sz w:val="24"/>
          <w:szCs w:val="24"/>
        </w:rPr>
        <w:t>дома.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Волшебная сказка имеет и концовку. Она обычно носит шуточный характер, ритмична, рифмована, переключает внимание слушателей со сказочного мира на реальному. Существует несколько типов концовок. Наиболее простая из них: «А </w:t>
      </w:r>
      <w:proofErr w:type="spellStart"/>
      <w:r w:rsidRPr="0063347F">
        <w:rPr>
          <w:sz w:val="24"/>
          <w:szCs w:val="24"/>
        </w:rPr>
        <w:t>Мартынка</w:t>
      </w:r>
      <w:proofErr w:type="spellEnd"/>
      <w:r w:rsidRPr="0063347F">
        <w:rPr>
          <w:sz w:val="24"/>
          <w:szCs w:val="24"/>
        </w:rPr>
        <w:t xml:space="preserve"> и теперь живет, хлеб жует». Концовка может заключать в себе и вывод, заключение: «Стали они жить благополучно - в радости и спокойствии, и теперь живут, хлеб жуют».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Кроме концовки, может быть конечная присказка, которая иногда соединяется с концовкой: «Свадьбу сыграли, долго пировали, и я там был, мед-пиво пил, по губам текло, в рот не попало. Да на окошке оставил ложку: кто легок на ножку, тот сбегай на </w:t>
      </w:r>
      <w:r w:rsidRPr="0063347F">
        <w:rPr>
          <w:sz w:val="24"/>
          <w:szCs w:val="24"/>
        </w:rPr>
        <w:lastRenderedPageBreak/>
        <w:t>ложку!».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Присказки, зачины, концовки имеют довольно устойчивый текст, представляют собой формулы. В сказках часто употребляются и другого типа устойчивые сказочные формулы, которые определяют особенности персонажей, переходы от одной ситуации к другой, содержат в себе замечания по ходу действия. Таковы магические обращения: «Избушка, избушка, повернись к лесу задом, ко мне передом!»,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«Сивка-бурка,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вещий каурка,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стань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передо мной,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как лист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перед травой!» и т.д.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Структура волшебной сказки подчинена созданию драматически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напряженных ситуаций; преодоление их героем обнаруживает его удивительные качества. Удивительное - характерная особенность волшебной сказки.</w:t>
      </w:r>
    </w:p>
    <w:p w:rsidR="00981570" w:rsidRPr="0063347F" w:rsidRDefault="006915DA" w:rsidP="0063347F">
      <w:pPr>
        <w:tabs>
          <w:tab w:val="left" w:pos="1348"/>
          <w:tab w:val="left" w:pos="2626"/>
          <w:tab w:val="left" w:pos="3105"/>
          <w:tab w:val="left" w:pos="4840"/>
          <w:tab w:val="left" w:pos="6378"/>
          <w:tab w:val="left" w:pos="7828"/>
          <w:tab w:val="left" w:pos="9341"/>
        </w:tabs>
        <w:ind w:left="993" w:right="224" w:firstLine="708"/>
        <w:rPr>
          <w:sz w:val="24"/>
          <w:szCs w:val="24"/>
        </w:rPr>
      </w:pPr>
      <w:r w:rsidRPr="0063347F">
        <w:rPr>
          <w:b/>
          <w:i/>
          <w:spacing w:val="-10"/>
          <w:sz w:val="24"/>
          <w:szCs w:val="24"/>
        </w:rPr>
        <w:t>В</w:t>
      </w:r>
      <w:r w:rsidR="0063347F">
        <w:rPr>
          <w:b/>
          <w:i/>
          <w:spacing w:val="-10"/>
          <w:sz w:val="24"/>
          <w:szCs w:val="24"/>
        </w:rPr>
        <w:t xml:space="preserve"> </w:t>
      </w:r>
      <w:r w:rsidRPr="0063347F">
        <w:rPr>
          <w:b/>
          <w:i/>
          <w:spacing w:val="-2"/>
          <w:sz w:val="24"/>
          <w:szCs w:val="24"/>
        </w:rPr>
        <w:t>сказках</w:t>
      </w:r>
      <w:r w:rsidR="0063347F">
        <w:rPr>
          <w:b/>
          <w:i/>
          <w:spacing w:val="-2"/>
          <w:sz w:val="24"/>
          <w:szCs w:val="24"/>
        </w:rPr>
        <w:t xml:space="preserve"> </w:t>
      </w:r>
      <w:r w:rsidRPr="0063347F">
        <w:rPr>
          <w:b/>
          <w:i/>
          <w:spacing w:val="-10"/>
          <w:sz w:val="24"/>
          <w:szCs w:val="24"/>
        </w:rPr>
        <w:t>о</w:t>
      </w:r>
      <w:r w:rsidR="0063347F">
        <w:rPr>
          <w:b/>
          <w:i/>
          <w:spacing w:val="-10"/>
          <w:sz w:val="24"/>
          <w:szCs w:val="24"/>
        </w:rPr>
        <w:t xml:space="preserve"> </w:t>
      </w:r>
      <w:r w:rsidRPr="0063347F">
        <w:rPr>
          <w:b/>
          <w:i/>
          <w:spacing w:val="-2"/>
          <w:sz w:val="24"/>
          <w:szCs w:val="24"/>
        </w:rPr>
        <w:t>животных</w:t>
      </w:r>
      <w:r w:rsidR="0063347F">
        <w:rPr>
          <w:b/>
          <w:i/>
          <w:spacing w:val="-2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животные</w:t>
      </w:r>
      <w:r w:rsidR="0063347F">
        <w:rPr>
          <w:spacing w:val="-2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являются</w:t>
      </w:r>
      <w:r w:rsidR="0063347F">
        <w:rPr>
          <w:spacing w:val="-2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главными</w:t>
      </w:r>
      <w:r w:rsidR="0063347F">
        <w:rPr>
          <w:spacing w:val="-2"/>
          <w:sz w:val="24"/>
          <w:szCs w:val="24"/>
        </w:rPr>
        <w:t xml:space="preserve"> </w:t>
      </w:r>
      <w:r w:rsidRPr="0063347F">
        <w:rPr>
          <w:spacing w:val="-2"/>
          <w:sz w:val="24"/>
          <w:szCs w:val="24"/>
        </w:rPr>
        <w:t>героями</w:t>
      </w:r>
      <w:r w:rsid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повествования,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чаще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всего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в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ней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рассматриваются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животные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в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их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отношениях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друг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с другом. И поступки зверей, и их функции в сказке оказываются то человеческими, то животными.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Жизненное пространство, которым ограничены сказки о животных,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- мир российской деревни, крестьянской избы, речки, леса. Этот мир не кажется читателю узким и тесным, ибо он служит естественным фоном естественных событий сказки. В ней </w:t>
      </w:r>
      <w:proofErr w:type="spellStart"/>
      <w:r w:rsidRPr="0063347F">
        <w:rPr>
          <w:sz w:val="24"/>
          <w:szCs w:val="24"/>
        </w:rPr>
        <w:t>всѐ</w:t>
      </w:r>
      <w:proofErr w:type="spellEnd"/>
      <w:r w:rsidRPr="0063347F">
        <w:rPr>
          <w:sz w:val="24"/>
          <w:szCs w:val="24"/>
        </w:rPr>
        <w:t xml:space="preserve"> просто, безыскусственно, обыденно. В ней нет персонифицированного воплощения доброго и злого начал, как мы привыкли видеть в волшебной сказке. Здесь волк-дурень, ограниченный и глупый, может быть хорошим товарищем,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может внезапно прозреть и отомстить обидчику, здесь хитрая плутовка лиса губит себя своей хитростью.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Сказка о животных диалектична и мудра.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Все сказки по героям можно подразделить на следующие группы: в одних встречаются только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дикие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животные,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в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других -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дикие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и домашние,</w:t>
      </w:r>
      <w:r w:rsidRPr="0063347F">
        <w:rPr>
          <w:spacing w:val="-1"/>
          <w:sz w:val="24"/>
          <w:szCs w:val="24"/>
        </w:rPr>
        <w:t xml:space="preserve"> </w:t>
      </w:r>
      <w:proofErr w:type="gramStart"/>
      <w:r w:rsidRPr="0063347F">
        <w:rPr>
          <w:sz w:val="24"/>
          <w:szCs w:val="24"/>
        </w:rPr>
        <w:t>в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третьих</w:t>
      </w:r>
      <w:proofErr w:type="gramEnd"/>
      <w:r w:rsidRPr="0063347F">
        <w:rPr>
          <w:sz w:val="24"/>
          <w:szCs w:val="24"/>
        </w:rPr>
        <w:t xml:space="preserve"> -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люди и дикие животные, в </w:t>
      </w:r>
      <w:proofErr w:type="spellStart"/>
      <w:r w:rsidRPr="0063347F">
        <w:rPr>
          <w:sz w:val="24"/>
          <w:szCs w:val="24"/>
        </w:rPr>
        <w:t>четвѐртых</w:t>
      </w:r>
      <w:proofErr w:type="spellEnd"/>
      <w:r w:rsidRPr="0063347F">
        <w:rPr>
          <w:sz w:val="24"/>
          <w:szCs w:val="24"/>
        </w:rPr>
        <w:t xml:space="preserve"> - люди и домашние животные, в пятых - люди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вместе с дикими и домашними животными, в шестых - животные и птицы, в седьмых - рыбы.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Индивидуализации героев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нет,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в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сказках живут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просто баба,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просто старик, просто лиса. В тех сказках, где есть мужики и бабы, рисуются как бы два организованных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пространства: деревня с </w:t>
      </w:r>
      <w:proofErr w:type="spellStart"/>
      <w:r w:rsidRPr="0063347F">
        <w:rPr>
          <w:sz w:val="24"/>
          <w:szCs w:val="24"/>
        </w:rPr>
        <w:t>еѐ</w:t>
      </w:r>
      <w:proofErr w:type="spellEnd"/>
      <w:r w:rsidRPr="0063347F">
        <w:rPr>
          <w:sz w:val="24"/>
          <w:szCs w:val="24"/>
        </w:rPr>
        <w:t xml:space="preserve"> обитателями и лес.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В деревне обычный ход жизни, со своими заботами и радостями (сенокос, стряпанье, свадьба, пряденье). По естественным потребностям организованы и лесная жизнь, хотя </w:t>
      </w:r>
      <w:proofErr w:type="spellStart"/>
      <w:r w:rsidRPr="0063347F">
        <w:rPr>
          <w:sz w:val="24"/>
          <w:szCs w:val="24"/>
        </w:rPr>
        <w:t>еѐ</w:t>
      </w:r>
      <w:proofErr w:type="spellEnd"/>
      <w:r w:rsidRPr="0063347F">
        <w:rPr>
          <w:sz w:val="24"/>
          <w:szCs w:val="24"/>
        </w:rPr>
        <w:t xml:space="preserve"> обитатели - говорящие и думающие животные. Между этими двумя пространствами нет противопоставлений: звери часто появляются в деревне, чтобы чем-то полакомиться, что-то стащить, мужики отправляются в лес за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дровами. Обитатели того и другого пространства в постоянном контакте (мужик дружит с медведем, лиса помогает мужику), и встречи их происходят в поле, в деревне, в лесу, на дороге. Сказка о животных имеет дело только с горизонтальным плоскостным пространством, она вся разыгрывается на земле, заполнена земными потребностями и интересами, точнее, естественными потребностями человека и зверя в еде. Тем удивительнее та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игра характеров и действий, которую</w:t>
      </w:r>
      <w:r w:rsidRPr="0063347F">
        <w:rPr>
          <w:spacing w:val="-1"/>
          <w:sz w:val="24"/>
          <w:szCs w:val="24"/>
        </w:rPr>
        <w:t xml:space="preserve"> </w:t>
      </w:r>
      <w:proofErr w:type="spellStart"/>
      <w:r w:rsidRPr="0063347F">
        <w:rPr>
          <w:sz w:val="24"/>
          <w:szCs w:val="24"/>
        </w:rPr>
        <w:t>даѐт</w:t>
      </w:r>
      <w:proofErr w:type="spellEnd"/>
      <w:r w:rsidRPr="0063347F">
        <w:rPr>
          <w:sz w:val="24"/>
          <w:szCs w:val="24"/>
        </w:rPr>
        <w:t xml:space="preserve"> сказка о животных, основываясь на этой физиологической потребности.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В сказках о животных нет ни одного длинного, захватывающе интересного сюжета, как в волшебной сказке, который состоял бы из множества разнообразных мотивов. Сказка о животных </w:t>
      </w:r>
      <w:proofErr w:type="spellStart"/>
      <w:r w:rsidRPr="0063347F">
        <w:rPr>
          <w:sz w:val="24"/>
          <w:szCs w:val="24"/>
        </w:rPr>
        <w:t>даѐт</w:t>
      </w:r>
      <w:proofErr w:type="spellEnd"/>
      <w:r w:rsidRPr="0063347F">
        <w:rPr>
          <w:sz w:val="24"/>
          <w:szCs w:val="24"/>
        </w:rPr>
        <w:t xml:space="preserve"> чаще всего мотив встречи движимых голодом животных. Но эта встреча - чисто внешнее обстоятельство. Весь интерес сказки сосредотачивается в отношениях, проявляющихся при встрече (внутренние импульсы, желания, движения чувств и мыслей). Обычно в центр повествования выдвигается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персонаж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как</w:t>
      </w:r>
      <w:r w:rsidRPr="0063347F">
        <w:rPr>
          <w:spacing w:val="-5"/>
          <w:sz w:val="24"/>
          <w:szCs w:val="24"/>
        </w:rPr>
        <w:t xml:space="preserve"> </w:t>
      </w:r>
      <w:r w:rsidRPr="0063347F">
        <w:rPr>
          <w:sz w:val="24"/>
          <w:szCs w:val="24"/>
        </w:rPr>
        <w:t>проявление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определенного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типа</w:t>
      </w:r>
      <w:r w:rsidRPr="0063347F">
        <w:rPr>
          <w:spacing w:val="-6"/>
          <w:sz w:val="24"/>
          <w:szCs w:val="24"/>
        </w:rPr>
        <w:t xml:space="preserve"> </w:t>
      </w:r>
      <w:r w:rsidRPr="0063347F">
        <w:rPr>
          <w:sz w:val="24"/>
          <w:szCs w:val="24"/>
        </w:rPr>
        <w:t>отношения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к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жизни.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Весь интерес сказки о животных - во внутреннем движении персонажа, проявляющемся внешне в словах и в действиях. Вот, например, вариант сказки «Лиса-повитуха». Сказка</w:t>
      </w:r>
      <w:r w:rsidRPr="0063347F">
        <w:rPr>
          <w:spacing w:val="37"/>
          <w:sz w:val="24"/>
          <w:szCs w:val="24"/>
        </w:rPr>
        <w:t xml:space="preserve"> </w:t>
      </w:r>
      <w:r w:rsidRPr="0063347F">
        <w:rPr>
          <w:sz w:val="24"/>
          <w:szCs w:val="24"/>
        </w:rPr>
        <w:t>начинается</w:t>
      </w:r>
      <w:r w:rsidRPr="0063347F">
        <w:rPr>
          <w:spacing w:val="37"/>
          <w:sz w:val="24"/>
          <w:szCs w:val="24"/>
        </w:rPr>
        <w:t xml:space="preserve"> </w:t>
      </w:r>
      <w:r w:rsidRPr="0063347F">
        <w:rPr>
          <w:sz w:val="24"/>
          <w:szCs w:val="24"/>
        </w:rPr>
        <w:t>с</w:t>
      </w:r>
      <w:r w:rsidRPr="0063347F">
        <w:rPr>
          <w:spacing w:val="37"/>
          <w:sz w:val="24"/>
          <w:szCs w:val="24"/>
        </w:rPr>
        <w:t xml:space="preserve"> </w:t>
      </w:r>
      <w:r w:rsidRPr="0063347F">
        <w:rPr>
          <w:sz w:val="24"/>
          <w:szCs w:val="24"/>
        </w:rPr>
        <w:t>сообщения</w:t>
      </w:r>
      <w:r w:rsidRPr="0063347F">
        <w:rPr>
          <w:spacing w:val="37"/>
          <w:sz w:val="24"/>
          <w:szCs w:val="24"/>
        </w:rPr>
        <w:t xml:space="preserve"> </w:t>
      </w:r>
      <w:r w:rsidRPr="0063347F">
        <w:rPr>
          <w:sz w:val="24"/>
          <w:szCs w:val="24"/>
        </w:rPr>
        <w:t>о</w:t>
      </w:r>
      <w:r w:rsidRPr="0063347F">
        <w:rPr>
          <w:spacing w:val="38"/>
          <w:sz w:val="24"/>
          <w:szCs w:val="24"/>
        </w:rPr>
        <w:t xml:space="preserve"> </w:t>
      </w:r>
      <w:r w:rsidRPr="0063347F">
        <w:rPr>
          <w:sz w:val="24"/>
          <w:szCs w:val="24"/>
        </w:rPr>
        <w:t>том,</w:t>
      </w:r>
      <w:r w:rsidRPr="0063347F">
        <w:rPr>
          <w:spacing w:val="36"/>
          <w:sz w:val="24"/>
          <w:szCs w:val="24"/>
        </w:rPr>
        <w:t xml:space="preserve"> </w:t>
      </w:r>
      <w:r w:rsidRPr="0063347F">
        <w:rPr>
          <w:sz w:val="24"/>
          <w:szCs w:val="24"/>
        </w:rPr>
        <w:t>что</w:t>
      </w:r>
      <w:r w:rsidRPr="0063347F">
        <w:rPr>
          <w:spacing w:val="38"/>
          <w:sz w:val="24"/>
          <w:szCs w:val="24"/>
        </w:rPr>
        <w:t xml:space="preserve"> </w:t>
      </w:r>
      <w:r w:rsidRPr="0063347F">
        <w:rPr>
          <w:sz w:val="24"/>
          <w:szCs w:val="24"/>
        </w:rPr>
        <w:t>живут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в</w:t>
      </w:r>
      <w:r w:rsidRPr="0063347F">
        <w:rPr>
          <w:spacing w:val="37"/>
          <w:sz w:val="24"/>
          <w:szCs w:val="24"/>
        </w:rPr>
        <w:t xml:space="preserve"> </w:t>
      </w:r>
      <w:r w:rsidRPr="0063347F">
        <w:rPr>
          <w:sz w:val="24"/>
          <w:szCs w:val="24"/>
        </w:rPr>
        <w:t>одной</w:t>
      </w:r>
      <w:r w:rsidRPr="0063347F">
        <w:rPr>
          <w:spacing w:val="34"/>
          <w:sz w:val="24"/>
          <w:szCs w:val="24"/>
        </w:rPr>
        <w:t xml:space="preserve"> </w:t>
      </w:r>
      <w:r w:rsidRPr="0063347F">
        <w:rPr>
          <w:sz w:val="24"/>
          <w:szCs w:val="24"/>
        </w:rPr>
        <w:t>избушке</w:t>
      </w:r>
      <w:r w:rsidRPr="0063347F">
        <w:rPr>
          <w:spacing w:val="34"/>
          <w:sz w:val="24"/>
          <w:szCs w:val="24"/>
        </w:rPr>
        <w:t xml:space="preserve"> </w:t>
      </w:r>
      <w:r w:rsidRPr="0063347F">
        <w:rPr>
          <w:sz w:val="24"/>
          <w:szCs w:val="24"/>
        </w:rPr>
        <w:t>дружные</w:t>
      </w:r>
      <w:r w:rsidRPr="0063347F">
        <w:rPr>
          <w:spacing w:val="37"/>
          <w:sz w:val="24"/>
          <w:szCs w:val="24"/>
        </w:rPr>
        <w:t xml:space="preserve"> </w:t>
      </w:r>
      <w:r w:rsidRPr="0063347F">
        <w:rPr>
          <w:sz w:val="24"/>
          <w:szCs w:val="24"/>
        </w:rPr>
        <w:t>волк с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лисой,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«кум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с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кумой».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Вместе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ходят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на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охоту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за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добычей.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Но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есть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у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волка кринка</w:t>
      </w:r>
      <w:r w:rsidRPr="0063347F">
        <w:rPr>
          <w:spacing w:val="47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с</w:t>
      </w:r>
      <w:r w:rsidRPr="0063347F">
        <w:rPr>
          <w:spacing w:val="48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маслом</w:t>
      </w:r>
      <w:r w:rsidRPr="0063347F">
        <w:rPr>
          <w:spacing w:val="52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-</w:t>
      </w:r>
      <w:r w:rsidRPr="0063347F">
        <w:rPr>
          <w:spacing w:val="48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предмет</w:t>
      </w:r>
      <w:r w:rsidRPr="0063347F">
        <w:rPr>
          <w:spacing w:val="50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постоянных</w:t>
      </w:r>
      <w:r w:rsidRPr="0063347F">
        <w:rPr>
          <w:spacing w:val="74"/>
          <w:sz w:val="24"/>
          <w:szCs w:val="24"/>
        </w:rPr>
        <w:t xml:space="preserve"> </w:t>
      </w:r>
      <w:r w:rsidRPr="0063347F">
        <w:rPr>
          <w:sz w:val="24"/>
          <w:szCs w:val="24"/>
        </w:rPr>
        <w:t>внутренних</w:t>
      </w:r>
      <w:r w:rsidRPr="0063347F">
        <w:rPr>
          <w:spacing w:val="73"/>
          <w:sz w:val="24"/>
          <w:szCs w:val="24"/>
        </w:rPr>
        <w:t xml:space="preserve"> </w:t>
      </w:r>
      <w:r w:rsidRPr="0063347F">
        <w:rPr>
          <w:sz w:val="24"/>
          <w:szCs w:val="24"/>
        </w:rPr>
        <w:t>вожделений</w:t>
      </w:r>
      <w:r w:rsidRPr="0063347F">
        <w:rPr>
          <w:spacing w:val="73"/>
          <w:sz w:val="24"/>
          <w:szCs w:val="24"/>
        </w:rPr>
        <w:t xml:space="preserve"> </w:t>
      </w:r>
      <w:r w:rsidRPr="0063347F">
        <w:rPr>
          <w:sz w:val="24"/>
          <w:szCs w:val="24"/>
        </w:rPr>
        <w:t>лисы-</w:t>
      </w:r>
      <w:r w:rsidRPr="0063347F">
        <w:rPr>
          <w:spacing w:val="-2"/>
          <w:sz w:val="24"/>
          <w:szCs w:val="24"/>
        </w:rPr>
        <w:t>лакомки.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Сказка подробно разрабатывает целую серию действий, неудачных попыток лисы полакомиться. Волк знает о повадках лисы и прячет кринку с маслом «на высокую </w:t>
      </w:r>
      <w:r w:rsidRPr="0063347F">
        <w:rPr>
          <w:sz w:val="24"/>
          <w:szCs w:val="24"/>
        </w:rPr>
        <w:lastRenderedPageBreak/>
        <w:t>палицу, чтоб кумушке не достать». С этого момента сказка повествует, какая внутренняя борьба начинается в лисе: желание отведать масло и желание остаться в глазах волка кумой, подругой. Отсюда и необходимость обставить внешней добропорядочностью свои нечестные действия. С другой стороны, лиса вступает в своеобразное состязание с волком, с его иным, противоположным типом отношения к жизни: он бережлив, добропорядочен, его не мучают и не сжигают никакие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страсти и желания, он спокоен в своей ясности и честности. К концу сказки происходит парадоксальное: лиса съедает масло, сумев сохранить и свою внешнюю маску, и выставив волка виноватым в свершившемся.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Таким образом, в сказке происходит не только борьба двух противоположных типов отношения к миру, но и внутренняя борьба в характере, чувствах, желаниях самой лисы.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Сказки о животных очень просты по форме. Типичное начало -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«Жили-были старик да старуха», «Жила-была коза», отсутствие обработанных формул в изложении и специальных концовок говорят об ограниченности сказки</w:t>
      </w:r>
      <w:r w:rsidRPr="0063347F">
        <w:rPr>
          <w:spacing w:val="80"/>
          <w:sz w:val="24"/>
          <w:szCs w:val="24"/>
        </w:rPr>
        <w:t xml:space="preserve"> </w:t>
      </w:r>
      <w:r w:rsidRPr="0063347F">
        <w:rPr>
          <w:sz w:val="24"/>
          <w:szCs w:val="24"/>
        </w:rPr>
        <w:t>в изобразительных</w:t>
      </w:r>
      <w:r w:rsidRPr="0063347F">
        <w:rPr>
          <w:spacing w:val="80"/>
          <w:sz w:val="24"/>
          <w:szCs w:val="24"/>
        </w:rPr>
        <w:t xml:space="preserve"> </w:t>
      </w:r>
      <w:r w:rsidRPr="0063347F">
        <w:rPr>
          <w:sz w:val="24"/>
          <w:szCs w:val="24"/>
        </w:rPr>
        <w:t>средствах</w:t>
      </w:r>
      <w:r w:rsidRPr="0063347F">
        <w:rPr>
          <w:spacing w:val="80"/>
          <w:sz w:val="24"/>
          <w:szCs w:val="24"/>
        </w:rPr>
        <w:t xml:space="preserve"> </w:t>
      </w:r>
      <w:r w:rsidRPr="0063347F">
        <w:rPr>
          <w:sz w:val="24"/>
          <w:szCs w:val="24"/>
        </w:rPr>
        <w:t>и</w:t>
      </w:r>
      <w:r w:rsidRPr="0063347F">
        <w:rPr>
          <w:spacing w:val="80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об отсутствии в ней «обрядности». Лексика </w:t>
      </w:r>
      <w:proofErr w:type="spellStart"/>
      <w:r w:rsidRPr="0063347F">
        <w:rPr>
          <w:sz w:val="24"/>
          <w:szCs w:val="24"/>
        </w:rPr>
        <w:t>еѐ</w:t>
      </w:r>
      <w:proofErr w:type="spellEnd"/>
      <w:r w:rsidRPr="0063347F">
        <w:rPr>
          <w:sz w:val="24"/>
          <w:szCs w:val="24"/>
        </w:rPr>
        <w:t xml:space="preserve"> проста: почти полное отсутствие определений, сравнений, метафор. В сказках о животных встречаются в основном одни существительные, глаголы, причастия, отглагольные прилагательные. Такая сказка может называть предмет, ставить его в какие-то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отношения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к действию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героя,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но не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описывать.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По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мнению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исследователей, связано это с тем, что предметный обыденный мир крестьянской деревни </w:t>
      </w:r>
      <w:proofErr w:type="spellStart"/>
      <w:r w:rsidRPr="0063347F">
        <w:rPr>
          <w:sz w:val="24"/>
          <w:szCs w:val="24"/>
        </w:rPr>
        <w:t>лишѐн</w:t>
      </w:r>
      <w:proofErr w:type="spellEnd"/>
      <w:r w:rsidRPr="0063347F">
        <w:rPr>
          <w:sz w:val="24"/>
          <w:szCs w:val="24"/>
        </w:rPr>
        <w:t xml:space="preserve"> природных красок, и животные интересуют сказку не внешней, а внутренней </w:t>
      </w:r>
      <w:r w:rsidRPr="0063347F">
        <w:rPr>
          <w:spacing w:val="-2"/>
          <w:sz w:val="24"/>
          <w:szCs w:val="24"/>
        </w:rPr>
        <w:t>стороной.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В сказках о животных </w:t>
      </w:r>
      <w:proofErr w:type="spellStart"/>
      <w:r w:rsidRPr="0063347F">
        <w:rPr>
          <w:sz w:val="24"/>
          <w:szCs w:val="24"/>
        </w:rPr>
        <w:t>ещѐ</w:t>
      </w:r>
      <w:proofErr w:type="spellEnd"/>
      <w:r w:rsidRPr="0063347F">
        <w:rPr>
          <w:sz w:val="24"/>
          <w:szCs w:val="24"/>
        </w:rPr>
        <w:t xml:space="preserve"> нет осознания прочности мира, полного его неприятия, есть лишь неприятие отдельных сторон действительности, чаще всего в нравственном аспекте. Поэтому </w:t>
      </w:r>
      <w:proofErr w:type="spellStart"/>
      <w:r w:rsidRPr="0063347F">
        <w:rPr>
          <w:sz w:val="24"/>
          <w:szCs w:val="24"/>
        </w:rPr>
        <w:t>двуплановость</w:t>
      </w:r>
      <w:proofErr w:type="spellEnd"/>
      <w:r w:rsidRPr="0063347F">
        <w:rPr>
          <w:sz w:val="24"/>
          <w:szCs w:val="24"/>
        </w:rPr>
        <w:t xml:space="preserve"> гротеска, его комическое не оборачивается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трагической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стороной.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Вся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атмосфера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сказки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прозрачна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и</w:t>
      </w:r>
      <w:r w:rsidRPr="0063347F">
        <w:rPr>
          <w:spacing w:val="-1"/>
          <w:sz w:val="24"/>
          <w:szCs w:val="24"/>
        </w:rPr>
        <w:t xml:space="preserve"> </w:t>
      </w:r>
      <w:r w:rsidRPr="0063347F">
        <w:rPr>
          <w:sz w:val="24"/>
          <w:szCs w:val="24"/>
        </w:rPr>
        <w:t>спокойна,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о </w:t>
      </w:r>
      <w:proofErr w:type="spellStart"/>
      <w:r w:rsidRPr="0063347F">
        <w:rPr>
          <w:sz w:val="24"/>
          <w:szCs w:val="24"/>
        </w:rPr>
        <w:t>чѐм</w:t>
      </w:r>
      <w:proofErr w:type="spellEnd"/>
      <w:r w:rsidRPr="0063347F">
        <w:rPr>
          <w:sz w:val="24"/>
          <w:szCs w:val="24"/>
        </w:rPr>
        <w:t xml:space="preserve"> бы она ни повествовала, как бы ни кончалась. Мир животной сказки в этом смысле полон жизнерадостности. О полных драматизма событиях сказка говорит просто и спокойно, порой с юмором.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Особого внимания заслуживает рассмотрение поэтики </w:t>
      </w:r>
      <w:r w:rsidRPr="0063347F">
        <w:rPr>
          <w:b/>
          <w:i/>
          <w:sz w:val="24"/>
          <w:szCs w:val="24"/>
        </w:rPr>
        <w:t>бытовых сказок</w:t>
      </w:r>
      <w:r w:rsidRPr="0063347F">
        <w:rPr>
          <w:sz w:val="24"/>
          <w:szCs w:val="24"/>
        </w:rPr>
        <w:t xml:space="preserve">. Если в волшебной сказке наличие двух миров - необходимое условие, то в бытовых - мир только один. По мысли В.Я. </w:t>
      </w:r>
      <w:proofErr w:type="spellStart"/>
      <w:r w:rsidRPr="0063347F">
        <w:rPr>
          <w:sz w:val="24"/>
          <w:szCs w:val="24"/>
        </w:rPr>
        <w:t>Проппа</w:t>
      </w:r>
      <w:proofErr w:type="spellEnd"/>
      <w:r w:rsidRPr="0063347F">
        <w:rPr>
          <w:sz w:val="24"/>
          <w:szCs w:val="24"/>
        </w:rPr>
        <w:t xml:space="preserve">, «это наш мир, в котором мы </w:t>
      </w:r>
      <w:proofErr w:type="spellStart"/>
      <w:r w:rsidRPr="0063347F">
        <w:rPr>
          <w:sz w:val="24"/>
          <w:szCs w:val="24"/>
        </w:rPr>
        <w:t>живѐм</w:t>
      </w:r>
      <w:proofErr w:type="spellEnd"/>
      <w:r w:rsidRPr="0063347F">
        <w:rPr>
          <w:sz w:val="24"/>
          <w:szCs w:val="24"/>
        </w:rPr>
        <w:t>». Однако описание быта не является целью этих сказок. В них нет описания обстановки, в которой развивается действие. Обстановка здесь не описывается, а мыслится или подразумевается и набрасывается некоторыми очень скупыми штрихами. Особенностью бытовых сказок является также тот факт, что быт составляет не только фон, но материал, которым в художественных целях пользуется бытовая сказка. По ней можно судить о состоянии русской дореволюционной деревни. Действующие</w:t>
      </w:r>
      <w:r w:rsidRPr="0063347F">
        <w:rPr>
          <w:spacing w:val="80"/>
          <w:sz w:val="24"/>
          <w:szCs w:val="24"/>
        </w:rPr>
        <w:t xml:space="preserve"> </w:t>
      </w:r>
      <w:r w:rsidRPr="0063347F">
        <w:rPr>
          <w:sz w:val="24"/>
          <w:szCs w:val="24"/>
        </w:rPr>
        <w:t>лица</w:t>
      </w:r>
      <w:r w:rsidRPr="0063347F">
        <w:rPr>
          <w:spacing w:val="80"/>
          <w:sz w:val="24"/>
          <w:szCs w:val="24"/>
        </w:rPr>
        <w:t xml:space="preserve"> </w:t>
      </w:r>
      <w:r w:rsidRPr="0063347F">
        <w:rPr>
          <w:sz w:val="24"/>
          <w:szCs w:val="24"/>
        </w:rPr>
        <w:t>всегда</w:t>
      </w:r>
      <w:r w:rsidRPr="0063347F">
        <w:rPr>
          <w:spacing w:val="80"/>
          <w:sz w:val="24"/>
          <w:szCs w:val="24"/>
        </w:rPr>
        <w:t xml:space="preserve"> </w:t>
      </w:r>
      <w:r w:rsidRPr="0063347F">
        <w:rPr>
          <w:sz w:val="24"/>
          <w:szCs w:val="24"/>
        </w:rPr>
        <w:t>принадлежат</w:t>
      </w:r>
      <w:r w:rsidRPr="0063347F">
        <w:rPr>
          <w:spacing w:val="80"/>
          <w:sz w:val="24"/>
          <w:szCs w:val="24"/>
        </w:rPr>
        <w:t xml:space="preserve"> </w:t>
      </w:r>
      <w:r w:rsidRPr="0063347F">
        <w:rPr>
          <w:sz w:val="24"/>
          <w:szCs w:val="24"/>
        </w:rPr>
        <w:t>к</w:t>
      </w:r>
      <w:r w:rsidRPr="0063347F">
        <w:rPr>
          <w:spacing w:val="80"/>
          <w:sz w:val="24"/>
          <w:szCs w:val="24"/>
        </w:rPr>
        <w:t xml:space="preserve"> </w:t>
      </w:r>
      <w:r w:rsidRPr="0063347F">
        <w:rPr>
          <w:sz w:val="24"/>
          <w:szCs w:val="24"/>
        </w:rPr>
        <w:t>определенной</w:t>
      </w:r>
      <w:r w:rsidRPr="0063347F">
        <w:rPr>
          <w:spacing w:val="80"/>
          <w:sz w:val="24"/>
          <w:szCs w:val="24"/>
        </w:rPr>
        <w:t xml:space="preserve"> </w:t>
      </w:r>
      <w:r w:rsidRPr="0063347F">
        <w:rPr>
          <w:sz w:val="24"/>
          <w:szCs w:val="24"/>
        </w:rPr>
        <w:t>социальной</w:t>
      </w:r>
      <w:r w:rsidRPr="0063347F">
        <w:rPr>
          <w:spacing w:val="80"/>
          <w:sz w:val="24"/>
          <w:szCs w:val="24"/>
        </w:rPr>
        <w:t xml:space="preserve"> </w:t>
      </w:r>
      <w:r w:rsidRPr="0063347F">
        <w:rPr>
          <w:sz w:val="24"/>
          <w:szCs w:val="24"/>
        </w:rPr>
        <w:t>категории.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Герой бытовой сказки - не царевич, не младший из </w:t>
      </w:r>
      <w:proofErr w:type="spellStart"/>
      <w:r w:rsidRPr="0063347F">
        <w:rPr>
          <w:sz w:val="24"/>
          <w:szCs w:val="24"/>
        </w:rPr>
        <w:t>трѐх</w:t>
      </w:r>
      <w:proofErr w:type="spellEnd"/>
      <w:r w:rsidRPr="0063347F">
        <w:rPr>
          <w:sz w:val="24"/>
          <w:szCs w:val="24"/>
        </w:rPr>
        <w:t xml:space="preserve"> сыновей. Чаще всего это молодой парень, крестьянин, солдат, батрак, мужик. Его антагонист - барин, поп, помещик, судья, кулак, богач. «Бытовые сказки могут служить средствами изучения </w:t>
      </w:r>
      <w:proofErr w:type="gramStart"/>
      <w:r w:rsidRPr="0063347F">
        <w:rPr>
          <w:sz w:val="24"/>
          <w:szCs w:val="24"/>
        </w:rPr>
        <w:t>крестьянского</w:t>
      </w:r>
      <w:r w:rsidRPr="0063347F">
        <w:rPr>
          <w:spacing w:val="40"/>
          <w:sz w:val="24"/>
          <w:szCs w:val="24"/>
        </w:rPr>
        <w:t xml:space="preserve">  </w:t>
      </w:r>
      <w:r w:rsidRPr="0063347F">
        <w:rPr>
          <w:sz w:val="24"/>
          <w:szCs w:val="24"/>
        </w:rPr>
        <w:t>мировоззрения</w:t>
      </w:r>
      <w:proofErr w:type="gramEnd"/>
      <w:r w:rsidRPr="0063347F">
        <w:rPr>
          <w:spacing w:val="80"/>
          <w:sz w:val="24"/>
          <w:szCs w:val="24"/>
        </w:rPr>
        <w:t xml:space="preserve">  </w:t>
      </w:r>
      <w:r w:rsidRPr="0063347F">
        <w:rPr>
          <w:sz w:val="24"/>
          <w:szCs w:val="24"/>
        </w:rPr>
        <w:t>и</w:t>
      </w:r>
      <w:r w:rsidRPr="0063347F">
        <w:rPr>
          <w:spacing w:val="80"/>
          <w:sz w:val="24"/>
          <w:szCs w:val="24"/>
        </w:rPr>
        <w:t xml:space="preserve">  </w:t>
      </w:r>
      <w:r w:rsidRPr="0063347F">
        <w:rPr>
          <w:sz w:val="24"/>
          <w:szCs w:val="24"/>
        </w:rPr>
        <w:t>крестьянской</w:t>
      </w:r>
      <w:r w:rsidRPr="0063347F">
        <w:rPr>
          <w:spacing w:val="80"/>
          <w:sz w:val="24"/>
          <w:szCs w:val="24"/>
        </w:rPr>
        <w:t xml:space="preserve">  </w:t>
      </w:r>
      <w:r w:rsidRPr="0063347F">
        <w:rPr>
          <w:sz w:val="24"/>
          <w:szCs w:val="24"/>
        </w:rPr>
        <w:t>житейской</w:t>
      </w:r>
      <w:r w:rsidRPr="0063347F">
        <w:rPr>
          <w:spacing w:val="80"/>
          <w:sz w:val="24"/>
          <w:szCs w:val="24"/>
        </w:rPr>
        <w:t xml:space="preserve">  </w:t>
      </w:r>
      <w:r w:rsidRPr="0063347F">
        <w:rPr>
          <w:sz w:val="24"/>
          <w:szCs w:val="24"/>
        </w:rPr>
        <w:t>философии». Как и волшебные, они оптимистичны. Герой в них всегда побеждает своих</w:t>
      </w:r>
      <w:r w:rsidRPr="0063347F">
        <w:rPr>
          <w:spacing w:val="80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противников. Однако характер борьбы несколько иной, чем в других группах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сказок. В бытовой сказке носители зла - обыкновенные, земные люди. Зло представлено не </w:t>
      </w:r>
      <w:proofErr w:type="spellStart"/>
      <w:r w:rsidRPr="0063347F">
        <w:rPr>
          <w:sz w:val="24"/>
          <w:szCs w:val="24"/>
        </w:rPr>
        <w:t>Кащеем</w:t>
      </w:r>
      <w:proofErr w:type="spellEnd"/>
      <w:r w:rsidRPr="0063347F">
        <w:rPr>
          <w:sz w:val="24"/>
          <w:szCs w:val="24"/>
        </w:rPr>
        <w:t>, змеем или ведьмой, а теми антагонистами, которых крестьянин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видит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в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своей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жизни.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В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борьбе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с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ними</w:t>
      </w:r>
      <w:r w:rsidRPr="0063347F">
        <w:rPr>
          <w:spacing w:val="80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герой</w:t>
      </w:r>
      <w:r w:rsidRPr="0063347F">
        <w:rPr>
          <w:spacing w:val="80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использует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все средства.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Противник</w:t>
      </w:r>
      <w:r w:rsidRPr="0063347F">
        <w:rPr>
          <w:spacing w:val="80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героя</w:t>
      </w:r>
      <w:r w:rsidRPr="0063347F">
        <w:rPr>
          <w:spacing w:val="40"/>
          <w:sz w:val="24"/>
          <w:szCs w:val="24"/>
        </w:rPr>
        <w:t xml:space="preserve"> </w:t>
      </w:r>
      <w:proofErr w:type="spellStart"/>
      <w:r w:rsidRPr="0063347F">
        <w:rPr>
          <w:sz w:val="24"/>
          <w:szCs w:val="24"/>
        </w:rPr>
        <w:t>силѐн</w:t>
      </w:r>
      <w:proofErr w:type="spellEnd"/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социально,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но</w:t>
      </w:r>
      <w:r w:rsidRPr="0063347F">
        <w:rPr>
          <w:spacing w:val="40"/>
          <w:sz w:val="24"/>
          <w:szCs w:val="24"/>
        </w:rPr>
        <w:t xml:space="preserve"> </w:t>
      </w:r>
      <w:proofErr w:type="gramStart"/>
      <w:r w:rsidRPr="0063347F">
        <w:rPr>
          <w:sz w:val="24"/>
          <w:szCs w:val="24"/>
        </w:rPr>
        <w:t>ничтожен</w:t>
      </w:r>
      <w:proofErr w:type="gramEnd"/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по</w:t>
      </w:r>
      <w:r w:rsidRPr="0063347F">
        <w:rPr>
          <w:spacing w:val="80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существу.</w:t>
      </w:r>
      <w:r w:rsidRPr="0063347F">
        <w:rPr>
          <w:spacing w:val="80"/>
          <w:w w:val="150"/>
          <w:sz w:val="24"/>
          <w:szCs w:val="24"/>
        </w:rPr>
        <w:t xml:space="preserve"> </w:t>
      </w:r>
      <w:r w:rsidRPr="0063347F">
        <w:rPr>
          <w:sz w:val="24"/>
          <w:szCs w:val="24"/>
        </w:rPr>
        <w:t>Герой же,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>наоборот,</w:t>
      </w:r>
      <w:r w:rsidRPr="0063347F">
        <w:rPr>
          <w:spacing w:val="40"/>
          <w:sz w:val="24"/>
          <w:szCs w:val="24"/>
        </w:rPr>
        <w:t xml:space="preserve"> </w:t>
      </w:r>
      <w:r w:rsidRPr="0063347F">
        <w:rPr>
          <w:sz w:val="24"/>
          <w:szCs w:val="24"/>
        </w:rPr>
        <w:t xml:space="preserve">ничтожен социально, он стоит на низших ступенях социальной лестницы. И хотя в его облике нет ничего красивого, </w:t>
      </w:r>
      <w:proofErr w:type="spellStart"/>
      <w:r w:rsidRPr="0063347F">
        <w:rPr>
          <w:sz w:val="24"/>
          <w:szCs w:val="24"/>
        </w:rPr>
        <w:t>подчѐркнуто</w:t>
      </w:r>
      <w:proofErr w:type="spellEnd"/>
      <w:r w:rsidRPr="0063347F">
        <w:rPr>
          <w:sz w:val="24"/>
          <w:szCs w:val="24"/>
        </w:rPr>
        <w:t xml:space="preserve"> героического, герой бытовой сказки - воплощение решительности, смелости, находчивости, неугасимой силы духа и воли к борьбе. Поэтому он всегда побеждает.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 xml:space="preserve">По мнению В.Я. </w:t>
      </w:r>
      <w:proofErr w:type="spellStart"/>
      <w:r w:rsidRPr="0063347F">
        <w:rPr>
          <w:sz w:val="24"/>
          <w:szCs w:val="24"/>
        </w:rPr>
        <w:t>Проппа</w:t>
      </w:r>
      <w:proofErr w:type="spellEnd"/>
      <w:r w:rsidRPr="0063347F">
        <w:rPr>
          <w:sz w:val="24"/>
          <w:szCs w:val="24"/>
        </w:rPr>
        <w:t xml:space="preserve">, необыкновенная притягательность бытовых сказок - в отсутствии в них сверхъестественного. В них не нарушаются законы природы. В них нет </w:t>
      </w:r>
      <w:r w:rsidRPr="0063347F">
        <w:rPr>
          <w:sz w:val="24"/>
          <w:szCs w:val="24"/>
        </w:rPr>
        <w:lastRenderedPageBreak/>
        <w:t>заколдованных коней, царств, брака людей с животными, духов. Но сверхъестественное в бытовых сказках есть, «оно втянуто в орбиту обычной, будничной жизни и всегда окрашено комически».</w:t>
      </w:r>
    </w:p>
    <w:p w:rsidR="00981570" w:rsidRPr="0063347F" w:rsidRDefault="006915DA" w:rsidP="0063347F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Характер реализма этих сказок определяется тем, что реалистичен способ передачи</w:t>
      </w:r>
      <w:r w:rsidRPr="0063347F">
        <w:rPr>
          <w:spacing w:val="-5"/>
          <w:sz w:val="24"/>
          <w:szCs w:val="24"/>
        </w:rPr>
        <w:t xml:space="preserve"> </w:t>
      </w:r>
      <w:r w:rsidRPr="0063347F">
        <w:rPr>
          <w:sz w:val="24"/>
          <w:szCs w:val="24"/>
        </w:rPr>
        <w:t>действий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и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стиль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повествования.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События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в</w:t>
      </w:r>
      <w:r w:rsidRPr="0063347F">
        <w:rPr>
          <w:spacing w:val="-5"/>
          <w:sz w:val="24"/>
          <w:szCs w:val="24"/>
        </w:rPr>
        <w:t xml:space="preserve"> </w:t>
      </w:r>
      <w:r w:rsidRPr="0063347F">
        <w:rPr>
          <w:sz w:val="24"/>
          <w:szCs w:val="24"/>
        </w:rPr>
        <w:t>них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столь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необыкновенны,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что в них никто не верит. Этим сказки и привлекательны.</w:t>
      </w:r>
    </w:p>
    <w:p w:rsidR="003701DD" w:rsidRDefault="006915DA" w:rsidP="00B3572D">
      <w:pPr>
        <w:pStyle w:val="a3"/>
        <w:spacing w:before="0"/>
        <w:ind w:left="993" w:right="224"/>
        <w:rPr>
          <w:sz w:val="24"/>
          <w:szCs w:val="24"/>
        </w:rPr>
      </w:pPr>
      <w:r w:rsidRPr="0063347F">
        <w:rPr>
          <w:sz w:val="24"/>
          <w:szCs w:val="24"/>
        </w:rPr>
        <w:t>Композиция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бытовых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сказок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очень</w:t>
      </w:r>
      <w:r w:rsidRPr="0063347F">
        <w:rPr>
          <w:spacing w:val="-4"/>
          <w:sz w:val="24"/>
          <w:szCs w:val="24"/>
        </w:rPr>
        <w:t xml:space="preserve"> </w:t>
      </w:r>
      <w:r w:rsidRPr="0063347F">
        <w:rPr>
          <w:sz w:val="24"/>
          <w:szCs w:val="24"/>
        </w:rPr>
        <w:t>разнообразна.</w:t>
      </w:r>
      <w:r w:rsidRPr="0063347F">
        <w:rPr>
          <w:spacing w:val="-2"/>
          <w:sz w:val="24"/>
          <w:szCs w:val="24"/>
        </w:rPr>
        <w:t xml:space="preserve"> </w:t>
      </w:r>
      <w:r w:rsidRPr="0063347F">
        <w:rPr>
          <w:sz w:val="24"/>
          <w:szCs w:val="24"/>
        </w:rPr>
        <w:t>Она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определяется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не</w:t>
      </w:r>
      <w:r w:rsidRPr="0063347F">
        <w:rPr>
          <w:spacing w:val="-3"/>
          <w:sz w:val="24"/>
          <w:szCs w:val="24"/>
        </w:rPr>
        <w:t xml:space="preserve"> </w:t>
      </w:r>
      <w:r w:rsidRPr="0063347F">
        <w:rPr>
          <w:sz w:val="24"/>
          <w:szCs w:val="24"/>
        </w:rPr>
        <w:t>столько внутренними закономерностями, сколько разнообразием тех событий, о которых повествуется. Как отмечают исследователи, бытовые сказки отличаются простотой</w:t>
      </w:r>
      <w:r w:rsidRPr="0063347F">
        <w:rPr>
          <w:spacing w:val="80"/>
          <w:sz w:val="24"/>
          <w:szCs w:val="24"/>
        </w:rPr>
        <w:t xml:space="preserve"> </w:t>
      </w:r>
      <w:r w:rsidRPr="0063347F">
        <w:rPr>
          <w:sz w:val="24"/>
          <w:szCs w:val="24"/>
        </w:rPr>
        <w:t>и краткостью. Интриги весьма несложны. В бытовых сказках не бывает утроений, типичных для волшебной сказки. В них нет вступительных и заключительных формул, нет общих мест. Основные свойства бытовых сказок - близость к жизни, занимательность сюжета, остроумие, юмор - сделали их очень популярными как среди детей, так и среди взрослых читателей («Каша из топора»).</w:t>
      </w:r>
    </w:p>
    <w:p w:rsidR="00B3572D" w:rsidRDefault="00B3572D" w:rsidP="00B3572D">
      <w:pPr>
        <w:pStyle w:val="a3"/>
        <w:spacing w:before="0"/>
        <w:ind w:left="993" w:right="224"/>
        <w:rPr>
          <w:sz w:val="24"/>
          <w:szCs w:val="24"/>
        </w:rPr>
      </w:pPr>
    </w:p>
    <w:p w:rsidR="00EE7B0E" w:rsidRPr="0013656C" w:rsidRDefault="003701DD" w:rsidP="003701DD">
      <w:pPr>
        <w:pStyle w:val="a3"/>
        <w:spacing w:before="0"/>
        <w:ind w:left="993" w:right="224"/>
        <w:rPr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</w:rPr>
        <w:t>5.</w:t>
      </w:r>
      <w:r w:rsidR="00EE7B0E" w:rsidRPr="0013656C">
        <w:rPr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Зарубежная литературная </w:t>
      </w:r>
      <w:hyperlink r:id="rId5" w:tooltip="Сказки. Консультации для родителей" w:history="1">
        <w:r w:rsidR="00EE7B0E" w:rsidRPr="0013656C">
          <w:rPr>
            <w:b/>
            <w:bCs/>
            <w:i/>
            <w:iCs/>
            <w:sz w:val="24"/>
            <w:szCs w:val="24"/>
            <w:bdr w:val="none" w:sz="0" w:space="0" w:color="auto" w:frame="1"/>
            <w:lang w:eastAsia="ru-RU"/>
          </w:rPr>
          <w:t>сказка в детском чтении</w:t>
        </w:r>
      </w:hyperlink>
    </w:p>
    <w:p w:rsidR="00B3572D" w:rsidRDefault="00B3572D" w:rsidP="003701DD">
      <w:pPr>
        <w:pStyle w:val="a4"/>
        <w:widowControl/>
        <w:shd w:val="clear" w:color="auto" w:fill="FFFFFF"/>
        <w:autoSpaceDE/>
        <w:autoSpaceDN/>
        <w:ind w:left="1134" w:firstLine="567"/>
        <w:rPr>
          <w:color w:val="111111"/>
          <w:sz w:val="24"/>
          <w:szCs w:val="24"/>
          <w:lang w:eastAsia="ru-RU"/>
        </w:rPr>
      </w:pPr>
    </w:p>
    <w:p w:rsidR="0013656C" w:rsidRPr="0013656C" w:rsidRDefault="0013656C" w:rsidP="003701DD">
      <w:pPr>
        <w:pStyle w:val="a4"/>
        <w:widowControl/>
        <w:shd w:val="clear" w:color="auto" w:fill="FFFFFF"/>
        <w:autoSpaceDE/>
        <w:autoSpaceDN/>
        <w:ind w:left="1134" w:firstLine="567"/>
        <w:rPr>
          <w:color w:val="111111"/>
          <w:sz w:val="24"/>
          <w:szCs w:val="24"/>
          <w:lang w:eastAsia="ru-RU"/>
        </w:rPr>
      </w:pPr>
      <w:r w:rsidRPr="0013656C">
        <w:rPr>
          <w:color w:val="111111"/>
          <w:sz w:val="24"/>
          <w:szCs w:val="24"/>
          <w:lang w:eastAsia="ru-RU"/>
        </w:rPr>
        <w:t>Литературная сказка — целое направление в художественной литературе. Воспитание детей средствами искусства слова — сложный педагогический процесс. За долгие годы своего становления и развития этот жанр стал универсальным жанром, охватывающим все явления окружающей жизни и природы. Дети дошкольного возраста еще не читатели, а слушатели. Умение слушать литературное произведение формируется у дошкольников в процессе воспитания при активном воздействии взрослых.</w:t>
      </w:r>
    </w:p>
    <w:p w:rsidR="003701DD" w:rsidRDefault="0013656C" w:rsidP="003701DD">
      <w:pPr>
        <w:pStyle w:val="a4"/>
        <w:widowControl/>
        <w:shd w:val="clear" w:color="auto" w:fill="FFFFFF"/>
        <w:autoSpaceDE/>
        <w:autoSpaceDN/>
        <w:ind w:left="1134" w:firstLine="567"/>
        <w:rPr>
          <w:color w:val="111111"/>
          <w:sz w:val="24"/>
          <w:szCs w:val="24"/>
          <w:lang w:eastAsia="ru-RU"/>
        </w:rPr>
      </w:pPr>
      <w:r w:rsidRPr="0013656C">
        <w:rPr>
          <w:color w:val="111111"/>
          <w:sz w:val="24"/>
          <w:szCs w:val="24"/>
          <w:lang w:eastAsia="ru-RU"/>
        </w:rPr>
        <w:t>Знакомство с творчеством зарубежных писателей пробуждает интерес к их истокам к глубокому пониманию смысла произведений. Способствует развитию речи ребенка и в конечном итоге определяет личность ребенка.</w:t>
      </w:r>
    </w:p>
    <w:p w:rsidR="0013656C" w:rsidRPr="0013656C" w:rsidRDefault="0013656C" w:rsidP="003701DD">
      <w:pPr>
        <w:pStyle w:val="a4"/>
        <w:widowControl/>
        <w:shd w:val="clear" w:color="auto" w:fill="FFFFFF"/>
        <w:autoSpaceDE/>
        <w:autoSpaceDN/>
        <w:ind w:left="1134" w:firstLine="567"/>
        <w:rPr>
          <w:color w:val="373D3F"/>
          <w:sz w:val="24"/>
          <w:szCs w:val="24"/>
          <w:lang w:eastAsia="ru-RU"/>
        </w:rPr>
      </w:pPr>
      <w:r w:rsidRPr="003701DD">
        <w:rPr>
          <w:b/>
          <w:color w:val="373D3F"/>
          <w:sz w:val="24"/>
          <w:szCs w:val="24"/>
          <w:lang w:eastAsia="ru-RU"/>
        </w:rPr>
        <w:t>Французский поэт и критик Шарль Перро (1628-1703)</w:t>
      </w:r>
      <w:r w:rsidRPr="0013656C">
        <w:rPr>
          <w:color w:val="373D3F"/>
          <w:sz w:val="24"/>
          <w:szCs w:val="24"/>
          <w:lang w:eastAsia="ru-RU"/>
        </w:rPr>
        <w:t xml:space="preserve"> снискал себе мировую славу сборником "Сказки моей матушки Гусыни или Истории и сказки былых времен с поучениями" (1697). В книгу были включены сказки, ныне известные детям всего мира: "Красная Шапочка", "Золушка" и "Кот в сапогах". Сборник вышел одновременно двумя изданиями - в Париже и Гааге (Голландия).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В противовес сторонникам классицизма Шарль Перро решительно выступил за обогащение литературы сюжетами мотивами национального фольклора.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Каждая сказка Шарля Перро блещет выдумкой, и реальный мир отражается в сказочном то одной, то другой своей стороной. В "Красной Шапочке" воссоздана идиллия сельской жизни. Героиня сказки пребывает в наивной вере, что все в мире создано для безмятежного существования. Девочка ниоткуда не ждет беды - играет, собирает орехи, ловит бабочек, рвет цветы, доверчиво объясняет волку, куда и зачем идет, где живет ее бабушка - "вот в той деревне за мельницей, в первом домике с краю". Конечно, всякое серьезное толкование этой сказки было бы крайним огрублением ее тонкого смысла, однако под шутливым повествованием угадывается правда о хищнических посягательствах злых существ на жизнь и благополучие наивных людей. Вопреки обыкновению завершать сказку благополучным концом Шарль Перро закончил историю сурово: "…злой волк бросился на Красную Шапочку и съел ее". Исправление при переводе этого окончания на благополучное: дровосеки убили волка, разрубили ему живот, и оттуда вышли Красная Шапочка и ее бабушка, живые и невредимые, - надо считать необоснованным нарушением авторского замысла.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Сказка "Кот в сапогах" - о чудесном и скором обогащении младшего сына мельника - привлекает затейливостью, с которой говорится о том, как ум и находчивость взяли верх над печальными жизненными обстоятельствами.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Со сказками Шарля Перро о Спящей красавице, о Синей бороде, о Мальчике с пальчик и другими, более сложными по образной системе, дети обычно встречаются в первые школьные годы.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lastRenderedPageBreak/>
        <w:t>Первый том сказок братьев Гримм, Якоба (1785-1863) и Вильгельма (1786-1859) появился в 1812 году, второй - в 1815 - м и третий - в 1822 году. Во всем мире это собрание признано замечательным художественным творением, в равной степени обязанным гению немецкого народа и гению двух пламенных деятелей эпохи европейского романтизма. Изучение немецкого средневековья: истории, культуры, мифологии, права, языка, литературы и фольклора - навело братьев Гримм на мысль собрать и издать сказки своего народа. Готовя издание сказок, братья Гримм осознали, что имеют дело не только с превосходным материалом, знание которого обязательно для людей науки, но с бесценным художественным наследством народа.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Наряду с оригинальными, неповторимыми сказками сборник братьев Гримм включил в себя сказочные сюжеты, известные международному фольклору. Не "Красная Шапочка" почта во всем повторила французскую, только конец у сказки иной: застав спящего волка, охотник хотел было застрелить его, но подумал, что лучше взять ножницы и разрезать ему брюхо.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В сказке "Чудо-птица" легко заметить сходство со сказкой Шарля Перро о Синей бороде, а в сказке "</w:t>
      </w:r>
      <w:proofErr w:type="spellStart"/>
      <w:r w:rsidRPr="0013656C">
        <w:rPr>
          <w:color w:val="373D3F"/>
          <w:sz w:val="24"/>
          <w:szCs w:val="24"/>
          <w:lang w:eastAsia="ru-RU"/>
        </w:rPr>
        <w:t>Шиповничек</w:t>
      </w:r>
      <w:proofErr w:type="spellEnd"/>
      <w:r w:rsidRPr="0013656C">
        <w:rPr>
          <w:color w:val="373D3F"/>
          <w:sz w:val="24"/>
          <w:szCs w:val="24"/>
          <w:lang w:eastAsia="ru-RU"/>
        </w:rPr>
        <w:t>" - сходство со сказкой о Спящей красавице. Русский читатель без труда усмотрит близость сказки о Белоснежке к сюжету, получившему широкую известность в обработке А.С. Пушкина, - "Сказка о мертвой царевне и о семи богатырях", а в сказке "Птица-найденыш" встретит знакомые сюжетные мотивы русской сказки о Василисе Премудрой и Морском царе.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К сказкам, доступным для дошкольников, относятся: "Соломинка, уголек и боб", "Сладкая каша", "Заяц и еж", "Бременские уличные музыканты".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В 1835-1837 годах Ганс-Христиан Андерсен издал три сборника сказок. В них вошли: знаменитое "Огниво", "Принцесса па горошине", "Новое платье короля", "</w:t>
      </w:r>
      <w:proofErr w:type="spellStart"/>
      <w:r w:rsidRPr="0013656C">
        <w:rPr>
          <w:color w:val="373D3F"/>
          <w:sz w:val="24"/>
          <w:szCs w:val="24"/>
          <w:lang w:eastAsia="ru-RU"/>
        </w:rPr>
        <w:t>Дюймовочка</w:t>
      </w:r>
      <w:proofErr w:type="spellEnd"/>
      <w:r w:rsidRPr="0013656C">
        <w:rPr>
          <w:color w:val="373D3F"/>
          <w:sz w:val="24"/>
          <w:szCs w:val="24"/>
          <w:lang w:eastAsia="ru-RU"/>
        </w:rPr>
        <w:t>" и другие теперь известные всему миру произведения.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После выпущенных трех сборников Андерсен написал множество других сказок. Постепенно сказка стала главным жанром в творчестве писателя, и он сам осознал свое настоящее призвание - стал почти исключительно творцом сказок. Свои сборники, выходившие начиная с 1843 года, писатель называл "Новыми сказками" - отныне они прямо адресовались взрослым людям. Однако и после этого он не упускал из виду детей. Действительно, и "Стойкий оловянный солдатик" (1838), и "Гадкий утенок (1843), и "Соловей" (1843), и "Штопальная игла" (1845-1846), и "Снежная королева" (1843-1846) и все другие сказки полны той занимательности, которая так привлекает ребенка, но в них немало и общего, до времени ускользающего от детей смысла, который дорог Андерсену как писателю, творившему и для взрослых.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Из многочисленных сказок писателя педагоги отобрали те, которые в наибольшей степени доступны детям дошкольного возраста. Это сказки: "Пятеро из одного стручка", "Принцесса на горошине", "Гадкий утенок", "</w:t>
      </w:r>
      <w:proofErr w:type="spellStart"/>
      <w:r w:rsidRPr="0013656C">
        <w:rPr>
          <w:color w:val="373D3F"/>
          <w:sz w:val="24"/>
          <w:szCs w:val="24"/>
          <w:lang w:eastAsia="ru-RU"/>
        </w:rPr>
        <w:t>Дюймовочка</w:t>
      </w:r>
      <w:proofErr w:type="spellEnd"/>
      <w:r w:rsidRPr="0013656C">
        <w:rPr>
          <w:color w:val="373D3F"/>
          <w:sz w:val="24"/>
          <w:szCs w:val="24"/>
          <w:lang w:eastAsia="ru-RU"/>
        </w:rPr>
        <w:t>".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 xml:space="preserve">Сказка "Гадкий утенок" заключает в себе историю, которая всякий раз приходит на память, когда необходим пример ложной оценки человека по его внешности. </w:t>
      </w:r>
      <w:proofErr w:type="spellStart"/>
      <w:r w:rsidRPr="0013656C">
        <w:rPr>
          <w:color w:val="373D3F"/>
          <w:sz w:val="24"/>
          <w:szCs w:val="24"/>
          <w:lang w:eastAsia="ru-RU"/>
        </w:rPr>
        <w:t>Непризнаваемый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, преследуемый и всеми гонимый да птичьем дворе некрасивый птенец со временем превратился в лебедя - прекраснейшее между прекрасными созданиями природы. История гадкого утенка вошла в поговорку. В этой сказке много личного, </w:t>
      </w:r>
      <w:proofErr w:type="spellStart"/>
      <w:r w:rsidRPr="0013656C">
        <w:rPr>
          <w:color w:val="373D3F"/>
          <w:sz w:val="24"/>
          <w:szCs w:val="24"/>
          <w:lang w:eastAsia="ru-RU"/>
        </w:rPr>
        <w:t>андерсеновского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- ведь и в жизни самого писателя была длительная полоса общего непризнания. Только спустя годы мир склонился перед его художественным гением.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 xml:space="preserve">Английский писатель А. </w:t>
      </w:r>
      <w:proofErr w:type="spellStart"/>
      <w:r w:rsidRPr="0013656C">
        <w:rPr>
          <w:color w:val="373D3F"/>
          <w:sz w:val="24"/>
          <w:szCs w:val="24"/>
          <w:lang w:eastAsia="ru-RU"/>
        </w:rPr>
        <w:t>Милн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(1882 - 1956) вошел в историю дошкольной детской литературы как автор сказки о плюшевом медведе Винни Пухе и ряда стихотворений. </w:t>
      </w:r>
      <w:proofErr w:type="spellStart"/>
      <w:r w:rsidRPr="0013656C">
        <w:rPr>
          <w:color w:val="373D3F"/>
          <w:sz w:val="24"/>
          <w:szCs w:val="24"/>
          <w:lang w:eastAsia="ru-RU"/>
        </w:rPr>
        <w:t>Милном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были написаны и другие произведения для детей, но наибольший успех выпал на названную сказку и стихи.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 xml:space="preserve">Сказка о Винни Пухе была опубликована в 1926 году. У нас она стала известна в 1960 году в пересказе Б. </w:t>
      </w:r>
      <w:proofErr w:type="spellStart"/>
      <w:r w:rsidRPr="0013656C">
        <w:rPr>
          <w:color w:val="373D3F"/>
          <w:sz w:val="24"/>
          <w:szCs w:val="24"/>
          <w:lang w:eastAsia="ru-RU"/>
        </w:rPr>
        <w:t>Заходера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. Герои сказки </w:t>
      </w:r>
      <w:proofErr w:type="spellStart"/>
      <w:r w:rsidRPr="0013656C">
        <w:rPr>
          <w:color w:val="373D3F"/>
          <w:sz w:val="24"/>
          <w:szCs w:val="24"/>
          <w:lang w:eastAsia="ru-RU"/>
        </w:rPr>
        <w:t>Милна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так же любимы детьми, как любимы ими Буратино, Чебурашка, крокодил Гена, заяц из мультфильмов "Ну, погоди!". "Винни Пух" потому и пришелся по вкусу детям, что писатель не сходит с почвы тех творческих начал, которые были постигнуты им через наблюдения за духовным ростом </w:t>
      </w:r>
      <w:r w:rsidRPr="0013656C">
        <w:rPr>
          <w:color w:val="373D3F"/>
          <w:sz w:val="24"/>
          <w:szCs w:val="24"/>
          <w:lang w:eastAsia="ru-RU"/>
        </w:rPr>
        <w:lastRenderedPageBreak/>
        <w:t xml:space="preserve">собственного сына. Герой сказки Кристофер Робин живет в воображаемом мире своих игрушек - их приключения составили основу сюжета: Винни Пух лезет на дерево за медом диких пчел, Винни Пух навещает Кролика и так наедается, что не может вылезти из норы; Винни Пух вместе с поросенком Пятачком идет на охоту и собственные следы принимает за следы Буки; серый ослик </w:t>
      </w:r>
      <w:proofErr w:type="spellStart"/>
      <w:r w:rsidRPr="0013656C">
        <w:rPr>
          <w:color w:val="373D3F"/>
          <w:sz w:val="24"/>
          <w:szCs w:val="24"/>
          <w:lang w:eastAsia="ru-RU"/>
        </w:rPr>
        <w:t>Иа-Иа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теряет хвост - Винни Пух находит его у Совы и возвращает </w:t>
      </w:r>
      <w:proofErr w:type="spellStart"/>
      <w:r w:rsidRPr="0013656C">
        <w:rPr>
          <w:color w:val="373D3F"/>
          <w:sz w:val="24"/>
          <w:szCs w:val="24"/>
          <w:lang w:eastAsia="ru-RU"/>
        </w:rPr>
        <w:t>Иа-Иа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; Винни Пух попадается в западню, которую устроил для поимки </w:t>
      </w:r>
      <w:proofErr w:type="spellStart"/>
      <w:r w:rsidRPr="0013656C">
        <w:rPr>
          <w:color w:val="373D3F"/>
          <w:sz w:val="24"/>
          <w:szCs w:val="24"/>
          <w:lang w:eastAsia="ru-RU"/>
        </w:rPr>
        <w:t>Слонопотама</w:t>
      </w:r>
      <w:proofErr w:type="spellEnd"/>
      <w:r w:rsidRPr="0013656C">
        <w:rPr>
          <w:color w:val="373D3F"/>
          <w:sz w:val="24"/>
          <w:szCs w:val="24"/>
          <w:lang w:eastAsia="ru-RU"/>
        </w:rPr>
        <w:t>, Пятачок принимает его за того, для которого они с Пухом вырыли яму, и пр.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 xml:space="preserve">Еще далеко не все стихотворения </w:t>
      </w:r>
      <w:proofErr w:type="spellStart"/>
      <w:r w:rsidRPr="0013656C">
        <w:rPr>
          <w:color w:val="373D3F"/>
          <w:sz w:val="24"/>
          <w:szCs w:val="24"/>
          <w:lang w:eastAsia="ru-RU"/>
        </w:rPr>
        <w:t>Милна</w:t>
      </w:r>
      <w:proofErr w:type="spellEnd"/>
      <w:r w:rsidRPr="0013656C">
        <w:rPr>
          <w:color w:val="373D3F"/>
          <w:sz w:val="24"/>
          <w:szCs w:val="24"/>
          <w:lang w:eastAsia="ru-RU"/>
        </w:rPr>
        <w:t>, написанные для детей, переведены на русский язык. Из переведенных получили широкую известность стихи о шустром Робине: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Мой Робин не ходит,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Как люди,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Топ-топ,-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А мчится вприпрыжку,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Галопом -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Гоп-</w:t>
      </w:r>
      <w:proofErr w:type="gramStart"/>
      <w:r w:rsidRPr="0013656C">
        <w:rPr>
          <w:color w:val="373D3F"/>
          <w:sz w:val="24"/>
          <w:szCs w:val="24"/>
          <w:lang w:eastAsia="ru-RU"/>
        </w:rPr>
        <w:t>Гоп!.</w:t>
      </w:r>
      <w:proofErr w:type="gramEnd"/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Тонким лиризмом отмечено стихотворение "У окна - о движении дождевых капель по стеклу: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Каждый капле дал я имя: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Это - Джонни, это - Джимми.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 xml:space="preserve">Капли неровным движением сбегают вниз - то задерживаются, то торопятся. Какая из них раньше докатится донизу? Поэт должен глядеть на мир глазами ребенка. </w:t>
      </w:r>
      <w:proofErr w:type="spellStart"/>
      <w:r w:rsidRPr="0013656C">
        <w:rPr>
          <w:color w:val="373D3F"/>
          <w:sz w:val="24"/>
          <w:szCs w:val="24"/>
          <w:lang w:eastAsia="ru-RU"/>
        </w:rPr>
        <w:t>Милн</w:t>
      </w:r>
      <w:proofErr w:type="spellEnd"/>
      <w:r w:rsidRPr="0013656C">
        <w:rPr>
          <w:color w:val="373D3F"/>
          <w:sz w:val="24"/>
          <w:szCs w:val="24"/>
          <w:lang w:eastAsia="ru-RU"/>
        </w:rPr>
        <w:t>, поэт и прозаик, всюду остается верен этому творческому принципу.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 xml:space="preserve">Шведская писательница, лауреат многих международных премий за детские книги, </w:t>
      </w:r>
      <w:proofErr w:type="spellStart"/>
      <w:r w:rsidRPr="0013656C">
        <w:rPr>
          <w:color w:val="373D3F"/>
          <w:sz w:val="24"/>
          <w:szCs w:val="24"/>
          <w:lang w:eastAsia="ru-RU"/>
        </w:rPr>
        <w:t>Aстрид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Анна Эмилия Линдгрен (родилась в 1907 году) снискала себе славу "Андерсена наших дней". Своим успехом писательница обязана проникновенному знанию детей, их стремлений, особенностей их духовного развития. Линдгрен поняла высокую целесообразность игры воображения в духовной жизни ребенка. Детское воображение питает не только традиционная народная сказка. Пищу вымыслу дает реальный мир, в котором живет современный ребенок. Так было в прошлом - традиционный сказочный вымысел тоже был порожден действительностью. Писатель-сказочник, соответственно, должен всегда исходить из реальности сегодняшнего мира. У Линдгрен это, в частности, выразилось в том, что ее произведения, как точно заметил один шведский критик, относятся к разряду "</w:t>
      </w:r>
      <w:proofErr w:type="spellStart"/>
      <w:r w:rsidRPr="0013656C">
        <w:rPr>
          <w:color w:val="373D3F"/>
          <w:sz w:val="24"/>
          <w:szCs w:val="24"/>
          <w:lang w:eastAsia="ru-RU"/>
        </w:rPr>
        <w:t>полусказок</w:t>
      </w:r>
      <w:proofErr w:type="spellEnd"/>
      <w:r w:rsidRPr="0013656C">
        <w:rPr>
          <w:color w:val="373D3F"/>
          <w:sz w:val="24"/>
          <w:szCs w:val="24"/>
          <w:lang w:eastAsia="ru-RU"/>
        </w:rPr>
        <w:t>" (здесь и далее цитируется по книге Л.Ю. Брауде Сказочники Скандинавии - Л., 1974). Это живые реалистические рассказы о современном ребенке, соединенные с вымыслом.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 xml:space="preserve">Самая известная из книг писательницы - трилогия о Малыше 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Карлсоне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. Сказочные повести о Малыше и 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Карлсоне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составились из книг "Малыш и 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</w:t>
      </w:r>
      <w:proofErr w:type="spellEnd"/>
      <w:r w:rsidRPr="0013656C">
        <w:rPr>
          <w:color w:val="373D3F"/>
          <w:sz w:val="24"/>
          <w:szCs w:val="24"/>
          <w:lang w:eastAsia="ru-RU"/>
        </w:rPr>
        <w:t>, который живет на крыше (1955), "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снова прилетел" (1962) и "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тайком появляется снова" (1968).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 xml:space="preserve">Замысел сказок-повестей вышел из мысли, выраженной писательницей в таких словах: "Ничего великого и примечательного не совершилось бы в нашем мире, не свершись оно вначале в фантазии какого-нибудь человека". Фантазии героя своих повестей сказок - Малыша - Линдгрен окружила поэзией, </w:t>
      </w:r>
      <w:proofErr w:type="spellStart"/>
      <w:r w:rsidRPr="0013656C">
        <w:rPr>
          <w:color w:val="373D3F"/>
          <w:sz w:val="24"/>
          <w:szCs w:val="24"/>
          <w:lang w:eastAsia="ru-RU"/>
        </w:rPr>
        <w:t>увидя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в игре воображения ценнейшее свойство, необходимее для становления полноценной личности.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proofErr w:type="spellStart"/>
      <w:r w:rsidRPr="0013656C">
        <w:rPr>
          <w:color w:val="373D3F"/>
          <w:sz w:val="24"/>
          <w:szCs w:val="24"/>
          <w:lang w:eastAsia="ru-RU"/>
        </w:rPr>
        <w:t>Карлсон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прилетел к Малышу в один из ясных весенних вечеров, когда впервые звезды засветились на небе. Он явился, чтобы разделить одиночество Малыша. Как сказочный персонаж, 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осуществил мечту Малыша о товарище по затеям, шалостям, необычным приключениям. Отец, мать, сестра и брат не сразу поняли, что творилось в душе Малыша, а, поняв, решились хранить тайну - "пообещали друг другу, что не расскажут ни одной живой душе об удивительном товарище, которого нашел себе Малыш". 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- живое воплощение того, чего недостает ребенку, обделенному вниманием взрослых, и того, что сопутствует игре его воображения, не подчиняющегося скуке обыденных каждодневных занятий. В 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Карлсоне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персонифицируются детские мечты </w:t>
      </w:r>
      <w:r w:rsidRPr="0013656C">
        <w:rPr>
          <w:color w:val="373D3F"/>
          <w:sz w:val="24"/>
          <w:szCs w:val="24"/>
          <w:lang w:eastAsia="ru-RU"/>
        </w:rPr>
        <w:lastRenderedPageBreak/>
        <w:t xml:space="preserve">о возможности летать по воздуху над городом, ходить по крышам, играть без опасения сломать игрушку, прятаться всюду, - в кровати, в шкафу, превращаться в привидение, пугать жуликов, шутить без опасения быть неверно понятым и пр. В веселом спутнике затей Малыша живет постоянное стремление удивлять необычным поведением, но оно не бесцельно, так как противостоит скуке заурядных человеческих дел и поступков. "Лучший специалист по паровым машинам" вопреки запрету отец и старшего брата </w:t>
      </w:r>
      <w:proofErr w:type="spellStart"/>
      <w:r w:rsidRPr="0013656C">
        <w:rPr>
          <w:color w:val="373D3F"/>
          <w:sz w:val="24"/>
          <w:szCs w:val="24"/>
          <w:lang w:eastAsia="ru-RU"/>
        </w:rPr>
        <w:t>Maлыша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запускает машину - и игра становится па-настоящему интересной. Даже поломка машины приводит 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Карлсона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в восторг: "Какой грохот! Как здорово!" Заплакавшего от огорчения Малыша 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успокаивает обычной для него репликой: "Это пустяки, дело житейское!".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 xml:space="preserve">Детское воображение Малыша наделяет 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Карлсона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чудаковатыми чертами: он пьет воду из аквариума, строит башню из кубиков с мясной тефтелькой наверху вместо купола; он хвастается при любом случае - оказывается то "лучшим в мире рисовальщиком петухов", то "лучшим в мире фокусником", то "лучшей в мире нянькой" и пр.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 xml:space="preserve">Черты 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Карлсона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, толстого человечка, сказавшего о себе, что он "мужчина в самом расцвете сил", который не прочь сплутовать, полакомиться, </w:t>
      </w:r>
      <w:proofErr w:type="spellStart"/>
      <w:r w:rsidRPr="0013656C">
        <w:rPr>
          <w:color w:val="373D3F"/>
          <w:sz w:val="24"/>
          <w:szCs w:val="24"/>
          <w:lang w:eastAsia="ru-RU"/>
        </w:rPr>
        <w:t>попроказить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, воспользоваться простодушием товарища - это те человеческие недостатки, которые оттеняют главное достоинство 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Карлсона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- он приходит на помощь Малышу, устраняет скуку из его жизни, делает его жизнь интересной, в результате чего мальчик становится веселым и деятельным. Вместе с 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Карлсоном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Малыш пугает воришек </w:t>
      </w:r>
      <w:proofErr w:type="spellStart"/>
      <w:r w:rsidRPr="0013656C">
        <w:rPr>
          <w:color w:val="373D3F"/>
          <w:sz w:val="24"/>
          <w:szCs w:val="24"/>
          <w:lang w:eastAsia="ru-RU"/>
        </w:rPr>
        <w:t>Рулле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и Филе, наказывает беспечных родителей, оставивших маленькую девочку Сусанну одну дома, смеется над </w:t>
      </w:r>
      <w:proofErr w:type="spellStart"/>
      <w:r w:rsidRPr="0013656C">
        <w:rPr>
          <w:color w:val="373D3F"/>
          <w:sz w:val="24"/>
          <w:szCs w:val="24"/>
          <w:lang w:eastAsia="ru-RU"/>
        </w:rPr>
        <w:t>Бетан</w:t>
      </w:r>
      <w:proofErr w:type="spellEnd"/>
      <w:r w:rsidRPr="0013656C">
        <w:rPr>
          <w:color w:val="373D3F"/>
          <w:sz w:val="24"/>
          <w:szCs w:val="24"/>
          <w:lang w:eastAsia="ru-RU"/>
        </w:rPr>
        <w:t>, сестрой Малыша, и ее очередным увлечением.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>Сказочные повести Линдгрен являются в основе своей глубоко педагогичными. Это свойство ее художественного мастерства не мешает писательнице оставаться веселой рассказчицей, порой лиричной, даже сентиментальной.</w:t>
      </w:r>
    </w:p>
    <w:p w:rsidR="0013656C" w:rsidRPr="0013656C" w:rsidRDefault="0013656C" w:rsidP="003701DD">
      <w:pPr>
        <w:widowControl/>
        <w:autoSpaceDE/>
        <w:autoSpaceDN/>
        <w:ind w:left="1134" w:firstLine="567"/>
        <w:jc w:val="both"/>
        <w:rPr>
          <w:color w:val="373D3F"/>
          <w:sz w:val="24"/>
          <w:szCs w:val="24"/>
          <w:lang w:eastAsia="ru-RU"/>
        </w:rPr>
      </w:pPr>
      <w:r w:rsidRPr="0013656C">
        <w:rPr>
          <w:color w:val="373D3F"/>
          <w:sz w:val="24"/>
          <w:szCs w:val="24"/>
          <w:lang w:eastAsia="ru-RU"/>
        </w:rPr>
        <w:t xml:space="preserve">Кроме трилогии о 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Карлсоне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и Малыше Линдгрен создано большое число других сказочных повестей. Среди них "Приключения </w:t>
      </w:r>
      <w:proofErr w:type="spellStart"/>
      <w:r w:rsidRPr="0013656C">
        <w:rPr>
          <w:color w:val="373D3F"/>
          <w:sz w:val="24"/>
          <w:szCs w:val="24"/>
          <w:lang w:eastAsia="ru-RU"/>
        </w:rPr>
        <w:t>Пеппи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</w:t>
      </w:r>
      <w:proofErr w:type="spellStart"/>
      <w:r w:rsidRPr="0013656C">
        <w:rPr>
          <w:color w:val="373D3F"/>
          <w:sz w:val="24"/>
          <w:szCs w:val="24"/>
          <w:lang w:eastAsia="ru-RU"/>
        </w:rPr>
        <w:t>Длинныйчулок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(1945 - 1948), "Мио, мой </w:t>
      </w:r>
      <w:proofErr w:type="gramStart"/>
      <w:r w:rsidRPr="0013656C">
        <w:rPr>
          <w:color w:val="373D3F"/>
          <w:sz w:val="24"/>
          <w:szCs w:val="24"/>
          <w:lang w:eastAsia="ru-RU"/>
        </w:rPr>
        <w:t>Мио</w:t>
      </w:r>
      <w:proofErr w:type="gramEnd"/>
      <w:r w:rsidRPr="0013656C">
        <w:rPr>
          <w:color w:val="373D3F"/>
          <w:sz w:val="24"/>
          <w:szCs w:val="24"/>
          <w:lang w:eastAsia="ru-RU"/>
        </w:rPr>
        <w:t xml:space="preserve">!" (1954), но трилогия о </w:t>
      </w:r>
      <w:proofErr w:type="spellStart"/>
      <w:r w:rsidRPr="0013656C">
        <w:rPr>
          <w:color w:val="373D3F"/>
          <w:sz w:val="24"/>
          <w:szCs w:val="24"/>
          <w:lang w:eastAsia="ru-RU"/>
        </w:rPr>
        <w:t>Карлсоне</w:t>
      </w:r>
      <w:proofErr w:type="spellEnd"/>
      <w:r w:rsidRPr="0013656C">
        <w:rPr>
          <w:color w:val="373D3F"/>
          <w:sz w:val="24"/>
          <w:szCs w:val="24"/>
          <w:lang w:eastAsia="ru-RU"/>
        </w:rPr>
        <w:t xml:space="preserve"> и Малыше остается лучшей в творчестве шведской писательницы.</w:t>
      </w:r>
    </w:p>
    <w:p w:rsidR="00EE7B0E" w:rsidRPr="0013656C" w:rsidRDefault="00EE7B0E" w:rsidP="003701DD">
      <w:pPr>
        <w:ind w:left="1134" w:firstLine="567"/>
        <w:rPr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sectPr w:rsidR="00EE7B0E" w:rsidRPr="0013656C" w:rsidSect="00EE7B0E">
      <w:pgSz w:w="11910" w:h="16840"/>
      <w:pgMar w:top="1040" w:right="740" w:bottom="851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48F9"/>
    <w:multiLevelType w:val="hybridMultilevel"/>
    <w:tmpl w:val="9E049074"/>
    <w:lvl w:ilvl="0" w:tplc="5EF078AA">
      <w:start w:val="1"/>
      <w:numFmt w:val="decimal"/>
      <w:lvlText w:val="%1."/>
      <w:lvlJc w:val="left"/>
      <w:pPr>
        <w:ind w:left="392" w:hanging="281"/>
      </w:pPr>
      <w:rPr>
        <w:rFonts w:hint="default"/>
        <w:spacing w:val="0"/>
        <w:w w:val="90"/>
        <w:lang w:val="ru-RU" w:eastAsia="en-US" w:bidi="ar-SA"/>
      </w:rPr>
    </w:lvl>
    <w:lvl w:ilvl="1" w:tplc="8914590A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2" w:tplc="44363814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CFE8980E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4" w:tplc="E9D8920E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9C94476C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644E9B8E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47FC1A4C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210AF96A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1">
    <w:nsid w:val="11B03B02"/>
    <w:multiLevelType w:val="hybridMultilevel"/>
    <w:tmpl w:val="F4B42172"/>
    <w:lvl w:ilvl="0" w:tplc="59627E08">
      <w:numFmt w:val="bullet"/>
      <w:lvlText w:val="-"/>
      <w:lvlJc w:val="left"/>
      <w:pPr>
        <w:ind w:left="27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18E6F2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 w:tplc="7E38BF76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3" w:tplc="A1748BBE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4" w:tplc="A2DC6ECE">
      <w:numFmt w:val="bullet"/>
      <w:lvlText w:val="•"/>
      <w:lvlJc w:val="left"/>
      <w:pPr>
        <w:ind w:left="4338" w:hanging="164"/>
      </w:pPr>
      <w:rPr>
        <w:rFonts w:hint="default"/>
        <w:lang w:val="ru-RU" w:eastAsia="en-US" w:bidi="ar-SA"/>
      </w:rPr>
    </w:lvl>
    <w:lvl w:ilvl="5" w:tplc="72C8EBCA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48F8D4D8">
      <w:numFmt w:val="bullet"/>
      <w:lvlText w:val="•"/>
      <w:lvlJc w:val="left"/>
      <w:pPr>
        <w:ind w:left="6367" w:hanging="164"/>
      </w:pPr>
      <w:rPr>
        <w:rFonts w:hint="default"/>
        <w:lang w:val="ru-RU" w:eastAsia="en-US" w:bidi="ar-SA"/>
      </w:rPr>
    </w:lvl>
    <w:lvl w:ilvl="7" w:tplc="F78664A8">
      <w:numFmt w:val="bullet"/>
      <w:lvlText w:val="•"/>
      <w:lvlJc w:val="left"/>
      <w:pPr>
        <w:ind w:left="7382" w:hanging="164"/>
      </w:pPr>
      <w:rPr>
        <w:rFonts w:hint="default"/>
        <w:lang w:val="ru-RU" w:eastAsia="en-US" w:bidi="ar-SA"/>
      </w:rPr>
    </w:lvl>
    <w:lvl w:ilvl="8" w:tplc="F8D4A4BA">
      <w:numFmt w:val="bullet"/>
      <w:lvlText w:val="•"/>
      <w:lvlJc w:val="left"/>
      <w:pPr>
        <w:ind w:left="8397" w:hanging="164"/>
      </w:pPr>
      <w:rPr>
        <w:rFonts w:hint="default"/>
        <w:lang w:val="ru-RU" w:eastAsia="en-US" w:bidi="ar-SA"/>
      </w:rPr>
    </w:lvl>
  </w:abstractNum>
  <w:abstractNum w:abstractNumId="2">
    <w:nsid w:val="3A8C51B0"/>
    <w:multiLevelType w:val="hybridMultilevel"/>
    <w:tmpl w:val="466E5DAE"/>
    <w:lvl w:ilvl="0" w:tplc="6D468756">
      <w:start w:val="1"/>
      <w:numFmt w:val="decimal"/>
      <w:lvlText w:val="%1."/>
      <w:lvlJc w:val="left"/>
      <w:pPr>
        <w:ind w:left="11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FEAF6AC">
      <w:numFmt w:val="bullet"/>
      <w:lvlText w:val="•"/>
      <w:lvlJc w:val="left"/>
      <w:pPr>
        <w:ind w:left="1150" w:hanging="213"/>
      </w:pPr>
      <w:rPr>
        <w:rFonts w:hint="default"/>
        <w:lang w:val="ru-RU" w:eastAsia="en-US" w:bidi="ar-SA"/>
      </w:rPr>
    </w:lvl>
    <w:lvl w:ilvl="2" w:tplc="EC08B5E4">
      <w:numFmt w:val="bullet"/>
      <w:lvlText w:val="•"/>
      <w:lvlJc w:val="left"/>
      <w:pPr>
        <w:ind w:left="2181" w:hanging="213"/>
      </w:pPr>
      <w:rPr>
        <w:rFonts w:hint="default"/>
        <w:lang w:val="ru-RU" w:eastAsia="en-US" w:bidi="ar-SA"/>
      </w:rPr>
    </w:lvl>
    <w:lvl w:ilvl="3" w:tplc="81C02F1C">
      <w:numFmt w:val="bullet"/>
      <w:lvlText w:val="•"/>
      <w:lvlJc w:val="left"/>
      <w:pPr>
        <w:ind w:left="3211" w:hanging="213"/>
      </w:pPr>
      <w:rPr>
        <w:rFonts w:hint="default"/>
        <w:lang w:val="ru-RU" w:eastAsia="en-US" w:bidi="ar-SA"/>
      </w:rPr>
    </w:lvl>
    <w:lvl w:ilvl="4" w:tplc="CEE00854">
      <w:numFmt w:val="bullet"/>
      <w:lvlText w:val="•"/>
      <w:lvlJc w:val="left"/>
      <w:pPr>
        <w:ind w:left="4242" w:hanging="213"/>
      </w:pPr>
      <w:rPr>
        <w:rFonts w:hint="default"/>
        <w:lang w:val="ru-RU" w:eastAsia="en-US" w:bidi="ar-SA"/>
      </w:rPr>
    </w:lvl>
    <w:lvl w:ilvl="5" w:tplc="F488CA5A">
      <w:numFmt w:val="bullet"/>
      <w:lvlText w:val="•"/>
      <w:lvlJc w:val="left"/>
      <w:pPr>
        <w:ind w:left="5273" w:hanging="213"/>
      </w:pPr>
      <w:rPr>
        <w:rFonts w:hint="default"/>
        <w:lang w:val="ru-RU" w:eastAsia="en-US" w:bidi="ar-SA"/>
      </w:rPr>
    </w:lvl>
    <w:lvl w:ilvl="6" w:tplc="7720970E">
      <w:numFmt w:val="bullet"/>
      <w:lvlText w:val="•"/>
      <w:lvlJc w:val="left"/>
      <w:pPr>
        <w:ind w:left="6303" w:hanging="213"/>
      </w:pPr>
      <w:rPr>
        <w:rFonts w:hint="default"/>
        <w:lang w:val="ru-RU" w:eastAsia="en-US" w:bidi="ar-SA"/>
      </w:rPr>
    </w:lvl>
    <w:lvl w:ilvl="7" w:tplc="8688A1C4">
      <w:numFmt w:val="bullet"/>
      <w:lvlText w:val="•"/>
      <w:lvlJc w:val="left"/>
      <w:pPr>
        <w:ind w:left="7334" w:hanging="213"/>
      </w:pPr>
      <w:rPr>
        <w:rFonts w:hint="default"/>
        <w:lang w:val="ru-RU" w:eastAsia="en-US" w:bidi="ar-SA"/>
      </w:rPr>
    </w:lvl>
    <w:lvl w:ilvl="8" w:tplc="60C4BDBA">
      <w:numFmt w:val="bullet"/>
      <w:lvlText w:val="•"/>
      <w:lvlJc w:val="left"/>
      <w:pPr>
        <w:ind w:left="8365" w:hanging="213"/>
      </w:pPr>
      <w:rPr>
        <w:rFonts w:hint="default"/>
        <w:lang w:val="ru-RU" w:eastAsia="en-US" w:bidi="ar-SA"/>
      </w:rPr>
    </w:lvl>
  </w:abstractNum>
  <w:abstractNum w:abstractNumId="3">
    <w:nsid w:val="6AC968BA"/>
    <w:multiLevelType w:val="multilevel"/>
    <w:tmpl w:val="D388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4B5E90"/>
    <w:multiLevelType w:val="hybridMultilevel"/>
    <w:tmpl w:val="0046FE6A"/>
    <w:lvl w:ilvl="0" w:tplc="AD960034">
      <w:start w:val="1"/>
      <w:numFmt w:val="decimal"/>
      <w:lvlText w:val="%1."/>
      <w:lvlJc w:val="left"/>
      <w:pPr>
        <w:ind w:left="392" w:hanging="281"/>
      </w:pPr>
      <w:rPr>
        <w:rFonts w:hint="default"/>
        <w:spacing w:val="0"/>
        <w:w w:val="90"/>
        <w:lang w:val="ru-RU" w:eastAsia="en-US" w:bidi="ar-SA"/>
      </w:rPr>
    </w:lvl>
    <w:lvl w:ilvl="1" w:tplc="20CA5BAA">
      <w:numFmt w:val="bullet"/>
      <w:lvlText w:val="•"/>
      <w:lvlJc w:val="left"/>
      <w:pPr>
        <w:ind w:left="1402" w:hanging="281"/>
      </w:pPr>
      <w:rPr>
        <w:rFonts w:hint="default"/>
        <w:lang w:val="ru-RU" w:eastAsia="en-US" w:bidi="ar-SA"/>
      </w:rPr>
    </w:lvl>
    <w:lvl w:ilvl="2" w:tplc="0B0C339A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E3106AB8">
      <w:numFmt w:val="bullet"/>
      <w:lvlText w:val="•"/>
      <w:lvlJc w:val="left"/>
      <w:pPr>
        <w:ind w:left="3407" w:hanging="281"/>
      </w:pPr>
      <w:rPr>
        <w:rFonts w:hint="default"/>
        <w:lang w:val="ru-RU" w:eastAsia="en-US" w:bidi="ar-SA"/>
      </w:rPr>
    </w:lvl>
    <w:lvl w:ilvl="4" w:tplc="97123BAA">
      <w:numFmt w:val="bullet"/>
      <w:lvlText w:val="•"/>
      <w:lvlJc w:val="left"/>
      <w:pPr>
        <w:ind w:left="4410" w:hanging="281"/>
      </w:pPr>
      <w:rPr>
        <w:rFonts w:hint="default"/>
        <w:lang w:val="ru-RU" w:eastAsia="en-US" w:bidi="ar-SA"/>
      </w:rPr>
    </w:lvl>
    <w:lvl w:ilvl="5" w:tplc="5D584B28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D1424E4E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972A998A">
      <w:numFmt w:val="bullet"/>
      <w:lvlText w:val="•"/>
      <w:lvlJc w:val="left"/>
      <w:pPr>
        <w:ind w:left="7418" w:hanging="281"/>
      </w:pPr>
      <w:rPr>
        <w:rFonts w:hint="default"/>
        <w:lang w:val="ru-RU" w:eastAsia="en-US" w:bidi="ar-SA"/>
      </w:rPr>
    </w:lvl>
    <w:lvl w:ilvl="8" w:tplc="EC868370">
      <w:numFmt w:val="bullet"/>
      <w:lvlText w:val="•"/>
      <w:lvlJc w:val="left"/>
      <w:pPr>
        <w:ind w:left="8421" w:hanging="281"/>
      </w:pPr>
      <w:rPr>
        <w:rFonts w:hint="default"/>
        <w:lang w:val="ru-RU" w:eastAsia="en-US" w:bidi="ar-SA"/>
      </w:rPr>
    </w:lvl>
  </w:abstractNum>
  <w:abstractNum w:abstractNumId="5">
    <w:nsid w:val="7E722E64"/>
    <w:multiLevelType w:val="hybridMultilevel"/>
    <w:tmpl w:val="DCBCCF38"/>
    <w:lvl w:ilvl="0" w:tplc="2850F546">
      <w:start w:val="1"/>
      <w:numFmt w:val="decimal"/>
      <w:lvlText w:val="%1."/>
      <w:lvlJc w:val="left"/>
      <w:pPr>
        <w:ind w:left="426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14BEFC5A">
      <w:numFmt w:val="bullet"/>
      <w:lvlText w:val="•"/>
      <w:lvlJc w:val="left"/>
      <w:pPr>
        <w:ind w:left="1420" w:hanging="213"/>
      </w:pPr>
      <w:rPr>
        <w:rFonts w:hint="default"/>
        <w:lang w:val="ru-RU" w:eastAsia="en-US" w:bidi="ar-SA"/>
      </w:rPr>
    </w:lvl>
    <w:lvl w:ilvl="2" w:tplc="B3A65D5C">
      <w:numFmt w:val="bullet"/>
      <w:lvlText w:val="•"/>
      <w:lvlJc w:val="left"/>
      <w:pPr>
        <w:ind w:left="2421" w:hanging="213"/>
      </w:pPr>
      <w:rPr>
        <w:rFonts w:hint="default"/>
        <w:lang w:val="ru-RU" w:eastAsia="en-US" w:bidi="ar-SA"/>
      </w:rPr>
    </w:lvl>
    <w:lvl w:ilvl="3" w:tplc="2F1C92DC">
      <w:numFmt w:val="bullet"/>
      <w:lvlText w:val="•"/>
      <w:lvlJc w:val="left"/>
      <w:pPr>
        <w:ind w:left="3421" w:hanging="213"/>
      </w:pPr>
      <w:rPr>
        <w:rFonts w:hint="default"/>
        <w:lang w:val="ru-RU" w:eastAsia="en-US" w:bidi="ar-SA"/>
      </w:rPr>
    </w:lvl>
    <w:lvl w:ilvl="4" w:tplc="6ADE1E72">
      <w:numFmt w:val="bullet"/>
      <w:lvlText w:val="•"/>
      <w:lvlJc w:val="left"/>
      <w:pPr>
        <w:ind w:left="4422" w:hanging="213"/>
      </w:pPr>
      <w:rPr>
        <w:rFonts w:hint="default"/>
        <w:lang w:val="ru-RU" w:eastAsia="en-US" w:bidi="ar-SA"/>
      </w:rPr>
    </w:lvl>
    <w:lvl w:ilvl="5" w:tplc="54362738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F8C8B352">
      <w:numFmt w:val="bullet"/>
      <w:lvlText w:val="•"/>
      <w:lvlJc w:val="left"/>
      <w:pPr>
        <w:ind w:left="6423" w:hanging="213"/>
      </w:pPr>
      <w:rPr>
        <w:rFonts w:hint="default"/>
        <w:lang w:val="ru-RU" w:eastAsia="en-US" w:bidi="ar-SA"/>
      </w:rPr>
    </w:lvl>
    <w:lvl w:ilvl="7" w:tplc="FC4A4F38">
      <w:numFmt w:val="bullet"/>
      <w:lvlText w:val="•"/>
      <w:lvlJc w:val="left"/>
      <w:pPr>
        <w:ind w:left="7424" w:hanging="213"/>
      </w:pPr>
      <w:rPr>
        <w:rFonts w:hint="default"/>
        <w:lang w:val="ru-RU" w:eastAsia="en-US" w:bidi="ar-SA"/>
      </w:rPr>
    </w:lvl>
    <w:lvl w:ilvl="8" w:tplc="94225A30">
      <w:numFmt w:val="bullet"/>
      <w:lvlText w:val="•"/>
      <w:lvlJc w:val="left"/>
      <w:pPr>
        <w:ind w:left="8425" w:hanging="21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1570"/>
    <w:rsid w:val="000F5FCA"/>
    <w:rsid w:val="0013656C"/>
    <w:rsid w:val="003701DD"/>
    <w:rsid w:val="0063347F"/>
    <w:rsid w:val="006915DA"/>
    <w:rsid w:val="00981570"/>
    <w:rsid w:val="009E5149"/>
    <w:rsid w:val="00B3572D"/>
    <w:rsid w:val="00E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8D069-0668-4795-B5F8-C7B25B44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10" w:line="318" w:lineRule="exact"/>
      <w:ind w:left="322" w:hanging="2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1"/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 w:hanging="2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915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5DA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semiHidden/>
    <w:unhideWhenUsed/>
    <w:rsid w:val="001365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5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96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5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80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73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49424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352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03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68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55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2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63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7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42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71058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3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7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kaz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6292</Words>
  <Characters>35869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DreamPC</cp:lastModifiedBy>
  <cp:revision>6</cp:revision>
  <cp:lastPrinted>2025-01-16T07:33:00Z</cp:lastPrinted>
  <dcterms:created xsi:type="dcterms:W3CDTF">2025-01-16T06:47:00Z</dcterms:created>
  <dcterms:modified xsi:type="dcterms:W3CDTF">2025-01-16T08:51:00Z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2025-01-16T00:00:00Z</vt:filetime>
  </property>
  <property fmtid="{D5CDD505-2E9C-101B-9397-08002B2CF9AE}" pid="5" name="Producer">
    <vt:lpwstr>convertonlinefree.com</vt:lpwstr>
  </property>
</Properties>
</file>