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C09" w:rsidRPr="00CE4C09" w:rsidRDefault="00CE4C09" w:rsidP="00CE4C09">
      <w:pPr>
        <w:shd w:val="clear" w:color="auto" w:fill="FFFFFF"/>
        <w:spacing w:after="0" w:line="551" w:lineRule="atLeast"/>
        <w:outlineLvl w:val="1"/>
        <w:rPr>
          <w:rFonts w:ascii="Arial" w:eastAsia="Times New Roman" w:hAnsi="Arial" w:cs="Arial"/>
          <w:color w:val="000000"/>
          <w:kern w:val="36"/>
          <w:sz w:val="49"/>
          <w:szCs w:val="49"/>
          <w:lang w:eastAsia="ru-RU"/>
        </w:rPr>
      </w:pPr>
      <w:r w:rsidRPr="00CE4C09">
        <w:rPr>
          <w:rFonts w:ascii="Arial" w:eastAsia="Times New Roman" w:hAnsi="Arial" w:cs="Arial"/>
          <w:color w:val="000000"/>
          <w:kern w:val="36"/>
          <w:sz w:val="49"/>
          <w:szCs w:val="49"/>
          <w:lang w:eastAsia="ru-RU"/>
        </w:rPr>
        <w:t>Строение органов чувств</w:t>
      </w:r>
    </w:p>
    <w:p w:rsidR="00CE4C09" w:rsidRPr="00CE4C09" w:rsidRDefault="00CE4C09" w:rsidP="00CE4C09">
      <w:pPr>
        <w:shd w:val="clear" w:color="auto" w:fill="FFFFFF"/>
        <w:spacing w:before="306"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CE4C0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 помощью органов чувств мы запахи, осязаем, слышим, видим, чувствуем вкус. Органы чувств воспринимают свет, колебания воздуха, мельчайшие частички веществ в воздухе и передают в мозг в виде нервных сигналов. Наш мозг позволяет воспринимать эти сигналы в виде ощущений. Так мы получаем представление об окружающем мире. Таким образом, органы чувств — это анализаторы, которые включают рецепторный, проводниковый и корковый отделы.</w:t>
      </w:r>
    </w:p>
    <w:p w:rsidR="00CE4C09" w:rsidRPr="00CE4C09" w:rsidRDefault="00CE4C09" w:rsidP="00CE4C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C09">
        <w:rPr>
          <w:rFonts w:ascii="Times New Roman" w:eastAsia="Times New Roman" w:hAnsi="Times New Roman" w:cs="Times New Roman"/>
          <w:sz w:val="24"/>
          <w:szCs w:val="24"/>
          <w:lang w:eastAsia="ru-RU"/>
        </w:rPr>
        <w:t>Пять органов чувств</w:t>
      </w:r>
    </w:p>
    <w:p w:rsidR="00CE4C09" w:rsidRPr="00CE4C09" w:rsidRDefault="00CE4C09" w:rsidP="00CE4C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CE4C0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 древности считается, что у человека пять чувств: зрение, осязание, обоняние, слух и вкус. За зрение отвечают глаза, за слух — слуховой аппарат в ушах, за вкус — рецепторы на языке, за осязание — рецепторы на коже, за обоняние — рецепторы в носу. Кроме того, есть еще и вестибулярный аппарат, который обеспечивает равновесие и чувство положения в пространстве.</w:t>
      </w:r>
    </w:p>
    <w:p w:rsidR="00CE4C09" w:rsidRPr="00CE4C09" w:rsidRDefault="00CE4C09" w:rsidP="00CE4C09">
      <w:pPr>
        <w:shd w:val="clear" w:color="auto" w:fill="FFFFFF"/>
        <w:spacing w:before="429" w:after="0" w:line="429" w:lineRule="atLeast"/>
        <w:outlineLvl w:val="1"/>
        <w:rPr>
          <w:rFonts w:ascii="Arial" w:eastAsia="Times New Roman" w:hAnsi="Arial" w:cs="Arial"/>
          <w:b/>
          <w:bCs/>
          <w:color w:val="000000"/>
          <w:sz w:val="37"/>
          <w:szCs w:val="37"/>
          <w:lang w:eastAsia="ru-RU"/>
        </w:rPr>
      </w:pPr>
      <w:r w:rsidRPr="00CE4C09">
        <w:rPr>
          <w:rFonts w:ascii="Arial" w:eastAsia="Times New Roman" w:hAnsi="Arial" w:cs="Arial"/>
          <w:b/>
          <w:bCs/>
          <w:color w:val="000000"/>
          <w:sz w:val="37"/>
          <w:szCs w:val="37"/>
          <w:lang w:eastAsia="ru-RU"/>
        </w:rPr>
        <w:t>Органы зрения</w:t>
      </w:r>
    </w:p>
    <w:p w:rsidR="00CE4C09" w:rsidRPr="00CE4C09" w:rsidRDefault="00CE4C09" w:rsidP="00CE4C09">
      <w:pPr>
        <w:shd w:val="clear" w:color="auto" w:fill="FFFFFF"/>
        <w:spacing w:before="123"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CE4C0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Мы видим окружающий мир и различаем предметы глазами. Глаза — органы, воспринимающие свет и передающие сигналы в мозг, — помогают определить размеры предметов, их форму, цвет и даже видеть их движение.</w:t>
      </w:r>
    </w:p>
    <w:p w:rsidR="00CE4C09" w:rsidRPr="00CE4C09" w:rsidRDefault="00CE4C09" w:rsidP="00CE4C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C09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Строение глаза</w:t>
      </w:r>
    </w:p>
    <w:p w:rsidR="00CE4C09" w:rsidRPr="00CE4C09" w:rsidRDefault="00CE4C09" w:rsidP="00CE4C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CE4C0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Наши глаза по форме похожи на небольшие шары. Они находятся в глазных впадинах черепа и надежно защищены от внешних воздействий. При помощи мышц глаза могут поворачиваться.</w:t>
      </w:r>
    </w:p>
    <w:p w:rsidR="00CE4C09" w:rsidRPr="00CE4C09" w:rsidRDefault="00CE4C09" w:rsidP="00CE4C09">
      <w:pPr>
        <w:shd w:val="clear" w:color="auto" w:fill="FFFFFF"/>
        <w:spacing w:before="184"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CE4C0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Глаза принимают свет, отраженный от окружающих предметов. Для его восприятия в глазу существуют линзы — роговица и хрусталик. Свет попадает в зрачок, а потом преломляется в роговице и хрусталике и попадает на сетчатку, где находятся светочувствительные клетки. Из сетчатки сигналы о полученном изображении попадают в зрительный нерв, а затем — в мозг. Именно в мозге формируются зрительные ощущения.</w:t>
      </w:r>
    </w:p>
    <w:p w:rsidR="00CE4C09" w:rsidRPr="00CE4C09" w:rsidRDefault="00CE4C09" w:rsidP="00CE4C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E4C09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Глазодвигательные</w:t>
      </w:r>
      <w:proofErr w:type="spellEnd"/>
      <w:r w:rsidRPr="00CE4C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мышцы</w:t>
      </w:r>
    </w:p>
    <w:p w:rsidR="00CE4C09" w:rsidRPr="00CE4C09" w:rsidRDefault="00CE4C09" w:rsidP="00CE4C09">
      <w:pPr>
        <w:shd w:val="clear" w:color="auto" w:fill="FFFFFF"/>
        <w:spacing w:after="0" w:line="429" w:lineRule="atLeast"/>
        <w:outlineLvl w:val="2"/>
        <w:rPr>
          <w:rFonts w:ascii="Arial" w:eastAsia="Times New Roman" w:hAnsi="Arial" w:cs="Arial"/>
          <w:color w:val="000000"/>
          <w:sz w:val="37"/>
          <w:szCs w:val="37"/>
          <w:lang w:eastAsia="ru-RU"/>
        </w:rPr>
      </w:pPr>
      <w:r w:rsidRPr="00CE4C09">
        <w:rPr>
          <w:rFonts w:ascii="Arial" w:eastAsia="Times New Roman" w:hAnsi="Arial" w:cs="Arial"/>
          <w:color w:val="000000"/>
          <w:sz w:val="37"/>
          <w:szCs w:val="37"/>
          <w:lang w:eastAsia="ru-RU"/>
        </w:rPr>
        <w:t>Почему у нас разный цвет глаз?</w:t>
      </w:r>
    </w:p>
    <w:p w:rsidR="00CE4C09" w:rsidRPr="00CE4C09" w:rsidRDefault="00CE4C09" w:rsidP="00CE4C09">
      <w:pPr>
        <w:shd w:val="clear" w:color="auto" w:fill="FFFFFF"/>
        <w:spacing w:before="123"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CE4C0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Радужная оболочка — это та часть сосудистой оболочки глаза, которая определяет его цвет. В ней находится черный пигмент. В светлых глазах он упакован в гранулы, а в черных — распределен по всей радужке равномерно. От количества гранул и того, как они распределяются, зависит, будут ли глаза карими, зелеными или </w:t>
      </w:r>
      <w:proofErr w:type="spellStart"/>
      <w:r w:rsidRPr="00CE4C0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голубыми</w:t>
      </w:r>
      <w:proofErr w:type="spellEnd"/>
      <w:r w:rsidRPr="00CE4C0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.</w:t>
      </w:r>
    </w:p>
    <w:p w:rsidR="00CE4C09" w:rsidRPr="00CE4C09" w:rsidRDefault="00CE4C09" w:rsidP="00CE4C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C09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 глаз, то есть количество и распределение пигмента в радужной оболочке, определяется генетически</w:t>
      </w:r>
    </w:p>
    <w:p w:rsidR="00CE4C09" w:rsidRPr="00CE4C09" w:rsidRDefault="00CE4C09" w:rsidP="00CE4C09">
      <w:pPr>
        <w:shd w:val="clear" w:color="auto" w:fill="FFFFFF"/>
        <w:spacing w:after="0" w:line="429" w:lineRule="atLeast"/>
        <w:outlineLvl w:val="2"/>
        <w:rPr>
          <w:rFonts w:ascii="Arial" w:eastAsia="Times New Roman" w:hAnsi="Arial" w:cs="Arial"/>
          <w:color w:val="000000"/>
          <w:sz w:val="37"/>
          <w:szCs w:val="37"/>
          <w:lang w:eastAsia="ru-RU"/>
        </w:rPr>
      </w:pPr>
      <w:r w:rsidRPr="00CE4C09">
        <w:rPr>
          <w:rFonts w:ascii="Arial" w:eastAsia="Times New Roman" w:hAnsi="Arial" w:cs="Arial"/>
          <w:color w:val="000000"/>
          <w:sz w:val="37"/>
          <w:szCs w:val="37"/>
          <w:lang w:eastAsia="ru-RU"/>
        </w:rPr>
        <w:t>Почему мы часто моргаем?</w:t>
      </w:r>
    </w:p>
    <w:p w:rsidR="00CE4C09" w:rsidRPr="00CE4C09" w:rsidRDefault="00CE4C09" w:rsidP="00CE4C09">
      <w:pPr>
        <w:shd w:val="clear" w:color="auto" w:fill="FFFFFF"/>
        <w:spacing w:before="123"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CE4C0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Наши глаза — это очень сложный и нежный орган. Их поверхность постоянно нуждается в смачивании жидкостью. Эта жидкость </w:t>
      </w:r>
      <w:r w:rsidRPr="00CE4C09">
        <w:rPr>
          <w:rFonts w:ascii="Arial" w:eastAsia="Times New Roman" w:hAnsi="Arial" w:cs="Arial"/>
          <w:color w:val="000000"/>
          <w:sz w:val="26"/>
          <w:szCs w:val="26"/>
          <w:lang w:eastAsia="ru-RU"/>
        </w:rPr>
        <w:lastRenderedPageBreak/>
        <w:t>вырабатывается слезными железами, расположенными с внутренней стороны век. При движении веки смачивают поверхность глазного яблока и очищают его от посторонних частиц.</w:t>
      </w:r>
    </w:p>
    <w:p w:rsidR="00CE4C09" w:rsidRDefault="00CE4C09" w:rsidP="00CE4C09">
      <w:pPr>
        <w:shd w:val="clear" w:color="auto" w:fill="FFFFFF"/>
        <w:spacing w:before="490" w:after="0" w:line="429" w:lineRule="atLeast"/>
        <w:outlineLvl w:val="1"/>
        <w:rPr>
          <w:rFonts w:ascii="Arial" w:eastAsia="Times New Roman" w:hAnsi="Arial" w:cs="Arial"/>
          <w:b/>
          <w:bCs/>
          <w:color w:val="000000"/>
          <w:sz w:val="37"/>
          <w:szCs w:val="37"/>
          <w:lang w:eastAsia="ru-RU"/>
        </w:rPr>
      </w:pPr>
      <w:r w:rsidRPr="00CE4C09">
        <w:rPr>
          <w:rFonts w:ascii="Arial" w:eastAsia="Times New Roman" w:hAnsi="Arial" w:cs="Arial"/>
          <w:b/>
          <w:bCs/>
          <w:color w:val="000000"/>
          <w:sz w:val="37"/>
          <w:szCs w:val="37"/>
          <w:lang w:eastAsia="ru-RU"/>
        </w:rPr>
        <w:t>Слух + равновесие = уши</w:t>
      </w:r>
    </w:p>
    <w:p w:rsidR="00CE4C09" w:rsidRPr="00CE4C09" w:rsidRDefault="00CE4C09" w:rsidP="00CE4C09">
      <w:pPr>
        <w:shd w:val="clear" w:color="auto" w:fill="FFFFFF"/>
        <w:spacing w:before="490" w:after="0" w:line="429" w:lineRule="atLeast"/>
        <w:outlineLvl w:val="1"/>
        <w:rPr>
          <w:rFonts w:ascii="Arial" w:eastAsia="Times New Roman" w:hAnsi="Arial" w:cs="Arial"/>
          <w:b/>
          <w:bCs/>
          <w:color w:val="000000"/>
          <w:sz w:val="37"/>
          <w:szCs w:val="37"/>
          <w:lang w:eastAsia="ru-RU"/>
        </w:rPr>
      </w:pPr>
    </w:p>
    <w:p w:rsidR="00CE4C09" w:rsidRPr="00CE4C09" w:rsidRDefault="00CE4C09" w:rsidP="00CE4C09">
      <w:pPr>
        <w:shd w:val="clear" w:color="auto" w:fill="FFFFFF"/>
        <w:spacing w:before="123"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CE4C0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 помощью слуха мы воспринимаем звуки — колебания воздуха, которые окружают человека повсюду. Источником звука может быть любой предмет, передающий свои колебания по воздуху.</w:t>
      </w:r>
    </w:p>
    <w:p w:rsidR="00CE4C09" w:rsidRPr="00CE4C09" w:rsidRDefault="00CE4C09" w:rsidP="00CE4C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C09">
        <w:rPr>
          <w:rFonts w:ascii="Times New Roman" w:eastAsia="Times New Roman" w:hAnsi="Times New Roman" w:cs="Times New Roman"/>
          <w:sz w:val="24"/>
          <w:szCs w:val="24"/>
          <w:lang w:eastAsia="ru-RU"/>
        </w:rPr>
        <w:t>Звук — колебание воздуха, которое воспринимается нашим слуховым аппаратом</w:t>
      </w:r>
    </w:p>
    <w:p w:rsidR="00CE4C09" w:rsidRPr="00CE4C09" w:rsidRDefault="00CE4C09" w:rsidP="00CE4C09">
      <w:pPr>
        <w:shd w:val="clear" w:color="auto" w:fill="FFFFFF"/>
        <w:spacing w:before="368"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CE4C0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Ухо воспринимает звуковые вибрации и проводит их по волокнам в корковые центры головного мозга, где они преобразуются в слуховые представления.</w:t>
      </w:r>
    </w:p>
    <w:p w:rsidR="00CE4C09" w:rsidRPr="00CE4C09" w:rsidRDefault="00CE4C09" w:rsidP="00CE4C09">
      <w:pPr>
        <w:shd w:val="clear" w:color="auto" w:fill="FFFFFF"/>
        <w:spacing w:before="184"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CE4C0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Ухо устроено довольно сложно. В нем имеется три отдела: наружное, среднее и внутреннее. Наружное ухо включает ушную раковину и наружный слуховой проход. Именно оно улавливает звуки, то есть исполняет роль радара. Среднее ухо, или барабанная полость, отделено от наружного барабанной перепонкой и содержит косточки: молоточек, наковальню и стремечко. Евстахиева труба соединяет среднее ухо с носоглоткой. В среднем ухе полученный звук усиливается. Внутреннее ухо представляет собой костный лабиринт, состоящий из преддверия, улитки и трех полукружных каналов. Внутри костного лабиринта находится перепончатый лабиринт. Улитку же заполняет особая жидкость — </w:t>
      </w:r>
      <w:proofErr w:type="spellStart"/>
      <w:r w:rsidRPr="00CE4C0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эндолимфа</w:t>
      </w:r>
      <w:proofErr w:type="spellEnd"/>
      <w:r w:rsidRPr="00CE4C0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. Именно она передает звуковые волны по так называемым вестибулярной и барабанной лестницам. При этом разделяющая их базиллярная мембрана колеблется. На этой мембране располагаются рецепторные клетки, выглядящие как маленькие волоски. Они передают возбуждение слуховому нерву, а тот отправляет импульс в мозг. Этот импульс и преобразуется в слуховые ощущения.</w:t>
      </w:r>
    </w:p>
    <w:p w:rsidR="00CE4C09" w:rsidRPr="00CE4C09" w:rsidRDefault="00CE4C09" w:rsidP="00CE4C09">
      <w:pPr>
        <w:shd w:val="clear" w:color="auto" w:fill="FFFFFF"/>
        <w:spacing w:before="184"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CE4C0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Но ухо человека воспринимает не все звуки, а только в диапазоне от 16 000 до 20 000 колебаний в секунду.</w:t>
      </w:r>
    </w:p>
    <w:p w:rsidR="00CE4C09" w:rsidRPr="00CE4C09" w:rsidRDefault="00CE4C09" w:rsidP="00CE4C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C09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Строение уха</w:t>
      </w:r>
    </w:p>
    <w:p w:rsidR="00CE4C09" w:rsidRPr="00CE4C09" w:rsidRDefault="00CE4C09" w:rsidP="00CE4C09">
      <w:pPr>
        <w:shd w:val="clear" w:color="auto" w:fill="FFFFFF"/>
        <w:spacing w:after="0" w:line="429" w:lineRule="atLeast"/>
        <w:outlineLvl w:val="2"/>
        <w:rPr>
          <w:rFonts w:ascii="Arial" w:eastAsia="Times New Roman" w:hAnsi="Arial" w:cs="Arial"/>
          <w:color w:val="000000"/>
          <w:sz w:val="37"/>
          <w:szCs w:val="37"/>
          <w:lang w:eastAsia="ru-RU"/>
        </w:rPr>
      </w:pPr>
      <w:r w:rsidRPr="00CE4C09">
        <w:rPr>
          <w:rFonts w:ascii="Arial" w:eastAsia="Times New Roman" w:hAnsi="Arial" w:cs="Arial"/>
          <w:color w:val="000000"/>
          <w:sz w:val="37"/>
          <w:szCs w:val="37"/>
          <w:lang w:eastAsia="ru-RU"/>
        </w:rPr>
        <w:t>Как мы поддерживаем равновесие?</w:t>
      </w:r>
    </w:p>
    <w:p w:rsidR="00CE4C09" w:rsidRPr="00CE4C09" w:rsidRDefault="00CE4C09" w:rsidP="00CE4C09">
      <w:pPr>
        <w:shd w:val="clear" w:color="auto" w:fill="FFFFFF"/>
        <w:spacing w:before="123"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CE4C0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Ухо — не только орган слуха, но и орган равновесия. Обычно мы не задумываемся, как поддержать его — это происходит автоматически. Когда мы поворачиваем голову, жидкость (</w:t>
      </w:r>
      <w:proofErr w:type="spellStart"/>
      <w:r w:rsidRPr="00CE4C0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эндолимфа</w:t>
      </w:r>
      <w:proofErr w:type="spellEnd"/>
      <w:r w:rsidRPr="00CE4C0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) в полукружных каналах заставляет волоски в студенистой массе сгибаться. Волоски связаны с вестибулярным нервом, который призывает головной мозг сохранять равновесие. Но даже при сложных движениях задействован почти </w:t>
      </w:r>
      <w:proofErr w:type="gramStart"/>
      <w:r w:rsidRPr="00CE4C0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такой</w:t>
      </w:r>
      <w:proofErr w:type="gramEnd"/>
      <w:r w:rsidRPr="00CE4C0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же механизм. Он отличается только тем, что навыки для удержания равновесия были отработаны специально.</w:t>
      </w:r>
    </w:p>
    <w:p w:rsidR="00CE4C09" w:rsidRPr="00CE4C09" w:rsidRDefault="00CE4C09" w:rsidP="00CE4C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C09">
        <w:rPr>
          <w:rFonts w:ascii="Times New Roman" w:eastAsia="Times New Roman" w:hAnsi="Times New Roman" w:cs="Times New Roman"/>
          <w:sz w:val="24"/>
          <w:szCs w:val="24"/>
          <w:lang w:eastAsia="ru-RU"/>
        </w:rPr>
        <w:t>Хорошее равновесие дано не каждому</w:t>
      </w:r>
    </w:p>
    <w:p w:rsidR="00CE4C09" w:rsidRPr="00CE4C09" w:rsidRDefault="00CE4C09" w:rsidP="00CE4C09">
      <w:pPr>
        <w:shd w:val="clear" w:color="auto" w:fill="FFFFFF"/>
        <w:spacing w:after="0" w:line="429" w:lineRule="atLeast"/>
        <w:outlineLvl w:val="1"/>
        <w:rPr>
          <w:rFonts w:ascii="Arial" w:eastAsia="Times New Roman" w:hAnsi="Arial" w:cs="Arial"/>
          <w:b/>
          <w:bCs/>
          <w:color w:val="000000"/>
          <w:sz w:val="37"/>
          <w:szCs w:val="37"/>
          <w:lang w:eastAsia="ru-RU"/>
        </w:rPr>
      </w:pPr>
      <w:r w:rsidRPr="00CE4C09">
        <w:rPr>
          <w:rFonts w:ascii="Arial" w:eastAsia="Times New Roman" w:hAnsi="Arial" w:cs="Arial"/>
          <w:b/>
          <w:bCs/>
          <w:color w:val="000000"/>
          <w:sz w:val="37"/>
          <w:szCs w:val="37"/>
          <w:lang w:eastAsia="ru-RU"/>
        </w:rPr>
        <w:t>Язык</w:t>
      </w:r>
    </w:p>
    <w:p w:rsidR="00CE4C09" w:rsidRPr="00CE4C09" w:rsidRDefault="00CE4C09" w:rsidP="00CE4C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C09">
        <w:rPr>
          <w:rFonts w:ascii="Times New Roman" w:eastAsia="Times New Roman" w:hAnsi="Times New Roman" w:cs="Times New Roman"/>
          <w:sz w:val="24"/>
          <w:szCs w:val="24"/>
          <w:lang w:eastAsia="ru-RU"/>
        </w:rPr>
        <w:t>Зоны, отвечающие за разные вкусовые ощущения</w:t>
      </w:r>
    </w:p>
    <w:p w:rsidR="00CE4C09" w:rsidRPr="00CE4C09" w:rsidRDefault="00CE4C09" w:rsidP="00CE4C09">
      <w:pPr>
        <w:shd w:val="clear" w:color="auto" w:fill="FFFFFF"/>
        <w:spacing w:before="368"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CE4C0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За восприятие вкуса отвечает наш язык. Если мы потрогаем пальцами соль и сахар, то не отличим их. Но стоит их поочередно положить на язык — и мы сразу определим, где сахар, а где соль. Это зависит от вкусовых сосочков — специализированных участков ротовой полости, которые находятся в маленьких бугорках на поверхности нашего языка. В каждом бугорке содержится 100—200 вкусовых сосочков.</w:t>
      </w:r>
    </w:p>
    <w:p w:rsidR="00CE4C09" w:rsidRPr="00CE4C09" w:rsidRDefault="00CE4C09" w:rsidP="00CE4C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C09">
        <w:rPr>
          <w:rFonts w:ascii="Times New Roman" w:eastAsia="Times New Roman" w:hAnsi="Times New Roman" w:cs="Times New Roman"/>
          <w:sz w:val="24"/>
          <w:szCs w:val="24"/>
          <w:lang w:eastAsia="ru-RU"/>
        </w:rPr>
        <w:t>Сладкий вкус мы ощущаем кончиком языка</w:t>
      </w:r>
    </w:p>
    <w:p w:rsidR="00CE4C09" w:rsidRPr="00CE4C09" w:rsidRDefault="00CE4C09" w:rsidP="00CE4C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CE4C0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Считается, что вкусовые сосочки способны определять лишь четыре основных вкуса: сладкий, кислый, соленый и горький. Но при этом выделяют также вкус умами, терпкий, жгучий, мягкий, щелочной и даже металлический вкусы. Поэтому вопрос о вкусовых рецепторах далеко не так прост, как может показаться. Но в любом случая вещества пищи вызывают раздражение вкусовых сосочков, и возникающие нервные сигналы передаются в мозг. Именно в мозге создаются различные вкусовые ощущения. За формирование вкусовых ощущений отвечает так называемый вкусовой анализатор. Его центральная часть находится в головном мозге, а периферические отделы — нервные волокна — во вкусовых сосочках языка, мягком нёбе и задней стенке глотки.</w:t>
      </w:r>
    </w:p>
    <w:p w:rsidR="00CE4C09" w:rsidRPr="00CE4C09" w:rsidRDefault="00CE4C09" w:rsidP="00CE4C09">
      <w:pPr>
        <w:shd w:val="clear" w:color="auto" w:fill="FFFFFF"/>
        <w:spacing w:before="490" w:after="0" w:line="429" w:lineRule="atLeast"/>
        <w:outlineLvl w:val="2"/>
        <w:rPr>
          <w:rFonts w:ascii="Arial" w:eastAsia="Times New Roman" w:hAnsi="Arial" w:cs="Arial"/>
          <w:color w:val="000000"/>
          <w:sz w:val="37"/>
          <w:szCs w:val="37"/>
          <w:lang w:eastAsia="ru-RU"/>
        </w:rPr>
      </w:pPr>
      <w:r w:rsidRPr="00CE4C09">
        <w:rPr>
          <w:rFonts w:ascii="Arial" w:eastAsia="Times New Roman" w:hAnsi="Arial" w:cs="Arial"/>
          <w:color w:val="000000"/>
          <w:sz w:val="37"/>
          <w:szCs w:val="37"/>
          <w:lang w:eastAsia="ru-RU"/>
        </w:rPr>
        <w:t>Почему сладости вкусные?</w:t>
      </w:r>
    </w:p>
    <w:p w:rsidR="00CE4C09" w:rsidRPr="00CE4C09" w:rsidRDefault="00CE4C09" w:rsidP="00CE4C09">
      <w:pPr>
        <w:shd w:val="clear" w:color="auto" w:fill="FFFFFF"/>
        <w:spacing w:before="123"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CE4C0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Наш организм нуждается в углеводах, а значит, и в сахаре, распад которого дает нам необходимую энергию. Именно поэтому эволюция сделала ощущение сладкого приятным.</w:t>
      </w:r>
    </w:p>
    <w:p w:rsidR="00CE4C09" w:rsidRPr="00CE4C09" w:rsidRDefault="00CE4C09" w:rsidP="00CE4C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C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Любовь к сладкому дана нам природой, но не </w:t>
      </w:r>
      <w:proofErr w:type="gramStart"/>
      <w:r w:rsidRPr="00CE4C09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следует</w:t>
      </w:r>
      <w:proofErr w:type="gramEnd"/>
      <w:r w:rsidRPr="00CE4C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есть его слишком много</w:t>
      </w:r>
    </w:p>
    <w:p w:rsidR="00CE4C09" w:rsidRPr="00CE4C09" w:rsidRDefault="00CE4C09" w:rsidP="00CE4C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CE4C0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В прошлом сахар поступал в наш организм с фруктами и луком, где он содержится в большом количестве. Однако впоследствии люди научились делать всевозможные сладости, где сахар находится в концентрированном виде, и, конечно, производить чистый сахар. И чувства стали нас обманывать, </w:t>
      </w:r>
      <w:proofErr w:type="gramStart"/>
      <w:r w:rsidRPr="00CE4C0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стремясь как можно больше есть</w:t>
      </w:r>
      <w:proofErr w:type="gramEnd"/>
      <w:r w:rsidRPr="00CE4C0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сладкое, а ведь избыток сахара вреден.</w:t>
      </w:r>
    </w:p>
    <w:p w:rsidR="00CE4C09" w:rsidRPr="00CE4C09" w:rsidRDefault="00CE4C09" w:rsidP="00CE4C09">
      <w:pPr>
        <w:shd w:val="clear" w:color="auto" w:fill="FFFFFF"/>
        <w:spacing w:before="490" w:after="0" w:line="429" w:lineRule="atLeast"/>
        <w:outlineLvl w:val="1"/>
        <w:rPr>
          <w:rFonts w:ascii="Arial" w:eastAsia="Times New Roman" w:hAnsi="Arial" w:cs="Arial"/>
          <w:b/>
          <w:bCs/>
          <w:color w:val="000000"/>
          <w:sz w:val="37"/>
          <w:szCs w:val="37"/>
          <w:lang w:eastAsia="ru-RU"/>
        </w:rPr>
      </w:pPr>
      <w:r w:rsidRPr="00CE4C09">
        <w:rPr>
          <w:rFonts w:ascii="Arial" w:eastAsia="Times New Roman" w:hAnsi="Arial" w:cs="Arial"/>
          <w:b/>
          <w:bCs/>
          <w:color w:val="000000"/>
          <w:sz w:val="37"/>
          <w:szCs w:val="37"/>
          <w:lang w:eastAsia="ru-RU"/>
        </w:rPr>
        <w:t>Органы восприятия запахов</w:t>
      </w:r>
    </w:p>
    <w:p w:rsidR="00CE4C09" w:rsidRPr="00CE4C09" w:rsidRDefault="00CE4C09" w:rsidP="00CE4C09">
      <w:pPr>
        <w:shd w:val="clear" w:color="auto" w:fill="FFFFFF"/>
        <w:spacing w:before="123"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CE4C0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Обоняние — это восприятие запахов с помощью соответствующих органов. Воспринимает их обонятельное поле, которое располагается на слизистой оболочке вверху носовой полости, прямо под передними долями головного мозга. На его поверхности расположено множество особых клеток с ресничками. Реснички эти погружены в слой слизи, в которой растворяются газообразные вещества, поступившие в нос вместе с воздухом.</w:t>
      </w:r>
    </w:p>
    <w:p w:rsidR="00CE4C09" w:rsidRPr="00CE4C09" w:rsidRDefault="00CE4C09" w:rsidP="00CE4C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C09">
        <w:rPr>
          <w:rFonts w:ascii="Times New Roman" w:eastAsia="Times New Roman" w:hAnsi="Times New Roman" w:cs="Times New Roman"/>
          <w:sz w:val="24"/>
          <w:szCs w:val="24"/>
          <w:lang w:eastAsia="ru-RU"/>
        </w:rPr>
        <w:t>Хотя мы нюхаем цветы носом, но осознаем запах уже в мозгу</w:t>
      </w:r>
    </w:p>
    <w:p w:rsidR="00CE4C09" w:rsidRPr="00CE4C09" w:rsidRDefault="00CE4C09" w:rsidP="00CE4C09">
      <w:pPr>
        <w:shd w:val="clear" w:color="auto" w:fill="FFFFFF"/>
        <w:spacing w:before="368"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CE4C0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Возникающая в результате химическая реакция приводит к тому, что в обонятельных клетках возникают электрические импульсы. Они через решетчатую кость передаются по нервам в обонятельную луковицу, где полученная информация обрабатывается. Затем сформировавшийся сигнал передается по нервам в кору головного мозга, где и происходит осознание запаха.</w:t>
      </w:r>
    </w:p>
    <w:p w:rsidR="00CE4C09" w:rsidRPr="00CE4C09" w:rsidRDefault="00CE4C09" w:rsidP="00CE4C09">
      <w:pPr>
        <w:shd w:val="clear" w:color="auto" w:fill="FFFFFF"/>
        <w:spacing w:before="490" w:after="0" w:line="429" w:lineRule="atLeast"/>
        <w:outlineLvl w:val="2"/>
        <w:rPr>
          <w:rFonts w:ascii="Arial" w:eastAsia="Times New Roman" w:hAnsi="Arial" w:cs="Arial"/>
          <w:color w:val="000000"/>
          <w:sz w:val="37"/>
          <w:szCs w:val="37"/>
          <w:lang w:eastAsia="ru-RU"/>
        </w:rPr>
      </w:pPr>
      <w:r w:rsidRPr="00CE4C09">
        <w:rPr>
          <w:rFonts w:ascii="Arial" w:eastAsia="Times New Roman" w:hAnsi="Arial" w:cs="Arial"/>
          <w:color w:val="000000"/>
          <w:sz w:val="37"/>
          <w:szCs w:val="37"/>
          <w:lang w:eastAsia="ru-RU"/>
        </w:rPr>
        <w:t>Какие бывают запахи?</w:t>
      </w:r>
    </w:p>
    <w:p w:rsidR="00CE4C09" w:rsidRPr="00CE4C09" w:rsidRDefault="00CE4C09" w:rsidP="00CE4C09">
      <w:pPr>
        <w:shd w:val="clear" w:color="auto" w:fill="FFFFFF"/>
        <w:spacing w:before="123"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CE4C0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Многие ученые полагают, что первичных запахов насчитывается семь: камфарный, эфирный, мятный, цветочный, мускусный, гнилостный и острый. Остальные же запахи представляют собой их сочетания. Например, сочетание </w:t>
      </w:r>
      <w:proofErr w:type="gramStart"/>
      <w:r w:rsidRPr="00CE4C0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камфарного</w:t>
      </w:r>
      <w:proofErr w:type="gramEnd"/>
      <w:r w:rsidRPr="00CE4C0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, цветочного и гнилостного запахов дает миндальный. Есть и другое мнение, согласно которому первичных запахов больше 50. Обычный человек может распознать до ста запахов, но опытные парфюмеры способны на большее и распознают несколько десятков тысяч.</w:t>
      </w:r>
    </w:p>
    <w:p w:rsidR="00CE4C09" w:rsidRPr="00CE4C09" w:rsidRDefault="00CE4C09" w:rsidP="00CE4C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C09">
        <w:rPr>
          <w:rFonts w:ascii="Times New Roman" w:eastAsia="Times New Roman" w:hAnsi="Times New Roman" w:cs="Times New Roman"/>
          <w:sz w:val="24"/>
          <w:szCs w:val="24"/>
          <w:lang w:eastAsia="ru-RU"/>
        </w:rPr>
        <w:t>К сегодняшнему дню изобретено множество духов с самыми разными запахами</w:t>
      </w:r>
    </w:p>
    <w:p w:rsidR="00CE4C09" w:rsidRPr="00CE4C09" w:rsidRDefault="00CE4C09" w:rsidP="00CE4C09">
      <w:pPr>
        <w:shd w:val="clear" w:color="auto" w:fill="FFFFFF"/>
        <w:spacing w:after="0" w:line="429" w:lineRule="atLeast"/>
        <w:outlineLvl w:val="1"/>
        <w:rPr>
          <w:rFonts w:ascii="Arial" w:eastAsia="Times New Roman" w:hAnsi="Arial" w:cs="Arial"/>
          <w:b/>
          <w:bCs/>
          <w:color w:val="000000"/>
          <w:sz w:val="37"/>
          <w:szCs w:val="37"/>
          <w:lang w:eastAsia="ru-RU"/>
        </w:rPr>
      </w:pPr>
      <w:r w:rsidRPr="00CE4C09">
        <w:rPr>
          <w:rFonts w:ascii="Arial" w:eastAsia="Times New Roman" w:hAnsi="Arial" w:cs="Arial"/>
          <w:b/>
          <w:bCs/>
          <w:color w:val="000000"/>
          <w:sz w:val="37"/>
          <w:szCs w:val="37"/>
          <w:lang w:eastAsia="ru-RU"/>
        </w:rPr>
        <w:t>Осязание</w:t>
      </w:r>
    </w:p>
    <w:p w:rsidR="00CE4C09" w:rsidRPr="00CE4C09" w:rsidRDefault="00CE4C09" w:rsidP="00CE4C09">
      <w:pPr>
        <w:shd w:val="clear" w:color="auto" w:fill="FFFFFF"/>
        <w:spacing w:before="123"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CE4C0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Способность кожи человека ощущать прикосновения к предмету называется осязанием. Самые чувствительные участки кожи находятся на руках. Так, пальцы способны уловить малейшее прикосновение. Ощупывая предмет руками, даже с закрытыми глазами мы можем определить его форму, размеры и шероховатость.</w:t>
      </w:r>
    </w:p>
    <w:p w:rsidR="00CE4C09" w:rsidRPr="00CE4C09" w:rsidRDefault="00CE4C09" w:rsidP="00CE4C09">
      <w:pPr>
        <w:shd w:val="clear" w:color="auto" w:fill="FFFFFF"/>
        <w:spacing w:before="490" w:after="0" w:line="429" w:lineRule="atLeast"/>
        <w:outlineLvl w:val="2"/>
        <w:rPr>
          <w:rFonts w:ascii="Arial" w:eastAsia="Times New Roman" w:hAnsi="Arial" w:cs="Arial"/>
          <w:color w:val="000000"/>
          <w:sz w:val="37"/>
          <w:szCs w:val="37"/>
          <w:lang w:eastAsia="ru-RU"/>
        </w:rPr>
      </w:pPr>
      <w:r w:rsidRPr="00CE4C09">
        <w:rPr>
          <w:rFonts w:ascii="Arial" w:eastAsia="Times New Roman" w:hAnsi="Arial" w:cs="Arial"/>
          <w:color w:val="000000"/>
          <w:sz w:val="37"/>
          <w:szCs w:val="37"/>
          <w:lang w:eastAsia="ru-RU"/>
        </w:rPr>
        <w:t>Как работает кожа?</w:t>
      </w:r>
    </w:p>
    <w:p w:rsidR="00CE4C09" w:rsidRPr="00CE4C09" w:rsidRDefault="00CE4C09" w:rsidP="00CE4C09">
      <w:pPr>
        <w:shd w:val="clear" w:color="auto" w:fill="FFFFFF"/>
        <w:spacing w:before="123"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CE4C0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Кожа покрывает все наше тело. Она отделяет его от окружающего мира и является сложным живым органом. Кожа состоит из различных клеток, которые постоянно обновляются. В коже заканчиваются нервные волокна. С помощью кожи человек чувствует удары, уколы, тепло и холод, то есть осязает. Таким образом, кожа и защищает наше тело, и служит органом осязания.</w:t>
      </w:r>
    </w:p>
    <w:p w:rsidR="001D1A41" w:rsidRDefault="00CE4C09" w:rsidP="00CE4C09">
      <w:r w:rsidRPr="00CE4C09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Строение кожи</w:t>
      </w:r>
    </w:p>
    <w:sectPr w:rsidR="001D1A41" w:rsidSect="001D1A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doNotDisplayPageBoundaries/>
  <w:proofState w:spelling="clean" w:grammar="clean"/>
  <w:defaultTabStop w:val="708"/>
  <w:characterSpacingControl w:val="doNotCompress"/>
  <w:savePreviewPicture/>
  <w:compat/>
  <w:rsids>
    <w:rsidRoot w:val="00CE4C09"/>
    <w:rsid w:val="001D1A41"/>
    <w:rsid w:val="00456B06"/>
    <w:rsid w:val="005462E9"/>
    <w:rsid w:val="00606D34"/>
    <w:rsid w:val="00662F1B"/>
    <w:rsid w:val="00CE4C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D34"/>
  </w:style>
  <w:style w:type="paragraph" w:styleId="1">
    <w:name w:val="heading 1"/>
    <w:basedOn w:val="a"/>
    <w:next w:val="a"/>
    <w:link w:val="10"/>
    <w:uiPriority w:val="9"/>
    <w:qFormat/>
    <w:rsid w:val="00606D3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06D3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06D3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6D3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6D3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6D3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6D3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6D34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6D34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6D3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606D3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606D3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606D3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606D3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606D3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606D3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606D3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606D3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606D34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606D3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606D3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606D3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606D3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606D34"/>
    <w:rPr>
      <w:b/>
      <w:bCs/>
    </w:rPr>
  </w:style>
  <w:style w:type="character" w:styleId="a9">
    <w:name w:val="Emphasis"/>
    <w:basedOn w:val="a0"/>
    <w:uiPriority w:val="20"/>
    <w:qFormat/>
    <w:rsid w:val="00606D34"/>
    <w:rPr>
      <w:i/>
      <w:iCs/>
    </w:rPr>
  </w:style>
  <w:style w:type="paragraph" w:styleId="aa">
    <w:name w:val="No Spacing"/>
    <w:uiPriority w:val="1"/>
    <w:qFormat/>
    <w:rsid w:val="00606D34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606D34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06D34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606D34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606D3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606D34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606D34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606D34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606D34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606D34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606D34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606D34"/>
    <w:pPr>
      <w:outlineLvl w:val="9"/>
    </w:pPr>
  </w:style>
  <w:style w:type="paragraph" w:customStyle="1" w:styleId="11">
    <w:name w:val="Стиль1"/>
    <w:basedOn w:val="1"/>
    <w:link w:val="12"/>
    <w:qFormat/>
    <w:rsid w:val="00606D34"/>
    <w:pPr>
      <w:tabs>
        <w:tab w:val="left" w:pos="0"/>
      </w:tabs>
      <w:spacing w:before="0"/>
      <w:ind w:firstLine="709"/>
      <w:jc w:val="center"/>
    </w:pPr>
    <w:rPr>
      <w:sz w:val="16"/>
      <w:szCs w:val="16"/>
    </w:rPr>
  </w:style>
  <w:style w:type="character" w:customStyle="1" w:styleId="12">
    <w:name w:val="Стиль1 Знак"/>
    <w:basedOn w:val="10"/>
    <w:link w:val="11"/>
    <w:rsid w:val="00606D34"/>
    <w:rPr>
      <w:sz w:val="16"/>
      <w:szCs w:val="16"/>
    </w:rPr>
  </w:style>
  <w:style w:type="paragraph" w:customStyle="1" w:styleId="paragraph">
    <w:name w:val="paragraph"/>
    <w:basedOn w:val="a"/>
    <w:rsid w:val="00CE4C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Hyperlink"/>
    <w:basedOn w:val="a0"/>
    <w:uiPriority w:val="99"/>
    <w:semiHidden/>
    <w:unhideWhenUsed/>
    <w:rsid w:val="00CE4C09"/>
    <w:rPr>
      <w:color w:val="0000FF"/>
      <w:u w:val="single"/>
    </w:rPr>
  </w:style>
  <w:style w:type="paragraph" w:styleId="af5">
    <w:name w:val="Balloon Text"/>
    <w:basedOn w:val="a"/>
    <w:link w:val="af6"/>
    <w:uiPriority w:val="99"/>
    <w:semiHidden/>
    <w:unhideWhenUsed/>
    <w:rsid w:val="00CE4C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CE4C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943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13406">
          <w:marLeft w:val="-214"/>
          <w:marRight w:val="-2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49097">
              <w:marLeft w:val="214"/>
              <w:marRight w:val="21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95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6864122">
          <w:marLeft w:val="0"/>
          <w:marRight w:val="0"/>
          <w:marTop w:val="3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34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72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10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80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9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17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34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447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382187">
          <w:marLeft w:val="-214"/>
          <w:marRight w:val="-2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552542">
              <w:marLeft w:val="214"/>
              <w:marRight w:val="21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57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989489">
          <w:marLeft w:val="0"/>
          <w:marRight w:val="0"/>
          <w:marTop w:val="3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59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1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02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88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79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41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74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1261</Words>
  <Characters>7190</Characters>
  <Application>Microsoft Office Word</Application>
  <DocSecurity>0</DocSecurity>
  <Lines>59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    Строение органов чувств</vt:lpstr>
      <vt:lpstr>    Органы зрения</vt:lpstr>
      <vt:lpstr>        Почему у нас разный цвет глаз?</vt:lpstr>
      <vt:lpstr>        Почему мы часто моргаем?</vt:lpstr>
      <vt:lpstr>    Слух + равновесие = уши</vt:lpstr>
      <vt:lpstr>    </vt:lpstr>
      <vt:lpstr>        Как мы поддерживаем равновесие?</vt:lpstr>
      <vt:lpstr>    Язык</vt:lpstr>
      <vt:lpstr>        Почему сладости вкусные?</vt:lpstr>
      <vt:lpstr>    Органы восприятия запахов</vt:lpstr>
      <vt:lpstr>        Какие бывают запахи?</vt:lpstr>
      <vt:lpstr>    Осязание</vt:lpstr>
      <vt:lpstr>        Как работает кожа?</vt:lpstr>
    </vt:vector>
  </TitlesOfParts>
  <Company/>
  <LinksUpToDate>false</LinksUpToDate>
  <CharactersWithSpaces>8435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cp:lastPrinted>2020-09-11T06:57:00Z</cp:lastPrinted>
  <dcterms:created xsi:type="dcterms:W3CDTF">2020-09-11T06:43:00Z</dcterms:created>
  <dcterms:modified xsi:type="dcterms:W3CDTF">2020-09-11T06:57:00Z</dcterms:modified>
</cp:coreProperties>
</file>