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73" w:rsidRPr="00E14678" w:rsidRDefault="001D1A73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Дисциплина: «</w:t>
      </w:r>
      <w:r w:rsidR="009172BA">
        <w:rPr>
          <w:rFonts w:ascii="Times New Roman" w:eastAsia="Verdana" w:hAnsi="Times New Roman" w:cs="Times New Roman"/>
          <w:b/>
          <w:bCs/>
          <w:sz w:val="28"/>
          <w:szCs w:val="28"/>
        </w:rPr>
        <w:t>Возрастная анатомия, физиология и гигиена»</w:t>
      </w:r>
      <w:r w:rsidRPr="00E14678">
        <w:rPr>
          <w:rFonts w:ascii="Times New Roman" w:eastAsia="Verdana" w:hAnsi="Times New Roman" w:cs="Times New Roman"/>
          <w:b/>
          <w:bCs/>
          <w:sz w:val="28"/>
          <w:szCs w:val="28"/>
        </w:rPr>
        <w:t>»</w:t>
      </w:r>
    </w:p>
    <w:p w:rsidR="00DB0A86" w:rsidRDefault="001D1A73" w:rsidP="00DB0A86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Преподаватель: Орлова Диана </w:t>
      </w:r>
      <w:proofErr w:type="spellStart"/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>Алиферьевна</w:t>
      </w:r>
      <w:proofErr w:type="spellEnd"/>
      <w:r w:rsidR="00DB0A8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</w:p>
    <w:p w:rsidR="00DB0A86" w:rsidRPr="00DB0A86" w:rsidRDefault="00DB0A86" w:rsidP="00DB0A86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Тел. 89678057952</w:t>
      </w:r>
    </w:p>
    <w:p w:rsidR="004D0C20" w:rsidRDefault="004D0C20" w:rsidP="004D0C20">
      <w:pPr>
        <w:pStyle w:val="a3"/>
        <w:ind w:left="1069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</w:p>
    <w:p w:rsidR="004D0C20" w:rsidRPr="001D1A73" w:rsidRDefault="004D0C20" w:rsidP="004D0C20">
      <w:pPr>
        <w:pStyle w:val="a3"/>
        <w:ind w:left="106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1D1A73" w:rsidRPr="001D1A73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D1A73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Ознакомиться с теоретическим материалом </w:t>
      </w:r>
      <w:r w:rsidR="009172BA">
        <w:rPr>
          <w:rFonts w:ascii="Times New Roman" w:eastAsia="Verdana" w:hAnsi="Times New Roman" w:cs="Times New Roman"/>
          <w:b/>
          <w:bCs/>
          <w:sz w:val="28"/>
          <w:szCs w:val="28"/>
        </w:rPr>
        <w:t>(лекции)</w:t>
      </w:r>
      <w:r w:rsidRPr="001D1A73">
        <w:rPr>
          <w:rFonts w:ascii="Times New Roman" w:hAnsi="Times New Roman" w:cs="Times New Roman"/>
          <w:b/>
          <w:sz w:val="24"/>
          <w:szCs w:val="24"/>
        </w:rPr>
        <w:t>.</w:t>
      </w:r>
    </w:p>
    <w:p w:rsidR="004D0C20" w:rsidRDefault="001D1A73" w:rsidP="001D1A73">
      <w:pPr>
        <w:pStyle w:val="a3"/>
        <w:numPr>
          <w:ilvl w:val="0"/>
          <w:numId w:val="1"/>
        </w:num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Выполнить аттестационную работу</w:t>
      </w:r>
      <w:r w:rsidR="004D0C20">
        <w:rPr>
          <w:rFonts w:ascii="Times New Roman" w:eastAsia="Verdana" w:hAnsi="Times New Roman" w:cs="Times New Roman"/>
          <w:b/>
          <w:bCs/>
          <w:sz w:val="28"/>
          <w:szCs w:val="28"/>
        </w:rPr>
        <w:t>, которая в себя включает:</w:t>
      </w:r>
    </w:p>
    <w:p w:rsidR="003673FF" w:rsidRDefault="004D0C20" w:rsidP="00856E21">
      <w:pPr>
        <w:pStyle w:val="a3"/>
        <w:numPr>
          <w:ilvl w:val="0"/>
          <w:numId w:val="4"/>
        </w:numPr>
        <w:spacing w:line="240" w:lineRule="auto"/>
        <w:outlineLvl w:val="0"/>
        <w:rPr>
          <w:rFonts w:ascii="Times New Roman" w:eastAsia="Verdana" w:hAnsi="Times New Roman" w:cs="Times New Roman"/>
          <w:bCs/>
          <w:sz w:val="28"/>
          <w:szCs w:val="28"/>
        </w:rPr>
      </w:pPr>
      <w:r w:rsidRPr="003673FF">
        <w:rPr>
          <w:rFonts w:ascii="Times New Roman" w:eastAsia="Verdana" w:hAnsi="Times New Roman" w:cs="Times New Roman"/>
          <w:bCs/>
          <w:sz w:val="28"/>
          <w:szCs w:val="28"/>
        </w:rPr>
        <w:t>реферат</w:t>
      </w:r>
      <w:r w:rsidR="001D1A73" w:rsidRPr="003673FF">
        <w:rPr>
          <w:rFonts w:ascii="Times New Roman" w:eastAsia="Verdana" w:hAnsi="Times New Roman" w:cs="Times New Roman"/>
          <w:bCs/>
          <w:sz w:val="28"/>
          <w:szCs w:val="28"/>
        </w:rPr>
        <w:t xml:space="preserve">, в соответствии с требованиями </w:t>
      </w:r>
      <w:r w:rsidR="003673FF" w:rsidRPr="003673FF">
        <w:rPr>
          <w:rFonts w:ascii="Times New Roman" w:eastAsia="Verdana" w:hAnsi="Times New Roman" w:cs="Times New Roman"/>
          <w:bCs/>
          <w:sz w:val="28"/>
          <w:szCs w:val="28"/>
        </w:rPr>
        <w:t>к оформлению – из предложенных тем выбрать любую</w:t>
      </w:r>
      <w:r w:rsidR="003673FF">
        <w:rPr>
          <w:rFonts w:ascii="Times New Roman" w:eastAsia="Verdana" w:hAnsi="Times New Roman" w:cs="Times New Roman"/>
          <w:bCs/>
          <w:sz w:val="28"/>
          <w:szCs w:val="28"/>
        </w:rPr>
        <w:t>;</w:t>
      </w:r>
    </w:p>
    <w:p w:rsidR="009172BA" w:rsidRPr="00895FD9" w:rsidRDefault="009172BA" w:rsidP="00856E21">
      <w:pPr>
        <w:pStyle w:val="a3"/>
        <w:numPr>
          <w:ilvl w:val="0"/>
          <w:numId w:val="4"/>
        </w:numPr>
        <w:spacing w:line="240" w:lineRule="auto"/>
        <w:outlineLvl w:val="0"/>
        <w:rPr>
          <w:rFonts w:ascii="Times New Roman" w:eastAsia="Verdana" w:hAnsi="Times New Roman" w:cs="Times New Roman"/>
          <w:bCs/>
          <w:color w:val="FF0000"/>
          <w:sz w:val="28"/>
          <w:szCs w:val="28"/>
        </w:rPr>
      </w:pPr>
      <w:r w:rsidRPr="00895FD9">
        <w:rPr>
          <w:rFonts w:ascii="Times New Roman" w:eastAsia="Verdana" w:hAnsi="Times New Roman" w:cs="Times New Roman"/>
          <w:bCs/>
          <w:color w:val="FF0000"/>
          <w:sz w:val="28"/>
          <w:szCs w:val="28"/>
        </w:rPr>
        <w:t>практические занятия</w:t>
      </w:r>
      <w:r w:rsidR="00856E21" w:rsidRPr="00895FD9">
        <w:rPr>
          <w:rFonts w:ascii="Times New Roman" w:eastAsia="Verdana" w:hAnsi="Times New Roman" w:cs="Times New Roman"/>
          <w:bCs/>
          <w:color w:val="FF0000"/>
          <w:sz w:val="28"/>
          <w:szCs w:val="28"/>
        </w:rPr>
        <w:t xml:space="preserve"> </w:t>
      </w:r>
      <w:r w:rsidR="00F94534" w:rsidRPr="00895FD9">
        <w:rPr>
          <w:rFonts w:ascii="Times New Roman" w:eastAsia="Verdana" w:hAnsi="Times New Roman" w:cs="Times New Roman"/>
          <w:bCs/>
          <w:color w:val="FF0000"/>
          <w:sz w:val="28"/>
          <w:szCs w:val="28"/>
        </w:rPr>
        <w:t>(</w:t>
      </w:r>
      <w:r w:rsidR="00F94534" w:rsidRPr="00895FD9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оформить  в тетради</w:t>
      </w:r>
      <w:r w:rsidR="00895FD9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!!!</w:t>
      </w:r>
      <w:r w:rsidR="00F94534" w:rsidRPr="00895FD9">
        <w:rPr>
          <w:rFonts w:ascii="Times New Roman" w:eastAsia="Verdana" w:hAnsi="Times New Roman" w:cs="Times New Roman"/>
          <w:bCs/>
          <w:color w:val="FF0000"/>
          <w:sz w:val="28"/>
          <w:szCs w:val="28"/>
        </w:rPr>
        <w:t>)</w:t>
      </w:r>
    </w:p>
    <w:p w:rsidR="001D1A73" w:rsidRPr="009172BA" w:rsidRDefault="009172BA" w:rsidP="009172BA">
      <w:pPr>
        <w:outlineLvl w:val="0"/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       3. </w:t>
      </w:r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Выполненную аттестационную работу </w:t>
      </w:r>
      <w:proofErr w:type="gramStart"/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сдать </w:t>
      </w:r>
      <w:r w:rsidR="001D1A73" w:rsidRPr="009172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</w:t>
      </w:r>
      <w:proofErr w:type="gramEnd"/>
      <w:r w:rsidR="00DB0A86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223 или 222 кабинет</w:t>
      </w:r>
      <w:r w:rsidR="00662A07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</w:t>
      </w:r>
      <w:r w:rsidR="00662A07" w:rsidRPr="00662A07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 xml:space="preserve">до </w:t>
      </w:r>
      <w:r w:rsidR="003738C8">
        <w:rPr>
          <w:rFonts w:ascii="Times New Roman" w:eastAsia="Verdana" w:hAnsi="Times New Roman" w:cs="Times New Roman"/>
          <w:b/>
          <w:bCs/>
          <w:color w:val="FF0000"/>
          <w:sz w:val="28"/>
          <w:szCs w:val="28"/>
        </w:rPr>
        <w:t>5 марта</w:t>
      </w:r>
      <w:r w:rsidR="00662A07">
        <w:rPr>
          <w:rFonts w:ascii="Times New Roman" w:eastAsia="Verdana" w:hAnsi="Times New Roman" w:cs="Times New Roman"/>
          <w:b/>
          <w:bCs/>
          <w:sz w:val="28"/>
          <w:szCs w:val="28"/>
        </w:rPr>
        <w:t>.</w:t>
      </w:r>
    </w:p>
    <w:p w:rsidR="001D1A73" w:rsidRPr="009172BA" w:rsidRDefault="009172BA" w:rsidP="009172BA">
      <w:pPr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4.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Оценка за </w:t>
      </w:r>
      <w:r w:rsidR="004D0C20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аттестационную работу </w:t>
      </w:r>
      <w:r w:rsidR="001D1A73" w:rsidRPr="009172BA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является итоговой оценкой по дисциплине.</w:t>
      </w:r>
      <w:bookmarkStart w:id="0" w:name="_GoBack"/>
      <w:bookmarkEnd w:id="0"/>
    </w:p>
    <w:p w:rsidR="0081049F" w:rsidRDefault="0081049F" w:rsidP="001D1A73"/>
    <w:sectPr w:rsidR="0081049F" w:rsidSect="007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0F01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0063BCF"/>
    <w:multiLevelType w:val="hybridMultilevel"/>
    <w:tmpl w:val="856CE3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65FF41D9"/>
    <w:multiLevelType w:val="hybridMultilevel"/>
    <w:tmpl w:val="AA42231A"/>
    <w:lvl w:ilvl="0" w:tplc="E97602B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E279B6"/>
    <w:multiLevelType w:val="hybridMultilevel"/>
    <w:tmpl w:val="10DC1FD2"/>
    <w:lvl w:ilvl="0" w:tplc="6A9673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1A73"/>
    <w:rsid w:val="00195484"/>
    <w:rsid w:val="001A36DC"/>
    <w:rsid w:val="001D1A73"/>
    <w:rsid w:val="003673FF"/>
    <w:rsid w:val="003738C8"/>
    <w:rsid w:val="004D0C20"/>
    <w:rsid w:val="004E1FED"/>
    <w:rsid w:val="006161AD"/>
    <w:rsid w:val="006309E1"/>
    <w:rsid w:val="00662A07"/>
    <w:rsid w:val="0070307F"/>
    <w:rsid w:val="007F28CA"/>
    <w:rsid w:val="0081049F"/>
    <w:rsid w:val="00856E21"/>
    <w:rsid w:val="008806F8"/>
    <w:rsid w:val="00895FD9"/>
    <w:rsid w:val="008B793F"/>
    <w:rsid w:val="009172BA"/>
    <w:rsid w:val="00CD3A81"/>
    <w:rsid w:val="00DB0A86"/>
    <w:rsid w:val="00EB2805"/>
    <w:rsid w:val="00F9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105E3-4F8B-4296-B31F-C57009CD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A73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D1A73"/>
    <w:rPr>
      <w:color w:val="0000FF"/>
      <w:u w:val="single"/>
    </w:rPr>
  </w:style>
  <w:style w:type="character" w:customStyle="1" w:styleId="fontstyle01">
    <w:name w:val="fontstyle01"/>
    <w:basedOn w:val="a0"/>
    <w:rsid w:val="004D0C20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Дисциплина: «Возрастная анатомия, физиология и гигиена»»</vt:lpstr>
      <vt:lpstr>Преподаватель: Орлова Диана Алиферьевна </vt:lpstr>
      <vt:lpstr>Тел. 89678057952</vt:lpstr>
      <vt:lpstr/>
      <vt:lpstr>ЗАДАНИЕ</vt:lpstr>
      <vt:lpstr>Ознакомиться с теоретическим материалом (лекции).</vt:lpstr>
      <vt:lpstr>Выполнить аттестационную работу, которая в себя включает:</vt:lpstr>
      <vt:lpstr>реферат, в соответствии с требованиями к оформлению – из предложенных тем выбрат</vt:lpstr>
      <vt:lpstr>практические занятия (оформить  в тетради)</vt:lpstr>
      <vt:lpstr>3. Выполненную аттестационную работу сдать  в   223 или 222 кабинет. </vt:lpstr>
      <vt:lpstr>4. Оценка за аттестационную работу   является итоговой оценкой по дисциплине.</vt:lpstr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13</cp:revision>
  <dcterms:created xsi:type="dcterms:W3CDTF">2021-04-09T13:02:00Z</dcterms:created>
  <dcterms:modified xsi:type="dcterms:W3CDTF">2025-01-20T11:25:00Z</dcterms:modified>
</cp:coreProperties>
</file>