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F2" w:rsidRPr="00AF3BF2" w:rsidRDefault="00AF3BF2" w:rsidP="00AF3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F2">
        <w:rPr>
          <w:rFonts w:ascii="Times New Roman" w:hAnsi="Times New Roman" w:cs="Times New Roman"/>
          <w:b/>
          <w:sz w:val="24"/>
          <w:szCs w:val="24"/>
        </w:rPr>
        <w:t>Итоговый тест по дисциплине</w:t>
      </w:r>
    </w:p>
    <w:p w:rsidR="00AF3BF2" w:rsidRPr="00AF3BF2" w:rsidRDefault="00AF3BF2" w:rsidP="00AF3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BF2">
        <w:rPr>
          <w:rFonts w:ascii="Times New Roman" w:hAnsi="Times New Roman" w:cs="Times New Roman"/>
          <w:b/>
          <w:sz w:val="24"/>
          <w:szCs w:val="24"/>
        </w:rPr>
        <w:t xml:space="preserve">"Теоретические и методические основы процесса воспитания детей раннего и дошкольного возраста"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1. Что является основной целью воспитания в дошкольном возрасте в соответствии с ФГОС ДО?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Подготовка к школе (овладение чтением, письмом, счетом)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Всестороннее развитие личности ребенка (физическое, познавательное, речевое, социально-коммуникативное, художественно-эстетическое)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Формирование дисциплины и послушания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г) Осв</w:t>
      </w:r>
      <w:r>
        <w:rPr>
          <w:rFonts w:ascii="Times New Roman" w:hAnsi="Times New Roman" w:cs="Times New Roman"/>
          <w:sz w:val="24"/>
          <w:szCs w:val="24"/>
        </w:rPr>
        <w:t xml:space="preserve">оение основ будущей профессии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2. Какой ведущий вид деятельности характерен для дошкольного возраста?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Учебная деятельность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Трудовая деятельность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Игра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Общение со сверстниками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3. Что является основным методом воспитания в дошкольном возрасте?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Наказание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Убеждение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Поощрение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Личный пример взрослого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4. Какой стиль общения педагога с детьми является наиболее эффективным в дошкольном возрасте?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Авторитарный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Либеральный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Демократический (партнерский)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AF3BF2">
        <w:rPr>
          <w:rFonts w:ascii="Times New Roman" w:hAnsi="Times New Roman" w:cs="Times New Roman"/>
          <w:sz w:val="24"/>
          <w:szCs w:val="24"/>
        </w:rPr>
        <w:t>Дистанцированный</w:t>
      </w:r>
      <w:proofErr w:type="spellEnd"/>
      <w:r w:rsidRPr="00AF3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0E6" w:rsidRDefault="00C410E6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5. Какой принцип воспитания предполагает учет индивидуальных особенностей каждого ребенка?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Принцип научности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Принцип системности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Принцип индивидуализации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Принцип гуманизма </w:t>
      </w:r>
    </w:p>
    <w:p w:rsidR="00C410E6" w:rsidRDefault="00C410E6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6. Что такое социализация ребенка?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Процесс физического развития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Процесс усвоения социальных норм, правил и ценностей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Процесс обучения чтению и письму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Процесс формирования художественного вкуса </w:t>
      </w:r>
    </w:p>
    <w:p w:rsidR="00C410E6" w:rsidRDefault="00C410E6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3BF2">
        <w:rPr>
          <w:rFonts w:ascii="Times New Roman" w:hAnsi="Times New Roman" w:cs="Times New Roman"/>
          <w:sz w:val="24"/>
          <w:szCs w:val="24"/>
        </w:rPr>
        <w:t>7. Что относится к средствам воспитания?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Только словесные методы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Только наглядные методы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Все, что используется для достижения целей воспитания (игры, книги, беседы, примеры)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Только наказания и поощрения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8. Что такое нравственное воспитание?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Формирование знаний об окружающем мире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Формирование умений и навыков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Формирование моральных норм, правил поведения и нравственных качеств личности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lastRenderedPageBreak/>
        <w:t xml:space="preserve">г) Физическое развитие ребенка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9. Какой возрастной период относится к раннему детству?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От рождения до 1 года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От 1 года до 3 лет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От 3 до 7 лет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От 7 до 11 лет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Ответ: б) От 1 года до 3 лет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10. Какова основная задача физического воспитания в дошкольном возрасте?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Подготовка к спортивным соревнованиям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Укрепление здоровья, развитие основных движений и формирование потребности в двигательной активности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Формирование красивой фигуры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Развитие силы и выносливости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11. Что такое культурно-гигиенические навыки?</w:t>
      </w:r>
    </w:p>
    <w:p w:rsidR="00FD53EA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Навыки общения с другими людьми </w:t>
      </w:r>
    </w:p>
    <w:p w:rsidR="00FD53EA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Навыки самообслуживания, необходимые для поддержания чистоты и порядка в) Навыки рисования и лепки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Навыки пения и танцев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12. Какую роль играет игра в познавательном развитии дошкольника?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Не играет никакой роли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Способствует развитию познавательных процессов (внимание, память, мышление, воображение) и расширению представлений об окружающем мире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Только развлекает ребенка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Только способствует развитию физических навыков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13. Что такое патриотическое воспитание?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Формирование любви к Родине, уважения к истории и культуре своей страны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Формирование знаний об иностранных государствах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Подготовка к военной службе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Формирование навыков ведения боевых действий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14. Какой вид трудового воспитания доступен детям дошкольного возраста?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Работа на заводе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Работа на ферме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Самообслуживание, помощь взрослым по дому и в детском саду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Работа в офисе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15. Что подразумевается под экологическим воспитанием?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Формирование знаний о строении Солнечной системы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Формирование знаний о правилах дорожного движения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Формирование бережного отношения к природе, понимания взаимосвязей в природе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Формирование навыков работы на компьютере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16. Какое значение имеет взаимодействие детского сада с семьей в процессе воспитания?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Не имеет значения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Способствует созданию единого воспитательного пространства и обеспечивает преемственность воспитания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Только облегчает работу педагогов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Только информирует родителей о деятельности детского сада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17. Что такое коррекционно-развивающая работа?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lastRenderedPageBreak/>
        <w:t xml:space="preserve">а) Работа по физическому развитию детей.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Работа, направленная на преодоление и профилактику отклонений в развитии детей.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Работа по подготовке детей к школе.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Работа по организации досуга детей.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18. Что такое инклюзивное образование?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Образование для одаренных детей.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Раздельное образование детей с ОВЗ.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Совместное образование детей с ОВЗ и детей, не имеющих ограничений по здоровью. г) Образование на дому.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19. Какой документ является основным ориентиром для разработки образовательной программы дошкольного образования?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Федеральный закон об образовании в Российской Федерации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Семейный кодекс Российской Федерации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Трудовой кодекс Российской Федерации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Гражданский кодекс Российской Федерации </w:t>
      </w:r>
    </w:p>
    <w:p w:rsidR="00FD53EA" w:rsidRDefault="00FD53EA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>20. Что является необходимым условием для успешной реализации процесса воспитания?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а) Высокая квалификация педагога </w:t>
      </w:r>
    </w:p>
    <w:p w:rsidR="00FD53EA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б) Современное оборудование детского сада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в) Любовь педагога к детям, понимание их потребностей и создание благоприятной атмосферы </w:t>
      </w:r>
    </w:p>
    <w:p w:rsidR="00AF3BF2" w:rsidRDefault="00AF3BF2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3BF2">
        <w:rPr>
          <w:rFonts w:ascii="Times New Roman" w:hAnsi="Times New Roman" w:cs="Times New Roman"/>
          <w:sz w:val="24"/>
          <w:szCs w:val="24"/>
        </w:rPr>
        <w:t xml:space="preserve">г) Большое количество игрушек и развивающих материалов </w:t>
      </w:r>
    </w:p>
    <w:p w:rsidR="00491DA1" w:rsidRPr="00AF3BF2" w:rsidRDefault="00C410E6" w:rsidP="00A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91DA1" w:rsidRPr="00AF3BF2" w:rsidSect="00FD53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E0"/>
    <w:rsid w:val="00821178"/>
    <w:rsid w:val="00A85BE0"/>
    <w:rsid w:val="00AF3BF2"/>
    <w:rsid w:val="00C410E6"/>
    <w:rsid w:val="00E01313"/>
    <w:rsid w:val="00F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D6572-6CB3-4254-980E-606FDDDE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44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8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0921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4</cp:revision>
  <dcterms:created xsi:type="dcterms:W3CDTF">2025-02-24T09:05:00Z</dcterms:created>
  <dcterms:modified xsi:type="dcterms:W3CDTF">2025-02-24T09:28:00Z</dcterms:modified>
</cp:coreProperties>
</file>