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CE" w:rsidRPr="005B19CE" w:rsidRDefault="00326A52" w:rsidP="005B19CE">
      <w:pPr>
        <w:shd w:val="clear" w:color="auto" w:fill="FFFFFF"/>
        <w:spacing w:after="0" w:line="384" w:lineRule="atLeast"/>
        <w:ind w:left="-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="005B19CE"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Методика русского языка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-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1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.1 Русский язык как учебный предмет в начальных классах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Методика преподавания рус</w:t>
      </w:r>
      <w:r w:rsidR="00B01EC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ского языка стоит в ряду педаго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гических наук — прикладная наука, поскольку, опираясь на теорию, она решает практические задачи обучения, воспитания и развития учащихся.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Предметом</w:t>
      </w:r>
      <w:r w:rsidR="00B22CF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изучения методики является про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цесс овладения родным языком в условиях обучения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(овладение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речью, письмом, чтением, грамматикой и пр.). Методика препода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русского языка призвана изучить закономерности формиро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вания умений и навыков в области языка, усвоения систем науч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понятий по грамматике и по другим разделам науки о языке.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Говоря о задачах методики как прикладной науки, выделяют следующие вопросы: 1) Чему учить? 2) Как учить? 3) Почему так, а не иначе?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Чему учить?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Ответом на этот вопрос является разработка со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держания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обучения, программ по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русскому языку, создание учеб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ников и учебных пособий.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Как учить?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 соответствии с этим вопросом разрабатывают ме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тоды обучения, методические приемы, системы упражнений, ре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комендации по применению тех или иных видов заданий, посо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бий, практических работ учащихся, уроков и их циклов и т.д.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Почему так, а не иначе?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Здесь подразумевается исследование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сравнительной эффективности методов, обоснование выбора мето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дики, экспериментальная проверка рекомендаций и т.д.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Обучение языку происходит в дошкольных учреждениях, в на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  <w:t>чальной и средней школе, в училищах и техникумах, в вузах. Каж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дая ступень имеет свои особенности.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Назовем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основные разделы методики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начального обучения: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—методика обучения грамоте,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—методика обучения чтению,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—методика обучения грамматике и орфографии,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—методика развития речи.</w:t>
      </w:r>
    </w:p>
    <w:p w:rsid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</w:pPr>
    </w:p>
    <w:p w:rsid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</w:pP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lastRenderedPageBreak/>
        <w:t xml:space="preserve">1.2 </w:t>
      </w: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РУССКИЙ ЯЗЫК КАК ПРЕДМЕТ ПРЕПОДАВАНИЯ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НАЧАЛЬНЫХ КЛАССАХ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Необходимость глубокого изучения родного языка в школе оп</w:t>
      </w:r>
      <w:r w:rsidRPr="005B19CE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ределяется его основными функциями: язык служит человеку, во-первых, средством оформления и выражения мысли, во-вторых, коммуникативным средством, обслуживая людей в их общении между собой, и, наконец, средством выражения чувств, настрое</w:t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oftHyphen/>
        <w:t>ний (эмоциональная сфера). Умения и навыки в области родного </w:t>
      </w:r>
      <w:r w:rsidRPr="005B19CE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t>языка являются необходимым условием и средством учебного тру</w:t>
      </w:r>
      <w:r w:rsidRPr="005B19CE">
        <w:rPr>
          <w:rFonts w:ascii="Times New Roman" w:eastAsia="Times New Roman" w:hAnsi="Times New Roman" w:cs="Times New Roman"/>
          <w:spacing w:val="-1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да учащихся.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Школа должна обеспечить детей знаниями по русскому языку и научить применять их в речевой практике. Обучение языку, в процессе которого дети учатся выражать свои мысли в устной </w:t>
      </w:r>
      <w:r w:rsidRPr="005B19CE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и </w:t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письменной форме, влияет на общее развитие ребенка, на успеш</w:t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oftHyphen/>
        <w:t>ное усвоение знаний по всем предметам.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Основной задачей начального обучения русскому языку явля</w:t>
      </w:r>
      <w:r w:rsidRPr="005B19C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oftHyphen/>
        <w:t>ется организация регулярного, интенсивного и систематического усвоения норм литературного языка.</w:t>
      </w:r>
    </w:p>
    <w:p w:rsidR="005B19CE" w:rsidRPr="005B19CE" w:rsidRDefault="005B19CE" w:rsidP="005B19CE">
      <w:pPr>
        <w:shd w:val="clear" w:color="auto" w:fill="FFFF99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Содержание и виды занятий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по русскому языку в начальных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классах состоят:</w:t>
      </w:r>
    </w:p>
    <w:p w:rsidR="005B19CE" w:rsidRPr="005B19CE" w:rsidRDefault="005B19CE" w:rsidP="005B19CE">
      <w:pPr>
        <w:shd w:val="clear" w:color="auto" w:fill="FFFF99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развитии устной и письменной речи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 связи с чтени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ем, письмом, с изучением грамматического материала, с наблю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дениями, с общественной деятельностью учащихся;</w:t>
      </w:r>
    </w:p>
    <w:p w:rsidR="005B19CE" w:rsidRPr="005B19CE" w:rsidRDefault="005B19CE" w:rsidP="005B19CE">
      <w:pPr>
        <w:shd w:val="clear" w:color="auto" w:fill="FFFF99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2)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обучении детей грамоте в I классе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, т.е. элементарному правильному и осознанному чтению и письму, и в дальнейшем совершенствовании этих умений;</w:t>
      </w:r>
    </w:p>
    <w:p w:rsidR="005B19CE" w:rsidRPr="005B19CE" w:rsidRDefault="005B19CE" w:rsidP="005B19CE">
      <w:pPr>
        <w:shd w:val="clear" w:color="auto" w:fill="FFFF99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изучении литературной нормы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— грамматически,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орфо-г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рафически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пунктуационно правильного письма,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орфоэпически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правильного произношения и овладения выразительностью речи;</w:t>
      </w:r>
    </w:p>
    <w:p w:rsidR="005B19CE" w:rsidRPr="005B19CE" w:rsidRDefault="005B19CE" w:rsidP="005B19CE">
      <w:pPr>
        <w:shd w:val="clear" w:color="auto" w:fill="FFFF99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4)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изучении теоретического материала по грамматике, фо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нетике, лексике, в формировании систем научных понятий по языку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B19CE" w:rsidRPr="005B19CE" w:rsidRDefault="005B19CE" w:rsidP="005B19CE">
      <w:pPr>
        <w:shd w:val="clear" w:color="auto" w:fill="FFFF99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5)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 приобщении школьников к образцам художественной, </w:t>
      </w: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научно-популярной и иной литературы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 через уроки чтения и грам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матики, в овладении ими умением воспринимать литературное про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изведение, в овладении читательскими умениями.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Содержание и объем учебного предмета «Русский язык» опре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  <w:t>делено программой — государственным документом, обязательным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выполнения; программа также указывает требования к уровню знаний, умений и навыков учащихся.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Программа начальной школы по русскому языку состоит из </w:t>
      </w: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трех разделов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: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—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«Обучение грамоте и развитие речи»;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—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«Грамматика, правописание и развитие речи»;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lastRenderedPageBreak/>
        <w:t>—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«Чтение и развитие речи».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Помимо этого она содержит подразделы: «Внеклассное чтение,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Чистописание».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2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Обучение грамоте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решает основную задачу: научить детей читать и писать. В этот период ребенок учится расчленять речь на предложения, предложения на слова, слова на слоги и зву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ки, образовывать из звуков и букв слова. Это способствует раз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витию фонематического (речевого) слуха, т.е. умения слышать не только произносимые слова и слоги, но и составляющие их звуки. Параллельно с обучением чтению идет обучение письму. Важно в это время научить детей правильно писать буквы, чи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тать и списывать с печатного и письменного текстов, писать под диктовку и т.д.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1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Чтение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и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развитие речи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имеет своей задачей сообщение на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чальных сведений по литературе, формирование и совершенство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вание навыка правильного, беглого, сознательного и выразитель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ного чтения.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Умение читать служит воспитанию нравственных качеств лич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ности, познанию окружающего мира. В целях достижения главной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цели учитель обучает детей приемам, позволяющим воспринять и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понять читаемое, а также выразить свое понимание и отношение к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произведению. Классная работа по чтению углубляется и расширя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 на уроках внеклассного чтения.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Внеклассное чтение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имеет своей задачей организацию самосто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ятельного чтения, обучение приемам работы с книгой.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Грамматика и правописание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основной своей целью ставят оз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накомление с элементами всех разделов языкознания, усвоение деть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ми самых необходимых грамматических понятий, овладение уме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  <w:t>ниями, основанными на орфографических и пунктуационных пра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вилах.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добиваться, чтобы дети поняли и закрепили сведения о языке, приобрели путем упражнений умения применять знания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на практике, пользовались в своей речи элементами литературного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языка. При обучении грамоте, чтению и грамматике особое </w:t>
      </w: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место</w:t>
      </w:r>
      <w:proofErr w:type="gram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поэтому занимает работа по развитию речи.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Развитие речи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предполагает выработку умений и навыков ус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тной и письменной речи.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Дети должны научиться владеть устной и письменной речью. Большое внимание уделяется культуре речи. Специальных уроков по развитию речи не предусматривается, в связи с этим такая ра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бота присутствует на всех уроках по языку.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-5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>1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.2 Научные основы методики обучения грамоте. Методы обучения грамоте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 — важнейшее средство, с помощью которого люди об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щаются друг с другом, выражают свои мысли и чувства. Различают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литературный язык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книжный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и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разговорный.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Произношение, выбор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слов, употребление грамматических форм — все это подчинено в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литературном языке определенным нормам, правилам, что позволя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ет говорить о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нормативности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 xml:space="preserve">литературного языка. </w:t>
      </w:r>
      <w:proofErr w:type="gramStart"/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Нормами явля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ются исторически сложившиеся, одобренные большинством говоря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щих образцы произношения, употребления слов и грамматических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форм.</w:t>
      </w:r>
      <w:proofErr w:type="gram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 Нормы позволяют сохранять литературный язык.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Литературный язык имеет устную и письменную форму.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Устная речь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— это разговорная (диалогическая или монологи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ческая) речь. Разговор складывается из реплик, которыми обме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ниваются собеседники; он характеризуется разнообразием интона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ций и эмоциональной окрашенностью. Умение владеть живым сло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вом — большое достоинство хорошего учителя.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9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Письменная речь </w:t>
      </w: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—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средство, помогающее повторно воспроиз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с большей или меньшей точностью устную речь.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8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Речь, зафиксированная в письме, рассчитана на понимание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отсутствие </w:t>
      </w: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говорящего</w:t>
      </w:r>
      <w:proofErr w:type="gram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. Письменная речь отличается от </w:t>
      </w: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устной</w:t>
      </w:r>
      <w:proofErr w:type="gram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 бо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 строгими нормами выбора слов, построения словосочетаний и предложений.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0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Речевая деятельность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— это активный, целенаправленный про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цесс создания и восприятия высказываний, осуществляемый с по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мощью языковых сре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х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 взаимодействия людей в различ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ситуациях общения.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3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>Речевая деятельность направлена на выражение собственной мыс</w:t>
      </w:r>
      <w:r w:rsidRPr="005B19CE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ли, чувства или на восприятие чужих мыслей, переживаний. Следо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вательно, мысль и является предметом речевой деятельности. Рече</w:t>
      </w: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вое общение осуществляется с помощью языка, который выступает 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в качестве средства речевой деятельности. Речь — это способ, при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меняемый в речевой деятельности. Продуктом этой деятельности при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создании высказывания будет само высказывание — одно предло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жение, если надо только выразить мысль, или текст, если мысль </w:t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получает развитие. В качестве продукта при принятии сообщения вы</w:t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ступает то умозаключение, к которому приходит человек в процессе восприятия мысли собеседника. Результатом речевой деятельности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можно считать в одном случае ответную реакцию (иногда и не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вы</w:t>
      </w:r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раженную</w:t>
      </w:r>
      <w:proofErr w:type="spellEnd"/>
      <w:proofErr w:type="gramEnd"/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 xml:space="preserve"> словами), а в другом — понимание или непонимание мыс</w:t>
      </w:r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ли, выраженной автором текста, собеседником.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7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Осуществляя общение, его участники как бы движутся навстре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чу друг другу: один выдает сообщение, т.е. строит высказывание, а другой его принимает. При этом задача первого — решить, что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он хочет сказать, найти соответствующие слова и сформулировать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мысль, а если надо, то и 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lastRenderedPageBreak/>
        <w:t>развить ее в тексте; задача второго об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ратная: воспринять слова (а в устной речи еще и интонацию, ок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раску голоса, мимику), извлечь из них смысл и понять то, что хотел выразить собеседник.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Названный признак — характер направленности речевого дей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ствия «от мысли к слову» или «от слова к мысли» — это первое основание для выделения видов речевой деятельности.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3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Второе основание — форма речи (устная или письменная), ко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торая зависит от того, является ли общение непосредственным, кон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тактным или опосредованным,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дистантным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когда партнеры отде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лены друг от друга пространством или временем.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3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По указанным признакам выделяются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четыре вида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деятельно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сти: говорение, слушание, письмо, чтение.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1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В основе методики обучения русскому языку лежат науки лин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гвистического цикла (языкознание) теория литературы, психоло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гия, психолингвистика и педагогика.</w:t>
      </w:r>
    </w:p>
    <w:p w:rsidR="005B19CE" w:rsidRPr="005B19CE" w:rsidRDefault="005B19CE" w:rsidP="005B19CE">
      <w:pPr>
        <w:shd w:val="clear" w:color="auto" w:fill="C0C0C0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Языкознание —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наука о языке, имеющая следующие разделы:</w:t>
      </w:r>
    </w:p>
    <w:p w:rsidR="005B19CE" w:rsidRPr="005B19CE" w:rsidRDefault="005B19CE" w:rsidP="005B19CE">
      <w:pPr>
        <w:shd w:val="clear" w:color="auto" w:fill="C0C0C0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Фонетика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наука о звуковом строе языка.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Орфоэпия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наука о правильном произношении, являющая практическим приложением фонетики.</w:t>
      </w:r>
    </w:p>
    <w:p w:rsidR="005B19CE" w:rsidRPr="005B19CE" w:rsidRDefault="005B19CE" w:rsidP="005B19CE">
      <w:pPr>
        <w:shd w:val="clear" w:color="auto" w:fill="C0C0C0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Графика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—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учение об изображении звуков речи буквами, тес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но связанное с фонетикой.</w:t>
      </w:r>
    </w:p>
    <w:p w:rsidR="005B19CE" w:rsidRPr="005B19CE" w:rsidRDefault="005B19CE" w:rsidP="005B19CE">
      <w:pPr>
        <w:shd w:val="clear" w:color="auto" w:fill="C0C0C0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Грамматика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наука о строе языка, состоящая из двух раз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делов: морфологии и синтаксиса. Морфология изучает словоизме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нение и грамматические разряды слов (части речи). Синтаксис изу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  <w:t>чает предложения и сочетания слов в предложении.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Лексикология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— учение о словарном составе языка.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Фразеология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— учение об устойчивых выражениях.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Стилистика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— учение о средствах языковой выразительности.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Орфография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совокупность правил правописания, разрабо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танная на основе морфологии и словообразования.</w:t>
      </w:r>
    </w:p>
    <w:p w:rsidR="005B19CE" w:rsidRPr="005B19CE" w:rsidRDefault="005B19CE" w:rsidP="005B19CE">
      <w:pPr>
        <w:shd w:val="clear" w:color="auto" w:fill="C0C0C0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Пунктуация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— совокупность правил употребления знаков пре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пинания, разработанная на основе синтаксиса.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Неразрывны связи методики русского языка с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психологией,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 частности с психологией возрастной и педагогической. Без знания того, как протекают психические процессы у человека вообще и у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 определенного возраста в частности, невозможны успеш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ное обучение языку и развитие речи.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Психологические исследования позволяют определить меру до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ступности изучаемого материала. Учителю необходимо знать, как порождается речевое высказывание, как происходит восприятие речи, из каких элементов складывается процесс чтения, как у ре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бенка формируются понятия, какова роль речи в развитии мыш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ления, как вырабатывается навык письма (в частности, орфогра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фический навык) и т.п.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Все теснее связь методики с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психолингвистикой,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которая нахо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дится на стыке психологии и языкознания. Она дает методике дан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ные о речи как о деятельности — о мотивах, ее вызывающих; о фак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 xml:space="preserve">торах, 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lastRenderedPageBreak/>
        <w:t>определяющих вариантность высказываний; о ступенях порож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дения высказываний; об эффективности речевых воздействий в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индивидуальном общении и в массовой коммуникации и т.д.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Методика чтения опирается на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теорию литературы: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ведь уча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щиеся анализируют художественное произведение, поэтому мето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дика чтения строится на основе закономерностей создания литера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турного произведения и его воздействия на читателя.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Педагогика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 xml:space="preserve">рассматривает вопросы обучения и воспитания. </w:t>
      </w:r>
      <w:proofErr w:type="gramStart"/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Ею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сформулированы основные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дидактические принципы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обучения: на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учность, доступность, наглядность, сознательность, активность, самостоятельность, развивающее обучение, связь с жизнью, ин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дивидуализация, дифференциация и т.п.</w:t>
      </w:r>
      <w:proofErr w:type="gramEnd"/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17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9"/>
          <w:sz w:val="20"/>
          <w:szCs w:val="20"/>
          <w:bdr w:val="none" w:sz="0" w:space="0" w:color="auto" w:frame="1"/>
          <w:lang w:eastAsia="ru-RU"/>
        </w:rPr>
        <w:t>МЕТОДИКА ОБУЧЕНИЯ ГРАМОТЕ </w:t>
      </w:r>
      <w:r w:rsidRPr="005B19CE">
        <w:rPr>
          <w:rFonts w:ascii="Arial" w:eastAsia="Times New Roman" w:hAnsi="Arial" w:cs="Arial"/>
          <w:b/>
          <w:bCs/>
          <w:spacing w:val="-12"/>
          <w:sz w:val="20"/>
          <w:szCs w:val="20"/>
          <w:bdr w:val="none" w:sz="0" w:space="0" w:color="auto" w:frame="1"/>
          <w:lang w:eastAsia="ru-RU"/>
        </w:rPr>
        <w:t>КАК СОСТАВНАЯ ЧАСТЬ МЕТОДИКИ </w:t>
      </w: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ПРЕПОДАВАНИЯ РУССКОГО ЯЗЫКА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преподавания русского языка как самостоятельная наука сформировалась к середине </w:t>
      </w:r>
      <w:r w:rsidRPr="005B19C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XIX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в. Ее начало связывают с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выходом книги Ф.И. Буслаева «О преподавании отечественного язы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ка» (1844). Многие идеи этой книги не устарели до сегодняшнего дня: автор рекомендовал изучать родной язык в школе на основе лучших образцов литературы, активизировать мыслительную дея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тельность школьников. Его книга оказала огромное влияние на все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дальнейшее развитие методики. Но Ф.И. Буслаев не выделял задач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начальной школы.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3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 50—70-е гг. прошлого века внимание передовых педагогов было привлечено к народной школе, вопросам обучения грамоте, формированию элементарных навыков чтения и письма. Появля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ются статьи И.И. Срезневского, публикуются «Дневники Ясно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полянской школы» Л.Н. Толстого. Однако подлинным основате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лем методики начального обучения русскому языку явился К.Д. Ушинский, который создал методику в полном ее объеме, обосновал ее теоретически, написал учебники для школы.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Методика обучения грамоте — прикладная наука, в ней боль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шую роль играет практика. Высокая точность ее практических вы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водов и рекомендаций обусловливается и обеспечивается разрабо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танностью ее системы исследований. В процессе исследовательской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деятельности применяются в единстве теоретические и эмпиричес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кие методы исследования.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Теоретические методы: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1)изучение методологических основ (например, связи мыш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ления и речи, если необходимо найти оптимальные пути разви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тия речи);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2)изучение «истории вопроса», т.е. изучение и анализ пре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дыдущего отечественного и зарубежного опыта по данной ме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тодике;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 xml:space="preserve">3)изучение вопросов современного 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науковедения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, опыта ис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следовательской работы ученых;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9"/>
          <w:sz w:val="20"/>
          <w:szCs w:val="20"/>
          <w:bdr w:val="none" w:sz="0" w:space="0" w:color="auto" w:frame="1"/>
          <w:lang w:eastAsia="ru-RU"/>
        </w:rPr>
        <w:t>4)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        анализ и обобщение материала, полученного эмпиричес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ким путем, т.е. в результате наблюдений, изучения опыта учите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br/>
        <w:t>лей, эксперимента.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8"/>
          <w:sz w:val="20"/>
          <w:szCs w:val="20"/>
          <w:bdr w:val="none" w:sz="0" w:space="0" w:color="auto" w:frame="1"/>
          <w:lang w:eastAsia="ru-RU"/>
        </w:rPr>
        <w:t>Эмпирические методы: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1)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изучение опыта учителей в целях обнаружения, обобще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ния, оценки и распространения того нового и ценного, что появ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ляется в процессе творческого труда школьного учителя;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2)</w:t>
      </w: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целенаправленные наблюдения над процессом обучения, т.е.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протоколирование уроков, ответов учащихся и их рассказов, веде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ние магнитофонных записей и видеозаписей, изучение письмен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ных работ учащихся;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3)эксперимент — самый распространенный метод в развитии методики, который предполагает дедуктивный путь поиска исти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ны (выдвижение гипотезы, создание искусственных условий обу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чения, отличающихся от традиционных, организация обучения в нескольких классах параллельно, проверка и анализ результатов обучения в сопоставлении с контрольными классами, работающи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ми по традиционной методике).</w:t>
      </w:r>
      <w:proofErr w:type="gramEnd"/>
    </w:p>
    <w:p w:rsidR="005B19CE" w:rsidRPr="005B19CE" w:rsidRDefault="005B19CE" w:rsidP="005B19CE">
      <w:pPr>
        <w:shd w:val="clear" w:color="auto" w:fill="FFFFFF"/>
        <w:spacing w:after="0" w:line="384" w:lineRule="atLeast"/>
        <w:ind w:right="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В результате многолетних исследований появилась современная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методика обучения грамоте, предусматривающая на основе аналитико-синтетической работы формирование элементарных навыков чтения и письма, а также обеспечение интенсивного речевого раз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вития учащихся. Обучение грамоте носит воспитывающий и разви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вающий характер, учитывая новейшие данные лингвистической, педагогической и методической наук.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Главными объектами методики обучения грамоте стали рече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вая деятельность и речевые навыки.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 РЕЧЕВАЯ ДЕЯТЕЛЬНОСТЬ И РЕЧЕВЫЕ НАВЫКИ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в школе начинается с элементарного чтения и пись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ма. В дальнейшем умение читать и писать совершенствуется, укреп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ляются навыки, растет степень их автоматизации.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Чтение и письмо —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виды речевой деятельности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человека, а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навыки чтения и письма — это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речевые навыки.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Они формируются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неразрывном единстве с другими видами речевой деятельности: с устными высказываниями, слуховым восприятием чужой речи, внутренней речью.</w:t>
      </w:r>
    </w:p>
    <w:p w:rsidR="005B19CE" w:rsidRPr="005B19CE" w:rsidRDefault="005B19CE" w:rsidP="005B19CE">
      <w:pPr>
        <w:shd w:val="clear" w:color="auto" w:fill="C0C0C0"/>
        <w:spacing w:after="0" w:afterAutospacing="1" w:line="384" w:lineRule="atLeas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Любое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речевое действие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предполагает наличие нескольких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ком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понентов:</w:t>
      </w:r>
    </w:p>
    <w:p w:rsidR="005B19CE" w:rsidRPr="005B19CE" w:rsidRDefault="005B19CE" w:rsidP="005B19CE">
      <w:pPr>
        <w:shd w:val="clear" w:color="auto" w:fill="C0C0C0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t>а)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того, кто обращается с речью;</w:t>
      </w:r>
    </w:p>
    <w:p w:rsidR="005B19CE" w:rsidRPr="005B19CE" w:rsidRDefault="005B19CE" w:rsidP="005B19CE">
      <w:pPr>
        <w:shd w:val="clear" w:color="auto" w:fill="C0C0C0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0"/>
          <w:sz w:val="20"/>
          <w:szCs w:val="20"/>
          <w:bdr w:val="none" w:sz="0" w:space="0" w:color="auto" w:frame="1"/>
          <w:lang w:eastAsia="ru-RU"/>
        </w:rPr>
        <w:t>б)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того, кому адресуется высказывание;</w:t>
      </w:r>
    </w:p>
    <w:p w:rsidR="005B19CE" w:rsidRPr="005B19CE" w:rsidRDefault="005B19CE" w:rsidP="005B19CE">
      <w:pPr>
        <w:shd w:val="clear" w:color="auto" w:fill="C0C0C0"/>
        <w:spacing w:after="0" w:afterAutospacing="1" w:line="384" w:lineRule="atLeast"/>
        <w:ind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8"/>
          <w:sz w:val="20"/>
          <w:szCs w:val="20"/>
          <w:bdr w:val="none" w:sz="0" w:space="0" w:color="auto" w:frame="1"/>
          <w:lang w:eastAsia="ru-RU"/>
        </w:rPr>
        <w:t>в)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потребности (мотива): у одного — обращаться с речью, а у другого — воспринимать ее.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lastRenderedPageBreak/>
        <w:t xml:space="preserve">В связи с этим ребенка следует </w:t>
      </w: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научить как можно лучше вы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полнять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каждую из этих ролей, успешно меняться ролями. С при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ходом в школу перед детьми стоит задача: научиться читать и пи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сать (формы письменной речи), продолжать учиться говорить и слу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шать (формы устной речи). Речевая деятельность невозможна без потребности (мотива). Прежде чем высказаться, человек отвечает на вопросы: кому говорить? для чего говорить? как говорить? о чем говорить? Следовательно, и обучение элементарному чтению и письму (обучение грамоте) должно строиться так, чтобы рече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вая деятельность школьников была вызвана близкими и понятны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 мотивами и потребностями: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1.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прочитать отгадку к загадке;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2.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узнать, что написано под картинкой;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3.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прочитать слово, чтобы услышали товарищи;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4.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узнать букву, чтобы прочитать слово;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5.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записать слова, отгадку к загадке и т.д.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5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Обучение грамоте предполагает разнообразные виды речевой и </w:t>
      </w: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мыслительной деятельности: живые беседы, рассказы, наблюдения,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отгадывание загадок, пересказ, декламацию.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 Эти виды работы спо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собствуют созданию речевых ситуаций, осмысливанию процессов чтения и письма и формированию речевых навыков — навыков чтения и письма.</w:t>
      </w:r>
    </w:p>
    <w:p w:rsidR="005B19CE" w:rsidRPr="005B19CE" w:rsidRDefault="005B19CE" w:rsidP="005B19CE">
      <w:pPr>
        <w:shd w:val="clear" w:color="auto" w:fill="99CC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 чем же состоит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суть чтения и письма,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каков их механизм?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Вся информация, которой человек пользуется в своей деятельнос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ти,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закодирована,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т.е. каждой единице значения соответствует ус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ловный знак, или кодовая единица. В русской речи используется звуковой код, или наш звуковой язык, в котором значение слова закодировано в определенном наборе звуков речи; на письме ис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пользуется буквенный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код,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 котором буквы соотнесены со звука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ми устного кода. Переход с одного кода на другой называется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пе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рекодированием.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31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Механизм чтения состоит в перекодировании печатных (пись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менных) знаков в смысловые единицы, в слова; письмо же представляет собой процесс перекодирования смысловых единиц речи в условные знаки, которые могут быть написаны (напечатаны).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Перекодировка является главным предметом методики обуче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ния грамоте.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Прямая перекодировка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(письмо) и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обратная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(чтение)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перемежаться и идти параллельно.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8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ЛИНГВИСТИЧЕСКИЕ ОСНОВЫ МЕТОДИКИ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ОБУЧЕНИЯ ГРАМОТЕ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2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Если бы русское письмо было идеографическим, то каждый знак </w:t>
      </w:r>
      <w:r w:rsidRPr="005B19CE">
        <w:rPr>
          <w:rFonts w:ascii="Arial" w:eastAsia="Times New Roman" w:hAnsi="Arial" w:cs="Arial"/>
          <w:b/>
          <w:bCs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>(идеограмма) </w:t>
      </w: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t>перекодировался бы непосредственно в смысловую еди</w:t>
      </w: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ницу (слово или понятие); соответственно при письме слово коди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ровалось 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lastRenderedPageBreak/>
        <w:t>бы с помощью идеограммы. Но наше письмо — звуковое, следовательно, возникает необходимость промежуточного этапа —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перевода графических знаков в звуки при чтении или звуков в буквы при письме.</w:t>
      </w:r>
    </w:p>
    <w:p w:rsidR="005B19CE" w:rsidRPr="005B19CE" w:rsidRDefault="005B19CE" w:rsidP="005B19CE">
      <w:pPr>
        <w:shd w:val="clear" w:color="auto" w:fill="FF99CC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Русское письмо — звуковое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(фонемное).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Это значит, что каж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дому основному звуку (фонеме) в графической системе языка со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ответствует свой знак — буква (графема).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Поэтому методика обу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чения грамоте основывается на фонетической и графической сис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темах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(фонетика и графика).</w:t>
      </w:r>
      <w:proofErr w:type="gramEnd"/>
    </w:p>
    <w:p w:rsidR="005B19CE" w:rsidRPr="005B19CE" w:rsidRDefault="005B19CE" w:rsidP="005B19CE">
      <w:pPr>
        <w:shd w:val="clear" w:color="auto" w:fill="FFFFFF"/>
        <w:spacing w:after="0" w:line="384" w:lineRule="atLeast"/>
        <w:ind w:right="14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Учитель должен знать, какие звуковые единицы выполняют смыслоразличительную функцию (т.е. являются фонемами) и ка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кие такой функции не выполняют (варианты основных фонем в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слабых позициях).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В современной школе принят звуковой метод обучения грамо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те, предполагающий выделение звука в слове, анализ звука, син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тез, усвоение буквы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и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процесс чтения.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6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В основе русской графики лежит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слоговой принцип,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который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состоит в том, что отдельно взятая буква (графема) не может быть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прочитана, так как она читается с учетом последующих букв. По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этому в современной методике обучения грамоте действует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прин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цип слогового (позиционного) чтения,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при котором дети с самого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начала ориентируются на открытый слог как единицу чтения. От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крытые слоги характерны для русского языка. Построение слога в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большинстве случаев подчинено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закону восходящей звучности.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Слог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представляет собой несколько звуков, произносимых од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ним выдыхательным толчком. Основой слога является гласный звук.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Структура слога может быть различной: СГ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(открытый), </w:t>
      </w: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ГС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(зак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рытый),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типа СГС, а также эти же типы со стечением согласных: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ССГ, СССГ и др. (С — согласный, Г — гласный).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Овладение правилами графики </w:t>
      </w: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— необходимое условие письма, 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но недостаточное. Живые фонетические процессы приводят к тому,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что между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словом</w:t>
      </w:r>
      <w:proofErr w:type="gram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произнесенным и написанным часто возникает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несоответствие.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Это происходит в тех случаях, когда фонемы нахо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дятся в слабых позициях. Для обозначения буквой звука слабой по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зиции нужно определить, к какой фонеме относится данный звук,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а затем уже обозначать его. Буква для звука, соответствующего силь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ной позиции фонемы, выбирается по правилам графики. Для звука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же, представляющего слабую позицию фонемы, — по правилам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ор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фографии.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Основой обучения чтению также является орфоэпия, нормы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которой детям запомнить сразу, а тем более выполнять трудно.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По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этому на начальных этапах рекомендуется двоякое прочтение: ор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фографическое, а затем орфоэпическое.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Для нормального чтения необходимо усвоить и некоторые слу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чаи пунктуации: точку, вопросительный и восклицательный зна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ки, запятую, двоеточие, тире.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ПСИХОЛОГИЧЕСКИЕ ОСНОВЫ МЕТОДИКИ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ОБУЧЕНИЯ ГРАМОТЕ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0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Чтение и письмо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 — сложные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психические процессы.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Опытный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читатель обладает так называемым «полем чтения», т.е. может ох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ватить зрением значительную часть текста (2—3 слова). При 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этом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читающий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узнает слова по их общему виду. И лишь незнакомые слова взрослый прочитывает по слогам.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3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«Поле чтения»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начинающего читателя ограниченно: он охва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тывает всего лишь одну букву, и чтобы ее узнать, нередко нужно сравнить ее с другими. Прочтение буквы вызывает у ребенка же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лание сразу назвать звук, но учитель требует читать целый слог, поэтому приходится читать следующую букву, удерживая в памя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 предыдущую, слить два или три звука и воспроизвести то со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четание, которое составляет единую звуковую структуру слога или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слова. И здесь для многих детей кроются немалые трудности. Для прочтения нужно произвести столько актов восприятия и узнава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ния, сколько бу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кв в сл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оге, слогов в слове.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9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глаза начинающего чтеца нередко теряют строч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ку, так как глаз не приучен двигаться строго параллельно строке. Не всегда первоклассник понимает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прочитанное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поэтому повто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ряет слоги или слова по два и более раза. Иногда ребенок пытается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угадать слово по первому слогу, по картинке или по контексту. Все указанные трудности постепенно исчезают по мере того, как увеличивается «поле чтения».</w:t>
      </w:r>
    </w:p>
    <w:p w:rsidR="005B19CE" w:rsidRPr="005B19CE" w:rsidRDefault="005B19CE" w:rsidP="005B19CE">
      <w:pPr>
        <w:shd w:val="clear" w:color="auto" w:fill="C0C0C0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Письмо — сложное речевое действие. Взрослый человек пишет,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не замечая элементарных действий, автоматически. У первоклас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сника этот процесс распадается на множество самостоятельных дей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ствий. Он должен следить за положением ручки и тетради, вспом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нить письменную букву, соответствующую звуку или печатной бук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ве,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разместить ее</w:t>
      </w:r>
      <w:proofErr w:type="gram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на строчке, соединить с другими. Это не только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замедляет темп письма, но и утомляет ребенка умственно и физи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чески. В связи с этим на уроках следует проводить специальные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упражнения для рук и корпуса, чередовать письмо с устными уп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ражнениями.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12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Успешное обучение чтению и письму требует большой и сис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тематической работы по развитию </w:t>
      </w:r>
      <w:r w:rsidRPr="005B19CE">
        <w:rPr>
          <w:rFonts w:ascii="Arial" w:eastAsia="Times New Roman" w:hAnsi="Arial" w:cs="Arial"/>
          <w:b/>
          <w:bCs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фонематического слуха,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т.е. </w:t>
      </w:r>
      <w:r w:rsidRPr="005B19CE">
        <w:rPr>
          <w:rFonts w:ascii="Arial" w:eastAsia="Times New Roman" w:hAnsi="Arial" w:cs="Arial"/>
          <w:b/>
          <w:bCs/>
          <w:spacing w:val="-6"/>
          <w:sz w:val="20"/>
          <w:szCs w:val="20"/>
          <w:bdr w:val="none" w:sz="0" w:space="0" w:color="auto" w:frame="1"/>
          <w:lang w:eastAsia="ru-RU"/>
        </w:rPr>
        <w:t>уме</w:t>
      </w:r>
      <w:r w:rsidRPr="005B19CE">
        <w:rPr>
          <w:rFonts w:ascii="Arial" w:eastAsia="Times New Roman" w:hAnsi="Arial" w:cs="Arial"/>
          <w:b/>
          <w:bCs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ния различать отдельные звуки в речевом потоке, выделять звук </w:t>
      </w: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из слова или слога.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 Фонематический слух необходим не только для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обучения чтению и письму, но и для выработки впоследствии ор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фографических навыков. Развитию фонематического слуха способ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ствуют звуковой анализ слов, установление последовательности зву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 в слове, упражнения в слушании,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слышании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«узнавании» фонемы в сильной и слабой позиции.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7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Психологическое изучение процесса чтения и письма начина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ющего показывает, что ребенок длительное время опирается на про</w:t>
      </w: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говаривание вслух по слогам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. Он может услышать звуки, произно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симые учителем, но, переходя к записи слова, он помогает себе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собственным проговариванием и прислушиванием к нему.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Прого</w:t>
      </w:r>
      <w:r w:rsidRPr="005B19CE">
        <w:rPr>
          <w:rFonts w:ascii="Arial" w:eastAsia="Times New Roman" w:hAnsi="Arial" w:cs="Arial"/>
          <w:b/>
          <w:bCs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>варивание </w:t>
      </w: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t>при письме называется 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>речедвигательным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 xml:space="preserve"> анализом. </w:t>
      </w: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t>Учи</w:t>
      </w:r>
      <w:r w:rsidRPr="005B19CE">
        <w:rPr>
          <w:rFonts w:ascii="Times New Roman" w:eastAsia="Times New Roman" w:hAnsi="Times New Roman" w:cs="Times New Roman"/>
          <w:spacing w:val="-7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телю необходимо упражнять детей в правильном произношении по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слогам слов при их составлении и написании. Ребенок должен на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учиться проговаривать каждое слово по слогам, одновременно при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слушиваясь к его звучанию, стремясь уловить каждый звук слова и порядок звуков.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ПЕДАГОГИЧЕСКИЕ ТРЕБОВАНИЯ К ОРГАНИЗАЦИИ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ОБУЧЕНИЯ ГРАМОТЕ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6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Педагогикой определяются содержание и методы обучения, которые должны соответствовать возрастным возможностям уча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щихся.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Внимание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первоклассников отличается неустойчивостью, ко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лебанием во время урока, ребенок еще не умеет его концентриро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вать или распределять.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3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Отличительная особенность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памяти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ребенка — преобладание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наглядных образов над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словесными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поэтому словесный материал запоминается им механически и без осмысления.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Восприятие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этом возрасте характеризуется тем, что дети воспринимают предмет в целом, не расчленяя его. И в слове они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воспринимают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его смысл, а не состав. Впервые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недели ребенок часто смешивает понятия «слово», «слог», «звук»,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«буква»; путает буквы, сходные по форме, и звуки, близкие по звучанию.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28575" distR="2857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6725" cy="142875"/>
            <wp:effectExtent l="19050" t="0" r="9525" b="0"/>
            <wp:wrapSquare wrapText="bothSides"/>
            <wp:docPr id="2" name="Рисунок 2" descr="https://fs.znanio.ru/8c0997/84/a8/973e5ac8727b352b416291b5fa9dffda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84/a8/973e5ac8727b352b416291b5fa9dffda5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Первоклассник мыслит конкретными образами,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абстрактное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мышление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практически отсутствует.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этими особенностями психических процессов обуче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грамоте организуется с помощью приемов и методов, помога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ющих реализовать принципы доступности и посильности, нагляд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ности и индивидуального подхода. Важное место на уроке занима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ет игра.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Сформулируем основные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педагогические требования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процес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су обучения грамоте.</w:t>
      </w:r>
    </w:p>
    <w:p w:rsidR="005B19CE" w:rsidRPr="005B19CE" w:rsidRDefault="005B19CE" w:rsidP="005B19CE">
      <w:pPr>
        <w:shd w:val="clear" w:color="auto" w:fill="CC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1.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В начале каждого этапа урока учитель сообщает детям, что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br/>
        <w:t>они будут делать и зачем, а по окончании работы оценивает, что и как сделали.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2.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Задания и вопросы формулируются конкретно и короткими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br/>
        <w:t>фразами.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3.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 xml:space="preserve">Преобладает 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общеклассная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 xml:space="preserve"> форма работы, постоянно учитель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br/>
        <w:t>показывает образцы выполнения или исполнения заданий.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4.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На уроке чтения большую часть времени дети должны чи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тать, а на уроке письма — писать.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5.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В течение урока необходимо несколько раз менять виды дея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тельности учащихся.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6.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Наглядные пособия, дидактический материал, игровые за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дания должны использоваться в такой мере, чтобы обучение было доступным и интересным, но не перегружало внимание учащихся.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lastRenderedPageBreak/>
        <w:t>7.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Планируя работу, необходимо учитывать подготовленность всего класса и отдельно каждого ученика (группы учеников).</w:t>
      </w:r>
    </w:p>
    <w:p w:rsidR="005B19CE" w:rsidRPr="005B19CE" w:rsidRDefault="005B19CE" w:rsidP="005B19CE">
      <w:pPr>
        <w:shd w:val="clear" w:color="auto" w:fill="CC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8.</w:t>
      </w:r>
      <w:r w:rsidRPr="005B19CE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Осторожно использовать методы наказания, отдавая пред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почтение поощрению ребенка.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25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Успех организации обучения грамоте зависит от того, насколько учитель владеет лингвистическими знаниями, учитывает требова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психологии и педагогики.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5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КЛАССИФИКАЦИЯ МЕТОДОВ </w:t>
      </w: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ОБУЧЕНИЯ ГРАМОТЕ: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1.Понятие о методе. Классификация методов.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2.Буквенные методы.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0"/>
          <w:sz w:val="20"/>
          <w:szCs w:val="20"/>
          <w:bdr w:val="none" w:sz="0" w:space="0" w:color="auto" w:frame="1"/>
          <w:lang w:eastAsia="ru-RU"/>
        </w:rPr>
        <w:t>3.Звуковые методы.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9"/>
          <w:sz w:val="20"/>
          <w:szCs w:val="20"/>
          <w:bdr w:val="none" w:sz="0" w:space="0" w:color="auto" w:frame="1"/>
          <w:lang w:eastAsia="ru-RU"/>
        </w:rPr>
        <w:t>4.Слоговые методы.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9"/>
          <w:sz w:val="20"/>
          <w:szCs w:val="20"/>
          <w:bdr w:val="none" w:sz="0" w:space="0" w:color="auto" w:frame="1"/>
          <w:lang w:eastAsia="ru-RU"/>
        </w:rPr>
        <w:t>5.Метод целых слов.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6.Звуковой аналитико-синтетический метод К.Д. Ушинского.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1"/>
          <w:sz w:val="20"/>
          <w:szCs w:val="20"/>
          <w:bdr w:val="none" w:sz="0" w:space="0" w:color="auto" w:frame="1"/>
          <w:lang w:eastAsia="ru-RU"/>
        </w:rPr>
        <w:t>7.Развитие метода К.Д. Ушинского.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8. Современный метод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1. ПОНЯТИЕ О МЕТОДЕ. КЛАССИФИКАЦИЯ МЕТОДОВ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Рассмотрим вопрос о том, что такое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методы обучения,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и как они возникали, какие известны методы обучения грамоте,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как они вписываются в систему общих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дидактических методов.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Простейшие методы обучения встречаются в мире животных, например в семье кошек: показ, игра, подражание и упражнение.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У людей методы обучения как целенаправленные, осознанные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совместные действия обучающих и обучаемых имеют далекие истоки.</w:t>
      </w:r>
    </w:p>
    <w:p w:rsidR="005B19CE" w:rsidRPr="005B19CE" w:rsidRDefault="005B19CE" w:rsidP="005B19CE">
      <w:pPr>
        <w:shd w:val="clear" w:color="auto" w:fill="CCFFCC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Метод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(от греч</w:t>
      </w:r>
      <w:proofErr w:type="gramStart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proofErr w:type="gramStart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т</w:t>
      </w:r>
      <w:proofErr w:type="gram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егооюз</w:t>
      </w:r>
      <w:proofErr w:type="spell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» —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путь к чему-либо)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означает 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спо</w:t>
      </w:r>
      <w:r w:rsidRPr="005B19CE">
        <w:rPr>
          <w:rFonts w:ascii="Arial" w:eastAsia="Times New Roman" w:hAnsi="Arial" w:cs="Arial"/>
          <w:b/>
          <w:bCs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softHyphen/>
        <w:t>соб достижения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цели,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определенным образом упорядоченную дея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тельность. </w:t>
      </w:r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Методом обучения называют способ упорядоченной взаи</w:t>
      </w:r>
      <w:r w:rsidRPr="005B19CE">
        <w:rPr>
          <w:rFonts w:ascii="Times New Roman" w:eastAsia="Times New Roman" w:hAnsi="Times New Roman" w:cs="Times New Roman"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7"/>
          <w:sz w:val="20"/>
          <w:szCs w:val="20"/>
          <w:bdr w:val="none" w:sz="0" w:space="0" w:color="auto" w:frame="1"/>
          <w:lang w:eastAsia="ru-RU"/>
        </w:rPr>
        <w:t>мосвязанной деятельности преподавателя и учащихся, деятельности, </w:t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направленной на решение образовательных, воспитательных и разви</w:t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вающих задач в процессе обучения.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Были описаны методы в античном мире (Платон, Аристотель, 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Квинтилиан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например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сократовский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 — эвристическая бе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седа, применявшаяся в философской школе Сократа.</w:t>
      </w:r>
    </w:p>
    <w:p w:rsidR="005B19CE" w:rsidRPr="005B19CE" w:rsidRDefault="005B19CE" w:rsidP="005B19CE">
      <w:pPr>
        <w:shd w:val="clear" w:color="auto" w:fill="FF99CC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lastRenderedPageBreak/>
        <w:t xml:space="preserve">Русский педагог М.Н. 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Скаткин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выделяет три этапа в развитии методов обучения: </w:t>
      </w:r>
      <w:r w:rsidRPr="005B19CE">
        <w:rPr>
          <w:rFonts w:ascii="Times New Roman" w:eastAsia="Times New Roman" w:hAnsi="Times New Roman" w:cs="Times New Roman"/>
          <w:i/>
          <w:iCs/>
          <w:spacing w:val="-18"/>
          <w:sz w:val="20"/>
          <w:szCs w:val="20"/>
          <w:bdr w:val="none" w:sz="0" w:space="0" w:color="auto" w:frame="1"/>
          <w:lang w:eastAsia="ru-RU"/>
        </w:rPr>
        <w:t>1)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           догматический, на котором не требовалось понимания ус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 xml:space="preserve">ваиваемых знаний (по крайней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мере</w:t>
      </w:r>
      <w:proofErr w:type="gram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на первых этапах обучения);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2)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         объяснительно-иллюстративный (с первой половины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br/>
        <w:t>XIX в. и по настоящее время), характеризующийся стремлением к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br/>
        <w:t>осознанному усвоению учебного материала;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3)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проблемно-поисковый</w:t>
      </w:r>
      <w:proofErr w:type="gram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, характеризующийся поисками пу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тей повышения познавательной активности самих учащихся (нача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ло приходится на 60—70-е гг. нашего столетия).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1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Обучение грамоте — самая древняя отрасль методики родного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языка.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Самые выдающиеся педагоги прошлого: К.Д. Ушинский,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Л.Н. Толстой, В.П. Вахтеров и многие другие — активно занима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лись проблемами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букваристики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 и по сей день не утихают спо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ры относительно методов обучения грамоте.</w:t>
      </w:r>
    </w:p>
    <w:p w:rsidR="005B19CE" w:rsidRPr="005B19CE" w:rsidRDefault="005B19CE" w:rsidP="005B19CE">
      <w:pPr>
        <w:shd w:val="clear" w:color="auto" w:fill="CC99FF"/>
        <w:spacing w:after="0" w:line="384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Классифицируются методы </w:t>
      </w:r>
      <w:r w:rsidRPr="005B19CE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обучения грамоте в зависимости:</w:t>
      </w:r>
    </w:p>
    <w:p w:rsidR="005B19CE" w:rsidRPr="005B19CE" w:rsidRDefault="005B19CE" w:rsidP="005B19CE">
      <w:pPr>
        <w:shd w:val="clear" w:color="auto" w:fill="CC99FF"/>
        <w:spacing w:after="0" w:afterAutospacing="1" w:line="384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20"/>
          <w:sz w:val="20"/>
          <w:szCs w:val="20"/>
          <w:bdr w:val="none" w:sz="0" w:space="0" w:color="auto" w:frame="1"/>
          <w:lang w:eastAsia="ru-RU"/>
        </w:rPr>
        <w:t>1)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        от единицы языка, взятой за основу при обучении элемен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тарному чтению (по исходным языковым единицам: буква, звук,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br/>
        <w:t>слог, целое слово);</w:t>
      </w:r>
    </w:p>
    <w:p w:rsidR="005B19CE" w:rsidRPr="005B19CE" w:rsidRDefault="005B19CE" w:rsidP="005B19CE">
      <w:pPr>
        <w:shd w:val="clear" w:color="auto" w:fill="CC99FF"/>
        <w:spacing w:after="0" w:afterAutospacing="1" w:line="384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9"/>
          <w:sz w:val="20"/>
          <w:szCs w:val="20"/>
          <w:bdr w:val="none" w:sz="0" w:space="0" w:color="auto" w:frame="1"/>
          <w:lang w:eastAsia="ru-RU"/>
        </w:rPr>
        <w:t>2)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        ведущего вида деятельности учащихся (анализ, синтез).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br/>
        <w:t>По исходным языковым единицам различаются методы: бук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br/>
        <w:t>венные, звуковые, слоговые, целых слов.</w:t>
      </w:r>
    </w:p>
    <w:p w:rsidR="005B19CE" w:rsidRPr="005B19CE" w:rsidRDefault="005B19CE" w:rsidP="005B19CE">
      <w:pPr>
        <w:shd w:val="clear" w:color="auto" w:fill="CC99FF"/>
        <w:spacing w:after="0" w:afterAutospacing="1" w:line="384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По видам деятельности различаются методы: аналитические, синтетические, аналитико-синтетические.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3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2. БУКВЕННЫЕ МЕТОДЫ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Вплоть до конца </w:t>
      </w: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XVIII </w:t>
      </w:r>
      <w:proofErr w:type="gramStart"/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 xml:space="preserve">., </w:t>
      </w:r>
      <w:proofErr w:type="gramStart"/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 xml:space="preserve"> период господства в школьной прак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8"/>
          <w:sz w:val="20"/>
          <w:szCs w:val="20"/>
          <w:bdr w:val="none" w:sz="0" w:space="0" w:color="auto" w:frame="1"/>
          <w:lang w:eastAsia="ru-RU"/>
        </w:rPr>
        <w:t>тике догматических методов обучения, использовался 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pacing w:val="-8"/>
          <w:sz w:val="20"/>
          <w:szCs w:val="20"/>
          <w:bdr w:val="none" w:sz="0" w:space="0" w:color="auto" w:frame="1"/>
          <w:lang w:eastAsia="ru-RU"/>
        </w:rPr>
        <w:t>буквослагшпель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ный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 xml:space="preserve"> метод. </w:t>
      </w: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Суть его заключалась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в механическом заучивании букв,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их названий, слогов и слов. Обучение начиналось с заучивания на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званий всех букв алфавита: аз, буки, веди, глаголь </w:t>
      </w:r>
      <w:r w:rsidRPr="005B19CE">
        <w:rPr>
          <w:rFonts w:ascii="Arial" w:eastAsia="Times New Roman" w:hAnsi="Arial" w:cs="Arial"/>
          <w:b/>
          <w:bCs/>
          <w:spacing w:val="-6"/>
          <w:sz w:val="20"/>
          <w:szCs w:val="20"/>
          <w:bdr w:val="none" w:sz="0" w:space="0" w:color="auto" w:frame="1"/>
          <w:lang w:eastAsia="ru-RU"/>
        </w:rPr>
        <w:t>и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т.д. Затем заучива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лись слоги: буки-аз —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ба, 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веди-рцы-аз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 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вра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т.п., всего более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400 слогов. При этом складывались слоги, не всегда реально суще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  <w:t>ствовавшие в языке, в отрыве от живой речи: шла как бы подготов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ка формального материала для чтения. Лишь после этого начиналось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чтение по слогам («по складам»): ребенок, называя каждую букву ее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полным названием, складывал слоги, а затем соединял их в слова.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Завершалось обучение чтением «по верхам», т.е. целыми словами, без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называния букв и слогов. На такое обучение затрачивалось два года.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третьем году обучения переходили к письму.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С введением Петром I гражданской азбуки в </w:t>
      </w: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XVII </w:t>
      </w:r>
      <w:proofErr w:type="gramStart"/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gramStart"/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стало</w:t>
      </w:r>
      <w:proofErr w:type="gramEnd"/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 xml:space="preserve"> вхо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дить в употребление упрощенное название букв: 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 xml:space="preserve">а, </w:t>
      </w:r>
      <w:proofErr w:type="spellStart"/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бэ</w:t>
      </w:r>
      <w:proofErr w:type="spellEnd"/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вэ</w:t>
      </w:r>
      <w:proofErr w:type="spellEnd"/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и т.д. В это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 время появилась картинная азбука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Кариона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Истомина, в кото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рой первые звуки названий предметов, изображенных на картин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ках, соответствовали буквам алфавита. Но принцип обучения чте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нию оставался тем же, что и при 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буквослагательном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методе,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т.е. дети читали по буквам, не понимая, как из букв получаются сло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ги и слова. Этот метод получил название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«слоговой» метод.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lastRenderedPageBreak/>
        <w:t>Буквослагательный</w:t>
      </w:r>
      <w:proofErr w:type="spellEnd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 xml:space="preserve"> и слоговой методы — буквенные синтети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ческие, так как учили читать от части к целому, от букв и слогов к слову.</w:t>
      </w:r>
      <w:proofErr w:type="gram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методы догматичны, направлены на механическую зуб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режку, обучение с их помощью было трудным и неинтересным. Существенный их недостаток состоял в том, что они не опирались на звуки, на звучащую речь, не требовали слитного чтения слога (хотя русская графика подчинена слоговому принципу). Письмо было оторвано от чтения.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2"/>
          <w:sz w:val="20"/>
          <w:szCs w:val="20"/>
          <w:bdr w:val="none" w:sz="0" w:space="0" w:color="auto" w:frame="1"/>
          <w:lang w:eastAsia="ru-RU"/>
        </w:rPr>
        <w:t>3. ЗВУКОВЫЕ МЕТОДЫ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Наибольшее распространение и на Западе, и в России получи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ли звуковые методы: аналитические, синтетические, аналитико-син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тетические.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Их объединяло то, что значительная роль отводилась самим детям: они выделяли звуки из слов, складывали слова из звуков, т.е. анализировали и синтезировали.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В 40-е гг. XIX </w:t>
      </w:r>
      <w:proofErr w:type="gramStart"/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gramStart"/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 xml:space="preserve"> России был принят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аналитический звуковой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метод,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на Западе его называли «методом 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Жакото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», в России — «методом Золотова».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Согласно этому методу школьники делили предложения на слова, слова — на слоги, а слоги разлагали на звуки (в устном варианте) и на буквы (в письменном варианте). Аналогичная работа проводится и в наши дни при обучении гра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моте. Но в аналитическом звуковом методе сказывались еще тра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диции догматического периода: заучивались слоги, начертания слов, сочетания букв; путем многократного чтения заучивались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также предложения. Звуковой анализ следовал после того, как дети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зрительно запоминали начертание слова, т.е. преобладали зритель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ные упражнения.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Примером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синтетического звукового метода </w:t>
      </w: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может служить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 xml:space="preserve">метод Г. </w:t>
      </w:r>
      <w:proofErr w:type="spellStart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Стефани</w:t>
      </w:r>
      <w:proofErr w:type="spellEnd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 xml:space="preserve"> (Германия), распространенный в Европе в XIX в. В России он разрабатывался Н.А. Корфом.</w:t>
      </w:r>
      <w:proofErr w:type="gramEnd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Согласно этому методу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обучение грамоте начиналось с изучения отдельных звуков, а за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тем соответствующих букв. Когда накапливалось некоторое коли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чество звуков и букв, начинались синтетические упражнения: зву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ки сливали в слоги, слоги — в слова; из букв составляли слоги и 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слова. Затем усваивалась следующая группа звуков и т.д. Чтение по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этому методу сводилось к называнию ряда звуков, обозначаемых буквами (такое чтение в наши дни называется побуквенным). Слог не являлся единицей чтения.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9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4. СЛОГОВЫЕ МЕТОДЫ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В 1872 г. вышла «Азбука» и в 1875 г. — «Новая азбука»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Л.Н. Толстого, составленные по «слуховому» методу.</w:t>
      </w:r>
      <w:proofErr w:type="gramEnd"/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 xml:space="preserve"> В 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букваристи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ке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 xml:space="preserve"> обычно метод Толстого называют «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слогослуховым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», так как в 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t>нем уделялось очень большое внимание слоговой работе: разложе</w:t>
      </w:r>
      <w:r w:rsidRPr="005B19CE">
        <w:rPr>
          <w:rFonts w:ascii="Arial" w:eastAsia="Times New Roman" w:hAnsi="Arial" w:cs="Arial"/>
          <w:b/>
          <w:bCs/>
          <w:i/>
          <w:i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нию слогов на звуки, соединению звуков в слоги, чтению сло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гов, их произношению. Развивался речевой слух детей. Тексты были составлены таким образом, чтобы трудность читаемых слогов и слов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 xml:space="preserve">нарастала постепенно. Так, вся первая часть 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lastRenderedPageBreak/>
        <w:t>«Азбуки» была состав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лена из слов, не превышающих 2 слогов и 6 букв. Но метод Тол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 xml:space="preserve">стого не был чисто слоговым: он включал 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добуквенные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 xml:space="preserve"> упражне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ния в разложении слов на звуки, слуховые восприятия, артикуля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softHyphen/>
        <w:t>ционные упражнения, предусматривал одновременное обучение письму, печатание букв, слов, сознательность чтения и т.д.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Остальные слоговые методы, применявшиеся в русской шко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ле, также не были чисто слоговыми, поскольку слог не стано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вился с самого начала единицей чтения. Сначала заучивались все буквы алфавита, потом — слоги, а затем, читались слова с эти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 слогами.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Усиленная слоговая работа по сравнению с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буквосложением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была шагом вперед, так как содержала слуховые и </w:t>
      </w:r>
      <w:proofErr w:type="spell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речедвигательные</w:t>
      </w:r>
      <w:proofErr w:type="spell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 упражнения, а само чтение стало ближе </w:t>
      </w: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 естественному, слоговому. Но по-прежнему применялось зазубривание букв и огром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 xml:space="preserve">ного количества слогов. Тем не </w:t>
      </w:r>
      <w:proofErr w:type="gramStart"/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менее</w:t>
      </w:r>
      <w:proofErr w:type="gramEnd"/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 xml:space="preserve"> слоговые методы оказали по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ложительное влияние на развитие звуковых методов, главным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образом введением слоговых таблиц и упражнений.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5. МЕТОД ЦЕЛЫХ СЛОВ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 xml:space="preserve">Этот метод имел широкое распространение в США и других англоязычных странах, а в России появился </w:t>
      </w:r>
      <w:proofErr w:type="gramStart"/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>в начале</w:t>
      </w:r>
      <w:proofErr w:type="gramEnd"/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 xml:space="preserve"> 20-х гг. Его суть состояла в том, что, во-первых, он позволял сразу начинать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shd w:val="clear" w:color="auto" w:fill="A0A0A0"/>
          <w:lang w:eastAsia="ru-RU"/>
        </w:rPr>
        <w:t>чтение с осмысленных и ценных в воспитательном отношении тек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shd w:val="clear" w:color="auto" w:fill="A0A0A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>стов, во-вторых, снимались трудности звукового метода, связан</w:t>
      </w:r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softHyphen/>
        <w:t xml:space="preserve">ные со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>звуко-слиянием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t>. Единицей чтения с самого начала стано</w:t>
      </w:r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shd w:val="clear" w:color="auto" w:fill="A0A0A0"/>
          <w:lang w:eastAsia="ru-RU"/>
        </w:rPr>
        <w:softHyphen/>
        <w:t>вилось слово, его графическое изображение воспринималось как идеограмма и лишь        впоследствии расчленялось на составляющие элементы — буквы</w:t>
      </w:r>
      <w:r w:rsidRPr="005B19CE">
        <w:rPr>
          <w:rFonts w:ascii="Times New Roman" w:eastAsia="Times New Roman" w:hAnsi="Times New Roman" w:cs="Times New Roman"/>
          <w:sz w:val="20"/>
          <w:szCs w:val="20"/>
          <w:bdr w:val="dotted" w:sz="8" w:space="0" w:color="auto" w:frame="1"/>
          <w:lang w:eastAsia="ru-RU"/>
        </w:rPr>
        <w:t>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Дети за первые 2—3 месяца занятий запоми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нали зрительно, почти без звукового и буквенного анализа, до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150 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слов. Они перерисовывали их, читали по общему виду, уга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дывали по картинкам. Затем начинался буквенный анализ выу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ченных слов.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метод целых слов, применявшийся в русской школе 13 лет, не оправдал себя. Это связано с тем, что русское пра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вописание фонемное (фонема независимо от занимаемой пози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ции обозначается одной и той же графемой) и оно требует раз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витого фонематического слуха, чего не может обеспечить ме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тод целых слов. Кроме того, опираясь на механическую и зрительную память, этот метод не обеспечивал развитие мыш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ления учащихся.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2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6. ЗВУКОВОЙ АНАЛИТИКО-СИНТЕТИЧЕСКИЙ </w:t>
      </w: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lang w:eastAsia="ru-RU"/>
        </w:rPr>
        <w:t>МЕТОД К.Д- УШИНСКОГО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Создателем наиболее совершенного варианта звукового метода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грамоте в России был К.Д. Ушинский (1824—1870). Он исходил из задачи всестороннего развития детей, и свой метод раз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работал на основе анализа собственной речи ребенка.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8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lastRenderedPageBreak/>
        <w:t>«Родное слово»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К.Д. Ушинского, куда входили его «Азбука», а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«Руководство к преподаванию по "Родному слову"», вышло в 1864 г. и приобрело широкое признание. Свой метод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К.Д. Ушинский назвал методом письма-чтения, убедительно дока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зав, что нельзя отделять письмо от чтения. Он считал, что пись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мо, опирающееся на звуковой анализ, должно идти впереди чте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ния. По «Азбуке» детей сначала знакомили с рукописным шриф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том, и лишь через 10—15 уроков вводились печатные буквы. Но 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тогда новая буква после изучения звука давалась сначала в пись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менном варианте.</w:t>
      </w:r>
    </w:p>
    <w:p w:rsidR="005B19CE" w:rsidRPr="005B19CE" w:rsidRDefault="005B19CE" w:rsidP="005B19CE">
      <w:pPr>
        <w:shd w:val="clear" w:color="auto" w:fill="CCFFCC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К.Д. Ушинский в своей методике объединил анализ и синтез, ввел систему аналитико-синтетических упражнений со звуками, </w:t>
      </w: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слогами и словами. Обучение грамоте он соединил с развитием речи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(«дара слова») учащихся. С первых же уроков дети работали с на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родными пословицами, с загадками; читаемые тексты были дос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тупны им. Для звукового анализа использовались предложения и слова, взятые из речи самих учащихся.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right="23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Вся педагогическая система К.Д. Ушинского была направлена на становление личности ребенка, на развитие его мышления и речи, чему способствовали аналитико-синтетические упражнения, постоянное внимание к речевым упражнениям, осознанному чте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нию, беседы, связь письма и чтения.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28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t>Звуковой аналитико-синтетический метод К.Д. Ушинского, пре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одолевший догматизм </w:t>
      </w:r>
      <w:proofErr w:type="spell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буквослагательного</w:t>
      </w:r>
      <w:proofErr w:type="spell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метода, является объяс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нительно-иллюстративным, так как требует высокой активности самих детей в процессе обучения. Автор ввел в школьную практи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ку десятки приемов звуковой работы, которые используются и в наши дни, всем этим приемам он дал психолого-педагогическое 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обоснование. Однако К.Д. Ушинский не учитывал качественных осо</w:t>
      </w:r>
      <w:r w:rsidRPr="005B19CE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бенностей гласных я, </w:t>
      </w:r>
      <w:proofErr w:type="spell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ю</w:t>
      </w:r>
      <w:proofErr w:type="spellEnd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, е и некоторых позиционных изменений согласных: например, что </w:t>
      </w:r>
      <w:proofErr w:type="gramStart"/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звук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[ж</w:t>
      </w:r>
      <w:proofErr w:type="gram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] 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 конце слов переходит в глу</w:t>
      </w:r>
      <w:r w:rsidRPr="005B19CE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softHyphen/>
        <w:t>хой согласный </w:t>
      </w:r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[</w:t>
      </w:r>
      <w:proofErr w:type="spellStart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ш</w:t>
      </w:r>
      <w:proofErr w:type="spellEnd"/>
      <w:r w:rsidRPr="005B19CE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].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7. РАЗВИТИЕ МЕТОДА К.Д. УШИНСКОГО</w:t>
      </w:r>
    </w:p>
    <w:p w:rsidR="005B19CE" w:rsidRPr="005B19CE" w:rsidRDefault="005B19CE" w:rsidP="005B19CE">
      <w:pPr>
        <w:shd w:val="clear" w:color="auto" w:fill="FFCC99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Наиболее известными последователями К.Д. Ушинского стали </w:t>
      </w:r>
      <w:r w:rsidRPr="005B19CE">
        <w:rPr>
          <w:rFonts w:ascii="Arial" w:eastAsia="Times New Roman" w:hAnsi="Arial" w:cs="Arial"/>
          <w:b/>
          <w:bCs/>
          <w:spacing w:val="-3"/>
          <w:sz w:val="20"/>
          <w:szCs w:val="20"/>
          <w:bdr w:val="none" w:sz="0" w:space="0" w:color="auto" w:frame="1"/>
          <w:lang w:eastAsia="ru-RU"/>
        </w:rPr>
        <w:t>авторы букварей и руководств к ним: Д.И. Тихомиров (1844—1915),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В.П. Вахтеров (1853—1924), В.А. Флеров (1860-1919), А.В. Янковская (1883-1924), СП. Редозубов (1891-1957), А.И. Воскресен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  <w:t>ская (1892-1966).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Д.И. Тихомиров и В.П. Вахтеров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 xml:space="preserve">ввели двухнедельные </w:t>
      </w:r>
      <w:proofErr w:type="spellStart"/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добуква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рные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звуковые упражнения, цель которых — развить слух де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Arial" w:eastAsia="Times New Roman" w:hAnsi="Arial" w:cs="Arial"/>
          <w:b/>
          <w:bCs/>
          <w:spacing w:val="-1"/>
          <w:sz w:val="20"/>
          <w:szCs w:val="20"/>
          <w:bdr w:val="none" w:sz="0" w:space="0" w:color="auto" w:frame="1"/>
          <w:lang w:eastAsia="ru-RU"/>
        </w:rPr>
        <w:t>тей, подготовить их к быстрому и легкому выделению отдельных </w:t>
      </w:r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туков из речевого потока.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Изменился порядок изучения звуков и букв: так, изучение йотированных ё, я, е,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перенесено на поздний этап; первоначально дети знакомились лишь с твердыми согласными; взрывные согласные изучались позднее, чем сонор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ные и «длительные», которые можно «тянуть». Принцип единства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письма и чтения сохранился, но отказались от опережающего пись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ма: дети усваивали сначала печатные буквы, а затем письменные их варианты. В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добукварный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проводилась и подготовка к письму: начертание элементов букв, орнаментов, контуров и пр.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lastRenderedPageBreak/>
        <w:t>В 1907 г. вышел </w:t>
      </w:r>
      <w:r w:rsidRPr="005B19CE">
        <w:rPr>
          <w:rFonts w:ascii="Arial" w:eastAsia="Times New Roman" w:hAnsi="Arial" w:cs="Arial"/>
          <w:b/>
          <w:bCs/>
          <w:i/>
          <w:iCs/>
          <w:spacing w:val="-6"/>
          <w:sz w:val="20"/>
          <w:szCs w:val="20"/>
          <w:bdr w:val="none" w:sz="0" w:space="0" w:color="auto" w:frame="1"/>
          <w:lang w:eastAsia="ru-RU"/>
        </w:rPr>
        <w:t>«Новый русский букварь» </w:t>
      </w:r>
      <w:r w:rsidRPr="005B19CE">
        <w:rPr>
          <w:rFonts w:ascii="Arial" w:eastAsia="Times New Roman" w:hAnsi="Arial" w:cs="Arial"/>
          <w:b/>
          <w:bCs/>
          <w:spacing w:val="-6"/>
          <w:sz w:val="20"/>
          <w:szCs w:val="20"/>
          <w:bdr w:val="none" w:sz="0" w:space="0" w:color="auto" w:frame="1"/>
          <w:lang w:eastAsia="ru-RU"/>
        </w:rPr>
        <w:t>В.А. 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t>Флерова, выдер</w:t>
      </w: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жавший более 40 изданий. В нем была разработана строгая посте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  <w:t>пенность в изучении звуков и букв — от «легких» к «трудным» по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их артикуляции и возможности произносить звуки отдельно, са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мостоятельно. В.А. Флеров рекомендовал «чтение по подобию», т.е.,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усвоив чтение слога </w:t>
      </w:r>
      <w:proofErr w:type="spell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ма</w:t>
      </w:r>
      <w:proofErr w:type="spellEnd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, ученик так же, «одним дыхательным тол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чком», должен читать слоги мо, </w:t>
      </w:r>
      <w:proofErr w:type="spellStart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са</w:t>
      </w:r>
      <w:proofErr w:type="spellEnd"/>
      <w:r w:rsidRPr="005B19C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,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и т.п. В его букваре для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усиления слоговой работы были помещены слоговые таблицы. Но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В.А. Флеров отрицал необходимость </w:t>
      </w:r>
      <w:proofErr w:type="spellStart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звукослияния</w:t>
      </w:r>
      <w:proofErr w:type="spell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, пытаясь ввести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принципы «читай, как говоришь» и «читай, что видишь».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 1937 г. утверждены буквари А.В. Янковской и Н.М. Голови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на, в которых сохранена методика К.Д. Ушинского, но и внесено много нового: в соответствии с достижениями современной фоне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тики уточнен порядок изучения звуков и букв, их сочетаний, сло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гов; с учетом психологии выделены четыре ступени формирования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навыка чтения; аналитико-синтетические упражнения согласованы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особенностями изучаемых звуков и слогов.</w:t>
      </w:r>
      <w:proofErr w:type="gramEnd"/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 1971 г. в школах принят «Букварь» В.Г. Горецкого,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В.А. Кирюшкина и А.Ф. </w:t>
      </w:r>
      <w:proofErr w:type="spellStart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Шанько</w:t>
      </w:r>
      <w:proofErr w:type="spell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, на основе которого создана «Аз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бука» для обучения 6-летних детей.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9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4"/>
          <w:sz w:val="20"/>
          <w:szCs w:val="20"/>
          <w:bdr w:val="none" w:sz="0" w:space="0" w:color="auto" w:frame="1"/>
          <w:lang w:eastAsia="ru-RU"/>
        </w:rPr>
        <w:t>8. СОВРЕМЕННЫЙ ЗВУКОВОЙ </w:t>
      </w:r>
      <w:r w:rsidRPr="005B19CE">
        <w:rPr>
          <w:rFonts w:ascii="Arial" w:eastAsia="Times New Roman" w:hAnsi="Arial" w:cs="Arial"/>
          <w:b/>
          <w:bCs/>
          <w:spacing w:val="-8"/>
          <w:sz w:val="20"/>
          <w:szCs w:val="20"/>
          <w:bdr w:val="none" w:sz="0" w:space="0" w:color="auto" w:frame="1"/>
          <w:lang w:eastAsia="ru-RU"/>
        </w:rPr>
        <w:t>АНАЛИТИКО-СИНТЕТИЧЕСКИЙ МЕТОД  </w:t>
      </w:r>
      <w:r w:rsidRPr="005B19CE">
        <w:rPr>
          <w:rFonts w:ascii="Arial" w:eastAsia="Times New Roman" w:hAnsi="Arial" w:cs="Arial"/>
          <w:b/>
          <w:bCs/>
          <w:spacing w:val="-7"/>
          <w:sz w:val="20"/>
          <w:szCs w:val="20"/>
          <w:bdr w:val="none" w:sz="0" w:space="0" w:color="auto" w:frame="1"/>
          <w:lang w:eastAsia="ru-RU"/>
        </w:rPr>
        <w:t>ОБУЧЕНИЯ ГРАМОТЕ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shd w:val="clear" w:color="auto" w:fill="D3D3D3"/>
          <w:lang w:eastAsia="ru-RU"/>
        </w:rPr>
        <w:t>Современный метод обучения грамоте является 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shd w:val="clear" w:color="auto" w:fill="D3D3D3"/>
          <w:lang w:eastAsia="ru-RU"/>
        </w:rPr>
        <w:t>звуковым.</w:t>
      </w:r>
      <w:r w:rsidRPr="005B19CE">
        <w:rPr>
          <w:rFonts w:ascii="Arial" w:eastAsia="Times New Roman" w:hAnsi="Arial" w:cs="Arial"/>
          <w:b/>
          <w:bCs/>
          <w:i/>
          <w:iCs/>
          <w:spacing w:val="-3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Обу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  <w:t>чаясь, дети знакомятся с основными звуками русского языка, учатся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слышать их и выделять из речи, обозначать буквами; при этом особое внимание уделяется анализу последовательности звуков в словах и различению твердости и мягкости согласных. Обозначе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звука буквой выполняется после его выделения из слов и изу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чения его звучания в разных словах.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shd w:val="clear" w:color="auto" w:fill="D3D3D3"/>
          <w:lang w:eastAsia="ru-RU"/>
        </w:rPr>
        <w:t>Это метод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shd w:val="clear" w:color="auto" w:fill="D3D3D3"/>
          <w:lang w:eastAsia="ru-RU"/>
        </w:rPr>
        <w:t>аналитико-синтетический.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lang w:eastAsia="ru-RU"/>
        </w:rPr>
        <w:t>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Изучение звуков проис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ходит в процессе аналитико-синтетической работы над словом. Зву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ковой анализ предшествует синтезу, но тесно с ним связан.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ind w:right="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Со времен К.Д. Ушинского звуковой аналитико-синтетический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метод обучения грамоте прошел сложный путь развития. Рассмот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 основные принципы метода:</w:t>
      </w:r>
    </w:p>
    <w:p w:rsidR="005B19CE" w:rsidRPr="005B19CE" w:rsidRDefault="005B19CE" w:rsidP="005B19CE">
      <w:pPr>
        <w:shd w:val="clear" w:color="auto" w:fill="FFFFFF"/>
        <w:spacing w:before="240" w:after="100" w:afterAutospacing="1" w:line="384" w:lineRule="atLeast"/>
        <w:ind w:right="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shd w:val="clear" w:color="auto" w:fill="D3D3D3"/>
          <w:lang w:eastAsia="ru-RU"/>
        </w:rPr>
        <w:t>I. С точки зрения целей 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shd w:val="clear" w:color="auto" w:fill="D3D3D3"/>
          <w:lang w:eastAsia="ru-RU"/>
        </w:rPr>
        <w:t>формирования личности</w:t>
      </w:r>
      <w:r w:rsidRPr="005B19CE">
        <w:rPr>
          <w:rFonts w:ascii="Arial" w:eastAsia="Times New Roman" w:hAnsi="Arial" w:cs="Arial"/>
          <w:b/>
          <w:bCs/>
          <w:i/>
          <w:iCs/>
          <w:spacing w:val="-4"/>
          <w:sz w:val="20"/>
          <w:szCs w:val="20"/>
          <w:bdr w:val="none" w:sz="0" w:space="0" w:color="auto" w:frame="1"/>
          <w:lang w:eastAsia="ru-RU"/>
        </w:rPr>
        <w:t>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1.Обучение грамоте носит воспитывающий характер, задачи воспитания реализуются через использование материалов букваря и азбуки.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2.Обучение носит развивающий характер, обеспечивающий умственное развитие через систему упражнений в анализе и синтезе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через речевые упражнения; оно опирается на систему наблюде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ний природы и окружающей жизни, требует высокого уровня со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знательного чтения.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II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shd w:val="clear" w:color="auto" w:fill="D3D3D3"/>
          <w:lang w:eastAsia="ru-RU"/>
        </w:rPr>
        <w:t>. С точки зрения </w:t>
      </w:r>
      <w:r w:rsidRPr="005B19CE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bdr w:val="none" w:sz="0" w:space="0" w:color="auto" w:frame="1"/>
          <w:shd w:val="clear" w:color="auto" w:fill="D3D3D3"/>
          <w:lang w:eastAsia="ru-RU"/>
        </w:rPr>
        <w:t>психолого-лингвистической.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Symbol" w:eastAsia="Times New Roman" w:hAnsi="Symbol" w:cs="Times New Roman"/>
          <w:spacing w:val="-2"/>
          <w:sz w:val="20"/>
          <w:szCs w:val="20"/>
          <w:bdr w:val="none" w:sz="0" w:space="0" w:color="auto" w:frame="1"/>
          <w:lang w:eastAsia="ru-RU"/>
        </w:rPr>
        <w:t></w:t>
      </w:r>
      <w:r w:rsidRPr="005B19CE">
        <w:rPr>
          <w:rFonts w:ascii="Times New Roman" w:eastAsia="Times New Roman" w:hAnsi="Times New Roman" w:cs="Times New Roman"/>
          <w:spacing w:val="-2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Обучение опирается на живую речь учащихся, на имеющий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ся речевой опыт, на образцовые тексты; включает систему разви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тия речи.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●</w:t>
      </w:r>
      <w:r w:rsidRPr="005B19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За основу аналитико-синтетической работы берется звук (бук</w:t>
      </w: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ва вводится как обозначение звука после знакомства с ним).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●</w:t>
      </w:r>
      <w:r w:rsidRPr="005B19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 xml:space="preserve">Главное внимание уделяется звуковому анализу, </w:t>
      </w:r>
      <w:proofErr w:type="spellStart"/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артикули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рованию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звуков, развитию речевого слуха.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</w:t>
      </w:r>
      <w:r w:rsidRPr="005B19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В качестве единицы чтения берется слог (слоговой, или по</w:t>
      </w: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зиционный, принцип как следствие аналогичного принципа рус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ской графики).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</w:t>
      </w:r>
      <w:r w:rsidRPr="005B19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Особое внимание уделяется слоговой работе: чтению и про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изношению слогов, использованию слоговых таблиц.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</w:t>
      </w:r>
      <w:r w:rsidRPr="005B19C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Вводится </w:t>
      </w:r>
      <w:proofErr w:type="spellStart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слогозвуковой</w:t>
      </w:r>
      <w:proofErr w:type="spellEnd"/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 слова, в процессе которого не только выделяются звуки, но и устанавливается их количество и последовательность, определяются связи между ними.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6"/>
          <w:sz w:val="20"/>
          <w:szCs w:val="20"/>
          <w:bdr w:val="none" w:sz="0" w:space="0" w:color="auto" w:frame="1"/>
          <w:shd w:val="clear" w:color="auto" w:fill="D3D3D3"/>
          <w:lang w:eastAsia="ru-RU"/>
        </w:rPr>
        <w:t>III. С точки зрения </w:t>
      </w:r>
      <w:r w:rsidRPr="005B19CE">
        <w:rPr>
          <w:rFonts w:ascii="Arial" w:eastAsia="Times New Roman" w:hAnsi="Arial" w:cs="Arial"/>
          <w:b/>
          <w:bCs/>
          <w:i/>
          <w:iCs/>
          <w:spacing w:val="-6"/>
          <w:sz w:val="20"/>
          <w:szCs w:val="20"/>
          <w:bdr w:val="none" w:sz="0" w:space="0" w:color="auto" w:frame="1"/>
          <w:shd w:val="clear" w:color="auto" w:fill="D3D3D3"/>
          <w:lang w:eastAsia="ru-RU"/>
        </w:rPr>
        <w:t>организационной.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57200"/>
            <wp:effectExtent l="19050" t="0" r="9525" b="0"/>
            <wp:wrapSquare wrapText="bothSides"/>
            <wp:docPr id="3" name="Рисунок 3" descr="full_8iI7pQ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_8iI7pQ5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Устанавливается определенная последовательность изучения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звуков и букв (по частотному принципу).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Выделяются </w:t>
      </w:r>
      <w:proofErr w:type="spellStart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добукварный</w:t>
      </w:r>
      <w:proofErr w:type="spellEnd"/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 xml:space="preserve"> (подготовительный) и букварный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(основной) периоды обучения.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3.Письмо не отрывается от чтения, а идет параллельно с ним.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t>Систематически вводятся пропедевтические элементы грам</w:t>
      </w:r>
      <w:r w:rsidRPr="005B19CE">
        <w:rPr>
          <w:rFonts w:ascii="Times New Roman" w:eastAsia="Times New Roman" w:hAnsi="Times New Roman" w:cs="Times New Roman"/>
          <w:spacing w:val="-2"/>
          <w:sz w:val="20"/>
          <w:szCs w:val="20"/>
          <w:bdr w:val="none" w:sz="0" w:space="0" w:color="auto" w:frame="1"/>
          <w:lang w:eastAsia="ru-RU"/>
        </w:rPr>
        <w:softHyphen/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матики, словообразования, орфографии (на практической основе).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Arial" w:eastAsia="Times New Roman" w:hAnsi="Arial" w:cs="Arial"/>
          <w:b/>
          <w:bCs/>
          <w:spacing w:val="-5"/>
          <w:sz w:val="20"/>
          <w:szCs w:val="20"/>
          <w:bdr w:val="none" w:sz="0" w:space="0" w:color="auto" w:frame="1"/>
          <w:shd w:val="clear" w:color="auto" w:fill="D3D3D3"/>
          <w:lang w:eastAsia="ru-RU"/>
        </w:rPr>
        <w:t>IV. </w:t>
      </w:r>
      <w:r w:rsidRPr="005B19CE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shd w:val="clear" w:color="auto" w:fill="D3D3D3"/>
          <w:lang w:eastAsia="ru-RU"/>
        </w:rPr>
        <w:t>С точки зрения </w:t>
      </w:r>
      <w:r w:rsidRPr="005B19CE">
        <w:rPr>
          <w:rFonts w:ascii="Arial" w:eastAsia="Times New Roman" w:hAnsi="Arial" w:cs="Arial"/>
          <w:b/>
          <w:bCs/>
          <w:i/>
          <w:iCs/>
          <w:spacing w:val="-5"/>
          <w:sz w:val="20"/>
          <w:szCs w:val="20"/>
          <w:bdr w:val="none" w:sz="0" w:space="0" w:color="auto" w:frame="1"/>
          <w:shd w:val="clear" w:color="auto" w:fill="D3D3D3"/>
          <w:lang w:eastAsia="ru-RU"/>
        </w:rPr>
        <w:t>приемов обучения.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5B19CE">
        <w:rPr>
          <w:rFonts w:ascii="Times New Roman" w:eastAsia="Times New Roman" w:hAnsi="Times New Roman" w:cs="Times New Roman"/>
          <w:spacing w:val="-3"/>
          <w:sz w:val="20"/>
          <w:szCs w:val="20"/>
          <w:bdr w:val="none" w:sz="0" w:space="0" w:color="auto" w:frame="1"/>
          <w:lang w:eastAsia="ru-RU"/>
        </w:rPr>
        <w:t>Дифференцированный и индивидуальный подход к учащимся </w:t>
      </w:r>
      <w:r w:rsidRPr="005B19C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со значительными различиями в их общем развитии и в готовности к чтению и письму.</w:t>
      </w:r>
    </w:p>
    <w:p w:rsidR="005B19CE" w:rsidRPr="005B19CE" w:rsidRDefault="005B19CE" w:rsidP="005B19C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4"/>
          <w:sz w:val="20"/>
          <w:szCs w:val="20"/>
          <w:bdr w:val="none" w:sz="0" w:space="0" w:color="auto" w:frame="1"/>
          <w:lang w:eastAsia="ru-RU"/>
        </w:rPr>
        <w:t>2.Введение элементов моделирования.</w:t>
      </w:r>
    </w:p>
    <w:p w:rsidR="005B19CE" w:rsidRPr="005B19CE" w:rsidRDefault="005B19CE" w:rsidP="005B19CE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9CE">
        <w:rPr>
          <w:rFonts w:ascii="Times New Roman" w:eastAsia="Times New Roman" w:hAnsi="Times New Roman" w:cs="Times New Roman"/>
          <w:spacing w:val="-1"/>
          <w:sz w:val="20"/>
          <w:szCs w:val="20"/>
          <w:bdr w:val="none" w:sz="0" w:space="0" w:color="auto" w:frame="1"/>
          <w:lang w:eastAsia="ru-RU"/>
        </w:rPr>
        <w:t>3.Использование моделей слогов, слов, предложений.</w:t>
      </w:r>
    </w:p>
    <w:p w:rsidR="00C701F4" w:rsidRDefault="00B01EC9"/>
    <w:sectPr w:rsidR="00C701F4" w:rsidSect="0088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9CE"/>
    <w:rsid w:val="000B5999"/>
    <w:rsid w:val="00326A52"/>
    <w:rsid w:val="005B19CE"/>
    <w:rsid w:val="0088474F"/>
    <w:rsid w:val="00B01EC9"/>
    <w:rsid w:val="00B22CF5"/>
    <w:rsid w:val="00B41395"/>
    <w:rsid w:val="00D5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693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397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1400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43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796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4661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235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8541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172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43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555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460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741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186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853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173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0312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3687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9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9549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327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255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088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9689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9066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763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0114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7311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2133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2363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01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6400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6600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539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60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27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913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6967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4444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81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713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480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7404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5436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0237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371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014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873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010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714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4337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2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9435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22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0495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693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90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63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66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9861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39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930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8512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929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794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517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775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04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385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5265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668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5459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1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138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098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9336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52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411">
          <w:marLeft w:val="0"/>
          <w:marRight w:val="7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14773396">
          <w:marLeft w:val="0"/>
          <w:marRight w:val="29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3" w:color="auto"/>
            <w:right w:val="single" w:sz="8" w:space="4" w:color="auto"/>
          </w:divBdr>
        </w:div>
        <w:div w:id="11033272">
          <w:marLeft w:val="0"/>
          <w:marRight w:val="43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329997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92973081">
          <w:marLeft w:val="0"/>
          <w:marRight w:val="86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883116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873374647">
          <w:marLeft w:val="0"/>
          <w:marRight w:val="34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358136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07418225">
          <w:marLeft w:val="0"/>
          <w:marRight w:val="30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0375887">
          <w:marLeft w:val="0"/>
          <w:marRight w:val="278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55922450">
          <w:marLeft w:val="0"/>
          <w:marRight w:val="269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99307411">
          <w:marLeft w:val="0"/>
          <w:marRight w:val="235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56845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41795786">
          <w:marLeft w:val="0"/>
          <w:marRight w:val="206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41250">
          <w:marLeft w:val="0"/>
          <w:marRight w:val="173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65664800">
          <w:marLeft w:val="0"/>
          <w:marRight w:val="115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22162784">
          <w:marLeft w:val="0"/>
          <w:marRight w:val="62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683944413">
          <w:marLeft w:val="0"/>
          <w:marRight w:val="182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204686655">
          <w:marLeft w:val="0"/>
          <w:marRight w:val="134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748963335">
          <w:marLeft w:val="0"/>
          <w:marRight w:val="43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686634248">
          <w:marLeft w:val="0"/>
          <w:marRight w:val="158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516316043">
          <w:marLeft w:val="0"/>
          <w:marRight w:val="48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219863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67956425">
          <w:marLeft w:val="0"/>
          <w:marRight w:val="24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493767488">
          <w:marLeft w:val="0"/>
          <w:marRight w:val="53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800872918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454712558">
          <w:marLeft w:val="0"/>
          <w:marRight w:val="0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244992764">
          <w:marLeft w:val="0"/>
          <w:marRight w:val="187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031960058">
          <w:marLeft w:val="0"/>
          <w:marRight w:val="10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422262883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087731966">
          <w:marLeft w:val="0"/>
          <w:marRight w:val="62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723557889">
          <w:marLeft w:val="0"/>
          <w:marRight w:val="278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58546148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434595427">
          <w:marLeft w:val="0"/>
          <w:marRight w:val="245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274677743">
          <w:marLeft w:val="0"/>
          <w:marRight w:val="23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029986784">
          <w:marLeft w:val="0"/>
          <w:marRight w:val="202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278611530">
          <w:marLeft w:val="0"/>
          <w:marRight w:val="192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560557403">
          <w:marLeft w:val="0"/>
          <w:marRight w:val="158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416131110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479155253">
          <w:marLeft w:val="0"/>
          <w:marRight w:val="144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468235135">
          <w:marLeft w:val="0"/>
          <w:marRight w:val="130"/>
          <w:marTop w:val="0"/>
          <w:marBottom w:val="0"/>
          <w:divBdr>
            <w:top w:val="dotted" w:sz="8" w:space="0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29236866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2089837537">
          <w:marLeft w:val="0"/>
          <w:marRight w:val="115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383677591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1089349095">
          <w:marLeft w:val="0"/>
          <w:marRight w:val="72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  <w:div w:id="803499202">
          <w:marLeft w:val="0"/>
          <w:marRight w:val="0"/>
          <w:marTop w:val="0"/>
          <w:marBottom w:val="0"/>
          <w:divBdr>
            <w:top w:val="dotted" w:sz="8" w:space="1" w:color="auto"/>
            <w:left w:val="dotted" w:sz="8" w:space="4" w:color="auto"/>
            <w:bottom w:val="dotted" w:sz="8" w:space="1" w:color="auto"/>
            <w:right w:val="dotted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6246</Words>
  <Characters>35606</Characters>
  <Application>Microsoft Office Word</Application>
  <DocSecurity>0</DocSecurity>
  <Lines>296</Lines>
  <Paragraphs>83</Paragraphs>
  <ScaleCrop>false</ScaleCrop>
  <Company/>
  <LinksUpToDate>false</LinksUpToDate>
  <CharactersWithSpaces>41769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Преподаватель</cp:lastModifiedBy>
  <cp:revision>4</cp:revision>
  <dcterms:created xsi:type="dcterms:W3CDTF">2023-11-25T11:09:00Z</dcterms:created>
  <dcterms:modified xsi:type="dcterms:W3CDTF">2024-09-20T11:34:00Z</dcterms:modified>
</cp:coreProperties>
</file>