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B20" w:rsidRDefault="00181B20" w:rsidP="00181B20">
      <w:pPr>
        <w:jc w:val="center"/>
        <w:rPr>
          <w:sz w:val="72"/>
          <w:szCs w:val="72"/>
        </w:rPr>
      </w:pPr>
    </w:p>
    <w:p w:rsidR="00181B20" w:rsidRDefault="00181B20" w:rsidP="00181B20">
      <w:pPr>
        <w:jc w:val="center"/>
        <w:rPr>
          <w:sz w:val="72"/>
          <w:szCs w:val="72"/>
        </w:rPr>
      </w:pPr>
      <w:r w:rsidRPr="00181B20">
        <w:rPr>
          <w:sz w:val="72"/>
          <w:szCs w:val="72"/>
        </w:rPr>
        <w:t xml:space="preserve">МЕТОДИКА ОБУЧЕНИЯ РУССКОМУ ЯЗЫКУ В НАЧАЛЬНОЙ ШКОЛЕ </w:t>
      </w:r>
    </w:p>
    <w:p w:rsidR="00181B20" w:rsidRDefault="00181B20" w:rsidP="00181B20">
      <w:pPr>
        <w:jc w:val="center"/>
        <w:rPr>
          <w:sz w:val="72"/>
          <w:szCs w:val="72"/>
        </w:rPr>
      </w:pPr>
    </w:p>
    <w:p w:rsidR="00181B20" w:rsidRDefault="00181B20" w:rsidP="00181B20">
      <w:pPr>
        <w:jc w:val="center"/>
        <w:rPr>
          <w:sz w:val="72"/>
          <w:szCs w:val="72"/>
        </w:rPr>
      </w:pPr>
      <w:r>
        <w:rPr>
          <w:sz w:val="72"/>
          <w:szCs w:val="72"/>
        </w:rPr>
        <w:t xml:space="preserve">УЧЕБНОЕ ПОСОБИЕ </w:t>
      </w:r>
      <w:r w:rsidRPr="00181B20">
        <w:rPr>
          <w:sz w:val="72"/>
          <w:szCs w:val="72"/>
        </w:rPr>
        <w:t>ДЛЯ САМОСТОЯТЕЛЬНОЙ РАБОТЫ СТУДЕНТОВ</w:t>
      </w:r>
    </w:p>
    <w:p w:rsidR="00AF7A2C" w:rsidRDefault="00AF7A2C" w:rsidP="00181B20">
      <w:pPr>
        <w:jc w:val="center"/>
        <w:rPr>
          <w:sz w:val="72"/>
          <w:szCs w:val="72"/>
        </w:rPr>
        <w:sectPr w:rsidR="00AF7A2C" w:rsidSect="00613AD1">
          <w:pgSz w:w="11906" w:h="16838"/>
          <w:pgMar w:top="1134" w:right="850" w:bottom="1134" w:left="1701" w:header="708" w:footer="708" w:gutter="0"/>
          <w:cols w:space="708"/>
          <w:docGrid w:linePitch="360"/>
        </w:sectPr>
      </w:pPr>
    </w:p>
    <w:p w:rsidR="00FC023B" w:rsidRPr="00174ABA" w:rsidRDefault="00FC023B" w:rsidP="00FC023B">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174ABA">
        <w:rPr>
          <w:rFonts w:ascii="Times New Roman" w:hAnsi="Times New Roman" w:cs="Times New Roman"/>
          <w:b/>
          <w:bCs/>
          <w:sz w:val="24"/>
          <w:szCs w:val="24"/>
        </w:rPr>
        <w:lastRenderedPageBreak/>
        <w:t>ВИДЫ, СОДЕРЖАНИЕ ЗАДАНИЙ  И МЕТОДИЧЕСКИЕ УКАЗАНИЯ ПО ВЫПОЛНЕНИЮ ВНЕАУДИТОРНОЙ САМОСТОЯТЕЛЬНОЙ РАБОТЫ</w:t>
      </w:r>
    </w:p>
    <w:p w:rsidR="00FC023B" w:rsidRDefault="00FC023B" w:rsidP="00FC023B">
      <w:pPr>
        <w:tabs>
          <w:tab w:val="left" w:pos="1035"/>
        </w:tabs>
      </w:pPr>
    </w:p>
    <w:tbl>
      <w:tblPr>
        <w:tblStyle w:val="a5"/>
        <w:tblW w:w="10173" w:type="dxa"/>
        <w:tblLayout w:type="fixed"/>
        <w:tblLook w:val="04A0"/>
      </w:tblPr>
      <w:tblGrid>
        <w:gridCol w:w="534"/>
        <w:gridCol w:w="1984"/>
        <w:gridCol w:w="2693"/>
        <w:gridCol w:w="4111"/>
        <w:gridCol w:w="851"/>
      </w:tblGrid>
      <w:tr w:rsidR="00FC023B" w:rsidRPr="00535860" w:rsidTr="00FC023B">
        <w:trPr>
          <w:trHeight w:val="781"/>
        </w:trPr>
        <w:tc>
          <w:tcPr>
            <w:tcW w:w="534"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AF7A2C">
              <w:rPr>
                <w:rFonts w:ascii="Times New Roman" w:hAnsi="Times New Roman" w:cs="Times New Roman"/>
                <w:b/>
                <w:bCs/>
                <w:sz w:val="24"/>
                <w:szCs w:val="24"/>
              </w:rPr>
              <w:t>№</w:t>
            </w:r>
          </w:p>
          <w:p w:rsidR="00FC023B" w:rsidRPr="00AF7A2C" w:rsidRDefault="00FC023B" w:rsidP="00EB4A30">
            <w:pPr>
              <w:tabs>
                <w:tab w:val="left" w:pos="1035"/>
              </w:tabs>
              <w:jc w:val="center"/>
              <w:rPr>
                <w:rFonts w:ascii="Times New Roman" w:hAnsi="Times New Roman" w:cs="Times New Roman"/>
                <w:sz w:val="24"/>
                <w:szCs w:val="24"/>
              </w:rPr>
            </w:pPr>
            <w:proofErr w:type="spellStart"/>
            <w:proofErr w:type="gramStart"/>
            <w:r w:rsidRPr="00AF7A2C">
              <w:rPr>
                <w:rFonts w:ascii="Times New Roman" w:hAnsi="Times New Roman" w:cs="Times New Roman"/>
                <w:b/>
                <w:bCs/>
                <w:sz w:val="24"/>
                <w:szCs w:val="24"/>
              </w:rPr>
              <w:t>п</w:t>
            </w:r>
            <w:proofErr w:type="spellEnd"/>
            <w:proofErr w:type="gramEnd"/>
            <w:r w:rsidRPr="00AF7A2C">
              <w:rPr>
                <w:rFonts w:ascii="Times New Roman" w:hAnsi="Times New Roman" w:cs="Times New Roman"/>
                <w:b/>
                <w:bCs/>
                <w:sz w:val="24"/>
                <w:szCs w:val="24"/>
              </w:rPr>
              <w:t>/</w:t>
            </w:r>
            <w:proofErr w:type="spellStart"/>
            <w:r w:rsidRPr="00AF7A2C">
              <w:rPr>
                <w:rFonts w:ascii="Times New Roman" w:hAnsi="Times New Roman" w:cs="Times New Roman"/>
                <w:b/>
                <w:bCs/>
                <w:sz w:val="24"/>
                <w:szCs w:val="24"/>
              </w:rPr>
              <w:t>п</w:t>
            </w:r>
            <w:proofErr w:type="spellEnd"/>
          </w:p>
        </w:tc>
        <w:tc>
          <w:tcPr>
            <w:tcW w:w="1984" w:type="dxa"/>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b/>
                <w:bCs/>
                <w:sz w:val="24"/>
                <w:szCs w:val="24"/>
              </w:rPr>
              <w:t>Наименование разделов и тем учебной дисциплины</w:t>
            </w:r>
          </w:p>
        </w:tc>
        <w:tc>
          <w:tcPr>
            <w:tcW w:w="2693" w:type="dxa"/>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b/>
                <w:bCs/>
                <w:sz w:val="24"/>
                <w:szCs w:val="24"/>
              </w:rPr>
              <w:t>Вид внеаудиторной самостоятельной работы</w:t>
            </w:r>
          </w:p>
        </w:tc>
        <w:tc>
          <w:tcPr>
            <w:tcW w:w="4111" w:type="dxa"/>
          </w:tcPr>
          <w:p w:rsidR="00FC023B" w:rsidRPr="00AF7A2C" w:rsidRDefault="00FC023B" w:rsidP="00EB4A30">
            <w:pPr>
              <w:tabs>
                <w:tab w:val="left" w:pos="1035"/>
              </w:tabs>
              <w:jc w:val="center"/>
              <w:rPr>
                <w:rFonts w:ascii="Times New Roman" w:hAnsi="Times New Roman" w:cs="Times New Roman"/>
                <w:b/>
                <w:sz w:val="24"/>
                <w:szCs w:val="24"/>
              </w:rPr>
            </w:pPr>
            <w:r w:rsidRPr="00AF7A2C">
              <w:rPr>
                <w:rFonts w:ascii="Times New Roman" w:hAnsi="Times New Roman" w:cs="Times New Roman"/>
                <w:b/>
                <w:sz w:val="24"/>
                <w:szCs w:val="24"/>
              </w:rPr>
              <w:t>Задание и методические указания по выполнению</w:t>
            </w:r>
          </w:p>
        </w:tc>
        <w:tc>
          <w:tcPr>
            <w:tcW w:w="851" w:type="dxa"/>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b/>
                <w:bCs/>
                <w:sz w:val="24"/>
                <w:szCs w:val="24"/>
              </w:rPr>
              <w:t>Кол-во часов</w:t>
            </w:r>
          </w:p>
        </w:tc>
      </w:tr>
      <w:tr w:rsidR="00FC023B" w:rsidRPr="00535860" w:rsidTr="00FC023B">
        <w:trPr>
          <w:trHeight w:val="255"/>
        </w:trPr>
        <w:tc>
          <w:tcPr>
            <w:tcW w:w="534" w:type="dxa"/>
            <w:vMerge w:val="restart"/>
          </w:tcPr>
          <w:p w:rsidR="00FC023B" w:rsidRPr="00AF7A2C" w:rsidRDefault="00FC023B" w:rsidP="00EB4A30">
            <w:pPr>
              <w:tabs>
                <w:tab w:val="left" w:pos="1035"/>
              </w:tabs>
              <w:jc w:val="center"/>
              <w:rPr>
                <w:rFonts w:ascii="Times New Roman" w:hAnsi="Times New Roman" w:cs="Times New Roman"/>
                <w:sz w:val="24"/>
                <w:szCs w:val="24"/>
              </w:rPr>
            </w:pPr>
            <w:r w:rsidRPr="00AF7A2C">
              <w:rPr>
                <w:rFonts w:ascii="Times New Roman" w:hAnsi="Times New Roman" w:cs="Times New Roman"/>
                <w:sz w:val="24"/>
                <w:szCs w:val="24"/>
              </w:rPr>
              <w:t>1</w:t>
            </w:r>
          </w:p>
        </w:tc>
        <w:tc>
          <w:tcPr>
            <w:tcW w:w="1984" w:type="dxa"/>
            <w:vMerge w:val="restart"/>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b/>
                <w:sz w:val="24"/>
                <w:szCs w:val="24"/>
              </w:rPr>
              <w:t>Тема 1.1. Русский язык как учебный предмет преподавания в начальных классах</w:t>
            </w:r>
          </w:p>
        </w:tc>
        <w:tc>
          <w:tcPr>
            <w:tcW w:w="2693" w:type="dxa"/>
            <w:vMerge w:val="restart"/>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sz w:val="24"/>
                <w:szCs w:val="24"/>
              </w:rPr>
              <w:t>Практическая работа</w:t>
            </w: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Систематическая проработка конспектов занятий, учебной и специальной методической литературы (по вопросам к параграфам, главам учебных пособий, составленным преподавателем).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Конспектирование дополнительного учебного материала по темам МДК</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Работа с тренировочными упражнениями по темам МДК.</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0"/>
              </w:tabs>
              <w:jc w:val="both"/>
              <w:rPr>
                <w:rFonts w:ascii="Times New Roman" w:hAnsi="Times New Roman" w:cs="Times New Roman"/>
                <w:sz w:val="24"/>
                <w:szCs w:val="24"/>
              </w:rPr>
            </w:pPr>
            <w:r w:rsidRPr="00AF7A2C">
              <w:rPr>
                <w:rFonts w:ascii="Times New Roman" w:hAnsi="Times New Roman" w:cs="Times New Roman"/>
                <w:sz w:val="24"/>
                <w:szCs w:val="24"/>
              </w:rPr>
              <w:t>Составление словаря по рубрикам «Пиши правильно» и «Говори правильно».</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Работа с грамматическими словарями русского языка.</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Составление словаря лингвистических терминов и понятий по дисциплине «Русский язык»</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val="restart"/>
          </w:tcPr>
          <w:p w:rsidR="00FC023B" w:rsidRPr="00AF7A2C" w:rsidRDefault="00FC023B" w:rsidP="00EB4A30">
            <w:pPr>
              <w:tabs>
                <w:tab w:val="left" w:pos="1035"/>
              </w:tabs>
              <w:jc w:val="center"/>
              <w:rPr>
                <w:rFonts w:ascii="Times New Roman" w:hAnsi="Times New Roman" w:cs="Times New Roman"/>
                <w:sz w:val="24"/>
                <w:szCs w:val="24"/>
                <w:lang w:val="en-US"/>
              </w:rPr>
            </w:pPr>
            <w:r w:rsidRPr="00AF7A2C">
              <w:rPr>
                <w:rFonts w:ascii="Times New Roman" w:hAnsi="Times New Roman" w:cs="Times New Roman"/>
                <w:sz w:val="24"/>
                <w:szCs w:val="24"/>
                <w:lang w:val="en-US"/>
              </w:rPr>
              <w:t>2</w:t>
            </w:r>
          </w:p>
        </w:tc>
        <w:tc>
          <w:tcPr>
            <w:tcW w:w="1984" w:type="dxa"/>
            <w:vMerge w:val="restart"/>
          </w:tcPr>
          <w:p w:rsidR="00FC023B" w:rsidRPr="00AF7A2C" w:rsidRDefault="00FC023B" w:rsidP="00EB4A30">
            <w:pPr>
              <w:tabs>
                <w:tab w:val="left" w:pos="1035"/>
              </w:tabs>
              <w:rPr>
                <w:rFonts w:ascii="Times New Roman" w:hAnsi="Times New Roman" w:cs="Times New Roman"/>
                <w:b/>
                <w:sz w:val="24"/>
                <w:szCs w:val="24"/>
              </w:rPr>
            </w:pPr>
            <w:r w:rsidRPr="00AF7A2C">
              <w:rPr>
                <w:rFonts w:ascii="Times New Roman" w:hAnsi="Times New Roman" w:cs="Times New Roman"/>
                <w:b/>
                <w:sz w:val="24"/>
                <w:szCs w:val="24"/>
              </w:rPr>
              <w:t>Тема 1.2. Язык и речь</w:t>
            </w:r>
          </w:p>
        </w:tc>
        <w:tc>
          <w:tcPr>
            <w:tcW w:w="2693" w:type="dxa"/>
            <w:vMerge w:val="restart"/>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sz w:val="24"/>
                <w:szCs w:val="24"/>
              </w:rPr>
              <w:t>Практическая работа</w:t>
            </w: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Систематическая проработка конспектов занятий, учебной и специальной методической литературы (по вопросам к параграфам, главам учебных пособий, составленным преподавателем).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 xml:space="preserve">Составление презентационного материала для младших школьников </w:t>
            </w:r>
            <w:r w:rsidRPr="00AF7A2C">
              <w:rPr>
                <w:rFonts w:ascii="Times New Roman" w:hAnsi="Times New Roman" w:cs="Times New Roman"/>
                <w:sz w:val="24"/>
                <w:szCs w:val="24"/>
              </w:rPr>
              <w:lastRenderedPageBreak/>
              <w:t>по изучаемым темам.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lastRenderedPageBreak/>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Составление схем, таблиц, опорных конспектов по темам МДК.</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0"/>
              </w:tabs>
              <w:jc w:val="both"/>
              <w:rPr>
                <w:rFonts w:ascii="Times New Roman" w:hAnsi="Times New Roman" w:cs="Times New Roman"/>
                <w:sz w:val="24"/>
                <w:szCs w:val="24"/>
              </w:rPr>
            </w:pPr>
            <w:r w:rsidRPr="00AF7A2C">
              <w:rPr>
                <w:rFonts w:ascii="Times New Roman" w:hAnsi="Times New Roman" w:cs="Times New Roman"/>
                <w:sz w:val="24"/>
                <w:szCs w:val="24"/>
              </w:rPr>
              <w:t>Составление словаря по рубрикам «Пиши правильно» и «Говори правильно».</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 xml:space="preserve">Работа с </w:t>
            </w:r>
            <w:proofErr w:type="spellStart"/>
            <w:r w:rsidRPr="00AF7A2C">
              <w:rPr>
                <w:rFonts w:ascii="Times New Roman" w:hAnsi="Times New Roman" w:cs="Times New Roman"/>
                <w:sz w:val="24"/>
                <w:szCs w:val="24"/>
              </w:rPr>
              <w:t>грамматическимисловарями</w:t>
            </w:r>
            <w:proofErr w:type="spellEnd"/>
            <w:r w:rsidRPr="00AF7A2C">
              <w:rPr>
                <w:rFonts w:ascii="Times New Roman" w:hAnsi="Times New Roman" w:cs="Times New Roman"/>
                <w:sz w:val="24"/>
                <w:szCs w:val="24"/>
              </w:rPr>
              <w:t xml:space="preserve"> русского языка.</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Составление словаря лингвистических терминов и понятий по дисциплине</w:t>
            </w:r>
            <w:proofErr w:type="gramStart"/>
            <w:r w:rsidRPr="00AF7A2C">
              <w:rPr>
                <w:rFonts w:ascii="Times New Roman" w:hAnsi="Times New Roman" w:cs="Times New Roman"/>
                <w:sz w:val="24"/>
                <w:szCs w:val="24"/>
              </w:rPr>
              <w:t>«Р</w:t>
            </w:r>
            <w:proofErr w:type="gramEnd"/>
            <w:r w:rsidRPr="00AF7A2C">
              <w:rPr>
                <w:rFonts w:ascii="Times New Roman" w:hAnsi="Times New Roman" w:cs="Times New Roman"/>
                <w:sz w:val="24"/>
                <w:szCs w:val="24"/>
              </w:rPr>
              <w:t>усский язык»</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val="restart"/>
          </w:tcPr>
          <w:p w:rsidR="00FC023B" w:rsidRPr="00AF7A2C" w:rsidRDefault="00FC023B" w:rsidP="00EB4A30">
            <w:pPr>
              <w:tabs>
                <w:tab w:val="left" w:pos="1035"/>
              </w:tabs>
              <w:jc w:val="center"/>
              <w:rPr>
                <w:rFonts w:ascii="Times New Roman" w:hAnsi="Times New Roman" w:cs="Times New Roman"/>
                <w:sz w:val="24"/>
                <w:szCs w:val="24"/>
                <w:lang w:val="en-US"/>
              </w:rPr>
            </w:pPr>
            <w:r w:rsidRPr="00AF7A2C">
              <w:rPr>
                <w:rFonts w:ascii="Times New Roman" w:hAnsi="Times New Roman" w:cs="Times New Roman"/>
                <w:sz w:val="24"/>
                <w:szCs w:val="24"/>
                <w:lang w:val="en-US"/>
              </w:rPr>
              <w:t>3</w:t>
            </w:r>
          </w:p>
        </w:tc>
        <w:tc>
          <w:tcPr>
            <w:tcW w:w="1984" w:type="dxa"/>
            <w:vMerge w:val="restart"/>
          </w:tcPr>
          <w:p w:rsidR="00FC023B" w:rsidRPr="00AF7A2C" w:rsidRDefault="00FC023B" w:rsidP="00EB4A30">
            <w:pPr>
              <w:tabs>
                <w:tab w:val="left" w:pos="1035"/>
              </w:tabs>
              <w:rPr>
                <w:rFonts w:ascii="Times New Roman" w:hAnsi="Times New Roman" w:cs="Times New Roman"/>
                <w:b/>
                <w:sz w:val="24"/>
                <w:szCs w:val="24"/>
              </w:rPr>
            </w:pPr>
            <w:r w:rsidRPr="00AF7A2C">
              <w:rPr>
                <w:rFonts w:ascii="Times New Roman" w:hAnsi="Times New Roman" w:cs="Times New Roman"/>
                <w:b/>
                <w:sz w:val="24"/>
                <w:szCs w:val="24"/>
              </w:rPr>
              <w:t>Тема 1.3. Фонетика как раздел языка. Методика изучения фонетики в начальной школе</w:t>
            </w:r>
          </w:p>
        </w:tc>
        <w:tc>
          <w:tcPr>
            <w:tcW w:w="2693" w:type="dxa"/>
            <w:vMerge w:val="restart"/>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sz w:val="24"/>
                <w:szCs w:val="24"/>
              </w:rPr>
              <w:t>Практическая работа</w:t>
            </w: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Систематическая проработка конспектов занятий, учебной и специальной методической литературы (по вопросам к параграфам, главам учебных пособий, составленным преподавателем).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0"/>
              </w:tabs>
              <w:jc w:val="both"/>
              <w:rPr>
                <w:rFonts w:ascii="Times New Roman" w:hAnsi="Times New Roman" w:cs="Times New Roman"/>
                <w:sz w:val="24"/>
                <w:szCs w:val="24"/>
              </w:rPr>
            </w:pPr>
            <w:r w:rsidRPr="00AF7A2C">
              <w:rPr>
                <w:rFonts w:ascii="Times New Roman" w:hAnsi="Times New Roman" w:cs="Times New Roman"/>
                <w:sz w:val="24"/>
                <w:szCs w:val="24"/>
              </w:rPr>
              <w:t>Составление словаря по рубрикам «Пиши правильно» и «Говори правильно».</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Работа с учебными пособиями, словарями и справочниками.</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Конспектирование дополнительного учебного материала по темам МДК.</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Составление словаря по рубрикам «Пиши правильно» и «Говори правильно».</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Мини-исследования на тему</w:t>
            </w:r>
            <w:proofErr w:type="gramStart"/>
            <w:r w:rsidRPr="00AF7A2C">
              <w:rPr>
                <w:rFonts w:ascii="Times New Roman" w:hAnsi="Times New Roman" w:cs="Times New Roman"/>
                <w:sz w:val="24"/>
                <w:szCs w:val="24"/>
              </w:rPr>
              <w:t>:«</w:t>
            </w:r>
            <w:proofErr w:type="gramEnd"/>
            <w:r w:rsidRPr="00AF7A2C">
              <w:rPr>
                <w:rFonts w:ascii="Times New Roman" w:hAnsi="Times New Roman" w:cs="Times New Roman"/>
                <w:sz w:val="24"/>
                <w:szCs w:val="24"/>
              </w:rPr>
              <w:t>Словарное богатство русского языка»</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5</w:t>
            </w:r>
          </w:p>
        </w:tc>
      </w:tr>
      <w:tr w:rsidR="00FC023B" w:rsidRPr="00535860" w:rsidTr="00FC023B">
        <w:trPr>
          <w:trHeight w:val="255"/>
        </w:trPr>
        <w:tc>
          <w:tcPr>
            <w:tcW w:w="534" w:type="dxa"/>
            <w:vMerge w:val="restart"/>
          </w:tcPr>
          <w:p w:rsidR="00FC023B" w:rsidRPr="00AF7A2C" w:rsidRDefault="00FC023B" w:rsidP="00EB4A30">
            <w:pPr>
              <w:tabs>
                <w:tab w:val="left" w:pos="1035"/>
              </w:tabs>
              <w:jc w:val="center"/>
              <w:rPr>
                <w:rFonts w:ascii="Times New Roman" w:hAnsi="Times New Roman" w:cs="Times New Roman"/>
                <w:sz w:val="24"/>
                <w:szCs w:val="24"/>
                <w:lang w:val="en-US"/>
              </w:rPr>
            </w:pPr>
            <w:r w:rsidRPr="00AF7A2C">
              <w:rPr>
                <w:rFonts w:ascii="Times New Roman" w:hAnsi="Times New Roman" w:cs="Times New Roman"/>
                <w:sz w:val="24"/>
                <w:szCs w:val="24"/>
                <w:lang w:val="en-US"/>
              </w:rPr>
              <w:t>4</w:t>
            </w:r>
          </w:p>
        </w:tc>
        <w:tc>
          <w:tcPr>
            <w:tcW w:w="1984" w:type="dxa"/>
            <w:vMerge w:val="restart"/>
          </w:tcPr>
          <w:p w:rsidR="00FC023B" w:rsidRPr="00AF7A2C" w:rsidRDefault="00FC023B" w:rsidP="00EB4A30">
            <w:pPr>
              <w:tabs>
                <w:tab w:val="left" w:pos="1035"/>
              </w:tabs>
              <w:rPr>
                <w:rFonts w:ascii="Times New Roman" w:hAnsi="Times New Roman" w:cs="Times New Roman"/>
                <w:b/>
                <w:sz w:val="24"/>
                <w:szCs w:val="24"/>
              </w:rPr>
            </w:pPr>
            <w:r w:rsidRPr="00AF7A2C">
              <w:rPr>
                <w:rFonts w:ascii="Times New Roman" w:hAnsi="Times New Roman" w:cs="Times New Roman"/>
                <w:b/>
                <w:sz w:val="24"/>
                <w:szCs w:val="24"/>
              </w:rPr>
              <w:t>Тема 1.4. Орфоэпия как раздел науки о языке. Приёмы работы по орфоэпии в начальной школе</w:t>
            </w:r>
          </w:p>
        </w:tc>
        <w:tc>
          <w:tcPr>
            <w:tcW w:w="2693" w:type="dxa"/>
            <w:vMerge w:val="restart"/>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sz w:val="24"/>
                <w:szCs w:val="24"/>
              </w:rPr>
              <w:t>Практическая работа</w:t>
            </w: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Систематическая проработка конспектов занятий, учебной и специальной методической литературы (по вопросам к параграфам, главам учебных пособий, составленным преподавателем).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pStyle w:val="a3"/>
              <w:jc w:val="both"/>
              <w:rPr>
                <w:rFonts w:cs="Times New Roman"/>
                <w:sz w:val="24"/>
                <w:szCs w:val="24"/>
              </w:rPr>
            </w:pPr>
            <w:r w:rsidRPr="00AF7A2C">
              <w:rPr>
                <w:rFonts w:cs="Times New Roman"/>
                <w:sz w:val="24"/>
                <w:szCs w:val="24"/>
              </w:rPr>
              <w:t xml:space="preserve">Работа с </w:t>
            </w:r>
            <w:proofErr w:type="spellStart"/>
            <w:r w:rsidRPr="00AF7A2C">
              <w:rPr>
                <w:rFonts w:cs="Times New Roman"/>
                <w:sz w:val="24"/>
                <w:szCs w:val="24"/>
              </w:rPr>
              <w:t>грамматическимисловарями</w:t>
            </w:r>
            <w:proofErr w:type="spellEnd"/>
            <w:r w:rsidRPr="00AF7A2C">
              <w:rPr>
                <w:rFonts w:cs="Times New Roman"/>
                <w:sz w:val="24"/>
                <w:szCs w:val="24"/>
              </w:rPr>
              <w:t xml:space="preserve"> русского языка.</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pStyle w:val="a3"/>
              <w:jc w:val="both"/>
              <w:rPr>
                <w:rFonts w:cs="Times New Roman"/>
                <w:sz w:val="24"/>
                <w:szCs w:val="24"/>
              </w:rPr>
            </w:pPr>
            <w:r w:rsidRPr="00AF7A2C">
              <w:rPr>
                <w:rFonts w:cs="Times New Roman"/>
                <w:sz w:val="24"/>
                <w:szCs w:val="24"/>
              </w:rPr>
              <w:t>Исследовательская работа по темам «Интонационное богатство русской речи», «Синтаксическая синонимия как источник богатства и выразительности русской речи», «Интонация. Её связь с пунктуацией».</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10</w:t>
            </w:r>
          </w:p>
        </w:tc>
      </w:tr>
      <w:tr w:rsidR="00FC023B" w:rsidRPr="00535860" w:rsidTr="00FC023B">
        <w:trPr>
          <w:trHeight w:val="255"/>
        </w:trPr>
        <w:tc>
          <w:tcPr>
            <w:tcW w:w="534" w:type="dxa"/>
          </w:tcPr>
          <w:p w:rsidR="00FC023B" w:rsidRPr="00AF7A2C" w:rsidRDefault="00FC023B" w:rsidP="00EB4A30">
            <w:pPr>
              <w:tabs>
                <w:tab w:val="left" w:pos="1035"/>
              </w:tabs>
              <w:jc w:val="center"/>
              <w:rPr>
                <w:rFonts w:ascii="Times New Roman" w:hAnsi="Times New Roman" w:cs="Times New Roman"/>
                <w:sz w:val="24"/>
                <w:szCs w:val="24"/>
                <w:lang w:val="en-US"/>
              </w:rPr>
            </w:pPr>
            <w:r w:rsidRPr="00AF7A2C">
              <w:rPr>
                <w:rFonts w:ascii="Times New Roman" w:hAnsi="Times New Roman" w:cs="Times New Roman"/>
                <w:sz w:val="24"/>
                <w:szCs w:val="24"/>
                <w:lang w:val="en-US"/>
              </w:rPr>
              <w:t>5</w:t>
            </w:r>
          </w:p>
        </w:tc>
        <w:tc>
          <w:tcPr>
            <w:tcW w:w="1984" w:type="dxa"/>
            <w:vMerge w:val="restart"/>
          </w:tcPr>
          <w:p w:rsidR="00FC023B" w:rsidRPr="00AF7A2C" w:rsidRDefault="00FC023B" w:rsidP="00EB4A30">
            <w:pPr>
              <w:tabs>
                <w:tab w:val="left" w:pos="1035"/>
              </w:tabs>
              <w:rPr>
                <w:rFonts w:ascii="Times New Roman" w:hAnsi="Times New Roman" w:cs="Times New Roman"/>
                <w:b/>
                <w:sz w:val="24"/>
                <w:szCs w:val="24"/>
              </w:rPr>
            </w:pPr>
            <w:r w:rsidRPr="00AF7A2C">
              <w:rPr>
                <w:rFonts w:ascii="Times New Roman" w:hAnsi="Times New Roman" w:cs="Times New Roman"/>
                <w:b/>
                <w:sz w:val="24"/>
                <w:szCs w:val="24"/>
              </w:rPr>
              <w:t>Тема 1.5. Графика как наука о языке. Методика обучения письму в начальной школе</w:t>
            </w:r>
          </w:p>
        </w:tc>
        <w:tc>
          <w:tcPr>
            <w:tcW w:w="2693" w:type="dxa"/>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sz w:val="24"/>
                <w:szCs w:val="24"/>
              </w:rPr>
              <w:t>Практическая работа</w:t>
            </w: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Систематическая проработка конспектов занятий, учебной и специальной методической литературы (по вопросам к параграфам, главам учебных пособий, составленным преподавателем).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val="restart"/>
            <w:tcBorders>
              <w:top w:val="nil"/>
            </w:tcBorders>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val="restart"/>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pStyle w:val="a3"/>
              <w:jc w:val="both"/>
              <w:rPr>
                <w:rFonts w:cs="Times New Roman"/>
                <w:sz w:val="24"/>
                <w:szCs w:val="24"/>
              </w:rPr>
            </w:pPr>
            <w:r w:rsidRPr="00AF7A2C">
              <w:rPr>
                <w:rFonts w:cs="Times New Roman"/>
                <w:sz w:val="24"/>
                <w:szCs w:val="24"/>
              </w:rPr>
              <w:t>Конструирование и представление в виде макетов наглядных пособий по обучению орфографии в начальных классах.</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Работа с дидактическими печатными материалами по темам.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Составление словаря по рубрикам «Пиши правильно» и «Говори правильно»</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Написание работ по развитию речи (сочинение, изложение).</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3</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Мини-исследования на темы: «Об этом слове хочется рассказать».</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val="restart"/>
          </w:tcPr>
          <w:p w:rsidR="00FC023B" w:rsidRPr="00AF7A2C" w:rsidRDefault="00FC023B" w:rsidP="00EB4A30">
            <w:pPr>
              <w:tabs>
                <w:tab w:val="left" w:pos="1035"/>
              </w:tabs>
              <w:jc w:val="center"/>
              <w:rPr>
                <w:rFonts w:ascii="Times New Roman" w:hAnsi="Times New Roman" w:cs="Times New Roman"/>
                <w:sz w:val="24"/>
                <w:szCs w:val="24"/>
                <w:lang w:val="en-US"/>
              </w:rPr>
            </w:pPr>
            <w:r w:rsidRPr="00AF7A2C">
              <w:rPr>
                <w:rFonts w:ascii="Times New Roman" w:hAnsi="Times New Roman" w:cs="Times New Roman"/>
                <w:sz w:val="24"/>
                <w:szCs w:val="24"/>
                <w:lang w:val="en-US"/>
              </w:rPr>
              <w:t>6</w:t>
            </w:r>
          </w:p>
        </w:tc>
        <w:tc>
          <w:tcPr>
            <w:tcW w:w="1984" w:type="dxa"/>
            <w:vMerge w:val="restart"/>
          </w:tcPr>
          <w:p w:rsidR="00FC023B" w:rsidRPr="00AF7A2C" w:rsidRDefault="00FC023B" w:rsidP="00EB4A30">
            <w:pPr>
              <w:tabs>
                <w:tab w:val="left" w:pos="1035"/>
              </w:tabs>
              <w:rPr>
                <w:rFonts w:ascii="Times New Roman" w:hAnsi="Times New Roman" w:cs="Times New Roman"/>
                <w:b/>
                <w:sz w:val="24"/>
                <w:szCs w:val="24"/>
              </w:rPr>
            </w:pPr>
            <w:r w:rsidRPr="00AF7A2C">
              <w:rPr>
                <w:rFonts w:ascii="Times New Roman" w:hAnsi="Times New Roman" w:cs="Times New Roman"/>
                <w:b/>
                <w:sz w:val="24"/>
                <w:szCs w:val="24"/>
              </w:rPr>
              <w:t>Тема 1.6. Орфография как раздел языка. Методика изучения орфографии в начальной школе</w:t>
            </w:r>
          </w:p>
        </w:tc>
        <w:tc>
          <w:tcPr>
            <w:tcW w:w="2693" w:type="dxa"/>
            <w:vMerge w:val="restart"/>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sz w:val="24"/>
                <w:szCs w:val="24"/>
              </w:rPr>
              <w:t>Практическая работа</w:t>
            </w: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Систематическая проработка конспектов занятий, учебной и специальной методической литературы (по вопросам к параграфам, главам учебных пособий, составленным преподавателем).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pStyle w:val="a6"/>
              <w:ind w:left="0"/>
              <w:jc w:val="both"/>
              <w:rPr>
                <w:rFonts w:ascii="Times New Roman" w:hAnsi="Times New Roman" w:cs="Times New Roman"/>
                <w:sz w:val="24"/>
                <w:szCs w:val="24"/>
              </w:rPr>
            </w:pPr>
            <w:r w:rsidRPr="00AF7A2C">
              <w:rPr>
                <w:rFonts w:ascii="Times New Roman" w:hAnsi="Times New Roman" w:cs="Times New Roman"/>
                <w:sz w:val="24"/>
                <w:szCs w:val="24"/>
              </w:rPr>
              <w:t xml:space="preserve">Составление словаря по рубрикам «Пиши правильно» и «Говори </w:t>
            </w:r>
            <w:r w:rsidRPr="00AF7A2C">
              <w:rPr>
                <w:rFonts w:ascii="Times New Roman" w:hAnsi="Times New Roman" w:cs="Times New Roman"/>
                <w:sz w:val="24"/>
                <w:szCs w:val="24"/>
              </w:rPr>
              <w:lastRenderedPageBreak/>
              <w:t>правильно».</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lastRenderedPageBreak/>
              <w:t>2</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Составление орфографических диктовок, рубрик по различным орфограммам.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pStyle w:val="a3"/>
              <w:jc w:val="both"/>
              <w:rPr>
                <w:rFonts w:cs="Times New Roman"/>
                <w:sz w:val="24"/>
                <w:szCs w:val="24"/>
              </w:rPr>
            </w:pPr>
            <w:r w:rsidRPr="00AF7A2C">
              <w:rPr>
                <w:rFonts w:cs="Times New Roman"/>
                <w:sz w:val="24"/>
                <w:szCs w:val="24"/>
              </w:rPr>
              <w:t>Работа с грамматическими словарями русского языка.</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pStyle w:val="a3"/>
              <w:jc w:val="both"/>
              <w:rPr>
                <w:rFonts w:cs="Times New Roman"/>
                <w:sz w:val="24"/>
                <w:szCs w:val="24"/>
              </w:rPr>
            </w:pPr>
            <w:r w:rsidRPr="00AF7A2C">
              <w:rPr>
                <w:rFonts w:cs="Times New Roman"/>
                <w:sz w:val="24"/>
                <w:szCs w:val="24"/>
              </w:rPr>
              <w:t>Анализ текстового материала с попутными орфографическими и пунктуационными комментариями.</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4</w:t>
            </w:r>
          </w:p>
        </w:tc>
      </w:tr>
      <w:tr w:rsidR="00FC023B" w:rsidRPr="00535860" w:rsidTr="00FC023B">
        <w:trPr>
          <w:trHeight w:val="255"/>
        </w:trPr>
        <w:tc>
          <w:tcPr>
            <w:tcW w:w="534" w:type="dxa"/>
            <w:vMerge w:val="restart"/>
          </w:tcPr>
          <w:p w:rsidR="00FC023B" w:rsidRPr="00AF7A2C" w:rsidRDefault="00FC023B" w:rsidP="00EB4A30">
            <w:pPr>
              <w:tabs>
                <w:tab w:val="left" w:pos="1035"/>
              </w:tabs>
              <w:jc w:val="center"/>
              <w:rPr>
                <w:rFonts w:ascii="Times New Roman" w:hAnsi="Times New Roman" w:cs="Times New Roman"/>
                <w:sz w:val="24"/>
                <w:szCs w:val="24"/>
                <w:lang w:val="en-US"/>
              </w:rPr>
            </w:pPr>
            <w:r w:rsidRPr="00AF7A2C">
              <w:rPr>
                <w:rFonts w:ascii="Times New Roman" w:hAnsi="Times New Roman" w:cs="Times New Roman"/>
                <w:sz w:val="24"/>
                <w:szCs w:val="24"/>
                <w:lang w:val="en-US"/>
              </w:rPr>
              <w:t>7</w:t>
            </w:r>
          </w:p>
        </w:tc>
        <w:tc>
          <w:tcPr>
            <w:tcW w:w="1984" w:type="dxa"/>
            <w:vMerge w:val="restart"/>
          </w:tcPr>
          <w:p w:rsidR="00FC023B" w:rsidRPr="00AF7A2C" w:rsidRDefault="00FC023B" w:rsidP="00EB4A30">
            <w:pPr>
              <w:tabs>
                <w:tab w:val="left" w:pos="1035"/>
              </w:tabs>
              <w:rPr>
                <w:rFonts w:ascii="Times New Roman" w:hAnsi="Times New Roman" w:cs="Times New Roman"/>
                <w:b/>
                <w:sz w:val="24"/>
                <w:szCs w:val="24"/>
              </w:rPr>
            </w:pPr>
            <w:r w:rsidRPr="00AF7A2C">
              <w:rPr>
                <w:rFonts w:ascii="Times New Roman" w:hAnsi="Times New Roman" w:cs="Times New Roman"/>
                <w:b/>
                <w:sz w:val="24"/>
                <w:szCs w:val="24"/>
              </w:rPr>
              <w:t xml:space="preserve">Тема 1.7. </w:t>
            </w:r>
            <w:proofErr w:type="spellStart"/>
            <w:r w:rsidRPr="00AF7A2C">
              <w:rPr>
                <w:rFonts w:ascii="Times New Roman" w:hAnsi="Times New Roman" w:cs="Times New Roman"/>
                <w:b/>
                <w:sz w:val="24"/>
                <w:szCs w:val="24"/>
              </w:rPr>
              <w:t>Морфемика</w:t>
            </w:r>
            <w:proofErr w:type="spellEnd"/>
            <w:r w:rsidRPr="00AF7A2C">
              <w:rPr>
                <w:rFonts w:ascii="Times New Roman" w:hAnsi="Times New Roman" w:cs="Times New Roman"/>
                <w:b/>
                <w:sz w:val="24"/>
                <w:szCs w:val="24"/>
              </w:rPr>
              <w:t xml:space="preserve"> и словообразование как разделы науки о языке. Методика их изучения в начальной школе</w:t>
            </w:r>
          </w:p>
        </w:tc>
        <w:tc>
          <w:tcPr>
            <w:tcW w:w="2693" w:type="dxa"/>
            <w:vMerge w:val="restart"/>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sz w:val="24"/>
                <w:szCs w:val="24"/>
              </w:rPr>
              <w:t>Практическая работа</w:t>
            </w: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Систематическая проработка конспектов занятий, учебной и специальной методической литературы (по вопросам к параграфам, главам учебных пособий, составленным преподавателем).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val="restart"/>
            <w:tcBorders>
              <w:top w:val="nil"/>
            </w:tcBorders>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val="restart"/>
            <w:tcBorders>
              <w:top w:val="nil"/>
            </w:tcBorders>
          </w:tcPr>
          <w:p w:rsidR="00FC023B" w:rsidRPr="00AF7A2C" w:rsidRDefault="00FC023B" w:rsidP="00EB4A30">
            <w:pPr>
              <w:tabs>
                <w:tab w:val="left" w:pos="1035"/>
              </w:tabs>
              <w:rPr>
                <w:rFonts w:ascii="Times New Roman" w:hAnsi="Times New Roman" w:cs="Times New Roman"/>
                <w:b/>
                <w:sz w:val="24"/>
                <w:szCs w:val="24"/>
              </w:rPr>
            </w:pPr>
          </w:p>
        </w:tc>
        <w:tc>
          <w:tcPr>
            <w:tcW w:w="2693" w:type="dxa"/>
            <w:vMerge w:val="restart"/>
            <w:tcBorders>
              <w:top w:val="nil"/>
            </w:tcBorders>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pStyle w:val="a3"/>
              <w:jc w:val="both"/>
              <w:rPr>
                <w:rFonts w:cs="Times New Roman"/>
                <w:sz w:val="24"/>
                <w:szCs w:val="24"/>
              </w:rPr>
            </w:pPr>
            <w:r w:rsidRPr="00AF7A2C">
              <w:rPr>
                <w:rFonts w:cs="Times New Roman"/>
                <w:sz w:val="24"/>
                <w:szCs w:val="24"/>
              </w:rPr>
              <w:t>Подготовка сообщений: «Можно ли грамотно писать, не зная морфемного состава слова?», «Словообразовательный анализ как одно из средств овладения орфографическими нормами», «Разнообразие словообразовательных моделей как достоинство русского языка», «Из истории одного слова» (этимологический анализ лексической единицы).</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8</w:t>
            </w:r>
          </w:p>
        </w:tc>
      </w:tr>
      <w:tr w:rsidR="00FC023B" w:rsidRPr="00535860" w:rsidTr="00FC023B">
        <w:trPr>
          <w:trHeight w:val="255"/>
        </w:trPr>
        <w:tc>
          <w:tcPr>
            <w:tcW w:w="534" w:type="dxa"/>
            <w:vMerge/>
            <w:tcBorders>
              <w:top w:val="nil"/>
            </w:tcBorders>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Borders>
              <w:top w:val="nil"/>
            </w:tcBorders>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Borders>
              <w:top w:val="nil"/>
            </w:tcBorders>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402"/>
              </w:tabs>
              <w:jc w:val="both"/>
              <w:rPr>
                <w:rFonts w:ascii="Times New Roman" w:hAnsi="Times New Roman" w:cs="Times New Roman"/>
                <w:sz w:val="24"/>
                <w:szCs w:val="24"/>
              </w:rPr>
            </w:pPr>
            <w:r w:rsidRPr="00AF7A2C">
              <w:rPr>
                <w:rFonts w:ascii="Times New Roman" w:hAnsi="Times New Roman" w:cs="Times New Roman"/>
                <w:sz w:val="24"/>
                <w:szCs w:val="24"/>
              </w:rPr>
              <w:t>Написание работ по развитию речи (сочинение, изложение).</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val="restart"/>
          </w:tcPr>
          <w:p w:rsidR="00FC023B" w:rsidRPr="00AF7A2C" w:rsidRDefault="00FC023B" w:rsidP="00EB4A30">
            <w:pPr>
              <w:tabs>
                <w:tab w:val="left" w:pos="1035"/>
              </w:tabs>
              <w:jc w:val="center"/>
              <w:rPr>
                <w:rFonts w:ascii="Times New Roman" w:hAnsi="Times New Roman" w:cs="Times New Roman"/>
                <w:sz w:val="24"/>
                <w:szCs w:val="24"/>
                <w:lang w:val="en-US"/>
              </w:rPr>
            </w:pPr>
            <w:r w:rsidRPr="00AF7A2C">
              <w:rPr>
                <w:rFonts w:ascii="Times New Roman" w:hAnsi="Times New Roman" w:cs="Times New Roman"/>
                <w:sz w:val="24"/>
                <w:szCs w:val="24"/>
                <w:lang w:val="en-US"/>
              </w:rPr>
              <w:t>8</w:t>
            </w:r>
          </w:p>
        </w:tc>
        <w:tc>
          <w:tcPr>
            <w:tcW w:w="1984" w:type="dxa"/>
            <w:vMerge w:val="restart"/>
          </w:tcPr>
          <w:p w:rsidR="00FC023B" w:rsidRPr="00AF7A2C" w:rsidRDefault="00FC023B" w:rsidP="00EB4A30">
            <w:pPr>
              <w:tabs>
                <w:tab w:val="left" w:pos="1035"/>
              </w:tabs>
              <w:rPr>
                <w:rFonts w:ascii="Times New Roman" w:hAnsi="Times New Roman" w:cs="Times New Roman"/>
                <w:b/>
                <w:sz w:val="24"/>
                <w:szCs w:val="24"/>
              </w:rPr>
            </w:pPr>
            <w:r w:rsidRPr="00AF7A2C">
              <w:rPr>
                <w:rFonts w:ascii="Times New Roman" w:hAnsi="Times New Roman" w:cs="Times New Roman"/>
                <w:b/>
                <w:sz w:val="24"/>
                <w:szCs w:val="24"/>
              </w:rPr>
              <w:t>Тема 1.8. Лексикология, фразеология, лексикография как разделы, их методика преподавания в начальной школе</w:t>
            </w:r>
          </w:p>
        </w:tc>
        <w:tc>
          <w:tcPr>
            <w:tcW w:w="2693" w:type="dxa"/>
            <w:vMerge w:val="restart"/>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sz w:val="24"/>
                <w:szCs w:val="24"/>
              </w:rPr>
              <w:t>Практическая работа</w:t>
            </w: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Систематическая проработка конспектов занятий, учебной и специальной методической литературы (по вопросам к параграфам, главам учебных пособий, составленным преподавателем).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jc w:val="both"/>
              <w:rPr>
                <w:rFonts w:ascii="Times New Roman" w:hAnsi="Times New Roman" w:cs="Times New Roman"/>
                <w:sz w:val="24"/>
                <w:szCs w:val="24"/>
              </w:rPr>
            </w:pPr>
            <w:r w:rsidRPr="00AF7A2C">
              <w:rPr>
                <w:rFonts w:ascii="Times New Roman" w:hAnsi="Times New Roman" w:cs="Times New Roman"/>
                <w:sz w:val="24"/>
                <w:szCs w:val="24"/>
              </w:rPr>
              <w:t xml:space="preserve">Подготовка творческих проектов «Речевой этикет младшего </w:t>
            </w:r>
            <w:r w:rsidRPr="00AF7A2C">
              <w:rPr>
                <w:rFonts w:ascii="Times New Roman" w:hAnsi="Times New Roman" w:cs="Times New Roman"/>
                <w:sz w:val="24"/>
                <w:szCs w:val="24"/>
              </w:rPr>
              <w:lastRenderedPageBreak/>
              <w:t>школьника», «Языковой паспорт говорящего», «Секреты имени»</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lastRenderedPageBreak/>
              <w:t>6</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pStyle w:val="a3"/>
              <w:jc w:val="both"/>
              <w:rPr>
                <w:rFonts w:cs="Times New Roman"/>
                <w:sz w:val="24"/>
                <w:szCs w:val="24"/>
              </w:rPr>
            </w:pPr>
            <w:r w:rsidRPr="00AF7A2C">
              <w:rPr>
                <w:rFonts w:cs="Times New Roman"/>
                <w:sz w:val="24"/>
                <w:szCs w:val="24"/>
              </w:rPr>
              <w:t>Составление таблиц «Виды грамматических ошибок» «Виды стилистических ошибок». Составление словаря лингвистических терминов и понятий по дисциплине «Русский язык»</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pStyle w:val="a3"/>
              <w:jc w:val="both"/>
              <w:rPr>
                <w:rFonts w:cs="Times New Roman"/>
                <w:sz w:val="24"/>
                <w:szCs w:val="24"/>
              </w:rPr>
            </w:pPr>
            <w:r w:rsidRPr="00AF7A2C">
              <w:rPr>
                <w:rFonts w:cs="Times New Roman"/>
                <w:sz w:val="24"/>
                <w:szCs w:val="24"/>
              </w:rPr>
              <w:t>Лингвистический анализ текстов художественной литературы.</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2</w:t>
            </w:r>
          </w:p>
        </w:tc>
      </w:tr>
      <w:tr w:rsidR="00FC023B" w:rsidRPr="00535860" w:rsidTr="00FC023B">
        <w:trPr>
          <w:trHeight w:val="255"/>
        </w:trPr>
        <w:tc>
          <w:tcPr>
            <w:tcW w:w="534" w:type="dxa"/>
            <w:vMerge w:val="restart"/>
          </w:tcPr>
          <w:p w:rsidR="00FC023B" w:rsidRPr="00AF7A2C" w:rsidRDefault="00FC023B" w:rsidP="00EB4A30">
            <w:pPr>
              <w:tabs>
                <w:tab w:val="left" w:pos="1035"/>
              </w:tabs>
              <w:jc w:val="center"/>
              <w:rPr>
                <w:rFonts w:ascii="Times New Roman" w:hAnsi="Times New Roman" w:cs="Times New Roman"/>
                <w:sz w:val="24"/>
                <w:szCs w:val="24"/>
                <w:lang w:val="en-US"/>
              </w:rPr>
            </w:pPr>
            <w:r w:rsidRPr="00AF7A2C">
              <w:rPr>
                <w:rFonts w:ascii="Times New Roman" w:hAnsi="Times New Roman" w:cs="Times New Roman"/>
                <w:sz w:val="24"/>
                <w:szCs w:val="24"/>
                <w:lang w:val="en-US"/>
              </w:rPr>
              <w:t>9</w:t>
            </w:r>
          </w:p>
        </w:tc>
        <w:tc>
          <w:tcPr>
            <w:tcW w:w="1984" w:type="dxa"/>
            <w:vMerge w:val="restart"/>
          </w:tcPr>
          <w:p w:rsidR="00FC023B" w:rsidRPr="00AF7A2C" w:rsidRDefault="00FC023B" w:rsidP="00EB4A30">
            <w:pPr>
              <w:tabs>
                <w:tab w:val="left" w:pos="1035"/>
              </w:tabs>
              <w:rPr>
                <w:rFonts w:ascii="Times New Roman" w:hAnsi="Times New Roman" w:cs="Times New Roman"/>
                <w:b/>
                <w:sz w:val="24"/>
                <w:szCs w:val="24"/>
              </w:rPr>
            </w:pPr>
            <w:r w:rsidRPr="00AF7A2C">
              <w:rPr>
                <w:rFonts w:ascii="Times New Roman" w:hAnsi="Times New Roman" w:cs="Times New Roman"/>
                <w:b/>
                <w:sz w:val="24"/>
                <w:szCs w:val="24"/>
              </w:rPr>
              <w:t>Тема 1.9. Морфология как раздел грамматики. Методика изучения частей речи в начальной школе</w:t>
            </w:r>
          </w:p>
        </w:tc>
        <w:tc>
          <w:tcPr>
            <w:tcW w:w="2693" w:type="dxa"/>
            <w:vMerge w:val="restart"/>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sz w:val="24"/>
                <w:szCs w:val="24"/>
              </w:rPr>
              <w:t>Практическая работа</w:t>
            </w: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Систематическая проработка конспектов занятий, учебной и специальной методической литературы (по вопросам к параграфам, главам учебных пособий, составленным преподавателем).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Подготовка к лабораторным и практическим работам с использованием методических рекомендаций преподавателя, оформление лабораторно-практических работ, отчетов и подготовка к их защите.</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535860"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pStyle w:val="a3"/>
              <w:jc w:val="both"/>
              <w:rPr>
                <w:rFonts w:cs="Times New Roman"/>
                <w:sz w:val="24"/>
                <w:szCs w:val="24"/>
              </w:rPr>
            </w:pPr>
            <w:r w:rsidRPr="00AF7A2C">
              <w:rPr>
                <w:rFonts w:cs="Times New Roman"/>
                <w:sz w:val="24"/>
                <w:szCs w:val="24"/>
              </w:rPr>
              <w:t>Подготовка сообщений: «Можно ли грамотно писать, не зная морфемного состава слова?», «Словообразовательный анализ как одно из средств овладения орфографическими нормами», «Разнообразие словообразовательных моделей как достоинство русского языка», «Из истории одного слова» (этимологический анализ лексической единицы).</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6</w:t>
            </w:r>
          </w:p>
        </w:tc>
      </w:tr>
      <w:tr w:rsidR="00FC023B" w:rsidRPr="00904461" w:rsidTr="00FC023B">
        <w:trPr>
          <w:trHeight w:val="255"/>
        </w:trPr>
        <w:tc>
          <w:tcPr>
            <w:tcW w:w="534" w:type="dxa"/>
            <w:vMerge w:val="restart"/>
          </w:tcPr>
          <w:p w:rsidR="00FC023B" w:rsidRPr="00AF7A2C" w:rsidRDefault="00FC023B" w:rsidP="00EB4A30">
            <w:pPr>
              <w:tabs>
                <w:tab w:val="left" w:pos="1035"/>
              </w:tabs>
              <w:jc w:val="center"/>
              <w:rPr>
                <w:rFonts w:ascii="Times New Roman" w:hAnsi="Times New Roman" w:cs="Times New Roman"/>
                <w:sz w:val="24"/>
                <w:szCs w:val="24"/>
                <w:lang w:val="en-US"/>
              </w:rPr>
            </w:pPr>
            <w:r w:rsidRPr="00AF7A2C">
              <w:rPr>
                <w:rFonts w:ascii="Times New Roman" w:hAnsi="Times New Roman" w:cs="Times New Roman"/>
                <w:sz w:val="24"/>
                <w:szCs w:val="24"/>
                <w:lang w:val="en-US"/>
              </w:rPr>
              <w:t>10</w:t>
            </w:r>
          </w:p>
        </w:tc>
        <w:tc>
          <w:tcPr>
            <w:tcW w:w="1984" w:type="dxa"/>
            <w:vMerge w:val="restart"/>
          </w:tcPr>
          <w:p w:rsidR="00FC023B" w:rsidRPr="00AF7A2C" w:rsidRDefault="00FC023B" w:rsidP="00EB4A30">
            <w:pPr>
              <w:tabs>
                <w:tab w:val="left" w:pos="1035"/>
              </w:tabs>
              <w:rPr>
                <w:rFonts w:ascii="Times New Roman" w:hAnsi="Times New Roman" w:cs="Times New Roman"/>
                <w:b/>
                <w:sz w:val="24"/>
                <w:szCs w:val="24"/>
              </w:rPr>
            </w:pPr>
            <w:r w:rsidRPr="00AF7A2C">
              <w:rPr>
                <w:rFonts w:ascii="Times New Roman" w:hAnsi="Times New Roman" w:cs="Times New Roman"/>
                <w:b/>
                <w:sz w:val="24"/>
                <w:szCs w:val="24"/>
              </w:rPr>
              <w:t>Тема 1.10. Синтаксис как раздел грамматики. Методика изучения синтаксиса в начальной школе</w:t>
            </w:r>
          </w:p>
        </w:tc>
        <w:tc>
          <w:tcPr>
            <w:tcW w:w="2693" w:type="dxa"/>
            <w:vMerge w:val="restart"/>
          </w:tcPr>
          <w:p w:rsidR="00FC023B" w:rsidRPr="00AF7A2C" w:rsidRDefault="00FC023B" w:rsidP="00EB4A30">
            <w:pPr>
              <w:tabs>
                <w:tab w:val="left" w:pos="1035"/>
              </w:tabs>
              <w:rPr>
                <w:rFonts w:ascii="Times New Roman" w:hAnsi="Times New Roman" w:cs="Times New Roman"/>
                <w:sz w:val="24"/>
                <w:szCs w:val="24"/>
              </w:rPr>
            </w:pPr>
            <w:r w:rsidRPr="00AF7A2C">
              <w:rPr>
                <w:rFonts w:ascii="Times New Roman" w:hAnsi="Times New Roman" w:cs="Times New Roman"/>
                <w:sz w:val="24"/>
                <w:szCs w:val="24"/>
              </w:rPr>
              <w:t>Практическая работа</w:t>
            </w:r>
          </w:p>
        </w:tc>
        <w:tc>
          <w:tcPr>
            <w:tcW w:w="4111" w:type="dxa"/>
          </w:tcPr>
          <w:p w:rsidR="00FC023B" w:rsidRPr="00AF7A2C" w:rsidRDefault="00FC023B" w:rsidP="00E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AF7A2C">
              <w:rPr>
                <w:rFonts w:ascii="Times New Roman" w:hAnsi="Times New Roman" w:cs="Times New Roman"/>
                <w:sz w:val="24"/>
                <w:szCs w:val="24"/>
              </w:rPr>
              <w:t>Систематическая проработка конспектов занятий, учебной и специальной методической литературы (по вопросам к параграфам, главам учебных пособий, составленным преподавателем).</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1</w:t>
            </w:r>
          </w:p>
        </w:tc>
      </w:tr>
      <w:tr w:rsidR="00FC023B" w:rsidRPr="00904461" w:rsidTr="00FC023B">
        <w:trPr>
          <w:trHeight w:val="255"/>
        </w:trPr>
        <w:tc>
          <w:tcPr>
            <w:tcW w:w="534" w:type="dxa"/>
            <w:vMerge/>
          </w:tcPr>
          <w:p w:rsidR="00FC023B" w:rsidRPr="00AF7A2C"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AF7A2C" w:rsidRDefault="00FC023B" w:rsidP="00EB4A30">
            <w:pPr>
              <w:tabs>
                <w:tab w:val="left" w:pos="1035"/>
              </w:tabs>
              <w:rPr>
                <w:rFonts w:ascii="Times New Roman" w:hAnsi="Times New Roman" w:cs="Times New Roman"/>
                <w:b/>
                <w:sz w:val="24"/>
                <w:szCs w:val="24"/>
              </w:rPr>
            </w:pPr>
          </w:p>
        </w:tc>
        <w:tc>
          <w:tcPr>
            <w:tcW w:w="2693" w:type="dxa"/>
            <w:vMerge/>
          </w:tcPr>
          <w:p w:rsidR="00FC023B" w:rsidRPr="00AF7A2C" w:rsidRDefault="00FC023B" w:rsidP="00EB4A30">
            <w:pPr>
              <w:tabs>
                <w:tab w:val="left" w:pos="1035"/>
              </w:tabs>
              <w:rPr>
                <w:rFonts w:ascii="Times New Roman" w:hAnsi="Times New Roman" w:cs="Times New Roman"/>
                <w:sz w:val="24"/>
                <w:szCs w:val="24"/>
              </w:rPr>
            </w:pPr>
          </w:p>
        </w:tc>
        <w:tc>
          <w:tcPr>
            <w:tcW w:w="4111" w:type="dxa"/>
          </w:tcPr>
          <w:p w:rsidR="00FC023B" w:rsidRPr="00AF7A2C" w:rsidRDefault="00FC023B" w:rsidP="00EB4A30">
            <w:pPr>
              <w:pStyle w:val="a3"/>
              <w:jc w:val="both"/>
              <w:rPr>
                <w:rFonts w:cs="Times New Roman"/>
                <w:sz w:val="24"/>
                <w:szCs w:val="24"/>
              </w:rPr>
            </w:pPr>
            <w:r w:rsidRPr="00AF7A2C">
              <w:rPr>
                <w:rFonts w:cs="Times New Roman"/>
                <w:sz w:val="24"/>
                <w:szCs w:val="24"/>
              </w:rPr>
              <w:t>Мини-исследования на темы: «Изобразительные возможности синонимов», «Изобразительные возможности антонимов», «Контекстуальные синонимы и антонимы», «Загадки знакомых слов».</w:t>
            </w:r>
          </w:p>
        </w:tc>
        <w:tc>
          <w:tcPr>
            <w:tcW w:w="851" w:type="dxa"/>
            <w:vAlign w:val="center"/>
          </w:tcPr>
          <w:p w:rsidR="00FC023B" w:rsidRPr="00AF7A2C" w:rsidRDefault="00FC023B" w:rsidP="00EB4A30">
            <w:pPr>
              <w:jc w:val="center"/>
              <w:rPr>
                <w:rFonts w:ascii="Times New Roman" w:hAnsi="Times New Roman" w:cs="Times New Roman"/>
                <w:sz w:val="24"/>
                <w:szCs w:val="24"/>
              </w:rPr>
            </w:pPr>
            <w:r w:rsidRPr="00AF7A2C">
              <w:rPr>
                <w:rFonts w:ascii="Times New Roman" w:hAnsi="Times New Roman" w:cs="Times New Roman"/>
                <w:sz w:val="24"/>
                <w:szCs w:val="24"/>
              </w:rPr>
              <w:t>8</w:t>
            </w:r>
          </w:p>
        </w:tc>
      </w:tr>
      <w:tr w:rsidR="00FC023B" w:rsidRPr="00904461" w:rsidTr="00FC023B">
        <w:trPr>
          <w:trHeight w:val="255"/>
        </w:trPr>
        <w:tc>
          <w:tcPr>
            <w:tcW w:w="534" w:type="dxa"/>
            <w:vMerge/>
          </w:tcPr>
          <w:p w:rsidR="00FC023B" w:rsidRPr="00904461"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904461" w:rsidRDefault="00FC023B" w:rsidP="00EB4A30">
            <w:pPr>
              <w:tabs>
                <w:tab w:val="left" w:pos="1035"/>
              </w:tabs>
              <w:rPr>
                <w:rFonts w:ascii="Times New Roman" w:hAnsi="Times New Roman" w:cs="Times New Roman"/>
                <w:b/>
                <w:sz w:val="24"/>
                <w:szCs w:val="24"/>
              </w:rPr>
            </w:pPr>
          </w:p>
        </w:tc>
        <w:tc>
          <w:tcPr>
            <w:tcW w:w="2693" w:type="dxa"/>
            <w:vMerge/>
          </w:tcPr>
          <w:p w:rsidR="00FC023B" w:rsidRPr="00904461" w:rsidRDefault="00FC023B" w:rsidP="00EB4A30">
            <w:pPr>
              <w:tabs>
                <w:tab w:val="left" w:pos="1035"/>
              </w:tabs>
              <w:rPr>
                <w:rFonts w:ascii="Times New Roman" w:hAnsi="Times New Roman" w:cs="Times New Roman"/>
                <w:sz w:val="24"/>
                <w:szCs w:val="24"/>
              </w:rPr>
            </w:pPr>
          </w:p>
        </w:tc>
        <w:tc>
          <w:tcPr>
            <w:tcW w:w="4111" w:type="dxa"/>
          </w:tcPr>
          <w:p w:rsidR="00FC023B" w:rsidRPr="00904461" w:rsidRDefault="00FC023B" w:rsidP="00EB4A30">
            <w:pPr>
              <w:pStyle w:val="a3"/>
              <w:jc w:val="both"/>
              <w:rPr>
                <w:rFonts w:cs="Times New Roman"/>
                <w:sz w:val="24"/>
                <w:szCs w:val="24"/>
              </w:rPr>
            </w:pPr>
            <w:r w:rsidRPr="00904461">
              <w:rPr>
                <w:rFonts w:cs="Times New Roman"/>
                <w:sz w:val="24"/>
                <w:szCs w:val="24"/>
              </w:rPr>
              <w:t>Анализ текстового материала с попутными орфографическими и пунктуационными комментариями.</w:t>
            </w:r>
          </w:p>
        </w:tc>
        <w:tc>
          <w:tcPr>
            <w:tcW w:w="851" w:type="dxa"/>
            <w:vAlign w:val="center"/>
          </w:tcPr>
          <w:p w:rsidR="00FC023B" w:rsidRPr="00904461" w:rsidRDefault="00FC023B" w:rsidP="00EB4A30">
            <w:pPr>
              <w:jc w:val="center"/>
              <w:rPr>
                <w:rFonts w:ascii="Times New Roman" w:hAnsi="Times New Roman" w:cs="Times New Roman"/>
                <w:sz w:val="24"/>
                <w:szCs w:val="24"/>
              </w:rPr>
            </w:pPr>
            <w:r w:rsidRPr="00904461">
              <w:rPr>
                <w:rFonts w:ascii="Times New Roman" w:hAnsi="Times New Roman" w:cs="Times New Roman"/>
                <w:sz w:val="24"/>
                <w:szCs w:val="24"/>
              </w:rPr>
              <w:t>2</w:t>
            </w:r>
          </w:p>
        </w:tc>
      </w:tr>
      <w:tr w:rsidR="00FC023B" w:rsidRPr="00904461" w:rsidTr="00FC023B">
        <w:trPr>
          <w:trHeight w:val="255"/>
        </w:trPr>
        <w:tc>
          <w:tcPr>
            <w:tcW w:w="534" w:type="dxa"/>
            <w:vMerge w:val="restart"/>
          </w:tcPr>
          <w:p w:rsidR="00FC023B" w:rsidRPr="00904461" w:rsidRDefault="00FC023B" w:rsidP="00EB4A30">
            <w:pPr>
              <w:tabs>
                <w:tab w:val="left" w:pos="1035"/>
              </w:tabs>
              <w:jc w:val="center"/>
              <w:rPr>
                <w:rFonts w:ascii="Times New Roman" w:hAnsi="Times New Roman" w:cs="Times New Roman"/>
                <w:sz w:val="24"/>
                <w:szCs w:val="24"/>
                <w:lang w:val="en-US"/>
              </w:rPr>
            </w:pPr>
            <w:r w:rsidRPr="00904461">
              <w:rPr>
                <w:rFonts w:ascii="Times New Roman" w:hAnsi="Times New Roman" w:cs="Times New Roman"/>
                <w:sz w:val="24"/>
                <w:szCs w:val="24"/>
                <w:lang w:val="en-US"/>
              </w:rPr>
              <w:lastRenderedPageBreak/>
              <w:t>11</w:t>
            </w:r>
          </w:p>
        </w:tc>
        <w:tc>
          <w:tcPr>
            <w:tcW w:w="1984" w:type="dxa"/>
            <w:vMerge w:val="restart"/>
          </w:tcPr>
          <w:p w:rsidR="00FC023B" w:rsidRPr="00904461" w:rsidRDefault="00FC023B" w:rsidP="00EB4A30">
            <w:pPr>
              <w:tabs>
                <w:tab w:val="left" w:pos="1035"/>
              </w:tabs>
              <w:rPr>
                <w:rFonts w:ascii="Times New Roman" w:hAnsi="Times New Roman" w:cs="Times New Roman"/>
                <w:b/>
                <w:sz w:val="24"/>
                <w:szCs w:val="24"/>
              </w:rPr>
            </w:pPr>
            <w:r w:rsidRPr="00904461">
              <w:rPr>
                <w:rFonts w:ascii="Times New Roman" w:hAnsi="Times New Roman" w:cs="Times New Roman"/>
                <w:b/>
                <w:sz w:val="24"/>
                <w:szCs w:val="24"/>
              </w:rPr>
              <w:t xml:space="preserve">Тема 1.11. Пунктуация как раздел языка. Методика работы над </w:t>
            </w:r>
            <w:proofErr w:type="spellStart"/>
            <w:r w:rsidRPr="00904461">
              <w:rPr>
                <w:rFonts w:ascii="Times New Roman" w:hAnsi="Times New Roman" w:cs="Times New Roman"/>
                <w:b/>
                <w:sz w:val="24"/>
                <w:szCs w:val="24"/>
              </w:rPr>
              <w:t>пунктограммами</w:t>
            </w:r>
            <w:proofErr w:type="spellEnd"/>
            <w:r w:rsidRPr="00904461">
              <w:rPr>
                <w:rFonts w:ascii="Times New Roman" w:hAnsi="Times New Roman" w:cs="Times New Roman"/>
                <w:b/>
                <w:sz w:val="24"/>
                <w:szCs w:val="24"/>
              </w:rPr>
              <w:t xml:space="preserve"> в начальной школе</w:t>
            </w:r>
          </w:p>
        </w:tc>
        <w:tc>
          <w:tcPr>
            <w:tcW w:w="2693" w:type="dxa"/>
            <w:vMerge w:val="restart"/>
          </w:tcPr>
          <w:p w:rsidR="00FC023B" w:rsidRPr="00904461" w:rsidRDefault="00FC023B" w:rsidP="00EB4A30">
            <w:pPr>
              <w:tabs>
                <w:tab w:val="left" w:pos="1035"/>
              </w:tabs>
              <w:rPr>
                <w:rFonts w:ascii="Times New Roman" w:hAnsi="Times New Roman" w:cs="Times New Roman"/>
                <w:sz w:val="24"/>
                <w:szCs w:val="24"/>
              </w:rPr>
            </w:pPr>
            <w:r w:rsidRPr="00904461">
              <w:rPr>
                <w:rFonts w:ascii="Times New Roman" w:hAnsi="Times New Roman" w:cs="Times New Roman"/>
                <w:sz w:val="24"/>
                <w:szCs w:val="24"/>
              </w:rPr>
              <w:t>Практическая работа</w:t>
            </w:r>
          </w:p>
        </w:tc>
        <w:tc>
          <w:tcPr>
            <w:tcW w:w="4111" w:type="dxa"/>
          </w:tcPr>
          <w:p w:rsidR="00FC023B" w:rsidRPr="00904461" w:rsidRDefault="00FC023B" w:rsidP="00EB4A30">
            <w:pPr>
              <w:pStyle w:val="a3"/>
              <w:jc w:val="both"/>
              <w:rPr>
                <w:rFonts w:eastAsia="Calibri" w:cs="Times New Roman"/>
                <w:bCs/>
                <w:sz w:val="24"/>
                <w:szCs w:val="24"/>
              </w:rPr>
            </w:pPr>
            <w:r w:rsidRPr="00904461">
              <w:rPr>
                <w:rFonts w:eastAsia="Calibri" w:cs="Times New Roman"/>
                <w:bCs/>
                <w:sz w:val="24"/>
                <w:szCs w:val="24"/>
              </w:rPr>
              <w:t>Изучение программ факультативных курсов по развитию речи, реализуемых в начальной школе.</w:t>
            </w:r>
          </w:p>
          <w:p w:rsidR="00FC023B" w:rsidRPr="00904461" w:rsidRDefault="00FC023B" w:rsidP="00EB4A30">
            <w:pPr>
              <w:pStyle w:val="a3"/>
              <w:jc w:val="both"/>
              <w:rPr>
                <w:rFonts w:cs="Times New Roman"/>
                <w:sz w:val="24"/>
                <w:szCs w:val="24"/>
              </w:rPr>
            </w:pPr>
            <w:r w:rsidRPr="00904461">
              <w:rPr>
                <w:rFonts w:eastAsia="Calibri" w:cs="Times New Roman"/>
                <w:bCs/>
                <w:sz w:val="24"/>
                <w:szCs w:val="24"/>
              </w:rPr>
              <w:t>Изучение темы «Интегрированные уроки обучения грамоте».</w:t>
            </w:r>
          </w:p>
        </w:tc>
        <w:tc>
          <w:tcPr>
            <w:tcW w:w="851" w:type="dxa"/>
            <w:vAlign w:val="center"/>
          </w:tcPr>
          <w:p w:rsidR="00FC023B" w:rsidRPr="00904461" w:rsidRDefault="00FC023B" w:rsidP="00EB4A30">
            <w:pPr>
              <w:jc w:val="center"/>
              <w:rPr>
                <w:rFonts w:ascii="Times New Roman" w:hAnsi="Times New Roman" w:cs="Times New Roman"/>
                <w:sz w:val="24"/>
                <w:szCs w:val="24"/>
              </w:rPr>
            </w:pPr>
            <w:r w:rsidRPr="00904461">
              <w:rPr>
                <w:rFonts w:ascii="Times New Roman" w:hAnsi="Times New Roman" w:cs="Times New Roman"/>
                <w:sz w:val="24"/>
                <w:szCs w:val="24"/>
              </w:rPr>
              <w:t>2</w:t>
            </w:r>
          </w:p>
        </w:tc>
      </w:tr>
      <w:tr w:rsidR="00FC023B" w:rsidRPr="00904461" w:rsidTr="00FC023B">
        <w:trPr>
          <w:trHeight w:val="255"/>
        </w:trPr>
        <w:tc>
          <w:tcPr>
            <w:tcW w:w="534" w:type="dxa"/>
            <w:vMerge/>
          </w:tcPr>
          <w:p w:rsidR="00FC023B" w:rsidRPr="00904461"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904461" w:rsidRDefault="00FC023B" w:rsidP="00EB4A30">
            <w:pPr>
              <w:tabs>
                <w:tab w:val="left" w:pos="1035"/>
              </w:tabs>
              <w:rPr>
                <w:rFonts w:ascii="Times New Roman" w:hAnsi="Times New Roman" w:cs="Times New Roman"/>
                <w:b/>
                <w:sz w:val="24"/>
                <w:szCs w:val="24"/>
              </w:rPr>
            </w:pPr>
          </w:p>
        </w:tc>
        <w:tc>
          <w:tcPr>
            <w:tcW w:w="2693" w:type="dxa"/>
            <w:vMerge/>
          </w:tcPr>
          <w:p w:rsidR="00FC023B" w:rsidRPr="00904461" w:rsidRDefault="00FC023B" w:rsidP="00EB4A30">
            <w:pPr>
              <w:tabs>
                <w:tab w:val="left" w:pos="1035"/>
              </w:tabs>
              <w:rPr>
                <w:rFonts w:ascii="Times New Roman" w:hAnsi="Times New Roman" w:cs="Times New Roman"/>
                <w:sz w:val="24"/>
                <w:szCs w:val="24"/>
              </w:rPr>
            </w:pPr>
          </w:p>
        </w:tc>
        <w:tc>
          <w:tcPr>
            <w:tcW w:w="4111" w:type="dxa"/>
          </w:tcPr>
          <w:p w:rsidR="00FC023B" w:rsidRPr="00904461" w:rsidRDefault="00FC023B" w:rsidP="00EB4A30">
            <w:pPr>
              <w:pStyle w:val="a3"/>
              <w:jc w:val="both"/>
              <w:rPr>
                <w:rFonts w:cs="Times New Roman"/>
                <w:sz w:val="24"/>
                <w:szCs w:val="24"/>
              </w:rPr>
            </w:pPr>
            <w:r w:rsidRPr="00904461">
              <w:rPr>
                <w:rFonts w:cs="Times New Roman"/>
                <w:sz w:val="24"/>
                <w:szCs w:val="24"/>
              </w:rPr>
              <w:t>Составление таблиц «Виды грамматических ошибок» «Виды стилистических ошибок».</w:t>
            </w:r>
          </w:p>
        </w:tc>
        <w:tc>
          <w:tcPr>
            <w:tcW w:w="851" w:type="dxa"/>
            <w:vAlign w:val="center"/>
          </w:tcPr>
          <w:p w:rsidR="00FC023B" w:rsidRPr="00904461" w:rsidRDefault="00FC023B" w:rsidP="00EB4A30">
            <w:pPr>
              <w:jc w:val="center"/>
              <w:rPr>
                <w:rFonts w:ascii="Times New Roman" w:hAnsi="Times New Roman" w:cs="Times New Roman"/>
                <w:sz w:val="24"/>
                <w:szCs w:val="24"/>
              </w:rPr>
            </w:pPr>
            <w:r w:rsidRPr="00904461">
              <w:rPr>
                <w:rFonts w:ascii="Times New Roman" w:hAnsi="Times New Roman" w:cs="Times New Roman"/>
                <w:sz w:val="24"/>
                <w:szCs w:val="24"/>
              </w:rPr>
              <w:t>1</w:t>
            </w:r>
          </w:p>
        </w:tc>
      </w:tr>
      <w:tr w:rsidR="00FC023B" w:rsidRPr="00904461" w:rsidTr="00FC023B">
        <w:trPr>
          <w:trHeight w:val="255"/>
        </w:trPr>
        <w:tc>
          <w:tcPr>
            <w:tcW w:w="534" w:type="dxa"/>
            <w:vMerge/>
          </w:tcPr>
          <w:p w:rsidR="00FC023B" w:rsidRPr="00904461" w:rsidRDefault="00FC023B" w:rsidP="00EB4A30">
            <w:pPr>
              <w:tabs>
                <w:tab w:val="left" w:pos="1035"/>
              </w:tabs>
              <w:jc w:val="center"/>
              <w:rPr>
                <w:rFonts w:ascii="Times New Roman" w:hAnsi="Times New Roman" w:cs="Times New Roman"/>
                <w:sz w:val="24"/>
                <w:szCs w:val="24"/>
              </w:rPr>
            </w:pPr>
          </w:p>
        </w:tc>
        <w:tc>
          <w:tcPr>
            <w:tcW w:w="1984" w:type="dxa"/>
            <w:vMerge/>
          </w:tcPr>
          <w:p w:rsidR="00FC023B" w:rsidRPr="00904461" w:rsidRDefault="00FC023B" w:rsidP="00EB4A30">
            <w:pPr>
              <w:tabs>
                <w:tab w:val="left" w:pos="1035"/>
              </w:tabs>
              <w:rPr>
                <w:rFonts w:ascii="Times New Roman" w:hAnsi="Times New Roman" w:cs="Times New Roman"/>
                <w:b/>
                <w:sz w:val="24"/>
                <w:szCs w:val="24"/>
              </w:rPr>
            </w:pPr>
          </w:p>
        </w:tc>
        <w:tc>
          <w:tcPr>
            <w:tcW w:w="2693" w:type="dxa"/>
            <w:vMerge/>
          </w:tcPr>
          <w:p w:rsidR="00FC023B" w:rsidRPr="00904461" w:rsidRDefault="00FC023B" w:rsidP="00EB4A30">
            <w:pPr>
              <w:tabs>
                <w:tab w:val="left" w:pos="1035"/>
              </w:tabs>
              <w:rPr>
                <w:rFonts w:ascii="Times New Roman" w:hAnsi="Times New Roman" w:cs="Times New Roman"/>
                <w:sz w:val="24"/>
                <w:szCs w:val="24"/>
              </w:rPr>
            </w:pPr>
          </w:p>
        </w:tc>
        <w:tc>
          <w:tcPr>
            <w:tcW w:w="4111" w:type="dxa"/>
          </w:tcPr>
          <w:p w:rsidR="00FC023B" w:rsidRPr="00904461" w:rsidRDefault="00FC023B" w:rsidP="00EB4A30">
            <w:pPr>
              <w:jc w:val="both"/>
              <w:rPr>
                <w:rFonts w:ascii="Times New Roman" w:eastAsia="Calibri" w:hAnsi="Times New Roman" w:cs="Times New Roman"/>
                <w:bCs/>
                <w:sz w:val="24"/>
                <w:szCs w:val="24"/>
              </w:rPr>
            </w:pPr>
            <w:r w:rsidRPr="00904461">
              <w:rPr>
                <w:rFonts w:ascii="Times New Roman" w:hAnsi="Times New Roman" w:cs="Times New Roman"/>
                <w:sz w:val="24"/>
                <w:szCs w:val="24"/>
              </w:rPr>
              <w:t>Работа над курсовым проектом.</w:t>
            </w:r>
          </w:p>
        </w:tc>
        <w:tc>
          <w:tcPr>
            <w:tcW w:w="851" w:type="dxa"/>
            <w:vAlign w:val="center"/>
          </w:tcPr>
          <w:p w:rsidR="00FC023B" w:rsidRPr="00904461" w:rsidRDefault="00FC023B" w:rsidP="00EB4A30">
            <w:pPr>
              <w:jc w:val="center"/>
              <w:rPr>
                <w:rFonts w:ascii="Times New Roman" w:hAnsi="Times New Roman" w:cs="Times New Roman"/>
                <w:sz w:val="24"/>
                <w:szCs w:val="24"/>
              </w:rPr>
            </w:pPr>
            <w:r w:rsidRPr="00904461">
              <w:rPr>
                <w:rFonts w:ascii="Times New Roman" w:hAnsi="Times New Roman" w:cs="Times New Roman"/>
                <w:sz w:val="24"/>
                <w:szCs w:val="24"/>
              </w:rPr>
              <w:t>10</w:t>
            </w:r>
          </w:p>
        </w:tc>
      </w:tr>
      <w:tr w:rsidR="00FC023B" w:rsidRPr="00904461" w:rsidTr="00FC023B">
        <w:trPr>
          <w:trHeight w:val="255"/>
        </w:trPr>
        <w:tc>
          <w:tcPr>
            <w:tcW w:w="534" w:type="dxa"/>
            <w:vMerge w:val="restart"/>
          </w:tcPr>
          <w:p w:rsidR="00FC023B" w:rsidRPr="00904461" w:rsidRDefault="00FC023B" w:rsidP="00EB4A30">
            <w:pPr>
              <w:tabs>
                <w:tab w:val="left" w:pos="1035"/>
              </w:tabs>
              <w:jc w:val="center"/>
              <w:rPr>
                <w:rFonts w:ascii="Times New Roman" w:hAnsi="Times New Roman" w:cs="Times New Roman"/>
                <w:sz w:val="24"/>
                <w:szCs w:val="24"/>
                <w:lang w:val="en-US"/>
              </w:rPr>
            </w:pPr>
            <w:r w:rsidRPr="00904461">
              <w:rPr>
                <w:rFonts w:ascii="Times New Roman" w:hAnsi="Times New Roman" w:cs="Times New Roman"/>
                <w:sz w:val="24"/>
                <w:szCs w:val="24"/>
                <w:lang w:val="en-US"/>
              </w:rPr>
              <w:t>12</w:t>
            </w:r>
          </w:p>
        </w:tc>
        <w:tc>
          <w:tcPr>
            <w:tcW w:w="1984" w:type="dxa"/>
            <w:vMerge w:val="restart"/>
          </w:tcPr>
          <w:p w:rsidR="00FC023B" w:rsidRPr="00904461" w:rsidRDefault="00FC023B" w:rsidP="00EB4A30">
            <w:pPr>
              <w:tabs>
                <w:tab w:val="left" w:pos="1035"/>
              </w:tabs>
              <w:rPr>
                <w:rFonts w:ascii="Times New Roman" w:hAnsi="Times New Roman" w:cs="Times New Roman"/>
                <w:b/>
                <w:sz w:val="24"/>
                <w:szCs w:val="24"/>
              </w:rPr>
            </w:pPr>
            <w:r w:rsidRPr="00904461">
              <w:rPr>
                <w:rFonts w:ascii="Times New Roman" w:hAnsi="Times New Roman" w:cs="Times New Roman"/>
                <w:b/>
                <w:sz w:val="24"/>
                <w:szCs w:val="24"/>
              </w:rPr>
              <w:t>Тема 1.12. Стилистика как раздел языка. Методика изучения стилистики в начальной школе</w:t>
            </w:r>
          </w:p>
        </w:tc>
        <w:tc>
          <w:tcPr>
            <w:tcW w:w="2693" w:type="dxa"/>
            <w:vMerge w:val="restart"/>
          </w:tcPr>
          <w:p w:rsidR="00FC023B" w:rsidRPr="00904461" w:rsidRDefault="00FC023B" w:rsidP="00EB4A30">
            <w:pPr>
              <w:tabs>
                <w:tab w:val="left" w:pos="1035"/>
              </w:tabs>
              <w:rPr>
                <w:rFonts w:ascii="Times New Roman" w:hAnsi="Times New Roman" w:cs="Times New Roman"/>
                <w:sz w:val="24"/>
                <w:szCs w:val="24"/>
              </w:rPr>
            </w:pPr>
            <w:r w:rsidRPr="00904461">
              <w:rPr>
                <w:rFonts w:ascii="Times New Roman" w:hAnsi="Times New Roman" w:cs="Times New Roman"/>
                <w:sz w:val="24"/>
                <w:szCs w:val="24"/>
              </w:rPr>
              <w:t>Практическая работа</w:t>
            </w:r>
          </w:p>
        </w:tc>
        <w:tc>
          <w:tcPr>
            <w:tcW w:w="4111" w:type="dxa"/>
          </w:tcPr>
          <w:p w:rsidR="00FC023B" w:rsidRPr="00904461" w:rsidRDefault="00FC023B" w:rsidP="00EB4A30">
            <w:pPr>
              <w:pStyle w:val="a3"/>
              <w:jc w:val="both"/>
              <w:rPr>
                <w:rFonts w:cs="Times New Roman"/>
                <w:sz w:val="24"/>
                <w:szCs w:val="24"/>
              </w:rPr>
            </w:pPr>
            <w:r w:rsidRPr="00904461">
              <w:rPr>
                <w:rFonts w:cs="Times New Roman"/>
                <w:sz w:val="24"/>
                <w:szCs w:val="24"/>
              </w:rPr>
              <w:t>Изготовление дидактического материала и наглядных пособий по изучаемым темам.</w:t>
            </w:r>
          </w:p>
          <w:p w:rsidR="00FC023B" w:rsidRPr="00904461" w:rsidRDefault="00FC023B" w:rsidP="00EB4A30">
            <w:pPr>
              <w:pStyle w:val="a3"/>
              <w:jc w:val="both"/>
              <w:rPr>
                <w:rFonts w:cs="Times New Roman"/>
                <w:sz w:val="24"/>
                <w:szCs w:val="24"/>
              </w:rPr>
            </w:pPr>
            <w:r w:rsidRPr="00904461">
              <w:rPr>
                <w:rFonts w:cs="Times New Roman"/>
                <w:sz w:val="24"/>
                <w:szCs w:val="24"/>
              </w:rPr>
              <w:t>Изучение Журналов «Начальная школа», приложений к газете «1 сентября», дополнительной литературы по вопросу реализации ФГОС НОО.</w:t>
            </w:r>
          </w:p>
          <w:p w:rsidR="00FC023B" w:rsidRPr="00904461" w:rsidRDefault="00FC023B" w:rsidP="00EB4A30">
            <w:pPr>
              <w:pStyle w:val="a3"/>
              <w:jc w:val="both"/>
              <w:rPr>
                <w:rFonts w:cs="Times New Roman"/>
                <w:sz w:val="24"/>
                <w:szCs w:val="24"/>
              </w:rPr>
            </w:pPr>
            <w:r w:rsidRPr="00904461">
              <w:rPr>
                <w:rFonts w:cs="Times New Roman"/>
                <w:sz w:val="24"/>
                <w:szCs w:val="24"/>
              </w:rPr>
              <w:t xml:space="preserve">Пополнение </w:t>
            </w:r>
            <w:proofErr w:type="spellStart"/>
            <w:r w:rsidRPr="00904461">
              <w:rPr>
                <w:rFonts w:cs="Times New Roman"/>
                <w:sz w:val="24"/>
                <w:szCs w:val="24"/>
              </w:rPr>
              <w:t>портфолио</w:t>
            </w:r>
            <w:proofErr w:type="spellEnd"/>
            <w:r w:rsidRPr="00904461">
              <w:rPr>
                <w:rFonts w:cs="Times New Roman"/>
                <w:sz w:val="24"/>
                <w:szCs w:val="24"/>
              </w:rPr>
              <w:t xml:space="preserve"> выпускника методическими разработками по предмету русского языка.</w:t>
            </w:r>
          </w:p>
        </w:tc>
        <w:tc>
          <w:tcPr>
            <w:tcW w:w="851" w:type="dxa"/>
            <w:vAlign w:val="center"/>
          </w:tcPr>
          <w:p w:rsidR="00FC023B" w:rsidRPr="00904461" w:rsidRDefault="00FC023B" w:rsidP="00EB4A30">
            <w:pPr>
              <w:jc w:val="center"/>
              <w:rPr>
                <w:rFonts w:ascii="Times New Roman" w:hAnsi="Times New Roman" w:cs="Times New Roman"/>
                <w:sz w:val="24"/>
                <w:szCs w:val="24"/>
                <w:lang w:val="en-US"/>
              </w:rPr>
            </w:pPr>
            <w:r w:rsidRPr="00904461">
              <w:rPr>
                <w:rFonts w:ascii="Times New Roman" w:hAnsi="Times New Roman" w:cs="Times New Roman"/>
                <w:sz w:val="24"/>
                <w:szCs w:val="24"/>
                <w:lang w:val="en-US"/>
              </w:rPr>
              <w:t>2</w:t>
            </w:r>
          </w:p>
        </w:tc>
      </w:tr>
      <w:tr w:rsidR="00FC023B" w:rsidRPr="00904461" w:rsidTr="00FC023B">
        <w:trPr>
          <w:trHeight w:val="255"/>
        </w:trPr>
        <w:tc>
          <w:tcPr>
            <w:tcW w:w="534" w:type="dxa"/>
            <w:vMerge/>
            <w:tcBorders>
              <w:top w:val="nil"/>
            </w:tcBorders>
          </w:tcPr>
          <w:p w:rsidR="00FC023B" w:rsidRPr="00904461" w:rsidRDefault="00FC023B" w:rsidP="00EB4A30">
            <w:pPr>
              <w:tabs>
                <w:tab w:val="left" w:pos="1035"/>
              </w:tabs>
              <w:jc w:val="center"/>
              <w:rPr>
                <w:rFonts w:ascii="Times New Roman" w:hAnsi="Times New Roman" w:cs="Times New Roman"/>
                <w:sz w:val="24"/>
                <w:szCs w:val="24"/>
              </w:rPr>
            </w:pPr>
          </w:p>
        </w:tc>
        <w:tc>
          <w:tcPr>
            <w:tcW w:w="1984" w:type="dxa"/>
            <w:vMerge/>
            <w:tcBorders>
              <w:top w:val="nil"/>
            </w:tcBorders>
          </w:tcPr>
          <w:p w:rsidR="00FC023B" w:rsidRPr="00904461" w:rsidRDefault="00FC023B" w:rsidP="00EB4A30">
            <w:pPr>
              <w:tabs>
                <w:tab w:val="left" w:pos="1035"/>
              </w:tabs>
              <w:rPr>
                <w:rFonts w:ascii="Times New Roman" w:hAnsi="Times New Roman" w:cs="Times New Roman"/>
                <w:b/>
                <w:sz w:val="24"/>
                <w:szCs w:val="24"/>
              </w:rPr>
            </w:pPr>
          </w:p>
        </w:tc>
        <w:tc>
          <w:tcPr>
            <w:tcW w:w="2693" w:type="dxa"/>
            <w:vMerge/>
            <w:tcBorders>
              <w:top w:val="nil"/>
            </w:tcBorders>
          </w:tcPr>
          <w:p w:rsidR="00FC023B" w:rsidRPr="00904461" w:rsidRDefault="00FC023B" w:rsidP="00EB4A30">
            <w:pPr>
              <w:tabs>
                <w:tab w:val="left" w:pos="1035"/>
              </w:tabs>
              <w:rPr>
                <w:rFonts w:ascii="Times New Roman" w:hAnsi="Times New Roman" w:cs="Times New Roman"/>
                <w:sz w:val="24"/>
                <w:szCs w:val="24"/>
              </w:rPr>
            </w:pPr>
          </w:p>
        </w:tc>
        <w:tc>
          <w:tcPr>
            <w:tcW w:w="4111" w:type="dxa"/>
            <w:tcBorders>
              <w:top w:val="nil"/>
            </w:tcBorders>
          </w:tcPr>
          <w:p w:rsidR="00FC023B" w:rsidRPr="00904461" w:rsidRDefault="00FC023B" w:rsidP="00EB4A30">
            <w:pPr>
              <w:tabs>
                <w:tab w:val="left" w:pos="402"/>
              </w:tabs>
              <w:jc w:val="both"/>
              <w:rPr>
                <w:rFonts w:ascii="Times New Roman" w:hAnsi="Times New Roman" w:cs="Times New Roman"/>
                <w:sz w:val="24"/>
                <w:szCs w:val="24"/>
              </w:rPr>
            </w:pPr>
            <w:r w:rsidRPr="00904461">
              <w:rPr>
                <w:rFonts w:ascii="Times New Roman" w:hAnsi="Times New Roman" w:cs="Times New Roman"/>
                <w:sz w:val="24"/>
                <w:szCs w:val="24"/>
              </w:rPr>
              <w:t>Работа с учебными пособиями, словарями и справочниками.</w:t>
            </w:r>
          </w:p>
          <w:p w:rsidR="00FC023B" w:rsidRPr="00904461" w:rsidRDefault="00FC023B" w:rsidP="00EB4A30">
            <w:pPr>
              <w:tabs>
                <w:tab w:val="left" w:pos="402"/>
              </w:tabs>
              <w:jc w:val="both"/>
              <w:rPr>
                <w:rFonts w:ascii="Times New Roman" w:hAnsi="Times New Roman" w:cs="Times New Roman"/>
                <w:sz w:val="24"/>
                <w:szCs w:val="24"/>
              </w:rPr>
            </w:pPr>
            <w:r w:rsidRPr="00904461">
              <w:rPr>
                <w:rFonts w:ascii="Times New Roman" w:hAnsi="Times New Roman" w:cs="Times New Roman"/>
                <w:sz w:val="24"/>
                <w:szCs w:val="24"/>
              </w:rPr>
              <w:t>Составление схем, таблиц, опорных конспектов по темам МДК.</w:t>
            </w:r>
          </w:p>
          <w:p w:rsidR="00FC023B" w:rsidRPr="00904461" w:rsidRDefault="00FC023B" w:rsidP="00EB4A30">
            <w:pPr>
              <w:tabs>
                <w:tab w:val="left" w:pos="402"/>
              </w:tabs>
              <w:jc w:val="both"/>
              <w:rPr>
                <w:rFonts w:ascii="Times New Roman" w:hAnsi="Times New Roman" w:cs="Times New Roman"/>
                <w:sz w:val="24"/>
                <w:szCs w:val="24"/>
              </w:rPr>
            </w:pPr>
            <w:r w:rsidRPr="00904461">
              <w:rPr>
                <w:rFonts w:ascii="Times New Roman" w:hAnsi="Times New Roman" w:cs="Times New Roman"/>
                <w:sz w:val="24"/>
                <w:szCs w:val="24"/>
              </w:rPr>
              <w:t>Составление презентационного материала для младших школьников по изучаемым темам.</w:t>
            </w:r>
          </w:p>
        </w:tc>
        <w:tc>
          <w:tcPr>
            <w:tcW w:w="851" w:type="dxa"/>
            <w:vAlign w:val="center"/>
          </w:tcPr>
          <w:p w:rsidR="00FC023B" w:rsidRPr="00904461" w:rsidRDefault="00FC023B" w:rsidP="00EB4A30">
            <w:pPr>
              <w:jc w:val="center"/>
              <w:rPr>
                <w:rFonts w:ascii="Times New Roman" w:hAnsi="Times New Roman" w:cs="Times New Roman"/>
                <w:sz w:val="24"/>
                <w:szCs w:val="24"/>
                <w:lang w:val="en-US"/>
              </w:rPr>
            </w:pPr>
            <w:r w:rsidRPr="00904461">
              <w:rPr>
                <w:rFonts w:ascii="Times New Roman" w:hAnsi="Times New Roman" w:cs="Times New Roman"/>
                <w:sz w:val="24"/>
                <w:szCs w:val="24"/>
                <w:lang w:val="en-US"/>
              </w:rPr>
              <w:t>1</w:t>
            </w:r>
          </w:p>
        </w:tc>
      </w:tr>
    </w:tbl>
    <w:p w:rsidR="00904461" w:rsidRPr="00904461" w:rsidRDefault="00904461" w:rsidP="00904461">
      <w:pPr>
        <w:pStyle w:val="a6"/>
        <w:numPr>
          <w:ilvl w:val="0"/>
          <w:numId w:val="1"/>
        </w:numPr>
        <w:shd w:val="clear" w:color="auto" w:fill="FFFFFF"/>
        <w:tabs>
          <w:tab w:val="left" w:pos="0"/>
        </w:tabs>
        <w:spacing w:after="0"/>
        <w:rPr>
          <w:rFonts w:ascii="Times New Roman" w:hAnsi="Times New Roman" w:cs="Times New Roman"/>
          <w:b/>
          <w:color w:val="000000"/>
          <w:sz w:val="24"/>
          <w:szCs w:val="24"/>
        </w:rPr>
      </w:pPr>
      <w:r w:rsidRPr="00904461">
        <w:rPr>
          <w:rFonts w:ascii="Times New Roman" w:hAnsi="Times New Roman" w:cs="Times New Roman"/>
          <w:b/>
          <w:color w:val="000000"/>
          <w:sz w:val="24"/>
          <w:szCs w:val="24"/>
        </w:rPr>
        <w:t>МЕТОДИЧЕСКИЕ РЕКОМЕНДАЦИИ ДЛЯ СТУДЕНТОВ ПО ВЫПОЛНЕНИЮ ОТДЕЛЬНЫХ ВИДОВ ВНЕАУДИТОРНОЙ САМОСТОЯТЕЛЬНОЙ РАБОТЫ</w:t>
      </w:r>
    </w:p>
    <w:p w:rsidR="00904461" w:rsidRPr="00904461" w:rsidRDefault="00904461" w:rsidP="00904461">
      <w:pPr>
        <w:pStyle w:val="a6"/>
        <w:shd w:val="clear" w:color="auto" w:fill="FFFFFF"/>
        <w:tabs>
          <w:tab w:val="left" w:pos="0"/>
        </w:tabs>
        <w:spacing w:after="0"/>
        <w:ind w:left="0"/>
        <w:rPr>
          <w:rFonts w:ascii="Times New Roman" w:hAnsi="Times New Roman" w:cs="Times New Roman"/>
          <w:b/>
          <w:color w:val="000000"/>
          <w:sz w:val="24"/>
          <w:szCs w:val="24"/>
        </w:rPr>
      </w:pPr>
    </w:p>
    <w:p w:rsidR="00904461" w:rsidRPr="00904461" w:rsidRDefault="00904461" w:rsidP="00904461">
      <w:pPr>
        <w:shd w:val="clear" w:color="auto" w:fill="FFFFFF"/>
        <w:tabs>
          <w:tab w:val="left" w:pos="360"/>
        </w:tabs>
        <w:spacing w:line="360" w:lineRule="auto"/>
        <w:ind w:firstLine="709"/>
        <w:jc w:val="center"/>
        <w:rPr>
          <w:rFonts w:ascii="Times New Roman" w:hAnsi="Times New Roman" w:cs="Times New Roman"/>
          <w:b/>
          <w:color w:val="000000"/>
          <w:sz w:val="24"/>
          <w:szCs w:val="24"/>
        </w:rPr>
      </w:pPr>
      <w:r w:rsidRPr="00904461">
        <w:rPr>
          <w:rFonts w:ascii="Times New Roman" w:hAnsi="Times New Roman" w:cs="Times New Roman"/>
          <w:b/>
          <w:color w:val="000000"/>
          <w:sz w:val="24"/>
          <w:szCs w:val="24"/>
        </w:rPr>
        <w:t>3.1 Методические рекомендации по выполнению реферата</w:t>
      </w:r>
    </w:p>
    <w:p w:rsidR="00904461" w:rsidRPr="00904461" w:rsidRDefault="00904461" w:rsidP="00904461">
      <w:pPr>
        <w:shd w:val="clear" w:color="auto" w:fill="FFFFFF"/>
        <w:tabs>
          <w:tab w:val="left" w:pos="360"/>
        </w:tabs>
        <w:spacing w:line="360" w:lineRule="auto"/>
        <w:ind w:firstLine="709"/>
        <w:jc w:val="center"/>
        <w:rPr>
          <w:rFonts w:ascii="Times New Roman" w:hAnsi="Times New Roman" w:cs="Times New Roman"/>
          <w:color w:val="000000"/>
          <w:sz w:val="24"/>
          <w:szCs w:val="24"/>
        </w:rPr>
      </w:pPr>
    </w:p>
    <w:p w:rsidR="00904461" w:rsidRPr="00904461" w:rsidRDefault="00904461" w:rsidP="00904461">
      <w:pPr>
        <w:shd w:val="clear" w:color="auto" w:fill="FFFFFF"/>
        <w:tabs>
          <w:tab w:val="left" w:pos="360"/>
        </w:tabs>
        <w:ind w:firstLine="709"/>
        <w:jc w:val="both"/>
        <w:rPr>
          <w:rFonts w:ascii="Times New Roman" w:hAnsi="Times New Roman" w:cs="Times New Roman"/>
          <w:color w:val="000000"/>
          <w:sz w:val="24"/>
          <w:szCs w:val="24"/>
        </w:rPr>
      </w:pPr>
      <w:r w:rsidRPr="00904461">
        <w:rPr>
          <w:rFonts w:ascii="Times New Roman" w:hAnsi="Times New Roman" w:cs="Times New Roman"/>
          <w:color w:val="000000"/>
          <w:sz w:val="24"/>
          <w:szCs w:val="24"/>
        </w:rPr>
        <w:t>Реферат – краткое изложение в письменном виде или в форме публичного доклада содержания научного труда (трудов), литературы по теме.</w:t>
      </w:r>
    </w:p>
    <w:p w:rsidR="00904461" w:rsidRPr="00904461" w:rsidRDefault="00904461" w:rsidP="00904461">
      <w:pPr>
        <w:shd w:val="clear" w:color="auto" w:fill="FFFFFF"/>
        <w:tabs>
          <w:tab w:val="left" w:pos="360"/>
        </w:tabs>
        <w:ind w:firstLine="709"/>
        <w:jc w:val="both"/>
        <w:rPr>
          <w:rFonts w:ascii="Times New Roman" w:hAnsi="Times New Roman" w:cs="Times New Roman"/>
          <w:color w:val="000000"/>
          <w:sz w:val="24"/>
          <w:szCs w:val="24"/>
        </w:rPr>
      </w:pPr>
      <w:r w:rsidRPr="00904461">
        <w:rPr>
          <w:rFonts w:ascii="Times New Roman" w:hAnsi="Times New Roman" w:cs="Times New Roman"/>
          <w:color w:val="000000"/>
          <w:sz w:val="24"/>
          <w:szCs w:val="24"/>
        </w:rPr>
        <w:t>Это самостоятельная научно-исследовательская работа студента, где автор раскрывает суть исследуемой проблемы; приводит различные точки зрения, а также собственные взгляды на нее. Содержание реферата должно быть логичным; изложение материала носит проблемно-тематический характер. В работе над рефератом вам помогут следующие этапы:</w:t>
      </w:r>
    </w:p>
    <w:p w:rsidR="00904461" w:rsidRPr="00904461" w:rsidRDefault="00904461" w:rsidP="00904461">
      <w:pPr>
        <w:pStyle w:val="a6"/>
        <w:numPr>
          <w:ilvl w:val="0"/>
          <w:numId w:val="3"/>
        </w:numPr>
        <w:shd w:val="clear" w:color="auto" w:fill="FFFFFF"/>
        <w:tabs>
          <w:tab w:val="left" w:pos="360"/>
        </w:tabs>
        <w:jc w:val="both"/>
        <w:rPr>
          <w:rFonts w:ascii="Times New Roman" w:hAnsi="Times New Roman" w:cs="Times New Roman"/>
          <w:color w:val="000000"/>
          <w:sz w:val="24"/>
          <w:szCs w:val="24"/>
        </w:rPr>
      </w:pPr>
      <w:r w:rsidRPr="00904461">
        <w:rPr>
          <w:rFonts w:ascii="Times New Roman" w:hAnsi="Times New Roman" w:cs="Times New Roman"/>
          <w:color w:val="000000"/>
          <w:sz w:val="24"/>
          <w:szCs w:val="24"/>
        </w:rPr>
        <w:t xml:space="preserve">Формулирование темы. </w:t>
      </w:r>
    </w:p>
    <w:p w:rsidR="00904461" w:rsidRPr="00904461" w:rsidRDefault="00904461" w:rsidP="00904461">
      <w:pPr>
        <w:pStyle w:val="a6"/>
        <w:numPr>
          <w:ilvl w:val="0"/>
          <w:numId w:val="3"/>
        </w:numPr>
        <w:shd w:val="clear" w:color="auto" w:fill="FFFFFF"/>
        <w:tabs>
          <w:tab w:val="left" w:pos="360"/>
        </w:tabs>
        <w:jc w:val="both"/>
        <w:rPr>
          <w:rFonts w:ascii="Times New Roman" w:hAnsi="Times New Roman" w:cs="Times New Roman"/>
          <w:color w:val="000000"/>
          <w:sz w:val="24"/>
          <w:szCs w:val="24"/>
        </w:rPr>
      </w:pPr>
      <w:r w:rsidRPr="00904461">
        <w:rPr>
          <w:rFonts w:ascii="Times New Roman" w:hAnsi="Times New Roman" w:cs="Times New Roman"/>
          <w:color w:val="000000"/>
          <w:sz w:val="24"/>
          <w:szCs w:val="24"/>
        </w:rPr>
        <w:t>Тема должна быть не только актуальной, но и интересной по содержанию.</w:t>
      </w:r>
    </w:p>
    <w:p w:rsidR="00904461" w:rsidRPr="00904461" w:rsidRDefault="00904461" w:rsidP="00904461">
      <w:pPr>
        <w:pStyle w:val="a6"/>
        <w:numPr>
          <w:ilvl w:val="0"/>
          <w:numId w:val="3"/>
        </w:numPr>
        <w:shd w:val="clear" w:color="auto" w:fill="FFFFFF"/>
        <w:tabs>
          <w:tab w:val="left" w:pos="360"/>
        </w:tabs>
        <w:jc w:val="both"/>
        <w:rPr>
          <w:rFonts w:ascii="Times New Roman" w:hAnsi="Times New Roman" w:cs="Times New Roman"/>
          <w:color w:val="000000"/>
          <w:sz w:val="24"/>
          <w:szCs w:val="24"/>
        </w:rPr>
      </w:pPr>
      <w:r w:rsidRPr="00904461">
        <w:rPr>
          <w:rFonts w:ascii="Times New Roman" w:hAnsi="Times New Roman" w:cs="Times New Roman"/>
          <w:color w:val="000000"/>
          <w:sz w:val="24"/>
          <w:szCs w:val="24"/>
        </w:rPr>
        <w:t>Подбор и изучение основных источников.</w:t>
      </w:r>
    </w:p>
    <w:p w:rsidR="00904461" w:rsidRPr="00904461" w:rsidRDefault="00904461" w:rsidP="00904461">
      <w:pPr>
        <w:pStyle w:val="a6"/>
        <w:numPr>
          <w:ilvl w:val="0"/>
          <w:numId w:val="3"/>
        </w:numPr>
        <w:shd w:val="clear" w:color="auto" w:fill="FFFFFF"/>
        <w:tabs>
          <w:tab w:val="left" w:pos="360"/>
        </w:tabs>
        <w:jc w:val="both"/>
        <w:rPr>
          <w:rFonts w:ascii="Times New Roman" w:hAnsi="Times New Roman" w:cs="Times New Roman"/>
          <w:color w:val="000000"/>
          <w:sz w:val="24"/>
          <w:szCs w:val="24"/>
        </w:rPr>
      </w:pPr>
      <w:r w:rsidRPr="00904461">
        <w:rPr>
          <w:rFonts w:ascii="Times New Roman" w:hAnsi="Times New Roman" w:cs="Times New Roman"/>
          <w:color w:val="000000"/>
          <w:sz w:val="24"/>
          <w:szCs w:val="24"/>
        </w:rPr>
        <w:t>При разработке реферата используется не менее 8-10 различных источников.</w:t>
      </w:r>
    </w:p>
    <w:p w:rsidR="00904461" w:rsidRPr="00904461" w:rsidRDefault="00904461" w:rsidP="00904461">
      <w:pPr>
        <w:pStyle w:val="a6"/>
        <w:numPr>
          <w:ilvl w:val="0"/>
          <w:numId w:val="3"/>
        </w:numPr>
        <w:shd w:val="clear" w:color="auto" w:fill="FFFFFF"/>
        <w:tabs>
          <w:tab w:val="left" w:pos="360"/>
        </w:tabs>
        <w:jc w:val="both"/>
        <w:rPr>
          <w:rFonts w:ascii="Times New Roman" w:hAnsi="Times New Roman" w:cs="Times New Roman"/>
          <w:color w:val="000000"/>
          <w:sz w:val="24"/>
          <w:szCs w:val="24"/>
        </w:rPr>
      </w:pPr>
      <w:r w:rsidRPr="00904461">
        <w:rPr>
          <w:rFonts w:ascii="Times New Roman" w:hAnsi="Times New Roman" w:cs="Times New Roman"/>
          <w:color w:val="000000"/>
          <w:sz w:val="24"/>
          <w:szCs w:val="24"/>
        </w:rPr>
        <w:t>Составление библиографии.</w:t>
      </w:r>
    </w:p>
    <w:p w:rsidR="00904461" w:rsidRPr="00904461" w:rsidRDefault="00904461" w:rsidP="00904461">
      <w:pPr>
        <w:pStyle w:val="a6"/>
        <w:numPr>
          <w:ilvl w:val="0"/>
          <w:numId w:val="3"/>
        </w:numPr>
        <w:shd w:val="clear" w:color="auto" w:fill="FFFFFF"/>
        <w:tabs>
          <w:tab w:val="left" w:pos="360"/>
        </w:tabs>
        <w:jc w:val="both"/>
        <w:rPr>
          <w:rFonts w:ascii="Times New Roman" w:hAnsi="Times New Roman" w:cs="Times New Roman"/>
          <w:color w:val="000000"/>
          <w:sz w:val="24"/>
          <w:szCs w:val="24"/>
        </w:rPr>
      </w:pPr>
      <w:r w:rsidRPr="00904461">
        <w:rPr>
          <w:rFonts w:ascii="Times New Roman" w:hAnsi="Times New Roman" w:cs="Times New Roman"/>
          <w:color w:val="000000"/>
          <w:sz w:val="24"/>
          <w:szCs w:val="24"/>
        </w:rPr>
        <w:t>Обработка и систематизация информации.</w:t>
      </w:r>
    </w:p>
    <w:p w:rsidR="00904461" w:rsidRPr="00904461" w:rsidRDefault="00904461" w:rsidP="00904461">
      <w:pPr>
        <w:pStyle w:val="a6"/>
        <w:numPr>
          <w:ilvl w:val="0"/>
          <w:numId w:val="3"/>
        </w:numPr>
        <w:shd w:val="clear" w:color="auto" w:fill="FFFFFF"/>
        <w:tabs>
          <w:tab w:val="left" w:pos="360"/>
        </w:tabs>
        <w:jc w:val="both"/>
        <w:rPr>
          <w:rFonts w:ascii="Times New Roman" w:hAnsi="Times New Roman" w:cs="Times New Roman"/>
          <w:color w:val="000000"/>
          <w:sz w:val="24"/>
          <w:szCs w:val="24"/>
        </w:rPr>
      </w:pPr>
      <w:r w:rsidRPr="00904461">
        <w:rPr>
          <w:rFonts w:ascii="Times New Roman" w:hAnsi="Times New Roman" w:cs="Times New Roman"/>
          <w:color w:val="000000"/>
          <w:sz w:val="24"/>
          <w:szCs w:val="24"/>
        </w:rPr>
        <w:lastRenderedPageBreak/>
        <w:t>Составление плана реферата.</w:t>
      </w:r>
    </w:p>
    <w:p w:rsidR="00904461" w:rsidRPr="00904461" w:rsidRDefault="00904461" w:rsidP="00904461">
      <w:pPr>
        <w:pStyle w:val="a6"/>
        <w:numPr>
          <w:ilvl w:val="0"/>
          <w:numId w:val="3"/>
        </w:numPr>
        <w:shd w:val="clear" w:color="auto" w:fill="FFFFFF"/>
        <w:tabs>
          <w:tab w:val="left" w:pos="360"/>
        </w:tabs>
        <w:jc w:val="both"/>
        <w:rPr>
          <w:rFonts w:ascii="Times New Roman" w:hAnsi="Times New Roman" w:cs="Times New Roman"/>
          <w:color w:val="000000"/>
          <w:sz w:val="24"/>
          <w:szCs w:val="24"/>
        </w:rPr>
      </w:pPr>
      <w:r w:rsidRPr="00904461">
        <w:rPr>
          <w:rFonts w:ascii="Times New Roman" w:hAnsi="Times New Roman" w:cs="Times New Roman"/>
          <w:color w:val="000000"/>
          <w:sz w:val="24"/>
          <w:szCs w:val="24"/>
        </w:rPr>
        <w:t>Написание реферата.</w:t>
      </w:r>
    </w:p>
    <w:p w:rsidR="00904461" w:rsidRPr="00904461" w:rsidRDefault="00904461" w:rsidP="00904461">
      <w:pPr>
        <w:pStyle w:val="a6"/>
        <w:numPr>
          <w:ilvl w:val="0"/>
          <w:numId w:val="3"/>
        </w:numPr>
        <w:shd w:val="clear" w:color="auto" w:fill="FFFFFF"/>
        <w:tabs>
          <w:tab w:val="left" w:pos="360"/>
        </w:tabs>
        <w:jc w:val="both"/>
        <w:rPr>
          <w:rFonts w:ascii="Times New Roman" w:hAnsi="Times New Roman" w:cs="Times New Roman"/>
          <w:color w:val="000000"/>
          <w:sz w:val="24"/>
          <w:szCs w:val="24"/>
        </w:rPr>
      </w:pPr>
      <w:r w:rsidRPr="00904461">
        <w:rPr>
          <w:rFonts w:ascii="Times New Roman" w:hAnsi="Times New Roman" w:cs="Times New Roman"/>
          <w:color w:val="000000"/>
          <w:sz w:val="24"/>
          <w:szCs w:val="24"/>
        </w:rPr>
        <w:t>Публичное выступление с результатами исследования.</w:t>
      </w:r>
    </w:p>
    <w:p w:rsidR="00904461" w:rsidRPr="00904461" w:rsidRDefault="00904461" w:rsidP="00904461">
      <w:pPr>
        <w:pStyle w:val="a3"/>
        <w:ind w:firstLine="709"/>
        <w:jc w:val="both"/>
        <w:rPr>
          <w:rFonts w:cs="Times New Roman"/>
          <w:b/>
          <w:sz w:val="24"/>
          <w:szCs w:val="24"/>
        </w:rPr>
      </w:pPr>
      <w:r w:rsidRPr="00904461">
        <w:rPr>
          <w:rFonts w:cs="Times New Roman"/>
          <w:b/>
          <w:sz w:val="24"/>
          <w:szCs w:val="24"/>
        </w:rPr>
        <w:t>Примерная структура реферата</w:t>
      </w:r>
    </w:p>
    <w:p w:rsidR="00904461" w:rsidRPr="00904461" w:rsidRDefault="00904461" w:rsidP="00904461">
      <w:pPr>
        <w:pStyle w:val="a3"/>
        <w:ind w:firstLine="709"/>
        <w:jc w:val="both"/>
        <w:rPr>
          <w:rFonts w:cs="Times New Roman"/>
          <w:i/>
          <w:sz w:val="24"/>
          <w:szCs w:val="24"/>
        </w:rPr>
      </w:pPr>
    </w:p>
    <w:p w:rsidR="00904461" w:rsidRPr="00904461" w:rsidRDefault="00904461" w:rsidP="00904461">
      <w:pPr>
        <w:shd w:val="clear" w:color="auto" w:fill="FFFFFF"/>
        <w:tabs>
          <w:tab w:val="left" w:pos="360"/>
        </w:tabs>
        <w:ind w:firstLine="709"/>
        <w:jc w:val="both"/>
        <w:rPr>
          <w:rFonts w:ascii="Times New Roman" w:hAnsi="Times New Roman" w:cs="Times New Roman"/>
          <w:b/>
          <w:color w:val="000000"/>
          <w:sz w:val="24"/>
          <w:szCs w:val="24"/>
        </w:rPr>
      </w:pPr>
      <w:r w:rsidRPr="00904461">
        <w:rPr>
          <w:rFonts w:ascii="Times New Roman" w:hAnsi="Times New Roman" w:cs="Times New Roman"/>
          <w:color w:val="000000"/>
          <w:sz w:val="24"/>
          <w:szCs w:val="24"/>
        </w:rPr>
        <w:t>Объем реферата может колебаться в пределах 5 -10 печатных страниц; все приложения к работе не входят в ее объем. Реферат должен быть выполнен грамотно, с соблюдением культуры изложения. Обязательно должны иметься ссылки на используемую литературу.</w:t>
      </w:r>
    </w:p>
    <w:p w:rsidR="00904461" w:rsidRPr="00904461" w:rsidRDefault="00904461" w:rsidP="00904461">
      <w:pPr>
        <w:shd w:val="clear" w:color="auto" w:fill="FFFFFF"/>
        <w:tabs>
          <w:tab w:val="left" w:pos="360"/>
        </w:tabs>
        <w:ind w:firstLine="709"/>
        <w:jc w:val="both"/>
        <w:rPr>
          <w:rFonts w:ascii="Times New Roman" w:hAnsi="Times New Roman" w:cs="Times New Roman"/>
          <w:color w:val="000000"/>
          <w:sz w:val="24"/>
          <w:szCs w:val="24"/>
        </w:rPr>
      </w:pPr>
      <w:r w:rsidRPr="00904461">
        <w:rPr>
          <w:rFonts w:ascii="Times New Roman" w:hAnsi="Times New Roman" w:cs="Times New Roman"/>
          <w:color w:val="000000"/>
          <w:sz w:val="24"/>
          <w:szCs w:val="24"/>
        </w:rPr>
        <w:t>Закончив реферат, необходимо пронумеровать его страницы. Первой страницей считается титульный лист, второй – содержание. Над ними обычно страницы не ставят. Третья страница – введение. Список использованных источников и приложения также включают в нумерацию.</w:t>
      </w:r>
    </w:p>
    <w:p w:rsidR="00904461" w:rsidRPr="00904461" w:rsidRDefault="00904461" w:rsidP="00904461">
      <w:pPr>
        <w:shd w:val="clear" w:color="auto" w:fill="FFFFFF"/>
        <w:tabs>
          <w:tab w:val="left" w:pos="360"/>
        </w:tabs>
        <w:ind w:firstLine="709"/>
        <w:jc w:val="both"/>
        <w:rPr>
          <w:rFonts w:ascii="Times New Roman" w:hAnsi="Times New Roman" w:cs="Times New Roman"/>
          <w:sz w:val="24"/>
          <w:szCs w:val="24"/>
        </w:rPr>
      </w:pPr>
      <w:r w:rsidRPr="00904461">
        <w:rPr>
          <w:rFonts w:ascii="Times New Roman" w:hAnsi="Times New Roman" w:cs="Times New Roman"/>
          <w:sz w:val="24"/>
          <w:szCs w:val="24"/>
        </w:rPr>
        <w:t>При выполнении внеаудиторной самостоятельной работы в виде реферата необходимо соблюдать следующие требования:</w:t>
      </w:r>
    </w:p>
    <w:p w:rsidR="00904461" w:rsidRPr="00904461" w:rsidRDefault="00904461" w:rsidP="00904461">
      <w:pPr>
        <w:shd w:val="clear" w:color="auto" w:fill="FFFFFF"/>
        <w:tabs>
          <w:tab w:val="left" w:pos="360"/>
        </w:tabs>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-на одной стороне листа белой бумаги формата А-4 </w:t>
      </w:r>
    </w:p>
    <w:p w:rsidR="00904461" w:rsidRPr="00904461" w:rsidRDefault="00904461" w:rsidP="00904461">
      <w:pPr>
        <w:shd w:val="clear" w:color="auto" w:fill="FFFFFF"/>
        <w:tabs>
          <w:tab w:val="left" w:pos="360"/>
        </w:tabs>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-размер шрифта-14; </w:t>
      </w:r>
      <w:proofErr w:type="spellStart"/>
      <w:r w:rsidRPr="00904461">
        <w:rPr>
          <w:rFonts w:ascii="Times New Roman" w:hAnsi="Times New Roman" w:cs="Times New Roman"/>
          <w:sz w:val="24"/>
          <w:szCs w:val="24"/>
          <w:lang w:val="en-US"/>
        </w:rPr>
        <w:t>TimesNewRoman</w:t>
      </w:r>
      <w:proofErr w:type="spellEnd"/>
      <w:r w:rsidRPr="00904461">
        <w:rPr>
          <w:rFonts w:ascii="Times New Roman" w:hAnsi="Times New Roman" w:cs="Times New Roman"/>
          <w:sz w:val="24"/>
          <w:szCs w:val="24"/>
        </w:rPr>
        <w:t>; цвет - черный</w:t>
      </w:r>
    </w:p>
    <w:p w:rsidR="00904461" w:rsidRPr="00904461" w:rsidRDefault="00904461" w:rsidP="00904461">
      <w:pPr>
        <w:shd w:val="clear" w:color="auto" w:fill="FFFFFF"/>
        <w:tabs>
          <w:tab w:val="left" w:pos="360"/>
        </w:tabs>
        <w:ind w:firstLine="709"/>
        <w:jc w:val="both"/>
        <w:rPr>
          <w:rFonts w:ascii="Times New Roman" w:hAnsi="Times New Roman" w:cs="Times New Roman"/>
          <w:sz w:val="24"/>
          <w:szCs w:val="24"/>
        </w:rPr>
      </w:pPr>
      <w:r w:rsidRPr="00904461">
        <w:rPr>
          <w:rFonts w:ascii="Times New Roman" w:hAnsi="Times New Roman" w:cs="Times New Roman"/>
          <w:sz w:val="24"/>
          <w:szCs w:val="24"/>
        </w:rPr>
        <w:t>-междустрочный интервал - полуторный</w:t>
      </w:r>
    </w:p>
    <w:p w:rsidR="00904461" w:rsidRPr="00904461" w:rsidRDefault="00904461" w:rsidP="00904461">
      <w:pPr>
        <w:shd w:val="clear" w:color="auto" w:fill="FFFFFF"/>
        <w:tabs>
          <w:tab w:val="left" w:pos="360"/>
        </w:tabs>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-поля на странице – размер левого поля – </w:t>
      </w:r>
      <w:smartTag w:uri="urn:schemas-microsoft-com:office:smarttags" w:element="metricconverter">
        <w:smartTagPr>
          <w:attr w:name="ProductID" w:val="2 см"/>
        </w:smartTagPr>
        <w:r w:rsidRPr="00904461">
          <w:rPr>
            <w:rFonts w:ascii="Times New Roman" w:hAnsi="Times New Roman" w:cs="Times New Roman"/>
            <w:sz w:val="24"/>
            <w:szCs w:val="24"/>
          </w:rPr>
          <w:t>2 см</w:t>
        </w:r>
      </w:smartTag>
      <w:r w:rsidRPr="00904461">
        <w:rPr>
          <w:rFonts w:ascii="Times New Roman" w:hAnsi="Times New Roman" w:cs="Times New Roman"/>
          <w:sz w:val="24"/>
          <w:szCs w:val="24"/>
        </w:rPr>
        <w:t xml:space="preserve">, правого- </w:t>
      </w:r>
      <w:smartTag w:uri="urn:schemas-microsoft-com:office:smarttags" w:element="metricconverter">
        <w:smartTagPr>
          <w:attr w:name="ProductID" w:val="1 см"/>
        </w:smartTagPr>
        <w:r w:rsidRPr="00904461">
          <w:rPr>
            <w:rFonts w:ascii="Times New Roman" w:hAnsi="Times New Roman" w:cs="Times New Roman"/>
            <w:sz w:val="24"/>
            <w:szCs w:val="24"/>
          </w:rPr>
          <w:t>1 см</w:t>
        </w:r>
      </w:smartTag>
      <w:r w:rsidRPr="00904461">
        <w:rPr>
          <w:rFonts w:ascii="Times New Roman" w:hAnsi="Times New Roman" w:cs="Times New Roman"/>
          <w:sz w:val="24"/>
          <w:szCs w:val="24"/>
        </w:rPr>
        <w:t>, верхнего-2см, нижнего-2см.</w:t>
      </w:r>
    </w:p>
    <w:p w:rsidR="00904461" w:rsidRPr="00904461" w:rsidRDefault="00904461" w:rsidP="00904461">
      <w:pPr>
        <w:shd w:val="clear" w:color="auto" w:fill="FFFFFF"/>
        <w:tabs>
          <w:tab w:val="left" w:pos="360"/>
        </w:tabs>
        <w:ind w:firstLine="709"/>
        <w:jc w:val="both"/>
        <w:rPr>
          <w:rFonts w:ascii="Times New Roman" w:hAnsi="Times New Roman" w:cs="Times New Roman"/>
          <w:sz w:val="24"/>
          <w:szCs w:val="24"/>
        </w:rPr>
      </w:pPr>
      <w:r w:rsidRPr="00904461">
        <w:rPr>
          <w:rFonts w:ascii="Times New Roman" w:hAnsi="Times New Roman" w:cs="Times New Roman"/>
          <w:sz w:val="24"/>
          <w:szCs w:val="24"/>
        </w:rPr>
        <w:t>-отформатировано по ширине листа</w:t>
      </w:r>
    </w:p>
    <w:p w:rsidR="00904461" w:rsidRPr="00904461" w:rsidRDefault="00904461" w:rsidP="00904461">
      <w:pPr>
        <w:shd w:val="clear" w:color="auto" w:fill="FFFFFF"/>
        <w:tabs>
          <w:tab w:val="left" w:pos="360"/>
        </w:tabs>
        <w:ind w:firstLine="709"/>
        <w:jc w:val="both"/>
        <w:rPr>
          <w:rFonts w:ascii="Times New Roman" w:hAnsi="Times New Roman" w:cs="Times New Roman"/>
          <w:sz w:val="24"/>
          <w:szCs w:val="24"/>
        </w:rPr>
      </w:pPr>
      <w:r w:rsidRPr="00904461">
        <w:rPr>
          <w:rFonts w:ascii="Times New Roman" w:hAnsi="Times New Roman" w:cs="Times New Roman"/>
          <w:sz w:val="24"/>
          <w:szCs w:val="24"/>
        </w:rPr>
        <w:t>-на первой странице необходимо изложить план (содержание) работы.</w:t>
      </w:r>
    </w:p>
    <w:p w:rsidR="00904461" w:rsidRPr="00904461" w:rsidRDefault="00904461" w:rsidP="00904461">
      <w:pPr>
        <w:shd w:val="clear" w:color="auto" w:fill="FFFFFF"/>
        <w:tabs>
          <w:tab w:val="left" w:pos="360"/>
        </w:tabs>
        <w:ind w:firstLine="709"/>
        <w:jc w:val="both"/>
        <w:rPr>
          <w:rFonts w:ascii="Times New Roman" w:hAnsi="Times New Roman" w:cs="Times New Roman"/>
          <w:sz w:val="24"/>
          <w:szCs w:val="24"/>
        </w:rPr>
      </w:pPr>
      <w:r w:rsidRPr="00904461">
        <w:rPr>
          <w:rFonts w:ascii="Times New Roman" w:hAnsi="Times New Roman" w:cs="Times New Roman"/>
          <w:sz w:val="24"/>
          <w:szCs w:val="24"/>
        </w:rPr>
        <w:t>- в конце работы необходимо указать источники использованной  литературы</w:t>
      </w:r>
    </w:p>
    <w:p w:rsidR="00904461" w:rsidRPr="00904461" w:rsidRDefault="00904461" w:rsidP="00904461">
      <w:pPr>
        <w:shd w:val="clear" w:color="auto" w:fill="FFFFFF"/>
        <w:tabs>
          <w:tab w:val="left" w:pos="360"/>
        </w:tabs>
        <w:ind w:firstLine="709"/>
        <w:jc w:val="both"/>
        <w:rPr>
          <w:rFonts w:ascii="Times New Roman" w:hAnsi="Times New Roman" w:cs="Times New Roman"/>
          <w:sz w:val="24"/>
          <w:szCs w:val="24"/>
        </w:rPr>
      </w:pPr>
      <w:r w:rsidRPr="00904461">
        <w:rPr>
          <w:rFonts w:ascii="Times New Roman" w:hAnsi="Times New Roman" w:cs="Times New Roman"/>
          <w:sz w:val="24"/>
          <w:szCs w:val="24"/>
        </w:rPr>
        <w:t>-Нумерация страниц текста -</w:t>
      </w:r>
    </w:p>
    <w:p w:rsidR="00904461" w:rsidRPr="00904461" w:rsidRDefault="00904461" w:rsidP="00904461">
      <w:pPr>
        <w:shd w:val="clear" w:color="auto" w:fill="FFFFFF"/>
        <w:tabs>
          <w:tab w:val="left" w:pos="360"/>
        </w:tabs>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При выполнении  внеаудиторной самостоятельной работы необходимо использовать законодательные акты,  яркие примеры и факты,  сравнить их с </w:t>
      </w:r>
      <w:proofErr w:type="gramStart"/>
      <w:r w:rsidRPr="00904461">
        <w:rPr>
          <w:rFonts w:ascii="Times New Roman" w:hAnsi="Times New Roman" w:cs="Times New Roman"/>
          <w:sz w:val="24"/>
          <w:szCs w:val="24"/>
        </w:rPr>
        <w:t>известными</w:t>
      </w:r>
      <w:proofErr w:type="gramEnd"/>
      <w:r w:rsidRPr="00904461">
        <w:rPr>
          <w:rFonts w:ascii="Times New Roman" w:hAnsi="Times New Roman" w:cs="Times New Roman"/>
          <w:sz w:val="24"/>
          <w:szCs w:val="24"/>
        </w:rPr>
        <w:t xml:space="preserve">, мысленно дать им оценку. Наиболее распространенной формой </w:t>
      </w:r>
      <w:proofErr w:type="gramStart"/>
      <w:r w:rsidRPr="00904461">
        <w:rPr>
          <w:rFonts w:ascii="Times New Roman" w:hAnsi="Times New Roman" w:cs="Times New Roman"/>
          <w:sz w:val="24"/>
          <w:szCs w:val="24"/>
        </w:rPr>
        <w:t>прочитанного</w:t>
      </w:r>
      <w:proofErr w:type="gramEnd"/>
      <w:r w:rsidRPr="00904461">
        <w:rPr>
          <w:rFonts w:ascii="Times New Roman" w:hAnsi="Times New Roman" w:cs="Times New Roman"/>
          <w:sz w:val="24"/>
          <w:szCs w:val="24"/>
        </w:rPr>
        <w:t xml:space="preserve">  является план  (простой и сложный), тезисы, выписки, конспекты.</w:t>
      </w:r>
    </w:p>
    <w:p w:rsidR="00904461" w:rsidRPr="00904461" w:rsidRDefault="00904461" w:rsidP="00904461">
      <w:pPr>
        <w:shd w:val="clear" w:color="auto" w:fill="FFFFFF"/>
        <w:tabs>
          <w:tab w:val="left" w:pos="360"/>
        </w:tabs>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План дает общее представление о </w:t>
      </w:r>
      <w:proofErr w:type="gramStart"/>
      <w:r w:rsidRPr="00904461">
        <w:rPr>
          <w:rFonts w:ascii="Times New Roman" w:hAnsi="Times New Roman" w:cs="Times New Roman"/>
          <w:sz w:val="24"/>
          <w:szCs w:val="24"/>
        </w:rPr>
        <w:t>прочитанном</w:t>
      </w:r>
      <w:proofErr w:type="gramEnd"/>
      <w:r w:rsidRPr="00904461">
        <w:rPr>
          <w:rFonts w:ascii="Times New Roman" w:hAnsi="Times New Roman" w:cs="Times New Roman"/>
          <w:sz w:val="24"/>
          <w:szCs w:val="24"/>
        </w:rPr>
        <w:t>, раскрывает структуру темы, раздела или книги, выделяет определенный круг вопросов в их последовательности и взаимосвязи,  помогает мобилизовать  внимание и восстанавливать  в памяти прочитанное. Для составления плана  необходимо внимательно прочитать учебный материал, продумать его содержание, выделить основные вопросы и озаглавить каждый  выделенный вопрос.</w:t>
      </w:r>
    </w:p>
    <w:p w:rsidR="00904461" w:rsidRPr="00904461" w:rsidRDefault="00904461" w:rsidP="00904461">
      <w:pPr>
        <w:shd w:val="clear" w:color="auto" w:fill="FFFFFF"/>
        <w:tabs>
          <w:tab w:val="left" w:pos="360"/>
        </w:tabs>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В случае если письменная внеаудиторная самостоятельная работа не будет зачтена, студент обязан дополнить ее согласно замечаниям преподавателя </w:t>
      </w:r>
      <w:proofErr w:type="spellStart"/>
      <w:r w:rsidRPr="00904461">
        <w:rPr>
          <w:rFonts w:ascii="Times New Roman" w:hAnsi="Times New Roman" w:cs="Times New Roman"/>
          <w:sz w:val="24"/>
          <w:szCs w:val="24"/>
        </w:rPr>
        <w:t>ипредставить</w:t>
      </w:r>
      <w:proofErr w:type="spellEnd"/>
      <w:r w:rsidRPr="00904461">
        <w:rPr>
          <w:rFonts w:ascii="Times New Roman" w:hAnsi="Times New Roman" w:cs="Times New Roman"/>
          <w:sz w:val="24"/>
          <w:szCs w:val="24"/>
        </w:rPr>
        <w:t xml:space="preserve"> вновь.</w:t>
      </w:r>
    </w:p>
    <w:p w:rsidR="00904461" w:rsidRPr="00904461" w:rsidRDefault="00904461" w:rsidP="00904461">
      <w:pPr>
        <w:shd w:val="clear" w:color="auto" w:fill="FFFFFF"/>
        <w:tabs>
          <w:tab w:val="left" w:pos="360"/>
        </w:tabs>
        <w:spacing w:line="360" w:lineRule="auto"/>
        <w:ind w:firstLine="709"/>
        <w:jc w:val="center"/>
        <w:rPr>
          <w:rFonts w:ascii="Times New Roman" w:hAnsi="Times New Roman" w:cs="Times New Roman"/>
          <w:b/>
          <w:color w:val="000000"/>
          <w:sz w:val="24"/>
          <w:szCs w:val="24"/>
        </w:rPr>
      </w:pPr>
    </w:p>
    <w:p w:rsidR="00904461" w:rsidRPr="00904461" w:rsidRDefault="00904461" w:rsidP="00904461">
      <w:pPr>
        <w:shd w:val="clear" w:color="auto" w:fill="FFFFFF"/>
        <w:tabs>
          <w:tab w:val="left" w:pos="360"/>
        </w:tabs>
        <w:spacing w:line="360" w:lineRule="auto"/>
        <w:ind w:firstLine="709"/>
        <w:jc w:val="center"/>
        <w:rPr>
          <w:rFonts w:ascii="Times New Roman" w:hAnsi="Times New Roman" w:cs="Times New Roman"/>
          <w:b/>
          <w:color w:val="000000"/>
          <w:sz w:val="24"/>
          <w:szCs w:val="24"/>
        </w:rPr>
      </w:pPr>
      <w:r w:rsidRPr="00904461">
        <w:rPr>
          <w:rFonts w:ascii="Times New Roman" w:hAnsi="Times New Roman" w:cs="Times New Roman"/>
          <w:b/>
          <w:color w:val="000000"/>
          <w:sz w:val="24"/>
          <w:szCs w:val="24"/>
        </w:rPr>
        <w:t>3.2.Методические рекомендации по составлению конспекта</w:t>
      </w:r>
    </w:p>
    <w:p w:rsidR="00904461" w:rsidRPr="00904461" w:rsidRDefault="00904461" w:rsidP="00904461">
      <w:pPr>
        <w:shd w:val="clear" w:color="auto" w:fill="FFFFFF"/>
        <w:tabs>
          <w:tab w:val="left" w:pos="360"/>
        </w:tabs>
        <w:spacing w:line="360" w:lineRule="auto"/>
        <w:ind w:firstLine="709"/>
        <w:jc w:val="center"/>
        <w:rPr>
          <w:rFonts w:ascii="Times New Roman" w:hAnsi="Times New Roman" w:cs="Times New Roman"/>
          <w:b/>
          <w:color w:val="000000"/>
          <w:sz w:val="24"/>
          <w:szCs w:val="24"/>
        </w:rPr>
      </w:pPr>
    </w:p>
    <w:p w:rsidR="00904461" w:rsidRPr="00904461" w:rsidRDefault="00904461" w:rsidP="00904461">
      <w:pPr>
        <w:pStyle w:val="a3"/>
        <w:ind w:firstLine="709"/>
        <w:jc w:val="both"/>
        <w:rPr>
          <w:rFonts w:cs="Times New Roman"/>
          <w:sz w:val="24"/>
          <w:szCs w:val="24"/>
        </w:rPr>
      </w:pPr>
      <w:r w:rsidRPr="00904461">
        <w:rPr>
          <w:rFonts w:cs="Times New Roman"/>
          <w:sz w:val="24"/>
          <w:szCs w:val="24"/>
        </w:rPr>
        <w:t xml:space="preserve">Конспект, план-конспект – это работа с другим источником. Цель – зафиксировать, переработать тот или иной научный текст. </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xml:space="preserve">Конспект представляет собой дословные выписки из текста источника. При этом конспект – это не полное переписывание чужого текста. Обычно при написании конспекта сначала прочитывается текст-источник, в нём выделяются основные положения, подбираются примеры, идёт перекомпоновка материала, а уже затем оформляется текст конспекта. Конспект может быть полным, когда работа идёт со всем текстом источника или неполным, когда интерес представляет какой-либо один или несколько вопросов, затронутых в источнике. </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xml:space="preserve">План-конспект представляет собой более детальную проработку источника: составляется подробный, сложный план, в котором освещаются не только основные вопросы источника, но и частные. К каждому пункту или подпункту плана подбираются и выписываются цитаты. Одним, из наиболее </w:t>
      </w:r>
      <w:proofErr w:type="gramStart"/>
      <w:r w:rsidRPr="00904461">
        <w:rPr>
          <w:rFonts w:cs="Times New Roman"/>
          <w:sz w:val="24"/>
          <w:szCs w:val="24"/>
        </w:rPr>
        <w:t>распространенных</w:t>
      </w:r>
      <w:proofErr w:type="gramEnd"/>
      <w:r w:rsidRPr="00904461">
        <w:rPr>
          <w:rFonts w:cs="Times New Roman"/>
          <w:sz w:val="24"/>
          <w:szCs w:val="24"/>
        </w:rPr>
        <w:t xml:space="preserve"> является, так называемый текстуальный конспект, который представляет собой последовательную запись текста книги или лекции. Такой конспект точно передает логику материала и максимум информации. </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xml:space="preserve">Общую последовательность действий при составлении текстуального конспекта можно определить таким образом: </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xml:space="preserve">Уяснить цели и задачи конспектирования. </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xml:space="preserve">2. Ознакомится с текстом в целом: прочитать предисловие, введение, оглавление  и  выделить информационно значимые разделы текста. </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xml:space="preserve">3. Внимательно прочитать текст параграфа, главы и отметить информационно значимые места. </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Составить конспект.</w:t>
      </w:r>
    </w:p>
    <w:p w:rsidR="00904461" w:rsidRPr="00904461" w:rsidRDefault="00904461" w:rsidP="00904461">
      <w:pPr>
        <w:pStyle w:val="a3"/>
        <w:ind w:firstLine="709"/>
        <w:jc w:val="both"/>
        <w:rPr>
          <w:rFonts w:cs="Times New Roman"/>
          <w:sz w:val="24"/>
          <w:szCs w:val="24"/>
        </w:rPr>
      </w:pPr>
    </w:p>
    <w:p w:rsidR="00904461" w:rsidRPr="00904461" w:rsidRDefault="00904461" w:rsidP="00904461">
      <w:pPr>
        <w:shd w:val="clear" w:color="auto" w:fill="FFFFFF"/>
        <w:tabs>
          <w:tab w:val="left" w:pos="1080"/>
        </w:tabs>
        <w:spacing w:line="413" w:lineRule="exact"/>
        <w:ind w:firstLine="709"/>
        <w:jc w:val="center"/>
        <w:rPr>
          <w:rFonts w:ascii="Times New Roman" w:hAnsi="Times New Roman" w:cs="Times New Roman"/>
          <w:b/>
          <w:sz w:val="24"/>
          <w:szCs w:val="24"/>
        </w:rPr>
      </w:pPr>
      <w:r w:rsidRPr="00904461">
        <w:rPr>
          <w:rFonts w:ascii="Times New Roman" w:hAnsi="Times New Roman" w:cs="Times New Roman"/>
          <w:b/>
          <w:sz w:val="24"/>
          <w:szCs w:val="24"/>
        </w:rPr>
        <w:t>3.3 Методические рекомендации по подготовке сообщения</w:t>
      </w:r>
    </w:p>
    <w:p w:rsidR="00904461" w:rsidRPr="00904461" w:rsidRDefault="00904461" w:rsidP="00904461">
      <w:pPr>
        <w:shd w:val="clear" w:color="auto" w:fill="FFFFFF"/>
        <w:tabs>
          <w:tab w:val="left" w:pos="1080"/>
        </w:tabs>
        <w:spacing w:line="413" w:lineRule="exact"/>
        <w:ind w:firstLine="709"/>
        <w:jc w:val="center"/>
        <w:rPr>
          <w:rFonts w:ascii="Times New Roman" w:hAnsi="Times New Roman" w:cs="Times New Roman"/>
          <w:b/>
          <w:sz w:val="24"/>
          <w:szCs w:val="24"/>
        </w:rPr>
      </w:pPr>
    </w:p>
    <w:p w:rsidR="00904461" w:rsidRPr="00904461" w:rsidRDefault="00904461" w:rsidP="00904461">
      <w:pPr>
        <w:shd w:val="clear" w:color="auto" w:fill="FFFFFF"/>
        <w:tabs>
          <w:tab w:val="left" w:pos="1080"/>
        </w:tabs>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Сообщение – это самый простой вид работы. По существу – это изложение какого-то одного вопроса, одного  из  поставленных на практических занятиях. В отличие от обычного ответа оно должно отличаться актуальностью и новизной. Для него достаточно воспользоваться журнальной или газетной статьей, выбрав из нее несколько интересных фактов, иногда спорных рассуждений и вразумительно рассказать их аудитории. Сообщение не требует специального оформления, но позволяет более глубоко изложить один из вопросов, поставленных практическом или семинарском </w:t>
      </w:r>
      <w:proofErr w:type="gramStart"/>
      <w:r w:rsidRPr="00904461">
        <w:rPr>
          <w:rFonts w:ascii="Times New Roman" w:hAnsi="Times New Roman" w:cs="Times New Roman"/>
          <w:sz w:val="24"/>
          <w:szCs w:val="24"/>
        </w:rPr>
        <w:t>занятии</w:t>
      </w:r>
      <w:proofErr w:type="gramEnd"/>
      <w:r w:rsidRPr="00904461">
        <w:rPr>
          <w:rFonts w:ascii="Times New Roman" w:hAnsi="Times New Roman" w:cs="Times New Roman"/>
          <w:sz w:val="24"/>
          <w:szCs w:val="24"/>
        </w:rPr>
        <w:t>. Готовясь к сообщению, проанализируйте весь материал, определите и аргументируйте свою точку зрения. На выступление отводится 3-4 минуты.</w:t>
      </w:r>
    </w:p>
    <w:p w:rsidR="00904461" w:rsidRPr="00904461" w:rsidRDefault="00904461" w:rsidP="00904461">
      <w:pPr>
        <w:pStyle w:val="a7"/>
        <w:shd w:val="clear" w:color="auto" w:fill="FFFFFF"/>
        <w:spacing w:before="0" w:beforeAutospacing="0" w:after="0" w:afterAutospacing="0"/>
        <w:contextualSpacing/>
        <w:rPr>
          <w:color w:val="000000"/>
        </w:rPr>
      </w:pPr>
      <w:r w:rsidRPr="00904461">
        <w:rPr>
          <w:color w:val="000000"/>
        </w:rPr>
        <w:t>Алгоритм самостоятельной работы по подготовке устного сообщения, доклада:</w:t>
      </w:r>
    </w:p>
    <w:p w:rsidR="00904461" w:rsidRPr="00904461" w:rsidRDefault="00904461" w:rsidP="00904461">
      <w:pPr>
        <w:pStyle w:val="a7"/>
        <w:numPr>
          <w:ilvl w:val="0"/>
          <w:numId w:val="13"/>
        </w:numPr>
        <w:shd w:val="clear" w:color="auto" w:fill="FFFFFF"/>
        <w:spacing w:before="0" w:beforeAutospacing="0" w:after="0" w:afterAutospacing="0"/>
        <w:contextualSpacing/>
        <w:rPr>
          <w:color w:val="000000"/>
        </w:rPr>
      </w:pPr>
      <w:r w:rsidRPr="00904461">
        <w:rPr>
          <w:color w:val="000000"/>
        </w:rPr>
        <w:t>Выберите тему из предложенной преподавателем тематики докладов и сообщений. Вы можете самостоятельно предложить тему с учетом изучаемого материала.</w:t>
      </w:r>
    </w:p>
    <w:p w:rsidR="00904461" w:rsidRPr="00904461" w:rsidRDefault="00904461" w:rsidP="00904461">
      <w:pPr>
        <w:pStyle w:val="a7"/>
        <w:numPr>
          <w:ilvl w:val="0"/>
          <w:numId w:val="13"/>
        </w:numPr>
        <w:shd w:val="clear" w:color="auto" w:fill="FFFFFF"/>
        <w:spacing w:before="0" w:beforeAutospacing="0" w:after="0" w:afterAutospacing="0"/>
        <w:contextualSpacing/>
        <w:rPr>
          <w:color w:val="000000"/>
        </w:rPr>
      </w:pPr>
      <w:r w:rsidRPr="00904461">
        <w:rPr>
          <w:color w:val="000000"/>
        </w:rPr>
        <w:t>Ознакомьтесь со списком рекомендуемой литературы и источников и подготовьте их для работы.</w:t>
      </w:r>
    </w:p>
    <w:p w:rsidR="00904461" w:rsidRPr="00904461" w:rsidRDefault="00904461" w:rsidP="00904461">
      <w:pPr>
        <w:pStyle w:val="a7"/>
        <w:numPr>
          <w:ilvl w:val="0"/>
          <w:numId w:val="13"/>
        </w:numPr>
        <w:shd w:val="clear" w:color="auto" w:fill="FFFFFF"/>
        <w:spacing w:before="0" w:beforeAutospacing="0" w:after="0" w:afterAutospacing="0"/>
        <w:contextualSpacing/>
        <w:rPr>
          <w:color w:val="000000"/>
        </w:rPr>
      </w:pPr>
      <w:r w:rsidRPr="00904461">
        <w:rPr>
          <w:color w:val="000000"/>
        </w:rPr>
        <w:lastRenderedPageBreak/>
        <w:t>Повторите лекционный материал по теме сообщения, доклада.</w:t>
      </w:r>
    </w:p>
    <w:p w:rsidR="00904461" w:rsidRPr="00904461" w:rsidRDefault="00904461" w:rsidP="00904461">
      <w:pPr>
        <w:pStyle w:val="a7"/>
        <w:numPr>
          <w:ilvl w:val="0"/>
          <w:numId w:val="13"/>
        </w:numPr>
        <w:shd w:val="clear" w:color="auto" w:fill="FFFFFF"/>
        <w:spacing w:before="0" w:beforeAutospacing="0" w:after="0" w:afterAutospacing="0"/>
        <w:contextualSpacing/>
        <w:rPr>
          <w:color w:val="000000"/>
        </w:rPr>
      </w:pPr>
      <w:r w:rsidRPr="00904461">
        <w:rPr>
          <w:color w:val="000000"/>
        </w:rPr>
        <w:t>Изучите материал, касающийся темы сообщения не менее чем по двум-трем рекомендованным источникам.</w:t>
      </w:r>
    </w:p>
    <w:p w:rsidR="00904461" w:rsidRPr="00904461" w:rsidRDefault="00904461" w:rsidP="00904461">
      <w:pPr>
        <w:pStyle w:val="a7"/>
        <w:numPr>
          <w:ilvl w:val="0"/>
          <w:numId w:val="13"/>
        </w:numPr>
        <w:shd w:val="clear" w:color="auto" w:fill="FFFFFF"/>
        <w:spacing w:before="0" w:beforeAutospacing="0" w:after="0" w:afterAutospacing="0"/>
        <w:contextualSpacing/>
        <w:rPr>
          <w:color w:val="000000"/>
        </w:rPr>
      </w:pPr>
      <w:r w:rsidRPr="00904461">
        <w:rPr>
          <w:color w:val="000000"/>
        </w:rPr>
        <w:t>Выделите незнакомые слова и термины. Обратитесь к словарю, чтобы найти значения незнакомых слов.</w:t>
      </w:r>
    </w:p>
    <w:p w:rsidR="00904461" w:rsidRPr="00904461" w:rsidRDefault="00904461" w:rsidP="00904461">
      <w:pPr>
        <w:pStyle w:val="a7"/>
        <w:numPr>
          <w:ilvl w:val="0"/>
          <w:numId w:val="13"/>
        </w:numPr>
        <w:shd w:val="clear" w:color="auto" w:fill="FFFFFF"/>
        <w:spacing w:before="0" w:beforeAutospacing="0" w:after="0" w:afterAutospacing="0"/>
        <w:contextualSpacing/>
        <w:rPr>
          <w:color w:val="000000"/>
        </w:rPr>
      </w:pPr>
      <w:r w:rsidRPr="00904461">
        <w:rPr>
          <w:color w:val="000000"/>
        </w:rPr>
        <w:t>Составьте план сообщения, доклада.</w:t>
      </w:r>
    </w:p>
    <w:p w:rsidR="00904461" w:rsidRPr="00904461" w:rsidRDefault="00904461" w:rsidP="00904461">
      <w:pPr>
        <w:pStyle w:val="a7"/>
        <w:numPr>
          <w:ilvl w:val="0"/>
          <w:numId w:val="13"/>
        </w:numPr>
        <w:shd w:val="clear" w:color="auto" w:fill="FFFFFF"/>
        <w:spacing w:before="0" w:beforeAutospacing="0" w:after="0" w:afterAutospacing="0"/>
        <w:contextualSpacing/>
        <w:rPr>
          <w:color w:val="000000"/>
        </w:rPr>
      </w:pPr>
      <w:r w:rsidRPr="00904461">
        <w:rPr>
          <w:color w:val="000000"/>
        </w:rPr>
        <w:t>Еще раз внимательно прочитайте текст выбранных источников информации, стараясь понять общее содержание. Выделите наиболее значимые для раскрытия темы факты, мнения, положения.</w:t>
      </w:r>
    </w:p>
    <w:p w:rsidR="00904461" w:rsidRPr="00904461" w:rsidRDefault="00904461" w:rsidP="00904461">
      <w:pPr>
        <w:pStyle w:val="a7"/>
        <w:numPr>
          <w:ilvl w:val="0"/>
          <w:numId w:val="13"/>
        </w:numPr>
        <w:shd w:val="clear" w:color="auto" w:fill="FFFFFF"/>
        <w:spacing w:before="0" w:beforeAutospacing="0" w:after="0" w:afterAutospacing="0"/>
        <w:contextualSpacing/>
        <w:rPr>
          <w:color w:val="000000"/>
        </w:rPr>
      </w:pPr>
      <w:r w:rsidRPr="00904461">
        <w:rPr>
          <w:color w:val="000000"/>
        </w:rPr>
        <w:t>Запишите основные положения сообщения или доклада в соответствии с планом, выписывая по каждому пункту несколько предложений.</w:t>
      </w:r>
    </w:p>
    <w:p w:rsidR="00904461" w:rsidRPr="00904461" w:rsidRDefault="00904461" w:rsidP="00904461">
      <w:pPr>
        <w:pStyle w:val="a7"/>
        <w:numPr>
          <w:ilvl w:val="0"/>
          <w:numId w:val="13"/>
        </w:numPr>
        <w:shd w:val="clear" w:color="auto" w:fill="FFFFFF"/>
        <w:spacing w:before="0" w:beforeAutospacing="0" w:after="0" w:afterAutospacing="0"/>
        <w:contextualSpacing/>
        <w:rPr>
          <w:color w:val="000000"/>
        </w:rPr>
      </w:pPr>
      <w:r w:rsidRPr="00904461">
        <w:rPr>
          <w:color w:val="000000"/>
        </w:rPr>
        <w:t>Составьте окончательный текст сообщения, доклада.</w:t>
      </w:r>
    </w:p>
    <w:p w:rsidR="00904461" w:rsidRPr="00904461" w:rsidRDefault="00904461" w:rsidP="00904461">
      <w:pPr>
        <w:pStyle w:val="a7"/>
        <w:numPr>
          <w:ilvl w:val="0"/>
          <w:numId w:val="13"/>
        </w:numPr>
        <w:shd w:val="clear" w:color="auto" w:fill="FFFFFF"/>
        <w:spacing w:before="0" w:beforeAutospacing="0" w:after="0" w:afterAutospacing="0"/>
        <w:contextualSpacing/>
        <w:rPr>
          <w:color w:val="000000"/>
        </w:rPr>
      </w:pPr>
      <w:r w:rsidRPr="00904461">
        <w:rPr>
          <w:color w:val="000000"/>
        </w:rPr>
        <w:t>Оформите материал в соответствии с определенными преподавателем требованиями.</w:t>
      </w:r>
    </w:p>
    <w:p w:rsidR="00904461" w:rsidRPr="00904461" w:rsidRDefault="00904461" w:rsidP="00904461">
      <w:pPr>
        <w:pStyle w:val="a7"/>
        <w:shd w:val="clear" w:color="auto" w:fill="FFFFFF"/>
        <w:spacing w:before="0" w:beforeAutospacing="0" w:after="0" w:afterAutospacing="0"/>
        <w:ind w:left="720"/>
        <w:contextualSpacing/>
        <w:rPr>
          <w:color w:val="000000"/>
        </w:rPr>
      </w:pPr>
    </w:p>
    <w:p w:rsidR="00904461" w:rsidRPr="00904461" w:rsidRDefault="00904461" w:rsidP="00904461">
      <w:pPr>
        <w:pStyle w:val="a7"/>
        <w:shd w:val="clear" w:color="auto" w:fill="FFFFFF"/>
        <w:spacing w:before="0" w:beforeAutospacing="0" w:after="0" w:afterAutospacing="0"/>
        <w:ind w:left="708"/>
        <w:contextualSpacing/>
        <w:rPr>
          <w:color w:val="000000"/>
        </w:rPr>
      </w:pPr>
      <w:r w:rsidRPr="00904461">
        <w:rPr>
          <w:color w:val="000000"/>
        </w:rPr>
        <w:t>Сообщение, доклад обычно оформляется текстовым файлом, набранным компьютерным способом в одном из текстовых редакторов и распечатывается на листах формата А</w:t>
      </w:r>
      <w:proofErr w:type="gramStart"/>
      <w:r w:rsidRPr="00904461">
        <w:rPr>
          <w:color w:val="000000"/>
        </w:rPr>
        <w:t>4</w:t>
      </w:r>
      <w:proofErr w:type="gramEnd"/>
      <w:r w:rsidRPr="00904461">
        <w:rPr>
          <w:color w:val="000000"/>
        </w:rPr>
        <w:t>. Оформление материала должно иметь следующую структуру: титульный лист, текст сообщения / доклада, список использованных источников.</w:t>
      </w:r>
    </w:p>
    <w:p w:rsidR="00904461" w:rsidRPr="00904461" w:rsidRDefault="00904461" w:rsidP="00904461">
      <w:pPr>
        <w:shd w:val="clear" w:color="auto" w:fill="FFFFFF"/>
        <w:tabs>
          <w:tab w:val="left" w:pos="1080"/>
        </w:tabs>
        <w:ind w:firstLine="709"/>
        <w:jc w:val="both"/>
        <w:rPr>
          <w:rFonts w:ascii="Times New Roman" w:hAnsi="Times New Roman" w:cs="Times New Roman"/>
          <w:bCs/>
          <w:sz w:val="24"/>
          <w:szCs w:val="24"/>
        </w:rPr>
      </w:pPr>
    </w:p>
    <w:p w:rsidR="00904461" w:rsidRPr="00904461" w:rsidRDefault="00904461" w:rsidP="00904461">
      <w:pPr>
        <w:pStyle w:val="a3"/>
        <w:ind w:firstLine="709"/>
        <w:jc w:val="center"/>
        <w:rPr>
          <w:rFonts w:cs="Times New Roman"/>
          <w:b/>
          <w:sz w:val="24"/>
          <w:szCs w:val="24"/>
        </w:rPr>
      </w:pPr>
    </w:p>
    <w:p w:rsidR="00904461" w:rsidRPr="00904461" w:rsidRDefault="00904461" w:rsidP="00904461">
      <w:pPr>
        <w:pStyle w:val="a3"/>
        <w:ind w:firstLine="709"/>
        <w:jc w:val="center"/>
        <w:rPr>
          <w:rFonts w:cs="Times New Roman"/>
          <w:b/>
          <w:sz w:val="24"/>
          <w:szCs w:val="24"/>
        </w:rPr>
      </w:pPr>
      <w:r w:rsidRPr="00904461">
        <w:rPr>
          <w:rFonts w:cs="Times New Roman"/>
          <w:b/>
          <w:sz w:val="24"/>
          <w:szCs w:val="24"/>
        </w:rPr>
        <w:t>3.4 Методические рекомендации по составлению глоссария</w:t>
      </w:r>
    </w:p>
    <w:p w:rsidR="00904461" w:rsidRPr="00904461" w:rsidRDefault="00904461" w:rsidP="00904461">
      <w:pPr>
        <w:pStyle w:val="a3"/>
        <w:ind w:firstLine="709"/>
        <w:jc w:val="center"/>
        <w:rPr>
          <w:rFonts w:cs="Times New Roman"/>
          <w:b/>
          <w:sz w:val="24"/>
          <w:szCs w:val="24"/>
        </w:rPr>
      </w:pPr>
    </w:p>
    <w:p w:rsidR="00904461" w:rsidRPr="00904461" w:rsidRDefault="00904461" w:rsidP="00904461">
      <w:pPr>
        <w:pStyle w:val="a3"/>
        <w:ind w:firstLine="709"/>
        <w:jc w:val="both"/>
        <w:rPr>
          <w:rFonts w:cs="Times New Roman"/>
          <w:sz w:val="24"/>
          <w:szCs w:val="24"/>
        </w:rPr>
      </w:pPr>
      <w:r w:rsidRPr="00904461">
        <w:rPr>
          <w:rFonts w:cs="Times New Roman"/>
          <w:sz w:val="24"/>
          <w:szCs w:val="24"/>
          <w:shd w:val="clear" w:color="auto" w:fill="FFFFFF"/>
        </w:rPr>
        <w:t>Глоссарий -</w:t>
      </w:r>
      <w:r w:rsidRPr="00904461">
        <w:rPr>
          <w:rFonts w:cs="Times New Roman"/>
          <w:sz w:val="24"/>
          <w:szCs w:val="24"/>
        </w:rPr>
        <w:t> </w:t>
      </w:r>
      <w:r w:rsidRPr="00904461">
        <w:rPr>
          <w:rFonts w:cs="Times New Roman"/>
          <w:sz w:val="24"/>
          <w:szCs w:val="24"/>
          <w:shd w:val="clear" w:color="auto" w:fill="FFFFFF"/>
        </w:rPr>
        <w:t xml:space="preserve">толковый словарь понятий и терминов, употребляемых в изучаемой дисциплине или </w:t>
      </w:r>
      <w:proofErr w:type="spellStart"/>
      <w:r w:rsidRPr="00904461">
        <w:rPr>
          <w:rFonts w:cs="Times New Roman"/>
          <w:sz w:val="24"/>
          <w:szCs w:val="24"/>
          <w:shd w:val="clear" w:color="auto" w:fill="FFFFFF"/>
        </w:rPr>
        <w:t>разделе</w:t>
      </w:r>
      <w:proofErr w:type="gramStart"/>
      <w:r w:rsidRPr="00904461">
        <w:rPr>
          <w:rFonts w:cs="Times New Roman"/>
          <w:sz w:val="24"/>
          <w:szCs w:val="24"/>
          <w:shd w:val="clear" w:color="auto" w:fill="FFFFFF"/>
        </w:rPr>
        <w:t>.Д</w:t>
      </w:r>
      <w:proofErr w:type="gramEnd"/>
      <w:r w:rsidRPr="00904461">
        <w:rPr>
          <w:rFonts w:cs="Times New Roman"/>
          <w:sz w:val="24"/>
          <w:szCs w:val="24"/>
          <w:shd w:val="clear" w:color="auto" w:fill="FFFFFF"/>
        </w:rPr>
        <w:t>ля</w:t>
      </w:r>
      <w:proofErr w:type="spellEnd"/>
      <w:r w:rsidRPr="00904461">
        <w:rPr>
          <w:rFonts w:cs="Times New Roman"/>
          <w:sz w:val="24"/>
          <w:szCs w:val="24"/>
          <w:shd w:val="clear" w:color="auto" w:fill="FFFFFF"/>
        </w:rPr>
        <w:t xml:space="preserve"> составления глоссария по заданной теме нужно найти информацию с разных источников (сеть </w:t>
      </w:r>
      <w:proofErr w:type="spellStart"/>
      <w:r w:rsidRPr="00904461">
        <w:rPr>
          <w:rFonts w:cs="Times New Roman"/>
          <w:sz w:val="24"/>
          <w:szCs w:val="24"/>
          <w:shd w:val="clear" w:color="auto" w:fill="FFFFFF"/>
        </w:rPr>
        <w:t>Internet</w:t>
      </w:r>
      <w:proofErr w:type="spellEnd"/>
      <w:r w:rsidRPr="00904461">
        <w:rPr>
          <w:rFonts w:cs="Times New Roman"/>
          <w:sz w:val="24"/>
          <w:szCs w:val="24"/>
          <w:shd w:val="clear" w:color="auto" w:fill="FFFFFF"/>
        </w:rPr>
        <w:t>, энциклопедии, практические пособия, учебная литература), изучить ее и составить в рукописном варианте или пользуясь текстовым процессором.</w:t>
      </w:r>
      <w:r w:rsidRPr="00904461">
        <w:rPr>
          <w:rFonts w:cs="Times New Roman"/>
          <w:sz w:val="24"/>
          <w:szCs w:val="24"/>
        </w:rPr>
        <w:t> </w:t>
      </w:r>
    </w:p>
    <w:p w:rsidR="00904461" w:rsidRPr="00904461" w:rsidRDefault="00904461" w:rsidP="00904461">
      <w:pPr>
        <w:pStyle w:val="a3"/>
        <w:ind w:firstLine="709"/>
        <w:jc w:val="both"/>
        <w:rPr>
          <w:rFonts w:cs="Times New Roman"/>
          <w:sz w:val="24"/>
          <w:szCs w:val="24"/>
        </w:rPr>
      </w:pPr>
      <w:r w:rsidRPr="00904461">
        <w:rPr>
          <w:rFonts w:cs="Times New Roman"/>
          <w:sz w:val="24"/>
          <w:szCs w:val="24"/>
          <w:shd w:val="clear" w:color="auto" w:fill="FFFFFF"/>
        </w:rPr>
        <w:t xml:space="preserve">Глоссарий составляется </w:t>
      </w:r>
      <w:proofErr w:type="spellStart"/>
      <w:r w:rsidRPr="00904461">
        <w:rPr>
          <w:rFonts w:cs="Times New Roman"/>
          <w:sz w:val="24"/>
          <w:szCs w:val="24"/>
          <w:shd w:val="clear" w:color="auto" w:fill="FFFFFF"/>
        </w:rPr>
        <w:t>индивидуально</w:t>
      </w:r>
      <w:proofErr w:type="gramStart"/>
      <w:r w:rsidRPr="00904461">
        <w:rPr>
          <w:rFonts w:cs="Times New Roman"/>
          <w:sz w:val="24"/>
          <w:szCs w:val="24"/>
          <w:shd w:val="clear" w:color="auto" w:fill="FFFFFF"/>
        </w:rPr>
        <w:t>.Р</w:t>
      </w:r>
      <w:proofErr w:type="gramEnd"/>
      <w:r w:rsidRPr="00904461">
        <w:rPr>
          <w:rFonts w:cs="Times New Roman"/>
          <w:sz w:val="24"/>
          <w:szCs w:val="24"/>
          <w:shd w:val="clear" w:color="auto" w:fill="FFFFFF"/>
        </w:rPr>
        <w:t>абота</w:t>
      </w:r>
      <w:proofErr w:type="spellEnd"/>
      <w:r w:rsidRPr="00904461">
        <w:rPr>
          <w:rFonts w:cs="Times New Roman"/>
          <w:sz w:val="24"/>
          <w:szCs w:val="24"/>
          <w:shd w:val="clear" w:color="auto" w:fill="FFFFFF"/>
        </w:rPr>
        <w:t xml:space="preserve"> должна быть представлена на бумаге формата А4 в печатном (компьютерном) или рукописном </w:t>
      </w:r>
      <w:proofErr w:type="spellStart"/>
      <w:r w:rsidRPr="00904461">
        <w:rPr>
          <w:rFonts w:cs="Times New Roman"/>
          <w:sz w:val="24"/>
          <w:szCs w:val="24"/>
          <w:shd w:val="clear" w:color="auto" w:fill="FFFFFF"/>
        </w:rPr>
        <w:t>варианте.Выполненную</w:t>
      </w:r>
      <w:proofErr w:type="spellEnd"/>
      <w:r w:rsidRPr="00904461">
        <w:rPr>
          <w:rFonts w:cs="Times New Roman"/>
          <w:sz w:val="24"/>
          <w:szCs w:val="24"/>
          <w:shd w:val="clear" w:color="auto" w:fill="FFFFFF"/>
        </w:rPr>
        <w:t xml:space="preserve"> работу сдать к указанному сроку.</w:t>
      </w:r>
      <w:r w:rsidRPr="00904461">
        <w:rPr>
          <w:rFonts w:cs="Times New Roman"/>
          <w:sz w:val="24"/>
          <w:szCs w:val="24"/>
        </w:rPr>
        <w:t> </w:t>
      </w:r>
    </w:p>
    <w:p w:rsidR="00904461" w:rsidRPr="00904461" w:rsidRDefault="00904461" w:rsidP="00904461">
      <w:pPr>
        <w:pStyle w:val="a3"/>
        <w:ind w:firstLine="709"/>
        <w:jc w:val="both"/>
        <w:rPr>
          <w:rFonts w:cs="Times New Roman"/>
          <w:i/>
          <w:sz w:val="24"/>
          <w:szCs w:val="24"/>
          <w:shd w:val="clear" w:color="auto" w:fill="FFFFFF"/>
        </w:rPr>
      </w:pPr>
      <w:r w:rsidRPr="00904461">
        <w:rPr>
          <w:rFonts w:cs="Times New Roman"/>
          <w:i/>
          <w:sz w:val="24"/>
          <w:szCs w:val="24"/>
          <w:shd w:val="clear" w:color="auto" w:fill="FFFFFF"/>
        </w:rPr>
        <w:t>Общие требования:</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Глоссарий состоит из слов, соответствующих тематике задания.- Используемые слова должны быть именами существительными в именительном падеже единственного числ</w:t>
      </w:r>
      <w:proofErr w:type="gramStart"/>
      <w:r w:rsidRPr="00904461">
        <w:rPr>
          <w:rFonts w:cs="Times New Roman"/>
          <w:sz w:val="24"/>
          <w:szCs w:val="24"/>
        </w:rPr>
        <w:t>а-</w:t>
      </w:r>
      <w:proofErr w:type="gramEnd"/>
      <w:r w:rsidRPr="00904461">
        <w:rPr>
          <w:rFonts w:cs="Times New Roman"/>
          <w:sz w:val="24"/>
          <w:szCs w:val="24"/>
        </w:rPr>
        <w:t xml:space="preserve"> Допускается использование иностранных слов, если они подходят теме.</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Не допускаются аббревиатуры, сокращения.</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Все тексты должны быть написаны разборчиво, желательно отпечатаны.</w:t>
      </w:r>
    </w:p>
    <w:p w:rsidR="00904461" w:rsidRPr="00904461" w:rsidRDefault="00904461" w:rsidP="00904461">
      <w:pPr>
        <w:pStyle w:val="a3"/>
        <w:ind w:firstLine="709"/>
        <w:jc w:val="both"/>
        <w:rPr>
          <w:rFonts w:cs="Times New Roman"/>
          <w:sz w:val="24"/>
          <w:szCs w:val="24"/>
          <w:shd w:val="clear" w:color="auto" w:fill="FFFFFF"/>
        </w:rPr>
      </w:pPr>
      <w:r w:rsidRPr="00904461">
        <w:rPr>
          <w:rFonts w:cs="Times New Roman"/>
          <w:sz w:val="24"/>
          <w:szCs w:val="24"/>
          <w:shd w:val="clear" w:color="auto" w:fill="FFFFFF"/>
        </w:rPr>
        <w:t>Объем работы: 5- 6 листов, нумерация страниц - снизу, справа;</w:t>
      </w:r>
    </w:p>
    <w:p w:rsidR="00904461" w:rsidRPr="00904461" w:rsidRDefault="00904461" w:rsidP="00904461">
      <w:pPr>
        <w:pStyle w:val="a3"/>
        <w:ind w:firstLine="709"/>
        <w:jc w:val="both"/>
        <w:rPr>
          <w:rFonts w:cs="Times New Roman"/>
          <w:sz w:val="24"/>
          <w:szCs w:val="24"/>
          <w:shd w:val="clear" w:color="auto" w:fill="FFFFFF"/>
        </w:rPr>
      </w:pPr>
      <w:r w:rsidRPr="00904461">
        <w:rPr>
          <w:rFonts w:cs="Times New Roman"/>
          <w:sz w:val="24"/>
          <w:szCs w:val="24"/>
          <w:shd w:val="clear" w:color="auto" w:fill="FFFFFF"/>
        </w:rPr>
        <w:t xml:space="preserve">1 лист – титульный </w:t>
      </w:r>
    </w:p>
    <w:p w:rsidR="00904461" w:rsidRPr="00904461" w:rsidRDefault="00904461" w:rsidP="00904461">
      <w:pPr>
        <w:pStyle w:val="a3"/>
        <w:ind w:firstLine="709"/>
        <w:jc w:val="both"/>
        <w:rPr>
          <w:rFonts w:cs="Times New Roman"/>
          <w:sz w:val="24"/>
          <w:szCs w:val="24"/>
          <w:shd w:val="clear" w:color="auto" w:fill="FFFFFF"/>
        </w:rPr>
      </w:pPr>
      <w:r w:rsidRPr="00904461">
        <w:rPr>
          <w:rFonts w:cs="Times New Roman"/>
          <w:sz w:val="24"/>
          <w:szCs w:val="24"/>
          <w:shd w:val="clear" w:color="auto" w:fill="FFFFFF"/>
        </w:rPr>
        <w:t>2 - 5 лист – толковый словарь терминов;</w:t>
      </w:r>
    </w:p>
    <w:p w:rsidR="00904461" w:rsidRPr="00904461" w:rsidRDefault="00904461" w:rsidP="00904461">
      <w:pPr>
        <w:pStyle w:val="a3"/>
        <w:ind w:firstLine="709"/>
        <w:jc w:val="both"/>
        <w:rPr>
          <w:rFonts w:cs="Times New Roman"/>
          <w:sz w:val="24"/>
          <w:szCs w:val="24"/>
          <w:shd w:val="clear" w:color="auto" w:fill="FFFFFF"/>
        </w:rPr>
      </w:pPr>
      <w:r w:rsidRPr="00904461">
        <w:rPr>
          <w:rFonts w:cs="Times New Roman"/>
          <w:sz w:val="24"/>
          <w:szCs w:val="24"/>
          <w:shd w:val="clear" w:color="auto" w:fill="FFFFFF"/>
        </w:rPr>
        <w:t>6 лист – список используемой литературы</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Составление толкований слов:</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Они должны быть строго лаконичными. Не следует делать их пространными, излишне исчерпывающими, многословными, несущими избыточную информацию.</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Старайтесь подать слово с наименее известной стороны.</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xml:space="preserve">- Просмотрите словари: возможно, в одном из них и окажется наилучшее определение. </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В определениях не должно быть однокоренных слов.</w:t>
      </w:r>
    </w:p>
    <w:p w:rsidR="00904461" w:rsidRPr="00904461" w:rsidRDefault="00904461" w:rsidP="00904461">
      <w:pPr>
        <w:pStyle w:val="a3"/>
        <w:ind w:firstLine="709"/>
        <w:jc w:val="both"/>
        <w:rPr>
          <w:rFonts w:cs="Times New Roman"/>
          <w:sz w:val="24"/>
          <w:szCs w:val="24"/>
          <w:shd w:val="clear" w:color="auto" w:fill="FFFFFF"/>
        </w:rPr>
      </w:pPr>
      <w:r w:rsidRPr="00904461">
        <w:rPr>
          <w:rFonts w:cs="Times New Roman"/>
          <w:sz w:val="24"/>
          <w:szCs w:val="24"/>
          <w:shd w:val="clear" w:color="auto" w:fill="FFFFFF"/>
        </w:rPr>
        <w:t>- Планирование деятельности по составлению глоссарий.</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Определить, с какой целью составляется глоссарий.</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Просмотреть и изучить лексико-грамматический материал по теме в учебнике.</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lastRenderedPageBreak/>
        <w:t>- Продумать составные части глоссария.</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Изучить дополнительный материал по теме.</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Составить список слов.</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Подобрать толкование слов.</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Проверить орфографию текста, соответствие нумерации.</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Проанализировать составленный глоссарий согласно критериям оценивания</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Оформить готовый глоссарий.</w:t>
      </w:r>
    </w:p>
    <w:p w:rsidR="00904461" w:rsidRPr="00904461" w:rsidRDefault="00904461" w:rsidP="00904461">
      <w:pPr>
        <w:pStyle w:val="a3"/>
        <w:ind w:firstLine="709"/>
        <w:jc w:val="both"/>
        <w:rPr>
          <w:rFonts w:cs="Times New Roman"/>
          <w:sz w:val="24"/>
          <w:szCs w:val="24"/>
        </w:rPr>
      </w:pPr>
    </w:p>
    <w:p w:rsidR="00904461" w:rsidRPr="00904461" w:rsidRDefault="00904461" w:rsidP="00904461">
      <w:pPr>
        <w:pStyle w:val="a3"/>
        <w:ind w:firstLine="709"/>
        <w:jc w:val="both"/>
        <w:rPr>
          <w:rFonts w:cs="Times New Roman"/>
          <w:sz w:val="24"/>
          <w:szCs w:val="24"/>
        </w:rPr>
      </w:pPr>
    </w:p>
    <w:p w:rsidR="00904461" w:rsidRPr="00904461" w:rsidRDefault="00904461" w:rsidP="00904461">
      <w:pPr>
        <w:rPr>
          <w:rFonts w:ascii="Times New Roman" w:hAnsi="Times New Roman" w:cs="Times New Roman"/>
          <w:sz w:val="24"/>
          <w:szCs w:val="24"/>
        </w:rPr>
      </w:pPr>
      <w:r w:rsidRPr="00904461">
        <w:rPr>
          <w:rFonts w:ascii="Times New Roman" w:hAnsi="Times New Roman" w:cs="Times New Roman"/>
          <w:sz w:val="24"/>
          <w:szCs w:val="24"/>
        </w:rPr>
        <w:br w:type="page"/>
      </w:r>
    </w:p>
    <w:p w:rsidR="00904461" w:rsidRPr="00904461" w:rsidRDefault="00904461" w:rsidP="00904461">
      <w:pPr>
        <w:pStyle w:val="a3"/>
        <w:ind w:firstLine="709"/>
        <w:jc w:val="center"/>
        <w:rPr>
          <w:rFonts w:cs="Times New Roman"/>
          <w:b/>
          <w:sz w:val="24"/>
          <w:szCs w:val="24"/>
        </w:rPr>
      </w:pPr>
      <w:r w:rsidRPr="00904461">
        <w:rPr>
          <w:rFonts w:cs="Times New Roman"/>
          <w:b/>
          <w:sz w:val="24"/>
          <w:szCs w:val="24"/>
        </w:rPr>
        <w:lastRenderedPageBreak/>
        <w:t>3.5 Методические рекомендации по оформлению презентаций</w:t>
      </w:r>
    </w:p>
    <w:p w:rsidR="00904461" w:rsidRPr="00904461" w:rsidRDefault="00904461" w:rsidP="00904461">
      <w:pPr>
        <w:pStyle w:val="a3"/>
        <w:ind w:firstLine="709"/>
        <w:jc w:val="both"/>
        <w:rPr>
          <w:rFonts w:cs="Times New Roman"/>
          <w:b/>
          <w:sz w:val="24"/>
          <w:szCs w:val="24"/>
        </w:rPr>
      </w:pPr>
    </w:p>
    <w:p w:rsidR="00904461" w:rsidRPr="00904461" w:rsidRDefault="00904461" w:rsidP="00904461">
      <w:pPr>
        <w:pStyle w:val="a3"/>
        <w:ind w:firstLine="709"/>
        <w:jc w:val="both"/>
        <w:rPr>
          <w:rFonts w:cs="Times New Roman"/>
          <w:sz w:val="24"/>
          <w:szCs w:val="24"/>
        </w:rPr>
      </w:pPr>
      <w:r w:rsidRPr="00904461">
        <w:rPr>
          <w:rFonts w:cs="Times New Roman"/>
          <w:bCs/>
          <w:sz w:val="24"/>
          <w:szCs w:val="24"/>
          <w:shd w:val="clear" w:color="auto" w:fill="FFFFFF"/>
        </w:rPr>
        <w:t xml:space="preserve">Компьютерную презентацию </w:t>
      </w:r>
      <w:r w:rsidRPr="00904461">
        <w:rPr>
          <w:rFonts w:cs="Times New Roman"/>
          <w:sz w:val="24"/>
          <w:szCs w:val="24"/>
          <w:shd w:val="clear" w:color="auto" w:fill="FFFFFF"/>
        </w:rPr>
        <w:t xml:space="preserve">удобнее всего подготовить в программе MS </w:t>
      </w:r>
      <w:proofErr w:type="spellStart"/>
      <w:r w:rsidRPr="00904461">
        <w:rPr>
          <w:rFonts w:cs="Times New Roman"/>
          <w:sz w:val="24"/>
          <w:szCs w:val="24"/>
          <w:shd w:val="clear" w:color="auto" w:fill="FFFFFF"/>
        </w:rPr>
        <w:t>PowerPoint</w:t>
      </w:r>
      <w:proofErr w:type="spellEnd"/>
      <w:r w:rsidRPr="00904461">
        <w:rPr>
          <w:rFonts w:cs="Times New Roman"/>
          <w:sz w:val="24"/>
          <w:szCs w:val="24"/>
          <w:shd w:val="clear" w:color="auto" w:fill="FFFFFF"/>
        </w:rPr>
        <w:t xml:space="preserve">.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w:t>
      </w:r>
      <w:proofErr w:type="gramStart"/>
      <w:r w:rsidRPr="00904461">
        <w:rPr>
          <w:rFonts w:cs="Times New Roman"/>
          <w:sz w:val="24"/>
          <w:szCs w:val="24"/>
          <w:shd w:val="clear" w:color="auto" w:fill="FFFFFF"/>
        </w:rPr>
        <w:t>собравшимся</w:t>
      </w:r>
      <w:proofErr w:type="gramEnd"/>
      <w:r w:rsidRPr="00904461">
        <w:rPr>
          <w:rFonts w:cs="Times New Roman"/>
          <w:sz w:val="24"/>
          <w:szCs w:val="24"/>
          <w:shd w:val="clear" w:color="auto" w:fill="FFFFFF"/>
        </w:rPr>
        <w:t>,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r w:rsidRPr="00904461">
        <w:rPr>
          <w:rFonts w:cs="Times New Roman"/>
          <w:sz w:val="24"/>
          <w:szCs w:val="24"/>
        </w:rPr>
        <w:t> </w:t>
      </w:r>
    </w:p>
    <w:p w:rsidR="00904461" w:rsidRPr="00904461" w:rsidRDefault="00904461" w:rsidP="00904461">
      <w:pPr>
        <w:pStyle w:val="a3"/>
        <w:ind w:firstLine="709"/>
        <w:jc w:val="both"/>
        <w:rPr>
          <w:rFonts w:cs="Times New Roman"/>
          <w:sz w:val="24"/>
          <w:szCs w:val="24"/>
          <w:shd w:val="clear" w:color="auto" w:fill="FFFFFF"/>
        </w:rPr>
      </w:pPr>
      <w:r w:rsidRPr="00904461">
        <w:rPr>
          <w:rFonts w:cs="Times New Roman"/>
          <w:i/>
          <w:sz w:val="24"/>
          <w:szCs w:val="24"/>
          <w:shd w:val="clear" w:color="auto" w:fill="FFFFFF"/>
        </w:rPr>
        <w:t>Презентация создается индивидуально</w:t>
      </w:r>
      <w:r w:rsidRPr="00904461">
        <w:rPr>
          <w:rFonts w:cs="Times New Roman"/>
          <w:sz w:val="24"/>
          <w:szCs w:val="24"/>
          <w:shd w:val="clear" w:color="auto" w:fill="FFFFFF"/>
        </w:rPr>
        <w:t>.</w:t>
      </w:r>
    </w:p>
    <w:p w:rsidR="00904461" w:rsidRPr="00904461" w:rsidRDefault="00904461" w:rsidP="00904461">
      <w:pPr>
        <w:pStyle w:val="a3"/>
        <w:ind w:firstLine="709"/>
        <w:jc w:val="both"/>
        <w:rPr>
          <w:rFonts w:cs="Times New Roman"/>
          <w:sz w:val="24"/>
          <w:szCs w:val="24"/>
          <w:shd w:val="clear" w:color="auto" w:fill="FFFFFF"/>
        </w:rPr>
      </w:pPr>
      <w:r w:rsidRPr="00904461">
        <w:rPr>
          <w:rFonts w:cs="Times New Roman"/>
          <w:sz w:val="24"/>
          <w:szCs w:val="24"/>
          <w:shd w:val="clear" w:color="auto" w:fill="FFFFFF"/>
        </w:rPr>
        <w:t>Работа может быть представлена либо в электронном варианте, либо напечатана на бумаге формата А</w:t>
      </w:r>
      <w:proofErr w:type="gramStart"/>
      <w:r w:rsidRPr="00904461">
        <w:rPr>
          <w:rFonts w:cs="Times New Roman"/>
          <w:sz w:val="24"/>
          <w:szCs w:val="24"/>
          <w:shd w:val="clear" w:color="auto" w:fill="FFFFFF"/>
        </w:rPr>
        <w:t>4</w:t>
      </w:r>
      <w:proofErr w:type="gramEnd"/>
      <w:r w:rsidRPr="00904461">
        <w:rPr>
          <w:rFonts w:cs="Times New Roman"/>
          <w:sz w:val="24"/>
          <w:szCs w:val="24"/>
          <w:shd w:val="clear" w:color="auto" w:fill="FFFFFF"/>
        </w:rPr>
        <w:t xml:space="preserve"> (на одном листе – один слайд).</w:t>
      </w:r>
    </w:p>
    <w:p w:rsidR="00904461" w:rsidRPr="00904461" w:rsidRDefault="00904461" w:rsidP="00904461">
      <w:pPr>
        <w:pStyle w:val="a3"/>
        <w:ind w:firstLine="709"/>
        <w:jc w:val="both"/>
        <w:rPr>
          <w:rFonts w:cs="Times New Roman"/>
          <w:sz w:val="24"/>
          <w:szCs w:val="24"/>
        </w:rPr>
      </w:pPr>
      <w:r w:rsidRPr="00904461">
        <w:rPr>
          <w:rFonts w:cs="Times New Roman"/>
          <w:sz w:val="24"/>
          <w:szCs w:val="24"/>
          <w:shd w:val="clear" w:color="auto" w:fill="FFFFFF"/>
        </w:rPr>
        <w:t>Выполненную работу сдать к указанному сроку.</w:t>
      </w:r>
      <w:r w:rsidRPr="00904461">
        <w:rPr>
          <w:rFonts w:cs="Times New Roman"/>
          <w:sz w:val="24"/>
          <w:szCs w:val="24"/>
        </w:rPr>
        <w:t> </w:t>
      </w:r>
    </w:p>
    <w:p w:rsidR="00904461" w:rsidRPr="00904461" w:rsidRDefault="00904461" w:rsidP="00904461">
      <w:pPr>
        <w:pStyle w:val="a3"/>
        <w:ind w:firstLine="709"/>
        <w:jc w:val="both"/>
        <w:rPr>
          <w:rFonts w:cs="Times New Roman"/>
          <w:sz w:val="24"/>
          <w:szCs w:val="24"/>
          <w:shd w:val="clear" w:color="auto" w:fill="FFFFFF"/>
        </w:rPr>
      </w:pPr>
      <w:r w:rsidRPr="00904461">
        <w:rPr>
          <w:rFonts w:cs="Times New Roman"/>
          <w:sz w:val="24"/>
          <w:szCs w:val="24"/>
          <w:shd w:val="clear" w:color="auto" w:fill="FFFFFF"/>
        </w:rPr>
        <w:t>Первый слайд обязательно должен содержать Ф.И.О. учащегося, название учебной дисциплины, тему презентации, Ф.И.О. преподавателя. Следующие слайды можно подготовить, используя две различные стратегии их подготовки:</w:t>
      </w:r>
    </w:p>
    <w:p w:rsidR="00904461" w:rsidRPr="00904461" w:rsidRDefault="00904461" w:rsidP="00904461">
      <w:pPr>
        <w:pStyle w:val="a3"/>
        <w:ind w:firstLine="709"/>
        <w:jc w:val="both"/>
        <w:rPr>
          <w:rFonts w:cs="Times New Roman"/>
          <w:sz w:val="24"/>
          <w:szCs w:val="24"/>
        </w:rPr>
      </w:pPr>
      <w:r w:rsidRPr="00904461">
        <w:rPr>
          <w:rFonts w:cs="Times New Roman"/>
          <w:sz w:val="24"/>
          <w:szCs w:val="24"/>
          <w:shd w:val="clear" w:color="auto" w:fill="FFFFFF"/>
        </w:rPr>
        <w:t>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w:t>
      </w:r>
      <w:r w:rsidRPr="00904461">
        <w:rPr>
          <w:rFonts w:cs="Times New Roman"/>
          <w:sz w:val="24"/>
          <w:szCs w:val="24"/>
        </w:rPr>
        <w:t> </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объем текста на слайде – не больше 7 строк;</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маркированный/нумерованный список содержит не более 7 элементов;</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отсутствуют знаки пунктуации в конце строк в маркированных и нумерованных списках;</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значимая информация выделяется с помощью цвета, начертания, эффектов анимации.</w:t>
      </w:r>
    </w:p>
    <w:p w:rsidR="00904461" w:rsidRPr="00904461" w:rsidRDefault="00904461" w:rsidP="00904461">
      <w:pPr>
        <w:pStyle w:val="a3"/>
        <w:ind w:firstLine="709"/>
        <w:jc w:val="both"/>
        <w:rPr>
          <w:rFonts w:cs="Times New Roman"/>
          <w:i/>
          <w:sz w:val="24"/>
          <w:szCs w:val="24"/>
          <w:shd w:val="clear" w:color="auto" w:fill="FFFFFF"/>
        </w:rPr>
      </w:pPr>
      <w:r w:rsidRPr="00904461">
        <w:rPr>
          <w:rFonts w:cs="Times New Roman"/>
          <w:sz w:val="24"/>
          <w:szCs w:val="24"/>
          <w:shd w:val="clear" w:color="auto" w:fill="FFFFFF"/>
        </w:rPr>
        <w:t xml:space="preserve">Особо внимательно необходимо проверить текст на отсутствие ошибок и опечаток. Основная ошибка при выборе данной стратегии состоит в том, </w:t>
      </w:r>
      <w:r w:rsidRPr="00904461">
        <w:rPr>
          <w:rFonts w:cs="Times New Roman"/>
          <w:i/>
          <w:sz w:val="24"/>
          <w:szCs w:val="24"/>
          <w:shd w:val="clear" w:color="auto" w:fill="FFFFFF"/>
        </w:rPr>
        <w:t>что выступающие заменяют свою речь чтением текста со слайдов.</w:t>
      </w:r>
    </w:p>
    <w:p w:rsidR="00904461" w:rsidRPr="00904461" w:rsidRDefault="00904461" w:rsidP="00904461">
      <w:pPr>
        <w:pStyle w:val="a3"/>
        <w:ind w:firstLine="709"/>
        <w:jc w:val="both"/>
        <w:rPr>
          <w:rFonts w:cs="Times New Roman"/>
          <w:sz w:val="24"/>
          <w:szCs w:val="24"/>
        </w:rPr>
      </w:pPr>
      <w:r w:rsidRPr="00904461">
        <w:rPr>
          <w:rFonts w:cs="Times New Roman"/>
          <w:sz w:val="24"/>
          <w:szCs w:val="24"/>
          <w:shd w:val="clear" w:color="auto" w:fill="FFFFFF"/>
        </w:rPr>
        <w:t xml:space="preserve">- </w:t>
      </w:r>
      <w:proofErr w:type="gramStart"/>
      <w:r w:rsidRPr="00904461">
        <w:rPr>
          <w:rFonts w:cs="Times New Roman"/>
          <w:sz w:val="24"/>
          <w:szCs w:val="24"/>
          <w:shd w:val="clear" w:color="auto" w:fill="FFFFFF"/>
        </w:rPr>
        <w:t>н</w:t>
      </w:r>
      <w:proofErr w:type="gramEnd"/>
      <w:r w:rsidRPr="00904461">
        <w:rPr>
          <w:rFonts w:cs="Times New Roman"/>
          <w:sz w:val="24"/>
          <w:szCs w:val="24"/>
          <w:shd w:val="clear" w:color="auto" w:fill="FFFFFF"/>
        </w:rPr>
        <w:t>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w:t>
      </w:r>
      <w:r w:rsidRPr="00904461">
        <w:rPr>
          <w:rFonts w:cs="Times New Roman"/>
          <w:sz w:val="24"/>
          <w:szCs w:val="24"/>
        </w:rPr>
        <w:t> </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выбранные средства визуализации информации (таблицы, схемы, графики и т. д.) соответствуют содержанию;</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 </w:t>
      </w:r>
    </w:p>
    <w:p w:rsidR="00904461" w:rsidRPr="00904461" w:rsidRDefault="00904461" w:rsidP="00904461">
      <w:pPr>
        <w:pStyle w:val="a3"/>
        <w:ind w:firstLine="709"/>
        <w:jc w:val="both"/>
        <w:rPr>
          <w:rFonts w:eastAsia="Times New Roman" w:cs="Times New Roman"/>
          <w:sz w:val="24"/>
          <w:szCs w:val="24"/>
          <w:shd w:val="clear" w:color="auto" w:fill="FFFFFF"/>
          <w:lang w:eastAsia="ru-RU"/>
        </w:rPr>
      </w:pPr>
      <w:r w:rsidRPr="00904461">
        <w:rPr>
          <w:rFonts w:eastAsia="Times New Roman" w:cs="Times New Roman"/>
          <w:sz w:val="24"/>
          <w:szCs w:val="24"/>
          <w:shd w:val="clear" w:color="auto" w:fill="FFFFFF"/>
          <w:lang w:eastAsia="ru-RU"/>
        </w:rPr>
        <w:t>- 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rsidR="00904461" w:rsidRPr="00904461" w:rsidRDefault="00904461" w:rsidP="00904461">
      <w:pPr>
        <w:pStyle w:val="a3"/>
        <w:ind w:firstLine="709"/>
        <w:jc w:val="both"/>
        <w:rPr>
          <w:rFonts w:eastAsia="Times New Roman" w:cs="Times New Roman"/>
          <w:b/>
          <w:bCs/>
          <w:color w:val="666666"/>
          <w:sz w:val="24"/>
          <w:szCs w:val="24"/>
          <w:lang w:eastAsia="ru-RU"/>
        </w:rPr>
      </w:pPr>
      <w:r w:rsidRPr="00904461">
        <w:rPr>
          <w:rFonts w:eastAsia="Times New Roman" w:cs="Times New Roman"/>
          <w:sz w:val="24"/>
          <w:szCs w:val="24"/>
          <w:shd w:val="clear" w:color="auto" w:fill="FFFFFF"/>
          <w:lang w:eastAsia="ru-RU"/>
        </w:rPr>
        <w:t>Последний слайд должен быть повторением первого. Это дает возможность еще раз напомнить слушателям тему выступления и имя докладчика и либо перейти к вопросам, либо завершить выступление.</w:t>
      </w:r>
    </w:p>
    <w:p w:rsidR="00904461" w:rsidRPr="00904461" w:rsidRDefault="00904461" w:rsidP="00904461">
      <w:pPr>
        <w:pStyle w:val="a3"/>
        <w:ind w:firstLine="709"/>
        <w:jc w:val="both"/>
        <w:rPr>
          <w:rFonts w:eastAsia="Times New Roman" w:cs="Times New Roman"/>
          <w:sz w:val="24"/>
          <w:szCs w:val="24"/>
          <w:lang w:eastAsia="ru-RU"/>
        </w:rPr>
      </w:pPr>
      <w:r w:rsidRPr="00904461">
        <w:rPr>
          <w:rFonts w:eastAsia="Times New Roman" w:cs="Times New Roman"/>
          <w:b/>
          <w:bCs/>
          <w:sz w:val="24"/>
          <w:szCs w:val="24"/>
          <w:lang w:eastAsia="ru-RU"/>
        </w:rPr>
        <w:t> </w:t>
      </w:r>
      <w:r w:rsidRPr="00904461">
        <w:rPr>
          <w:rFonts w:eastAsia="Times New Roman" w:cs="Times New Roman"/>
          <w:bCs/>
          <w:i/>
          <w:sz w:val="24"/>
          <w:szCs w:val="24"/>
          <w:lang w:eastAsia="ru-RU"/>
        </w:rPr>
        <w:t>Оформление презентации</w:t>
      </w:r>
      <w:r w:rsidRPr="00904461">
        <w:rPr>
          <w:rFonts w:eastAsia="Times New Roman" w:cs="Times New Roman"/>
          <w:sz w:val="24"/>
          <w:szCs w:val="24"/>
          <w:lang w:eastAsia="ru-RU"/>
        </w:rPr>
        <w:t>:</w:t>
      </w:r>
    </w:p>
    <w:p w:rsidR="00904461" w:rsidRPr="00904461" w:rsidRDefault="00904461" w:rsidP="00904461">
      <w:pPr>
        <w:pStyle w:val="a3"/>
        <w:ind w:firstLine="709"/>
        <w:jc w:val="both"/>
        <w:rPr>
          <w:rFonts w:eastAsia="Times New Roman" w:cs="Times New Roman"/>
          <w:sz w:val="24"/>
          <w:szCs w:val="24"/>
          <w:lang w:eastAsia="ru-RU"/>
        </w:rPr>
      </w:pPr>
      <w:r w:rsidRPr="00904461">
        <w:rPr>
          <w:rFonts w:eastAsia="Times New Roman" w:cs="Times New Roman"/>
          <w:sz w:val="24"/>
          <w:szCs w:val="24"/>
          <w:shd w:val="clear" w:color="auto" w:fill="FFFFFF"/>
          <w:lang w:eastAsia="ru-RU"/>
        </w:rPr>
        <w:t>- для всех слайдов презентации по возможности необходимо использовать один и тот же шаблон оформления, размер – для заголовков - не меньше 24 пунктов, для информации - для информации - не менее 18</w:t>
      </w:r>
      <w:r w:rsidRPr="00904461">
        <w:rPr>
          <w:rFonts w:eastAsia="Times New Roman" w:cs="Times New Roman"/>
          <w:sz w:val="24"/>
          <w:szCs w:val="24"/>
          <w:lang w:eastAsia="ru-RU"/>
        </w:rPr>
        <w:t>;</w:t>
      </w:r>
    </w:p>
    <w:p w:rsidR="00904461" w:rsidRPr="00904461" w:rsidRDefault="00904461" w:rsidP="00904461">
      <w:pPr>
        <w:pStyle w:val="a3"/>
        <w:ind w:firstLine="709"/>
        <w:jc w:val="both"/>
        <w:rPr>
          <w:rFonts w:eastAsia="Times New Roman" w:cs="Times New Roman"/>
          <w:sz w:val="24"/>
          <w:szCs w:val="24"/>
          <w:shd w:val="clear" w:color="auto" w:fill="FFFFFF"/>
          <w:lang w:eastAsia="ru-RU"/>
        </w:rPr>
      </w:pPr>
      <w:r w:rsidRPr="00904461">
        <w:rPr>
          <w:rFonts w:eastAsia="Times New Roman" w:cs="Times New Roman"/>
          <w:sz w:val="24"/>
          <w:szCs w:val="24"/>
          <w:shd w:val="clear" w:color="auto" w:fill="FFFFFF"/>
          <w:lang w:eastAsia="ru-RU"/>
        </w:rPr>
        <w:t>- в презентациях не принято ставить переносы в словах;</w:t>
      </w:r>
    </w:p>
    <w:p w:rsidR="00904461" w:rsidRPr="00904461" w:rsidRDefault="00904461" w:rsidP="00904461">
      <w:pPr>
        <w:pStyle w:val="a3"/>
        <w:ind w:firstLine="709"/>
        <w:jc w:val="both"/>
        <w:rPr>
          <w:rFonts w:eastAsia="Times New Roman" w:cs="Times New Roman"/>
          <w:sz w:val="24"/>
          <w:szCs w:val="24"/>
          <w:shd w:val="clear" w:color="auto" w:fill="FFFFFF"/>
          <w:lang w:eastAsia="ru-RU"/>
        </w:rPr>
      </w:pPr>
      <w:r w:rsidRPr="00904461">
        <w:rPr>
          <w:rFonts w:eastAsia="Times New Roman" w:cs="Times New Roman"/>
          <w:sz w:val="24"/>
          <w:szCs w:val="24"/>
          <w:shd w:val="clear" w:color="auto" w:fill="FFFFFF"/>
          <w:lang w:eastAsia="ru-RU"/>
        </w:rPr>
        <w:t xml:space="preserve">- оформление слайдов не должно отвлекать от его содержания.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w:t>
      </w:r>
      <w:r w:rsidRPr="00904461">
        <w:rPr>
          <w:rFonts w:eastAsia="Times New Roman" w:cs="Times New Roman"/>
          <w:sz w:val="24"/>
          <w:szCs w:val="24"/>
          <w:shd w:val="clear" w:color="auto" w:fill="FFFFFF"/>
          <w:lang w:eastAsia="ru-RU"/>
        </w:rPr>
        <w:lastRenderedPageBreak/>
        <w:t>т. д.). Неконтрастные слайды будут смотреться тусклыми и невыразительными, особенно в светлых аудиториях;</w:t>
      </w:r>
      <w:r w:rsidRPr="00904461">
        <w:rPr>
          <w:rFonts w:eastAsia="Times New Roman" w:cs="Times New Roman"/>
          <w:sz w:val="24"/>
          <w:szCs w:val="24"/>
          <w:lang w:eastAsia="ru-RU"/>
        </w:rPr>
        <w:br/>
      </w:r>
      <w:r w:rsidRPr="00904461">
        <w:rPr>
          <w:rFonts w:eastAsia="Times New Roman" w:cs="Times New Roman"/>
          <w:sz w:val="24"/>
          <w:szCs w:val="24"/>
          <w:shd w:val="clear" w:color="auto" w:fill="FFFFFF"/>
          <w:lang w:eastAsia="ru-RU"/>
        </w:rPr>
        <w:t>- лучше не смешивать разные типы шрифтов в одной презентации. Рекомендуется не злоупотреблять прописными буквами (они читаются хуже);</w:t>
      </w:r>
    </w:p>
    <w:p w:rsidR="00904461" w:rsidRPr="00904461" w:rsidRDefault="00904461" w:rsidP="00904461">
      <w:pPr>
        <w:pStyle w:val="a3"/>
        <w:ind w:firstLine="709"/>
        <w:jc w:val="both"/>
        <w:rPr>
          <w:rFonts w:eastAsia="Times New Roman" w:cs="Times New Roman"/>
          <w:sz w:val="24"/>
          <w:szCs w:val="24"/>
          <w:lang w:eastAsia="ru-RU"/>
        </w:rPr>
      </w:pPr>
      <w:r w:rsidRPr="00904461">
        <w:rPr>
          <w:rFonts w:eastAsia="Times New Roman" w:cs="Times New Roman"/>
          <w:sz w:val="24"/>
          <w:szCs w:val="24"/>
          <w:shd w:val="clear" w:color="auto" w:fill="FFFFFF"/>
          <w:lang w:eastAsia="ru-RU"/>
        </w:rPr>
        <w:t>- вспомогательная информация (управляющие кнопки) не должны преобладать над основной информацией (текстом, иллюстрациями);</w:t>
      </w:r>
      <w:r w:rsidRPr="00904461">
        <w:rPr>
          <w:rFonts w:eastAsia="Times New Roman" w:cs="Times New Roman"/>
          <w:sz w:val="24"/>
          <w:szCs w:val="24"/>
          <w:lang w:eastAsia="ru-RU"/>
        </w:rPr>
        <w:t> </w:t>
      </w:r>
    </w:p>
    <w:p w:rsidR="00904461" w:rsidRPr="00904461" w:rsidRDefault="00904461" w:rsidP="00904461">
      <w:pPr>
        <w:pStyle w:val="a3"/>
        <w:ind w:firstLine="709"/>
        <w:jc w:val="both"/>
        <w:rPr>
          <w:rFonts w:eastAsia="Times New Roman" w:cs="Times New Roman"/>
          <w:sz w:val="24"/>
          <w:szCs w:val="24"/>
          <w:shd w:val="clear" w:color="auto" w:fill="FFFFFF"/>
          <w:lang w:eastAsia="ru-RU"/>
        </w:rPr>
      </w:pPr>
      <w:r w:rsidRPr="00904461">
        <w:rPr>
          <w:rFonts w:eastAsia="Times New Roman" w:cs="Times New Roman"/>
          <w:sz w:val="24"/>
          <w:szCs w:val="24"/>
          <w:shd w:val="clear" w:color="auto" w:fill="FFFFFF"/>
          <w:lang w:eastAsia="ru-RU"/>
        </w:rPr>
        <w:t>- использовать встроенные эффекты анимации можно только, когда без этого не обойтись (например, последовательное появление элементов диаграммы);</w:t>
      </w:r>
    </w:p>
    <w:p w:rsidR="00904461" w:rsidRPr="00904461" w:rsidRDefault="00904461" w:rsidP="00904461">
      <w:pPr>
        <w:pStyle w:val="a3"/>
        <w:ind w:firstLine="709"/>
        <w:jc w:val="both"/>
        <w:rPr>
          <w:rFonts w:eastAsia="Times New Roman" w:cs="Times New Roman"/>
          <w:sz w:val="24"/>
          <w:szCs w:val="24"/>
          <w:shd w:val="clear" w:color="auto" w:fill="FFFFFF"/>
          <w:lang w:eastAsia="ru-RU"/>
        </w:rPr>
      </w:pPr>
      <w:r w:rsidRPr="00904461">
        <w:rPr>
          <w:rFonts w:eastAsia="Times New Roman" w:cs="Times New Roman"/>
          <w:sz w:val="24"/>
          <w:szCs w:val="24"/>
          <w:shd w:val="clear" w:color="auto" w:fill="FFFFFF"/>
          <w:lang w:eastAsia="ru-RU"/>
        </w:rPr>
        <w:t>- для акцентирования внимания на какой-то конкретной информации слайда можно воспользоваться лазерной указкой.</w:t>
      </w:r>
    </w:p>
    <w:p w:rsidR="00904461" w:rsidRPr="00904461" w:rsidRDefault="00904461" w:rsidP="00904461">
      <w:pPr>
        <w:pStyle w:val="a3"/>
        <w:ind w:firstLine="709"/>
        <w:jc w:val="both"/>
        <w:rPr>
          <w:rFonts w:cs="Times New Roman"/>
          <w:b/>
          <w:sz w:val="24"/>
          <w:szCs w:val="24"/>
        </w:rPr>
      </w:pPr>
    </w:p>
    <w:p w:rsidR="00904461" w:rsidRPr="00904461" w:rsidRDefault="00904461" w:rsidP="00904461">
      <w:pPr>
        <w:pStyle w:val="a3"/>
        <w:jc w:val="center"/>
        <w:rPr>
          <w:rFonts w:cs="Times New Roman"/>
          <w:b/>
          <w:sz w:val="24"/>
          <w:szCs w:val="24"/>
        </w:rPr>
      </w:pPr>
      <w:r w:rsidRPr="00904461">
        <w:rPr>
          <w:rFonts w:cs="Times New Roman"/>
          <w:b/>
          <w:sz w:val="24"/>
          <w:szCs w:val="24"/>
        </w:rPr>
        <w:t>3.6 Методические рекомендации по оформлению исследовательской работы</w:t>
      </w:r>
    </w:p>
    <w:p w:rsidR="00904461" w:rsidRPr="00904461" w:rsidRDefault="00904461" w:rsidP="00904461">
      <w:pPr>
        <w:pStyle w:val="a3"/>
        <w:jc w:val="both"/>
        <w:rPr>
          <w:rFonts w:cs="Times New Roman"/>
          <w:sz w:val="24"/>
          <w:szCs w:val="24"/>
        </w:rPr>
      </w:pP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Целью учебно-исследовательской работы студентов является привитие им навыков исследователей за счет:</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формирования научного мировоззрения и расширения научного кругозора будущих специалистов. Достижение этой цели связано с сообщением студентам комплекса знаний в области современной методологии проведения научных исследований;</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приобретения навыков ведения самостоятельного исследования, что обеспечивается приобщением студентов к практическому участию в выполнении научных исследований.</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В процессе выполнения УИРС студенты должны научиться применять теоретические знания на практике, работать с научной литературой, составлять рефераты и обзоры, решать отдельные теоретические задачи, самостоятельно подготавливать и проводить эксперименты, пользоваться лабораторным оборудованием, докладывать результаты своих трудов и трудов других авторов.</w:t>
      </w:r>
    </w:p>
    <w:p w:rsidR="00904461" w:rsidRPr="00904461" w:rsidRDefault="00904461" w:rsidP="00904461">
      <w:pPr>
        <w:ind w:firstLine="709"/>
        <w:jc w:val="both"/>
        <w:rPr>
          <w:rFonts w:ascii="Times New Roman" w:hAnsi="Times New Roman" w:cs="Times New Roman"/>
          <w:i/>
          <w:sz w:val="24"/>
          <w:szCs w:val="24"/>
        </w:rPr>
      </w:pPr>
      <w:r w:rsidRPr="00904461">
        <w:rPr>
          <w:rFonts w:ascii="Times New Roman" w:hAnsi="Times New Roman" w:cs="Times New Roman"/>
          <w:i/>
          <w:sz w:val="24"/>
          <w:szCs w:val="24"/>
        </w:rPr>
        <w:t>Формами УИРС могут быть:</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реферирование отдельных тем изучаемых курсов;</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составление библиографии по определенной теме;</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участие в изготовлении учебно-методических пособий (таблиц, макетов, моделей);</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 изготовление по заданиям преподавателя  схем, плакатов;</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участие в подготовке лекционного демонстрирования и т.д.</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Затем студенты включаются непосредственно в исследовательскую работу. Им поручаются конкретные теоретические, экспериментальные или конструкторские разработки.</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Основной формой выполнения УИРС является индивидуальная работа над сформулированным руководителем заданием. Групповую форму целесообразно использовать на первом этапе проведения УИРС для обучения студентов методам и </w:t>
      </w:r>
      <w:r w:rsidRPr="00904461">
        <w:rPr>
          <w:rFonts w:ascii="Times New Roman" w:hAnsi="Times New Roman" w:cs="Times New Roman"/>
          <w:sz w:val="24"/>
          <w:szCs w:val="24"/>
        </w:rPr>
        <w:lastRenderedPageBreak/>
        <w:t>навыкам проведения исследований, а также в тех случаях, когда проведение работ требует большого объема работы, уникального оборудования и т.д.</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Задание на УИРС целесообразно формулировать так, чтобы оно имело перспективный характер. Объем и характер задания должны учитывать успехи и наклонности студента. В задании должна быть отражена вся работа, необходимая для решения поставленной задачи.</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Целесообразно прикрепление студентов при выполнении УИРС к определенной научной группе. В этом случае достигается возможность развития работы студента по той же тематике во время практики и дипломной работы, обеспечивается высокое качество заключительных этапов обучения.</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Студентам выдаются индивидуальные задания по разработке реальных научных и производственных проблем, связанных с тематикой  их индивидуальной работы.</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Результаты разработок оформляются в виде отчета и защищаются. Лучшие работы представляются на научные конференции, конкурсы и выставки.</w:t>
      </w:r>
    </w:p>
    <w:p w:rsidR="00904461" w:rsidRPr="00904461" w:rsidRDefault="00904461" w:rsidP="00904461">
      <w:pPr>
        <w:ind w:firstLine="709"/>
        <w:jc w:val="both"/>
        <w:rPr>
          <w:rFonts w:ascii="Times New Roman" w:hAnsi="Times New Roman" w:cs="Times New Roman"/>
          <w:i/>
          <w:sz w:val="24"/>
          <w:szCs w:val="24"/>
        </w:rPr>
      </w:pPr>
      <w:r w:rsidRPr="00904461">
        <w:rPr>
          <w:rFonts w:ascii="Times New Roman" w:hAnsi="Times New Roman" w:cs="Times New Roman"/>
          <w:sz w:val="24"/>
          <w:szCs w:val="24"/>
        </w:rPr>
        <w:t xml:space="preserve">Выбор темы - состоит из следующих трех этапов: </w:t>
      </w:r>
      <w:r w:rsidRPr="00904461">
        <w:rPr>
          <w:rFonts w:ascii="Times New Roman" w:hAnsi="Times New Roman" w:cs="Times New Roman"/>
          <w:i/>
          <w:sz w:val="24"/>
          <w:szCs w:val="24"/>
        </w:rPr>
        <w:t>разработка тематики, разработка плана проведения исследований, подготовка и написание отчета.</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К теме предъявляют ряд требований:</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актуальность (она должна быть важной, требующей разрешения в настоящее время);</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новизна (т.е. тема в такой постановке никогда не разрабатывалась и в настоящее время не разрабатывается, таким образом, дублирование исключается);</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экономическая эффективность и значимость;</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соответствие профилю научного коллектива;</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осуществимость и/или внедряемость.</w:t>
      </w:r>
    </w:p>
    <w:p w:rsidR="00904461" w:rsidRPr="00904461" w:rsidRDefault="00904461" w:rsidP="00904461">
      <w:pPr>
        <w:ind w:firstLine="709"/>
        <w:jc w:val="both"/>
        <w:rPr>
          <w:rFonts w:ascii="Times New Roman" w:hAnsi="Times New Roman" w:cs="Times New Roman"/>
          <w:i/>
          <w:sz w:val="24"/>
          <w:szCs w:val="24"/>
        </w:rPr>
      </w:pPr>
      <w:r w:rsidRPr="00904461">
        <w:rPr>
          <w:rFonts w:ascii="Times New Roman" w:hAnsi="Times New Roman" w:cs="Times New Roman"/>
          <w:sz w:val="24"/>
          <w:szCs w:val="24"/>
        </w:rPr>
        <w:t>Отчет по УИРС включает в себя:</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i/>
          <w:sz w:val="24"/>
          <w:szCs w:val="24"/>
        </w:rPr>
        <w:t>Структура и содержание работы:</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титульный лист;</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содержание;</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введение;</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основную часть, состоящую, как правило, не менее чем из трех разделов (обзора литературы, объектов и методов исследования, экспериментального раздела);</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заключение (выводы и предложения);</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список использованных литературных источников;</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lastRenderedPageBreak/>
        <w:t>- приложения (при необходимости).</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Основными требованиями к работе являются:</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четкость и логическая последовательность изложения материала;</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краткость и точность формулировок, исключающая возможность неоднозначного их толкования;</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конкретность изложения результатов экспериментальных исследований, их анализа и теоретических положений;</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обоснованность выводов и предложений.</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Содержание учебно-исследовательской работы должно соответствовать названию темы.</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Работа считается выполненной в полном объеме в том случае, если в ней нашли отражение все проблемы и вопросы, предусмотренные заданием на выполнение.</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Завершающим этапом этого раздела УИРС должны стать анализ современного состояния вопроса, выявление круга неразрешенных задач, что весьма важно для определения перспективы дальнейшего изучения проблемы.</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Объем аналитического обзора, состоящего, как правило, из нескольких подразделов, должен составлять 15-20 страниц машинописного текста. Иллюстрации, графический и табличный материалы могут быть приведены в этом разделе работы только в случае крайней необходимости.</w:t>
      </w:r>
    </w:p>
    <w:p w:rsidR="00904461" w:rsidRPr="00904461" w:rsidRDefault="00904461" w:rsidP="00904461">
      <w:pPr>
        <w:ind w:firstLine="709"/>
        <w:jc w:val="both"/>
        <w:rPr>
          <w:rFonts w:ascii="Times New Roman" w:hAnsi="Times New Roman" w:cs="Times New Roman"/>
          <w:sz w:val="24"/>
          <w:szCs w:val="24"/>
        </w:rPr>
      </w:pP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b/>
          <w:sz w:val="24"/>
          <w:szCs w:val="24"/>
        </w:rPr>
        <w:t>3.7 Составление и решение ситуационных задач</w:t>
      </w:r>
    </w:p>
    <w:p w:rsidR="00904461" w:rsidRPr="00904461" w:rsidRDefault="00904461" w:rsidP="00904461">
      <w:pPr>
        <w:ind w:firstLine="709"/>
        <w:jc w:val="both"/>
        <w:rPr>
          <w:rFonts w:ascii="Times New Roman" w:hAnsi="Times New Roman" w:cs="Times New Roman"/>
          <w:sz w:val="24"/>
          <w:szCs w:val="24"/>
        </w:rPr>
      </w:pP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Составление и решение ситуационных задач (кейсов) – это вид самостоятельной работы студента по систематизации информации в рамках постановки или решения конкретных </w:t>
      </w:r>
      <w:proofErr w:type="spellStart"/>
      <w:r w:rsidRPr="00904461">
        <w:rPr>
          <w:rFonts w:ascii="Times New Roman" w:hAnsi="Times New Roman" w:cs="Times New Roman"/>
          <w:sz w:val="24"/>
          <w:szCs w:val="24"/>
        </w:rPr>
        <w:t>проблем</w:t>
      </w:r>
      <w:proofErr w:type="gramStart"/>
      <w:r w:rsidRPr="00904461">
        <w:rPr>
          <w:rFonts w:ascii="Times New Roman" w:hAnsi="Times New Roman" w:cs="Times New Roman"/>
          <w:sz w:val="24"/>
          <w:szCs w:val="24"/>
        </w:rPr>
        <w:t>.Р</w:t>
      </w:r>
      <w:proofErr w:type="gramEnd"/>
      <w:r w:rsidRPr="00904461">
        <w:rPr>
          <w:rFonts w:ascii="Times New Roman" w:hAnsi="Times New Roman" w:cs="Times New Roman"/>
          <w:sz w:val="24"/>
          <w:szCs w:val="24"/>
        </w:rPr>
        <w:t>ешение</w:t>
      </w:r>
      <w:proofErr w:type="spellEnd"/>
      <w:r w:rsidRPr="00904461">
        <w:rPr>
          <w:rFonts w:ascii="Times New Roman" w:hAnsi="Times New Roman" w:cs="Times New Roman"/>
          <w:sz w:val="24"/>
          <w:szCs w:val="24"/>
        </w:rPr>
        <w:t xml:space="preserve"> ситуационных задач – чуть менее сложное действие, чем их создание. И в первом, и во втором случае требуется самостоятельный мыслительный поиск самой проблемы её решения. </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 </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Продумывая систему проблемных вопросов, студент должен опираться на уже имеющуюся базу данных, но не повторять вопросы уже содержащиеся в прежних заданиях по теме. Проблемные вопросы должны отражать интеллектуальные затруднения и вызывать целенаправленный мыслительный поиск. </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lastRenderedPageBreak/>
        <w:t xml:space="preserve">Решения ситуационных задач относятся к частично поисковому методу, и предполагает третий (применение) и четвертый (творчество) уровень знаний. Характеристики выбранной для ситуационной задачи проблемы и способы её решения являются отправной точкой для оценки качества этого вида работ. В динамике обучения сложность проблемы нарастает, и к его завершению должна соответствовать сложности задач, поставленных профессиональной деятельностью на начальном этапе. </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Оформляются задачи и эталоны ответов к ним письменно. Количество ситуационных задач и затраты времени на их составление зависят от объёма информации, сложности и объёма решаемых проблем, индивидуальных особенностей студента и определяются преподавателем. Ориентировочное время на подготовку одного ситуационного задания и эталона ответа к нему – 2 ч. </w:t>
      </w:r>
    </w:p>
    <w:p w:rsidR="00904461" w:rsidRPr="00904461" w:rsidRDefault="00904461" w:rsidP="00904461">
      <w:pPr>
        <w:ind w:firstLine="709"/>
        <w:jc w:val="both"/>
        <w:rPr>
          <w:rFonts w:ascii="Times New Roman" w:hAnsi="Times New Roman" w:cs="Times New Roman"/>
          <w:b/>
          <w:sz w:val="24"/>
          <w:szCs w:val="24"/>
        </w:rPr>
      </w:pPr>
      <w:r w:rsidRPr="00904461">
        <w:rPr>
          <w:rFonts w:ascii="Times New Roman" w:hAnsi="Times New Roman" w:cs="Times New Roman"/>
          <w:b/>
          <w:sz w:val="24"/>
          <w:szCs w:val="24"/>
        </w:rPr>
        <w:t xml:space="preserve">3.8 Методические рекомендации:  </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изучите учебную информацию по теме;</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sym w:font="Symbol" w:char="F02D"/>
      </w:r>
      <w:r w:rsidRPr="00904461">
        <w:rPr>
          <w:rFonts w:ascii="Times New Roman" w:hAnsi="Times New Roman" w:cs="Times New Roman"/>
          <w:sz w:val="24"/>
          <w:szCs w:val="24"/>
        </w:rPr>
        <w:t xml:space="preserve"> проведите системно – структурированный анализ содержания темы;</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sym w:font="Symbol" w:char="F02D"/>
      </w:r>
      <w:r w:rsidRPr="00904461">
        <w:rPr>
          <w:rFonts w:ascii="Times New Roman" w:hAnsi="Times New Roman" w:cs="Times New Roman"/>
          <w:sz w:val="24"/>
          <w:szCs w:val="24"/>
        </w:rPr>
        <w:t xml:space="preserve"> выделите проблему, имеющую интеллектуальное затруднение,</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sym w:font="Symbol" w:char="F02D"/>
      </w:r>
      <w:r w:rsidRPr="00904461">
        <w:rPr>
          <w:rFonts w:ascii="Times New Roman" w:hAnsi="Times New Roman" w:cs="Times New Roman"/>
          <w:sz w:val="24"/>
          <w:szCs w:val="24"/>
        </w:rPr>
        <w:t xml:space="preserve"> согласовать с преподавателем;  </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дайте обстоятельную характеристику условий задачи;</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sym w:font="Symbol" w:char="F02D"/>
      </w:r>
      <w:r w:rsidRPr="00904461">
        <w:rPr>
          <w:rFonts w:ascii="Times New Roman" w:hAnsi="Times New Roman" w:cs="Times New Roman"/>
          <w:sz w:val="24"/>
          <w:szCs w:val="24"/>
        </w:rPr>
        <w:t xml:space="preserve">  критически осмыслите варианты и попытайтесь их модифицировать</w:t>
      </w:r>
      <w:r w:rsidRPr="00904461">
        <w:rPr>
          <w:rFonts w:ascii="Times New Roman" w:hAnsi="Times New Roman" w:cs="Times New Roman"/>
          <w:sz w:val="24"/>
          <w:szCs w:val="24"/>
        </w:rPr>
        <w:sym w:font="Symbol" w:char="F02D"/>
      </w:r>
      <w:r w:rsidRPr="00904461">
        <w:rPr>
          <w:rFonts w:ascii="Times New Roman" w:hAnsi="Times New Roman" w:cs="Times New Roman"/>
          <w:sz w:val="24"/>
          <w:szCs w:val="24"/>
        </w:rPr>
        <w:t xml:space="preserve"> (упростить в плане избыточности);</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  выберите оптимальный вариант (подберите известные и стандартные</w:t>
      </w:r>
      <w:r w:rsidRPr="00904461">
        <w:rPr>
          <w:rFonts w:ascii="Times New Roman" w:hAnsi="Times New Roman" w:cs="Times New Roman"/>
          <w:sz w:val="24"/>
          <w:szCs w:val="24"/>
        </w:rPr>
        <w:sym w:font="Symbol" w:char="F02D"/>
      </w:r>
      <w:r w:rsidRPr="00904461">
        <w:rPr>
          <w:rFonts w:ascii="Times New Roman" w:hAnsi="Times New Roman" w:cs="Times New Roman"/>
          <w:sz w:val="24"/>
          <w:szCs w:val="24"/>
        </w:rPr>
        <w:t xml:space="preserve"> алгоритмы действия) или варианты разрешения проблемы (если она не стандартная);</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оформите и сдайте на контроль в установленный срок.</w:t>
      </w:r>
    </w:p>
    <w:p w:rsidR="00904461" w:rsidRPr="00904461" w:rsidRDefault="00904461" w:rsidP="00904461">
      <w:pPr>
        <w:ind w:firstLine="709"/>
        <w:jc w:val="both"/>
        <w:rPr>
          <w:rFonts w:ascii="Times New Roman" w:hAnsi="Times New Roman" w:cs="Times New Roman"/>
          <w:sz w:val="24"/>
          <w:szCs w:val="24"/>
        </w:rPr>
      </w:pPr>
    </w:p>
    <w:p w:rsidR="00904461" w:rsidRPr="00904461" w:rsidRDefault="00904461" w:rsidP="00904461">
      <w:pPr>
        <w:ind w:firstLine="708"/>
        <w:jc w:val="both"/>
        <w:rPr>
          <w:rFonts w:ascii="Times New Roman" w:hAnsi="Times New Roman" w:cs="Times New Roman"/>
          <w:b/>
          <w:sz w:val="24"/>
          <w:szCs w:val="24"/>
        </w:rPr>
      </w:pPr>
      <w:r w:rsidRPr="00904461">
        <w:rPr>
          <w:rFonts w:ascii="Times New Roman" w:hAnsi="Times New Roman" w:cs="Times New Roman"/>
          <w:b/>
          <w:sz w:val="24"/>
          <w:szCs w:val="24"/>
        </w:rPr>
        <w:t>3.9 Методические рекомендации по подготовке к практическим занятиям</w:t>
      </w:r>
    </w:p>
    <w:p w:rsidR="00904461" w:rsidRPr="00904461" w:rsidRDefault="00904461" w:rsidP="00904461">
      <w:pPr>
        <w:pStyle w:val="a7"/>
        <w:shd w:val="clear" w:color="auto" w:fill="FFFFFF"/>
        <w:spacing w:before="0" w:beforeAutospacing="0" w:after="187" w:afterAutospacing="0"/>
        <w:ind w:firstLine="708"/>
        <w:contextualSpacing/>
        <w:rPr>
          <w:color w:val="000000"/>
        </w:rPr>
      </w:pPr>
    </w:p>
    <w:p w:rsidR="00904461" w:rsidRPr="00904461" w:rsidRDefault="00904461" w:rsidP="00904461">
      <w:pPr>
        <w:pStyle w:val="a7"/>
        <w:shd w:val="clear" w:color="auto" w:fill="FFFFFF"/>
        <w:spacing w:before="0" w:beforeAutospacing="0" w:after="187" w:afterAutospacing="0"/>
        <w:ind w:firstLine="708"/>
        <w:contextualSpacing/>
        <w:rPr>
          <w:color w:val="000000"/>
        </w:rPr>
      </w:pPr>
      <w:r w:rsidRPr="00904461">
        <w:rPr>
          <w:color w:val="000000"/>
        </w:rPr>
        <w:t>Практическое занятие – это одна из форм учебной работы, которая ориентирована на закрепление изученного теоретического материала, его более глубокое усвоение и формирование умения применять теоретические знания в практических целях. Особое внимание на практических занятиях уделяется выработке учебных и профессиональных навыков.</w:t>
      </w:r>
    </w:p>
    <w:p w:rsidR="00904461" w:rsidRPr="00904461" w:rsidRDefault="00904461" w:rsidP="00904461">
      <w:pPr>
        <w:pStyle w:val="a7"/>
        <w:shd w:val="clear" w:color="auto" w:fill="FFFFFF"/>
        <w:spacing w:before="0" w:beforeAutospacing="0" w:after="187" w:afterAutospacing="0"/>
        <w:ind w:firstLine="708"/>
        <w:contextualSpacing/>
        <w:rPr>
          <w:color w:val="000000"/>
        </w:rPr>
      </w:pPr>
      <w:r w:rsidRPr="00904461">
        <w:rPr>
          <w:color w:val="000000"/>
        </w:rPr>
        <w:t>Для того</w:t>
      </w:r>
      <w:proofErr w:type="gramStart"/>
      <w:r w:rsidRPr="00904461">
        <w:rPr>
          <w:color w:val="000000"/>
        </w:rPr>
        <w:t>,</w:t>
      </w:r>
      <w:proofErr w:type="gramEnd"/>
      <w:r w:rsidRPr="00904461">
        <w:rPr>
          <w:color w:val="000000"/>
        </w:rPr>
        <w:t xml:space="preserve"> чтобы практические занятия приносили максимальную пользу, необходимо помнить, что упражнение и решение задач проводятся по освоенному на лекциях материалу и связаны, как правило, с детальным разбором отдельных вопросов лекционного курса. Следует подчеркнуть, что только после усвоения лекционного материала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примеров, составления алгоритмов действий и т.п.</w:t>
      </w:r>
    </w:p>
    <w:p w:rsidR="00904461" w:rsidRPr="00904461" w:rsidRDefault="00904461" w:rsidP="00904461">
      <w:pPr>
        <w:pStyle w:val="a7"/>
        <w:shd w:val="clear" w:color="auto" w:fill="FFFFFF"/>
        <w:spacing w:before="0" w:beforeAutospacing="0" w:after="187" w:afterAutospacing="0"/>
        <w:contextualSpacing/>
        <w:rPr>
          <w:b/>
          <w:color w:val="000000"/>
        </w:rPr>
      </w:pPr>
      <w:r w:rsidRPr="00904461">
        <w:rPr>
          <w:b/>
          <w:color w:val="000000"/>
        </w:rPr>
        <w:t>Алгоритм самостоятельной подготовки к практическому занятию:</w:t>
      </w:r>
    </w:p>
    <w:p w:rsidR="00904461" w:rsidRPr="00904461" w:rsidRDefault="00904461" w:rsidP="00904461">
      <w:pPr>
        <w:pStyle w:val="a7"/>
        <w:numPr>
          <w:ilvl w:val="0"/>
          <w:numId w:val="9"/>
        </w:numPr>
        <w:shd w:val="clear" w:color="auto" w:fill="FFFFFF"/>
        <w:spacing w:before="0" w:beforeAutospacing="0" w:after="187" w:afterAutospacing="0"/>
        <w:contextualSpacing/>
        <w:rPr>
          <w:color w:val="000000"/>
        </w:rPr>
      </w:pPr>
      <w:r w:rsidRPr="00904461">
        <w:rPr>
          <w:color w:val="000000"/>
        </w:rPr>
        <w:t>Ознакомьтесь с темой практического занятия, его целями и задачами.</w:t>
      </w:r>
    </w:p>
    <w:p w:rsidR="00904461" w:rsidRPr="00904461" w:rsidRDefault="00904461" w:rsidP="00904461">
      <w:pPr>
        <w:pStyle w:val="a7"/>
        <w:numPr>
          <w:ilvl w:val="0"/>
          <w:numId w:val="9"/>
        </w:numPr>
        <w:shd w:val="clear" w:color="auto" w:fill="FFFFFF"/>
        <w:spacing w:before="0" w:beforeAutospacing="0" w:after="187" w:afterAutospacing="0"/>
        <w:contextualSpacing/>
        <w:rPr>
          <w:color w:val="000000"/>
        </w:rPr>
      </w:pPr>
      <w:r w:rsidRPr="00904461">
        <w:rPr>
          <w:color w:val="000000"/>
        </w:rPr>
        <w:lastRenderedPageBreak/>
        <w:t>Изучите перечень знаний и умений, которыми Вы должны овладеть в ходе практического занятия.</w:t>
      </w:r>
    </w:p>
    <w:p w:rsidR="00904461" w:rsidRPr="00904461" w:rsidRDefault="00904461" w:rsidP="00904461">
      <w:pPr>
        <w:pStyle w:val="a7"/>
        <w:numPr>
          <w:ilvl w:val="0"/>
          <w:numId w:val="9"/>
        </w:numPr>
        <w:shd w:val="clear" w:color="auto" w:fill="FFFFFF"/>
        <w:spacing w:before="0" w:beforeAutospacing="0" w:after="187" w:afterAutospacing="0"/>
        <w:contextualSpacing/>
        <w:rPr>
          <w:color w:val="000000"/>
        </w:rPr>
      </w:pPr>
      <w:r w:rsidRPr="00904461">
        <w:rPr>
          <w:color w:val="000000"/>
        </w:rPr>
        <w:t>Ознакомьтесь со списком рекомендуемой основной и дополнительной литературы и источников и подготовьте их для работы.</w:t>
      </w:r>
    </w:p>
    <w:p w:rsidR="00904461" w:rsidRPr="00904461" w:rsidRDefault="00904461" w:rsidP="00904461">
      <w:pPr>
        <w:pStyle w:val="a7"/>
        <w:numPr>
          <w:ilvl w:val="0"/>
          <w:numId w:val="9"/>
        </w:numPr>
        <w:shd w:val="clear" w:color="auto" w:fill="FFFFFF"/>
        <w:spacing w:before="0" w:beforeAutospacing="0" w:after="187" w:afterAutospacing="0"/>
        <w:contextualSpacing/>
        <w:rPr>
          <w:color w:val="000000"/>
        </w:rPr>
      </w:pPr>
      <w:r w:rsidRPr="00904461">
        <w:rPr>
          <w:color w:val="000000"/>
        </w:rPr>
        <w:t>Изучите рекомендации к практической работе, разработанные преподавателем, и получите консультацию.</w:t>
      </w:r>
    </w:p>
    <w:p w:rsidR="00904461" w:rsidRPr="00904461" w:rsidRDefault="00904461" w:rsidP="00904461">
      <w:pPr>
        <w:pStyle w:val="a7"/>
        <w:numPr>
          <w:ilvl w:val="0"/>
          <w:numId w:val="9"/>
        </w:numPr>
        <w:shd w:val="clear" w:color="auto" w:fill="FFFFFF"/>
        <w:spacing w:before="0" w:beforeAutospacing="0" w:after="187" w:afterAutospacing="0"/>
        <w:contextualSpacing/>
        <w:rPr>
          <w:color w:val="000000"/>
        </w:rPr>
      </w:pPr>
      <w:r w:rsidRPr="00904461">
        <w:rPr>
          <w:color w:val="000000"/>
        </w:rPr>
        <w:t>Прочитайте лекционный материал по теме занятия в своем конспекте, стараясь акцентировать внимание на основных понятиях, важных определениях.</w:t>
      </w:r>
    </w:p>
    <w:p w:rsidR="00904461" w:rsidRPr="00904461" w:rsidRDefault="00904461" w:rsidP="00904461">
      <w:pPr>
        <w:pStyle w:val="a7"/>
        <w:numPr>
          <w:ilvl w:val="0"/>
          <w:numId w:val="9"/>
        </w:numPr>
        <w:shd w:val="clear" w:color="auto" w:fill="FFFFFF"/>
        <w:spacing w:before="0" w:beforeAutospacing="0" w:after="187" w:afterAutospacing="0"/>
        <w:contextualSpacing/>
        <w:rPr>
          <w:color w:val="000000"/>
        </w:rPr>
      </w:pPr>
      <w:r w:rsidRPr="00904461">
        <w:rPr>
          <w:color w:val="000000"/>
        </w:rPr>
        <w:t>Почитайте материал, касающийся темы практического занятия не менее чем в двух-трех рекомендованных источниках.</w:t>
      </w:r>
    </w:p>
    <w:p w:rsidR="00904461" w:rsidRPr="00904461" w:rsidRDefault="00904461" w:rsidP="00904461">
      <w:pPr>
        <w:pStyle w:val="a7"/>
        <w:numPr>
          <w:ilvl w:val="0"/>
          <w:numId w:val="9"/>
        </w:numPr>
        <w:shd w:val="clear" w:color="auto" w:fill="FFFFFF"/>
        <w:spacing w:before="0" w:beforeAutospacing="0" w:after="187" w:afterAutospacing="0"/>
        <w:contextualSpacing/>
        <w:rPr>
          <w:color w:val="000000"/>
        </w:rPr>
      </w:pPr>
      <w:r w:rsidRPr="00904461">
        <w:rPr>
          <w:color w:val="000000"/>
        </w:rPr>
        <w:t>Ответьте на контрольные вопросы в учебнике или на вопросы для самопроверки в методических указаниях к практической работе.</w:t>
      </w:r>
    </w:p>
    <w:p w:rsidR="00904461" w:rsidRPr="00904461" w:rsidRDefault="00904461" w:rsidP="00904461">
      <w:pPr>
        <w:pStyle w:val="a7"/>
        <w:numPr>
          <w:ilvl w:val="0"/>
          <w:numId w:val="9"/>
        </w:numPr>
        <w:shd w:val="clear" w:color="auto" w:fill="FFFFFF"/>
        <w:spacing w:before="0" w:beforeAutospacing="0" w:after="187" w:afterAutospacing="0"/>
        <w:contextualSpacing/>
        <w:rPr>
          <w:color w:val="000000"/>
        </w:rPr>
      </w:pPr>
      <w:r w:rsidRPr="00904461">
        <w:rPr>
          <w:color w:val="000000"/>
        </w:rPr>
        <w:t>Если по ходу выполнения практической работы потребуется выполнять расчеты, выпишите формулы, найдите недостающие данные в справочных таблицах или другой литературе.</w:t>
      </w:r>
    </w:p>
    <w:p w:rsidR="00904461" w:rsidRPr="00904461" w:rsidRDefault="00904461" w:rsidP="00904461">
      <w:pPr>
        <w:pStyle w:val="a7"/>
        <w:numPr>
          <w:ilvl w:val="0"/>
          <w:numId w:val="9"/>
        </w:numPr>
        <w:shd w:val="clear" w:color="auto" w:fill="FFFFFF"/>
        <w:spacing w:before="0" w:beforeAutospacing="0" w:after="187" w:afterAutospacing="0"/>
        <w:contextualSpacing/>
        <w:rPr>
          <w:color w:val="000000"/>
        </w:rPr>
      </w:pPr>
      <w:r w:rsidRPr="00904461">
        <w:rPr>
          <w:color w:val="000000"/>
        </w:rPr>
        <w:t>Ознакомьтесь с формой отчета по практической работе и сделайте черновик-заготовку отчета.</w:t>
      </w:r>
    </w:p>
    <w:p w:rsidR="00904461" w:rsidRPr="00904461" w:rsidRDefault="00904461" w:rsidP="00904461">
      <w:pPr>
        <w:pStyle w:val="a7"/>
        <w:numPr>
          <w:ilvl w:val="0"/>
          <w:numId w:val="9"/>
        </w:numPr>
        <w:shd w:val="clear" w:color="auto" w:fill="FFFFFF"/>
        <w:spacing w:before="0" w:beforeAutospacing="0" w:after="187" w:afterAutospacing="0"/>
        <w:contextualSpacing/>
        <w:rPr>
          <w:color w:val="000000"/>
        </w:rPr>
      </w:pPr>
      <w:r w:rsidRPr="00904461">
        <w:rPr>
          <w:color w:val="000000"/>
        </w:rPr>
        <w:t>Внимательно прочитайте правила техники безопасности и охраны труда при выполнении практической работы.</w:t>
      </w:r>
    </w:p>
    <w:p w:rsidR="00904461" w:rsidRPr="00904461" w:rsidRDefault="00904461" w:rsidP="00904461">
      <w:pPr>
        <w:pStyle w:val="a7"/>
        <w:numPr>
          <w:ilvl w:val="0"/>
          <w:numId w:val="9"/>
        </w:numPr>
        <w:shd w:val="clear" w:color="auto" w:fill="FFFFFF"/>
        <w:spacing w:before="0" w:beforeAutospacing="0" w:after="187" w:afterAutospacing="0"/>
        <w:contextualSpacing/>
        <w:rPr>
          <w:color w:val="000000"/>
        </w:rPr>
      </w:pPr>
      <w:r w:rsidRPr="00904461">
        <w:rPr>
          <w:color w:val="000000"/>
        </w:rPr>
        <w:t>Сформулируйте свои вопросы и проблемы, желательные для обсуждения на занятии.</w:t>
      </w:r>
    </w:p>
    <w:p w:rsidR="00904461" w:rsidRPr="00904461" w:rsidRDefault="00904461" w:rsidP="00904461">
      <w:pPr>
        <w:pStyle w:val="a7"/>
        <w:shd w:val="clear" w:color="auto" w:fill="FFFFFF"/>
        <w:spacing w:before="0" w:beforeAutospacing="0" w:after="187" w:afterAutospacing="0"/>
        <w:contextualSpacing/>
        <w:rPr>
          <w:color w:val="000000"/>
        </w:rPr>
      </w:pPr>
      <w:r w:rsidRPr="00904461">
        <w:rPr>
          <w:color w:val="000000"/>
        </w:rPr>
        <w:t>К критериям оценки самостоятельной работы по подготовке к практическим занятиям относятся:</w:t>
      </w:r>
    </w:p>
    <w:p w:rsidR="00904461" w:rsidRPr="00904461" w:rsidRDefault="00904461" w:rsidP="00904461">
      <w:pPr>
        <w:pStyle w:val="a7"/>
        <w:numPr>
          <w:ilvl w:val="0"/>
          <w:numId w:val="10"/>
        </w:numPr>
        <w:shd w:val="clear" w:color="auto" w:fill="FFFFFF"/>
        <w:spacing w:before="0" w:beforeAutospacing="0" w:after="187" w:afterAutospacing="0"/>
        <w:contextualSpacing/>
        <w:rPr>
          <w:color w:val="000000"/>
        </w:rPr>
      </w:pPr>
      <w:r w:rsidRPr="00904461">
        <w:rPr>
          <w:color w:val="000000"/>
        </w:rPr>
        <w:t>наличие конспекта, материал которого соответствует теме практического занятия;</w:t>
      </w:r>
    </w:p>
    <w:p w:rsidR="00904461" w:rsidRPr="00904461" w:rsidRDefault="00904461" w:rsidP="00904461">
      <w:pPr>
        <w:pStyle w:val="a7"/>
        <w:numPr>
          <w:ilvl w:val="0"/>
          <w:numId w:val="10"/>
        </w:numPr>
        <w:shd w:val="clear" w:color="auto" w:fill="FFFFFF"/>
        <w:spacing w:before="0" w:beforeAutospacing="0" w:after="187" w:afterAutospacing="0"/>
        <w:contextualSpacing/>
        <w:rPr>
          <w:color w:val="000000"/>
        </w:rPr>
      </w:pPr>
      <w:r w:rsidRPr="00904461">
        <w:rPr>
          <w:color w:val="000000"/>
        </w:rPr>
        <w:t>правильность и самостоятельность выполнения всех этапов практической работы;</w:t>
      </w:r>
    </w:p>
    <w:p w:rsidR="00904461" w:rsidRPr="00904461" w:rsidRDefault="00904461" w:rsidP="00904461">
      <w:pPr>
        <w:pStyle w:val="a7"/>
        <w:numPr>
          <w:ilvl w:val="0"/>
          <w:numId w:val="10"/>
        </w:numPr>
        <w:shd w:val="clear" w:color="auto" w:fill="FFFFFF"/>
        <w:spacing w:before="0" w:beforeAutospacing="0" w:after="187" w:afterAutospacing="0"/>
        <w:contextualSpacing/>
        <w:rPr>
          <w:color w:val="000000"/>
        </w:rPr>
      </w:pPr>
      <w:r w:rsidRPr="00904461">
        <w:rPr>
          <w:color w:val="000000"/>
        </w:rPr>
        <w:t>наличие заготовки отчета к практической работе;</w:t>
      </w:r>
    </w:p>
    <w:p w:rsidR="00904461" w:rsidRPr="00904461" w:rsidRDefault="00904461" w:rsidP="00904461">
      <w:pPr>
        <w:pStyle w:val="a7"/>
        <w:numPr>
          <w:ilvl w:val="0"/>
          <w:numId w:val="10"/>
        </w:numPr>
        <w:shd w:val="clear" w:color="auto" w:fill="FFFFFF"/>
        <w:spacing w:before="0" w:beforeAutospacing="0" w:after="187" w:afterAutospacing="0"/>
        <w:contextualSpacing/>
        <w:rPr>
          <w:color w:val="000000"/>
        </w:rPr>
      </w:pPr>
      <w:r w:rsidRPr="00904461">
        <w:rPr>
          <w:color w:val="000000"/>
        </w:rPr>
        <w:t>правильность оформления отчета по практической работе.</w:t>
      </w:r>
    </w:p>
    <w:p w:rsidR="00904461" w:rsidRPr="00904461" w:rsidRDefault="00904461" w:rsidP="00904461">
      <w:pPr>
        <w:pStyle w:val="a7"/>
        <w:shd w:val="clear" w:color="auto" w:fill="FFFFFF"/>
        <w:spacing w:before="0" w:beforeAutospacing="0" w:after="187" w:afterAutospacing="0"/>
        <w:contextualSpacing/>
        <w:rPr>
          <w:color w:val="000000"/>
        </w:rPr>
      </w:pPr>
    </w:p>
    <w:p w:rsidR="00904461" w:rsidRPr="00904461" w:rsidRDefault="00904461" w:rsidP="00904461">
      <w:pPr>
        <w:pStyle w:val="a7"/>
        <w:shd w:val="clear" w:color="auto" w:fill="FFFFFF"/>
        <w:spacing w:before="0" w:beforeAutospacing="0" w:after="187" w:afterAutospacing="0"/>
        <w:rPr>
          <w:color w:val="000000"/>
        </w:rPr>
      </w:pP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b/>
          <w:sz w:val="24"/>
          <w:szCs w:val="24"/>
        </w:rPr>
        <w:t>3.10 Методические рекомендации по поиску информации в сети интернет</w:t>
      </w:r>
    </w:p>
    <w:p w:rsidR="00904461" w:rsidRPr="00904461" w:rsidRDefault="00904461" w:rsidP="00904461">
      <w:pPr>
        <w:jc w:val="both"/>
        <w:rPr>
          <w:rFonts w:ascii="Times New Roman" w:hAnsi="Times New Roman" w:cs="Times New Roman"/>
          <w:sz w:val="24"/>
          <w:szCs w:val="24"/>
        </w:rPr>
      </w:pPr>
    </w:p>
    <w:p w:rsidR="00904461" w:rsidRPr="00904461" w:rsidRDefault="00904461" w:rsidP="00904461">
      <w:pPr>
        <w:pStyle w:val="a7"/>
        <w:shd w:val="clear" w:color="auto" w:fill="FFFFFF"/>
        <w:spacing w:before="0" w:beforeAutospacing="0" w:after="187" w:afterAutospacing="0"/>
        <w:contextualSpacing/>
        <w:rPr>
          <w:color w:val="000000"/>
        </w:rPr>
      </w:pPr>
    </w:p>
    <w:p w:rsidR="00904461" w:rsidRPr="00904461" w:rsidRDefault="00904461" w:rsidP="00904461">
      <w:pPr>
        <w:pStyle w:val="a7"/>
        <w:shd w:val="clear" w:color="auto" w:fill="FFFFFF"/>
        <w:spacing w:before="0" w:beforeAutospacing="0" w:after="187" w:afterAutospacing="0"/>
        <w:ind w:firstLine="708"/>
        <w:contextualSpacing/>
        <w:rPr>
          <w:color w:val="000000"/>
        </w:rPr>
      </w:pPr>
      <w:r w:rsidRPr="00904461">
        <w:rPr>
          <w:color w:val="000000"/>
        </w:rPr>
        <w:t>Поиск информации занимает самую большую часть работы над любой творческой или исследовательской темой. Успех такой исследовательской деятельности напрямую зависит от того, умеете ли Вы искать и обрабатывать найденную информацию.</w:t>
      </w:r>
    </w:p>
    <w:p w:rsidR="00904461" w:rsidRPr="00904461" w:rsidRDefault="00904461" w:rsidP="00904461">
      <w:pPr>
        <w:pStyle w:val="a7"/>
        <w:shd w:val="clear" w:color="auto" w:fill="FFFFFF"/>
        <w:spacing w:before="0" w:beforeAutospacing="0" w:after="187" w:afterAutospacing="0"/>
        <w:ind w:firstLine="708"/>
        <w:contextualSpacing/>
        <w:rPr>
          <w:color w:val="000000"/>
        </w:rPr>
      </w:pPr>
      <w:r w:rsidRPr="00904461">
        <w:rPr>
          <w:color w:val="000000"/>
        </w:rPr>
        <w:t xml:space="preserve">Современные Интернет-ресурсы привлекательны наличием разнообразного текстового и </w:t>
      </w:r>
      <w:proofErr w:type="spellStart"/>
      <w:r w:rsidRPr="00904461">
        <w:rPr>
          <w:color w:val="000000"/>
        </w:rPr>
        <w:t>мультимедийного</w:t>
      </w:r>
      <w:proofErr w:type="spellEnd"/>
      <w:r w:rsidRPr="00904461">
        <w:rPr>
          <w:color w:val="000000"/>
        </w:rPr>
        <w:t xml:space="preserve"> материала. Интернет предоставляет регулярно обновляющуюся, открытую для свободного поиска информацию, дает возможность работать с графическими изображениями, вид</w:t>
      </w:r>
      <w:proofErr w:type="gramStart"/>
      <w:r w:rsidRPr="00904461">
        <w:rPr>
          <w:color w:val="000000"/>
        </w:rPr>
        <w:t>ео и ау</w:t>
      </w:r>
      <w:proofErr w:type="gramEnd"/>
      <w:r w:rsidRPr="00904461">
        <w:rPr>
          <w:color w:val="000000"/>
        </w:rPr>
        <w:t>диоматериалами. Информация охватывает буквально все сферы жизни: производство, науку, культуру, образование, повседневный быт людей.</w:t>
      </w:r>
    </w:p>
    <w:p w:rsidR="00904461" w:rsidRPr="00904461" w:rsidRDefault="00904461" w:rsidP="00904461">
      <w:pPr>
        <w:pStyle w:val="a7"/>
        <w:shd w:val="clear" w:color="auto" w:fill="FFFFFF"/>
        <w:spacing w:before="0" w:beforeAutospacing="0" w:after="187" w:afterAutospacing="0"/>
        <w:ind w:firstLine="360"/>
        <w:contextualSpacing/>
        <w:rPr>
          <w:color w:val="000000"/>
        </w:rPr>
      </w:pPr>
      <w:r w:rsidRPr="00904461">
        <w:rPr>
          <w:color w:val="000000"/>
        </w:rPr>
        <w:t>Ресурсы сети Интернет классифицируют по различным основаниям. В зависимости от формы представления информационных ресурсов выделяют:</w:t>
      </w:r>
    </w:p>
    <w:p w:rsidR="00904461" w:rsidRPr="00904461" w:rsidRDefault="00904461" w:rsidP="00904461">
      <w:pPr>
        <w:pStyle w:val="a7"/>
        <w:numPr>
          <w:ilvl w:val="0"/>
          <w:numId w:val="11"/>
        </w:numPr>
        <w:shd w:val="clear" w:color="auto" w:fill="FFFFFF"/>
        <w:spacing w:before="0" w:beforeAutospacing="0" w:after="187" w:afterAutospacing="0"/>
        <w:contextualSpacing/>
        <w:rPr>
          <w:color w:val="000000"/>
        </w:rPr>
      </w:pPr>
      <w:r w:rsidRPr="00904461">
        <w:rPr>
          <w:color w:val="000000"/>
        </w:rPr>
        <w:t>сервисную информацию (справочные системы, указатели, ответы на наиболее часто задаваемые вопросы, информация об организациях и отдельных лицах, тематические путеводители по сетям, информация по различным проектам, грантам, фондам и т. д.);</w:t>
      </w:r>
    </w:p>
    <w:p w:rsidR="00904461" w:rsidRPr="00904461" w:rsidRDefault="00904461" w:rsidP="00904461">
      <w:pPr>
        <w:pStyle w:val="a7"/>
        <w:numPr>
          <w:ilvl w:val="0"/>
          <w:numId w:val="11"/>
        </w:numPr>
        <w:shd w:val="clear" w:color="auto" w:fill="FFFFFF"/>
        <w:spacing w:before="0" w:beforeAutospacing="0" w:after="187" w:afterAutospacing="0"/>
        <w:contextualSpacing/>
        <w:rPr>
          <w:color w:val="000000"/>
        </w:rPr>
      </w:pPr>
      <w:r w:rsidRPr="00904461">
        <w:rPr>
          <w:color w:val="000000"/>
        </w:rPr>
        <w:t>библиографическую информацию (каталоги библиотек, тематические подборки аннотации);</w:t>
      </w:r>
    </w:p>
    <w:p w:rsidR="00904461" w:rsidRPr="00904461" w:rsidRDefault="00904461" w:rsidP="00904461">
      <w:pPr>
        <w:pStyle w:val="a7"/>
        <w:numPr>
          <w:ilvl w:val="0"/>
          <w:numId w:val="11"/>
        </w:numPr>
        <w:shd w:val="clear" w:color="auto" w:fill="FFFFFF"/>
        <w:spacing w:before="0" w:beforeAutospacing="0" w:after="187" w:afterAutospacing="0"/>
        <w:contextualSpacing/>
        <w:rPr>
          <w:color w:val="000000"/>
        </w:rPr>
      </w:pPr>
      <w:r w:rsidRPr="00904461">
        <w:rPr>
          <w:color w:val="000000"/>
        </w:rPr>
        <w:t>списки рассылки;</w:t>
      </w:r>
    </w:p>
    <w:p w:rsidR="00904461" w:rsidRPr="00904461" w:rsidRDefault="00904461" w:rsidP="00904461">
      <w:pPr>
        <w:pStyle w:val="a7"/>
        <w:numPr>
          <w:ilvl w:val="0"/>
          <w:numId w:val="11"/>
        </w:numPr>
        <w:shd w:val="clear" w:color="auto" w:fill="FFFFFF"/>
        <w:spacing w:before="0" w:beforeAutospacing="0" w:after="187" w:afterAutospacing="0"/>
        <w:contextualSpacing/>
        <w:rPr>
          <w:color w:val="000000"/>
        </w:rPr>
      </w:pPr>
      <w:r w:rsidRPr="00904461">
        <w:rPr>
          <w:color w:val="000000"/>
        </w:rPr>
        <w:lastRenderedPageBreak/>
        <w:t>системы телеконференций;</w:t>
      </w:r>
    </w:p>
    <w:p w:rsidR="00904461" w:rsidRPr="00904461" w:rsidRDefault="00904461" w:rsidP="00904461">
      <w:pPr>
        <w:pStyle w:val="a7"/>
        <w:numPr>
          <w:ilvl w:val="0"/>
          <w:numId w:val="11"/>
        </w:numPr>
        <w:shd w:val="clear" w:color="auto" w:fill="FFFFFF"/>
        <w:spacing w:before="0" w:beforeAutospacing="0" w:after="187" w:afterAutospacing="0"/>
        <w:contextualSpacing/>
        <w:rPr>
          <w:color w:val="000000"/>
        </w:rPr>
      </w:pPr>
      <w:r w:rsidRPr="00904461">
        <w:rPr>
          <w:color w:val="000000"/>
        </w:rPr>
        <w:t>электронные тексты (документы, статьи, книги, журналы) и базы данных;</w:t>
      </w:r>
    </w:p>
    <w:p w:rsidR="00904461" w:rsidRPr="00904461" w:rsidRDefault="00904461" w:rsidP="00904461">
      <w:pPr>
        <w:pStyle w:val="a7"/>
        <w:numPr>
          <w:ilvl w:val="0"/>
          <w:numId w:val="11"/>
        </w:numPr>
        <w:shd w:val="clear" w:color="auto" w:fill="FFFFFF"/>
        <w:spacing w:before="0" w:beforeAutospacing="0" w:after="187" w:afterAutospacing="0"/>
        <w:contextualSpacing/>
        <w:rPr>
          <w:color w:val="000000"/>
        </w:rPr>
      </w:pPr>
      <w:r w:rsidRPr="00904461">
        <w:rPr>
          <w:color w:val="000000"/>
        </w:rPr>
        <w:t>образы, звуковые файлы, видео.</w:t>
      </w:r>
    </w:p>
    <w:p w:rsidR="00904461" w:rsidRPr="00904461" w:rsidRDefault="00904461" w:rsidP="00904461">
      <w:pPr>
        <w:pStyle w:val="a7"/>
        <w:shd w:val="clear" w:color="auto" w:fill="FFFFFF"/>
        <w:spacing w:before="0" w:beforeAutospacing="0" w:after="187" w:afterAutospacing="0"/>
        <w:contextualSpacing/>
        <w:rPr>
          <w:color w:val="000000"/>
        </w:rPr>
      </w:pPr>
      <w:r w:rsidRPr="00904461">
        <w:rPr>
          <w:color w:val="000000"/>
        </w:rPr>
        <w:t>Практические рекомендации по поиску информации в сети Интернет:</w:t>
      </w:r>
    </w:p>
    <w:p w:rsidR="00904461" w:rsidRPr="00904461" w:rsidRDefault="00904461" w:rsidP="00904461">
      <w:pPr>
        <w:pStyle w:val="a7"/>
        <w:numPr>
          <w:ilvl w:val="0"/>
          <w:numId w:val="12"/>
        </w:numPr>
        <w:shd w:val="clear" w:color="auto" w:fill="FFFFFF"/>
        <w:spacing w:before="0" w:beforeAutospacing="0" w:after="187" w:afterAutospacing="0"/>
        <w:contextualSpacing/>
        <w:rPr>
          <w:color w:val="000000"/>
        </w:rPr>
      </w:pPr>
      <w:r w:rsidRPr="00904461">
        <w:rPr>
          <w:color w:val="000000"/>
        </w:rPr>
        <w:t>Прежде чем начать поиск в сети Интернет, определите, по какой теме Вам необходимо начать искать информацию.</w:t>
      </w:r>
    </w:p>
    <w:p w:rsidR="00904461" w:rsidRPr="00904461" w:rsidRDefault="00904461" w:rsidP="00904461">
      <w:pPr>
        <w:pStyle w:val="a7"/>
        <w:numPr>
          <w:ilvl w:val="0"/>
          <w:numId w:val="12"/>
        </w:numPr>
        <w:shd w:val="clear" w:color="auto" w:fill="FFFFFF"/>
        <w:spacing w:before="0" w:beforeAutospacing="0" w:after="187" w:afterAutospacing="0"/>
        <w:contextualSpacing/>
        <w:rPr>
          <w:color w:val="000000"/>
        </w:rPr>
      </w:pPr>
      <w:r w:rsidRPr="00904461">
        <w:rPr>
          <w:color w:val="000000"/>
        </w:rPr>
        <w:t>Подумайте, сколько времени Вам потребуется для одного сеанса связи и попытайтесь удерживаться в рамках определенного времени.</w:t>
      </w:r>
    </w:p>
    <w:p w:rsidR="00904461" w:rsidRPr="00904461" w:rsidRDefault="00904461" w:rsidP="00904461">
      <w:pPr>
        <w:pStyle w:val="a7"/>
        <w:numPr>
          <w:ilvl w:val="0"/>
          <w:numId w:val="12"/>
        </w:numPr>
        <w:shd w:val="clear" w:color="auto" w:fill="FFFFFF"/>
        <w:spacing w:before="0" w:beforeAutospacing="0" w:after="187" w:afterAutospacing="0"/>
        <w:contextualSpacing/>
        <w:rPr>
          <w:color w:val="000000"/>
        </w:rPr>
      </w:pPr>
      <w:r w:rsidRPr="00904461">
        <w:rPr>
          <w:color w:val="000000"/>
        </w:rPr>
        <w:t>Чётко задайте поисковой системе вопрос, на которой хотите получить конкретный ответ.</w:t>
      </w:r>
    </w:p>
    <w:p w:rsidR="00904461" w:rsidRPr="00904461" w:rsidRDefault="00904461" w:rsidP="00904461">
      <w:pPr>
        <w:pStyle w:val="a7"/>
        <w:numPr>
          <w:ilvl w:val="0"/>
          <w:numId w:val="12"/>
        </w:numPr>
        <w:shd w:val="clear" w:color="auto" w:fill="FFFFFF"/>
        <w:spacing w:before="0" w:beforeAutospacing="0" w:after="187" w:afterAutospacing="0"/>
        <w:contextualSpacing/>
        <w:rPr>
          <w:color w:val="000000"/>
        </w:rPr>
      </w:pPr>
      <w:r w:rsidRPr="00904461">
        <w:rPr>
          <w:color w:val="000000"/>
        </w:rPr>
        <w:t xml:space="preserve">Осуществляя поиск, избегайте общих слов. Чем конкретнее и </w:t>
      </w:r>
      <w:proofErr w:type="spellStart"/>
      <w:r w:rsidRPr="00904461">
        <w:rPr>
          <w:color w:val="000000"/>
        </w:rPr>
        <w:t>уникальнее</w:t>
      </w:r>
      <w:proofErr w:type="spellEnd"/>
      <w:r w:rsidRPr="00904461">
        <w:rPr>
          <w:color w:val="000000"/>
        </w:rPr>
        <w:t xml:space="preserve"> ключевое слово, по которому осуществляется поиск, тем больше шансов найти именно то, что Вам нужно.</w:t>
      </w:r>
    </w:p>
    <w:p w:rsidR="00904461" w:rsidRPr="00904461" w:rsidRDefault="00904461" w:rsidP="00904461">
      <w:pPr>
        <w:pStyle w:val="a7"/>
        <w:numPr>
          <w:ilvl w:val="0"/>
          <w:numId w:val="12"/>
        </w:numPr>
        <w:shd w:val="clear" w:color="auto" w:fill="FFFFFF"/>
        <w:spacing w:before="0" w:beforeAutospacing="0" w:after="187" w:afterAutospacing="0"/>
        <w:contextualSpacing/>
        <w:rPr>
          <w:color w:val="000000"/>
        </w:rPr>
      </w:pPr>
      <w:r w:rsidRPr="00904461">
        <w:rPr>
          <w:color w:val="000000"/>
        </w:rPr>
        <w:t>Избегайте поиска по одному слову, используйте необходимый и достаточный набор слов.</w:t>
      </w:r>
    </w:p>
    <w:p w:rsidR="00904461" w:rsidRPr="00904461" w:rsidRDefault="00904461" w:rsidP="00904461">
      <w:pPr>
        <w:pStyle w:val="a7"/>
        <w:numPr>
          <w:ilvl w:val="0"/>
          <w:numId w:val="12"/>
        </w:numPr>
        <w:shd w:val="clear" w:color="auto" w:fill="FFFFFF"/>
        <w:spacing w:before="0" w:beforeAutospacing="0" w:after="187" w:afterAutospacing="0"/>
        <w:contextualSpacing/>
        <w:rPr>
          <w:color w:val="000000"/>
        </w:rPr>
      </w:pPr>
      <w:r w:rsidRPr="00904461">
        <w:rPr>
          <w:color w:val="000000"/>
        </w:rPr>
        <w:t>Не пишите слова прописными (большими) буквами. Избегайте написания ключевого слова с прописной буквы. В ряде поисковых систем заглавные буквы позволяют искать имена собственные, например "телепередача Здоровье".</w:t>
      </w:r>
    </w:p>
    <w:p w:rsidR="00904461" w:rsidRPr="00904461" w:rsidRDefault="00904461" w:rsidP="00904461">
      <w:pPr>
        <w:pStyle w:val="a7"/>
        <w:numPr>
          <w:ilvl w:val="0"/>
          <w:numId w:val="12"/>
        </w:numPr>
        <w:shd w:val="clear" w:color="auto" w:fill="FFFFFF"/>
        <w:spacing w:before="0" w:beforeAutospacing="0" w:after="187" w:afterAutospacing="0"/>
        <w:contextualSpacing/>
        <w:rPr>
          <w:color w:val="000000"/>
        </w:rPr>
      </w:pPr>
      <w:r w:rsidRPr="00904461">
        <w:rPr>
          <w:color w:val="000000"/>
        </w:rPr>
        <w:t>Используйте различные инструменты для поиска информации разного профиля. Поиск в каталоге дает представление о структуре вопроса, поисковая система позволяет найти конкретный документ.</w:t>
      </w:r>
    </w:p>
    <w:p w:rsidR="00904461" w:rsidRPr="00904461" w:rsidRDefault="00904461" w:rsidP="00904461">
      <w:pPr>
        <w:pStyle w:val="a7"/>
        <w:numPr>
          <w:ilvl w:val="0"/>
          <w:numId w:val="12"/>
        </w:numPr>
        <w:shd w:val="clear" w:color="auto" w:fill="FFFFFF"/>
        <w:spacing w:before="0" w:beforeAutospacing="0" w:after="187" w:afterAutospacing="0"/>
        <w:contextualSpacing/>
        <w:rPr>
          <w:color w:val="000000"/>
        </w:rPr>
      </w:pPr>
      <w:r w:rsidRPr="00904461">
        <w:rPr>
          <w:color w:val="000000"/>
        </w:rPr>
        <w:t>Используйте функцию "Найти похожие документы".</w:t>
      </w:r>
    </w:p>
    <w:p w:rsidR="00904461" w:rsidRPr="00904461" w:rsidRDefault="00904461" w:rsidP="00904461">
      <w:pPr>
        <w:pStyle w:val="a7"/>
        <w:numPr>
          <w:ilvl w:val="0"/>
          <w:numId w:val="12"/>
        </w:numPr>
        <w:shd w:val="clear" w:color="auto" w:fill="FFFFFF"/>
        <w:spacing w:before="0" w:beforeAutospacing="0" w:after="187" w:afterAutospacing="0"/>
        <w:contextualSpacing/>
        <w:rPr>
          <w:color w:val="000000"/>
        </w:rPr>
      </w:pPr>
      <w:r w:rsidRPr="00904461">
        <w:rPr>
          <w:color w:val="000000"/>
        </w:rPr>
        <w:t>Пользуйтесь языком запросов. С помощью языка запросов можно сделать запрос более точным.</w:t>
      </w:r>
    </w:p>
    <w:p w:rsidR="00904461" w:rsidRPr="00904461" w:rsidRDefault="00904461" w:rsidP="00904461">
      <w:pPr>
        <w:pStyle w:val="a7"/>
        <w:numPr>
          <w:ilvl w:val="0"/>
          <w:numId w:val="12"/>
        </w:numPr>
        <w:shd w:val="clear" w:color="auto" w:fill="FFFFFF"/>
        <w:spacing w:before="0" w:beforeAutospacing="0" w:after="187" w:afterAutospacing="0"/>
        <w:contextualSpacing/>
        <w:rPr>
          <w:color w:val="000000"/>
        </w:rPr>
      </w:pPr>
      <w:r w:rsidRPr="00904461">
        <w:rPr>
          <w:color w:val="000000"/>
        </w:rPr>
        <w:t>Используйте возможности расширенного поиска. Расширенный поиск - это средство уточнения параметров Вашего поиска.</w:t>
      </w:r>
    </w:p>
    <w:p w:rsidR="00904461" w:rsidRPr="00904461" w:rsidRDefault="00904461" w:rsidP="00904461">
      <w:pPr>
        <w:pStyle w:val="a7"/>
        <w:numPr>
          <w:ilvl w:val="0"/>
          <w:numId w:val="12"/>
        </w:numPr>
        <w:shd w:val="clear" w:color="auto" w:fill="FFFFFF"/>
        <w:spacing w:before="0" w:beforeAutospacing="0" w:after="187" w:afterAutospacing="0"/>
        <w:contextualSpacing/>
        <w:rPr>
          <w:color w:val="000000"/>
        </w:rPr>
      </w:pPr>
      <w:r w:rsidRPr="00904461">
        <w:rPr>
          <w:color w:val="000000"/>
        </w:rPr>
        <w:t>Не забывайте отмечать ссылки на источники информации.</w:t>
      </w:r>
    </w:p>
    <w:p w:rsidR="00904461" w:rsidRPr="00904461" w:rsidRDefault="00904461" w:rsidP="00904461">
      <w:pPr>
        <w:pStyle w:val="a7"/>
        <w:shd w:val="clear" w:color="auto" w:fill="FFFFFF"/>
        <w:spacing w:before="0" w:beforeAutospacing="0" w:after="187" w:afterAutospacing="0"/>
        <w:ind w:firstLine="360"/>
        <w:contextualSpacing/>
        <w:rPr>
          <w:color w:val="000000"/>
        </w:rPr>
      </w:pPr>
      <w:r w:rsidRPr="00904461">
        <w:rPr>
          <w:color w:val="000000"/>
        </w:rPr>
        <w:t>Помните о том, что незаконное использование информации, заимствованной из сети Интернет, нарушает авторские права.</w:t>
      </w:r>
    </w:p>
    <w:p w:rsidR="00904461" w:rsidRPr="00904461" w:rsidRDefault="00904461" w:rsidP="00904461">
      <w:pPr>
        <w:pStyle w:val="a7"/>
        <w:shd w:val="clear" w:color="auto" w:fill="FFFFFF"/>
        <w:spacing w:before="0" w:beforeAutospacing="0" w:after="187" w:afterAutospacing="0"/>
        <w:ind w:firstLine="360"/>
        <w:contextualSpacing/>
        <w:rPr>
          <w:color w:val="000000"/>
        </w:rPr>
      </w:pPr>
      <w:r w:rsidRPr="00904461">
        <w:rPr>
          <w:color w:val="000000"/>
        </w:rPr>
        <w:t>Следует отметить, что в сети Интернет есть большая доля информации, которую никак нельзя назвать ни полезной, ни надежной, ни достоверной. Пользователи сети должны мыслить критически, чтобы оценить достоверность, актуальность и полноту информационных материалов; поскольку абсолютно любой может опубликовать информацию в Интернете. В Интернете не существует служб редакторов и корректоров (такие службы функционируют только в электронных средствах массовой информации), никто не проверяет информационные ресурсы на достоверность, корректность и полноту. Поэтому нельзя использовать Интернет как единственный источник информации, необходимо проверять информацию по другим источникам, особенно если эта информация касается важных моментов в жизни человека, например</w:t>
      </w:r>
      <w:proofErr w:type="gramStart"/>
      <w:r w:rsidRPr="00904461">
        <w:rPr>
          <w:color w:val="000000"/>
        </w:rPr>
        <w:t>,</w:t>
      </w:r>
      <w:proofErr w:type="gramEnd"/>
      <w:r w:rsidRPr="00904461">
        <w:rPr>
          <w:color w:val="000000"/>
        </w:rPr>
        <w:t xml:space="preserve"> здоровья, обучения, нормативно-правовых актов и т.п.</w:t>
      </w:r>
    </w:p>
    <w:p w:rsidR="00904461" w:rsidRPr="00904461" w:rsidRDefault="00904461" w:rsidP="00904461">
      <w:pPr>
        <w:pStyle w:val="a7"/>
        <w:shd w:val="clear" w:color="auto" w:fill="FFFFFF"/>
        <w:spacing w:before="0" w:beforeAutospacing="0" w:after="187" w:afterAutospacing="0"/>
        <w:contextualSpacing/>
        <w:rPr>
          <w:color w:val="000000"/>
        </w:rPr>
      </w:pPr>
    </w:p>
    <w:p w:rsidR="00904461" w:rsidRPr="00904461" w:rsidRDefault="00904461" w:rsidP="00904461">
      <w:pPr>
        <w:ind w:firstLine="709"/>
        <w:contextualSpacing/>
        <w:jc w:val="center"/>
        <w:rPr>
          <w:rFonts w:ascii="Times New Roman" w:hAnsi="Times New Roman" w:cs="Times New Roman"/>
          <w:sz w:val="24"/>
          <w:szCs w:val="24"/>
        </w:rPr>
      </w:pPr>
      <w:r w:rsidRPr="00904461">
        <w:rPr>
          <w:rFonts w:ascii="Times New Roman" w:hAnsi="Times New Roman" w:cs="Times New Roman"/>
          <w:color w:val="000000"/>
          <w:sz w:val="24"/>
          <w:szCs w:val="24"/>
        </w:rPr>
        <w:br/>
      </w:r>
      <w:r w:rsidRPr="00904461">
        <w:rPr>
          <w:rFonts w:ascii="Times New Roman" w:hAnsi="Times New Roman" w:cs="Times New Roman"/>
          <w:b/>
          <w:sz w:val="24"/>
          <w:szCs w:val="24"/>
        </w:rPr>
        <w:t>3.11 Методические рекомендации по составлению кроссвордов</w:t>
      </w:r>
    </w:p>
    <w:p w:rsidR="00904461" w:rsidRPr="00904461" w:rsidRDefault="00904461" w:rsidP="00904461">
      <w:pPr>
        <w:pStyle w:val="a7"/>
        <w:shd w:val="clear" w:color="auto" w:fill="FFFFFF"/>
        <w:spacing w:before="0" w:beforeAutospacing="0" w:after="187" w:afterAutospacing="0"/>
        <w:rPr>
          <w:color w:val="000000"/>
        </w:rPr>
      </w:pPr>
    </w:p>
    <w:p w:rsidR="00904461" w:rsidRPr="00904461" w:rsidRDefault="00904461" w:rsidP="00904461">
      <w:pPr>
        <w:pStyle w:val="a7"/>
        <w:shd w:val="clear" w:color="auto" w:fill="FFFFFF"/>
        <w:spacing w:before="0" w:beforeAutospacing="0" w:after="0" w:afterAutospacing="0"/>
        <w:contextualSpacing/>
        <w:jc w:val="both"/>
        <w:rPr>
          <w:color w:val="000000"/>
        </w:rPr>
      </w:pPr>
      <w:r w:rsidRPr="00904461">
        <w:rPr>
          <w:color w:val="000000"/>
        </w:rPr>
        <w:t>Кроссворд – игра-задача, в которой фигуру из рядов пустых клеток нужно заполнить перекрещивающимися словами со значениями, заданными по условиям игры.</w:t>
      </w:r>
    </w:p>
    <w:p w:rsidR="00904461" w:rsidRPr="00904461" w:rsidRDefault="00904461" w:rsidP="00904461">
      <w:pPr>
        <w:pStyle w:val="a7"/>
        <w:shd w:val="clear" w:color="auto" w:fill="FFFFFF"/>
        <w:spacing w:before="0" w:beforeAutospacing="0" w:after="0" w:afterAutospacing="0"/>
        <w:contextualSpacing/>
        <w:jc w:val="both"/>
        <w:rPr>
          <w:color w:val="000000"/>
        </w:rPr>
      </w:pPr>
      <w:r w:rsidRPr="00904461">
        <w:rPr>
          <w:color w:val="000000"/>
        </w:rPr>
        <w:t>Кроссворды – это гимнастика ума и испытание на эрудицию. Составление кроссвордов является прекрасным средством активизации мыслительной деятельности.</w:t>
      </w:r>
    </w:p>
    <w:p w:rsidR="00904461" w:rsidRPr="00904461" w:rsidRDefault="00904461" w:rsidP="00904461">
      <w:pPr>
        <w:pStyle w:val="a7"/>
        <w:shd w:val="clear" w:color="auto" w:fill="FFFFFF"/>
        <w:spacing w:before="0" w:beforeAutospacing="0" w:after="0" w:afterAutospacing="0"/>
        <w:contextualSpacing/>
        <w:jc w:val="both"/>
        <w:rPr>
          <w:color w:val="000000"/>
        </w:rPr>
      </w:pPr>
      <w:r w:rsidRPr="00904461">
        <w:rPr>
          <w:color w:val="000000"/>
        </w:rPr>
        <w:t>Существует множество видов кроссвордов. По форме кроссворды могут быть в виде</w:t>
      </w:r>
    </w:p>
    <w:p w:rsidR="00904461" w:rsidRPr="00904461" w:rsidRDefault="00904461" w:rsidP="00904461">
      <w:pPr>
        <w:pStyle w:val="a7"/>
        <w:shd w:val="clear" w:color="auto" w:fill="FFFFFF"/>
        <w:spacing w:before="0" w:beforeAutospacing="0" w:after="0" w:afterAutospacing="0"/>
        <w:contextualSpacing/>
        <w:jc w:val="both"/>
        <w:rPr>
          <w:color w:val="000000"/>
        </w:rPr>
      </w:pPr>
      <w:r w:rsidRPr="00904461">
        <w:rPr>
          <w:color w:val="000000"/>
        </w:rPr>
        <w:lastRenderedPageBreak/>
        <w:t>прямоугольника, квадрата, ромба, треугольника, есть круглые (циклические), фигурные, диагональные кроссворды. По расположению кроссворды могут быть симметричные, асимметричные или иметь вольное расположение слов. По содержанию выделяют тематические, учебные, числовые, алфавитные кроссворды, кроссворды с фрагментами (рисунками), кроссворды с ключевым словом или фразой и др.</w:t>
      </w:r>
    </w:p>
    <w:p w:rsidR="00904461" w:rsidRPr="00904461" w:rsidRDefault="00904461" w:rsidP="00904461">
      <w:pPr>
        <w:pStyle w:val="a7"/>
        <w:shd w:val="clear" w:color="auto" w:fill="FFFFFF"/>
        <w:spacing w:before="0" w:beforeAutospacing="0" w:after="0" w:afterAutospacing="0"/>
        <w:contextualSpacing/>
        <w:jc w:val="both"/>
        <w:rPr>
          <w:b/>
          <w:color w:val="000000"/>
        </w:rPr>
      </w:pPr>
      <w:r w:rsidRPr="00904461">
        <w:rPr>
          <w:b/>
          <w:color w:val="000000"/>
        </w:rPr>
        <w:t>Общие правила составления кроссвордов:</w:t>
      </w:r>
    </w:p>
    <w:p w:rsidR="00904461" w:rsidRPr="00904461" w:rsidRDefault="00904461" w:rsidP="00904461">
      <w:pPr>
        <w:pStyle w:val="a7"/>
        <w:numPr>
          <w:ilvl w:val="0"/>
          <w:numId w:val="14"/>
        </w:numPr>
        <w:shd w:val="clear" w:color="auto" w:fill="FFFFFF"/>
        <w:spacing w:before="0" w:beforeAutospacing="0" w:after="0" w:afterAutospacing="0"/>
        <w:ind w:left="0"/>
        <w:contextualSpacing/>
        <w:jc w:val="both"/>
        <w:rPr>
          <w:color w:val="000000"/>
        </w:rPr>
      </w:pPr>
      <w:r w:rsidRPr="00904461">
        <w:rPr>
          <w:color w:val="000000"/>
        </w:rPr>
        <w:t>Загаданные слова должны быть в именительном падеже и единственном числе, кроме слов, которые не имеют единственного числа.</w:t>
      </w:r>
    </w:p>
    <w:p w:rsidR="00904461" w:rsidRPr="00904461" w:rsidRDefault="00904461" w:rsidP="00904461">
      <w:pPr>
        <w:pStyle w:val="a7"/>
        <w:numPr>
          <w:ilvl w:val="0"/>
          <w:numId w:val="14"/>
        </w:numPr>
        <w:shd w:val="clear" w:color="auto" w:fill="FFFFFF"/>
        <w:spacing w:before="0" w:beforeAutospacing="0" w:after="0" w:afterAutospacing="0"/>
        <w:ind w:left="0"/>
        <w:contextualSpacing/>
        <w:jc w:val="both"/>
        <w:rPr>
          <w:color w:val="000000"/>
        </w:rPr>
      </w:pPr>
      <w:r w:rsidRPr="00904461">
        <w:rPr>
          <w:color w:val="000000"/>
        </w:rPr>
        <w:t>Не используются слова, пишущиеся через тире и имеющие уменьшительно-ласкательную окраску.</w:t>
      </w:r>
    </w:p>
    <w:p w:rsidR="00904461" w:rsidRPr="00904461" w:rsidRDefault="00904461" w:rsidP="00904461">
      <w:pPr>
        <w:pStyle w:val="a7"/>
        <w:numPr>
          <w:ilvl w:val="0"/>
          <w:numId w:val="14"/>
        </w:numPr>
        <w:shd w:val="clear" w:color="auto" w:fill="FFFFFF"/>
        <w:spacing w:before="0" w:beforeAutospacing="0" w:after="0" w:afterAutospacing="0"/>
        <w:ind w:left="0"/>
        <w:contextualSpacing/>
        <w:jc w:val="both"/>
        <w:rPr>
          <w:color w:val="000000"/>
        </w:rPr>
      </w:pPr>
      <w:r w:rsidRPr="00904461">
        <w:rPr>
          <w:color w:val="000000"/>
        </w:rPr>
        <w:t>Не используются аббревиатуры и сокращения.</w:t>
      </w:r>
    </w:p>
    <w:p w:rsidR="00904461" w:rsidRPr="00904461" w:rsidRDefault="00904461" w:rsidP="00904461">
      <w:pPr>
        <w:pStyle w:val="a7"/>
        <w:numPr>
          <w:ilvl w:val="0"/>
          <w:numId w:val="14"/>
        </w:numPr>
        <w:shd w:val="clear" w:color="auto" w:fill="FFFFFF"/>
        <w:spacing w:before="0" w:beforeAutospacing="0" w:after="0" w:afterAutospacing="0"/>
        <w:ind w:left="0"/>
        <w:contextualSpacing/>
        <w:jc w:val="both"/>
        <w:rPr>
          <w:color w:val="000000"/>
        </w:rPr>
      </w:pPr>
      <w:r w:rsidRPr="00904461">
        <w:rPr>
          <w:color w:val="000000"/>
        </w:rPr>
        <w:t>В каждую белую клетку кроссворда вписывается одна буква.</w:t>
      </w:r>
    </w:p>
    <w:p w:rsidR="00904461" w:rsidRPr="00904461" w:rsidRDefault="00904461" w:rsidP="00904461">
      <w:pPr>
        <w:pStyle w:val="a7"/>
        <w:numPr>
          <w:ilvl w:val="0"/>
          <w:numId w:val="14"/>
        </w:numPr>
        <w:shd w:val="clear" w:color="auto" w:fill="FFFFFF"/>
        <w:spacing w:before="0" w:beforeAutospacing="0" w:after="0" w:afterAutospacing="0"/>
        <w:ind w:left="0"/>
        <w:contextualSpacing/>
        <w:jc w:val="both"/>
        <w:rPr>
          <w:color w:val="000000"/>
        </w:rPr>
      </w:pPr>
      <w:r w:rsidRPr="00904461">
        <w:rPr>
          <w:color w:val="000000"/>
        </w:rPr>
        <w:t>Каждое слово начинается в клетке с номером, соответствующим его определению, и заканчивается черной клеткой или краем фигуры.</w:t>
      </w:r>
    </w:p>
    <w:p w:rsidR="00904461" w:rsidRPr="00904461" w:rsidRDefault="00904461" w:rsidP="00904461">
      <w:pPr>
        <w:pStyle w:val="a7"/>
        <w:numPr>
          <w:ilvl w:val="0"/>
          <w:numId w:val="14"/>
        </w:numPr>
        <w:shd w:val="clear" w:color="auto" w:fill="FFFFFF"/>
        <w:spacing w:before="0" w:beforeAutospacing="0" w:after="0" w:afterAutospacing="0"/>
        <w:ind w:left="0"/>
        <w:contextualSpacing/>
        <w:jc w:val="both"/>
        <w:rPr>
          <w:color w:val="000000"/>
        </w:rPr>
      </w:pPr>
      <w:r w:rsidRPr="00904461">
        <w:rPr>
          <w:color w:val="000000"/>
        </w:rPr>
        <w:t>Имен собственных в кроссворде может быть не более 1/3 от всех слов. </w:t>
      </w:r>
    </w:p>
    <w:p w:rsidR="00904461" w:rsidRPr="00904461" w:rsidRDefault="00904461" w:rsidP="00904461">
      <w:pPr>
        <w:pStyle w:val="a7"/>
        <w:numPr>
          <w:ilvl w:val="0"/>
          <w:numId w:val="14"/>
        </w:numPr>
        <w:shd w:val="clear" w:color="auto" w:fill="FFFFFF"/>
        <w:spacing w:before="0" w:beforeAutospacing="0" w:after="0" w:afterAutospacing="0"/>
        <w:ind w:left="0"/>
        <w:contextualSpacing/>
        <w:jc w:val="both"/>
        <w:rPr>
          <w:color w:val="000000"/>
        </w:rPr>
      </w:pPr>
      <w:r w:rsidRPr="00904461">
        <w:rPr>
          <w:color w:val="000000"/>
        </w:rPr>
        <w:t>Не следует применять при составлении кроссвордов слова, которые могут вызвать негативные эмоции, жаргонные и нецензурные слова.</w:t>
      </w:r>
    </w:p>
    <w:p w:rsidR="00904461" w:rsidRPr="00904461" w:rsidRDefault="00904461" w:rsidP="00904461">
      <w:pPr>
        <w:pStyle w:val="a7"/>
        <w:numPr>
          <w:ilvl w:val="0"/>
          <w:numId w:val="14"/>
        </w:numPr>
        <w:shd w:val="clear" w:color="auto" w:fill="FFFFFF"/>
        <w:spacing w:before="0" w:beforeAutospacing="0" w:after="0" w:afterAutospacing="0"/>
        <w:ind w:left="0"/>
        <w:contextualSpacing/>
        <w:jc w:val="both"/>
        <w:rPr>
          <w:color w:val="000000"/>
        </w:rPr>
      </w:pPr>
      <w:r w:rsidRPr="00904461">
        <w:rPr>
          <w:color w:val="000000"/>
        </w:rPr>
        <w:t>Не желательно при создании кроссвордов употреблять малоизвестные названия, устаревшие и вышедшие из обихода слова.</w:t>
      </w:r>
    </w:p>
    <w:p w:rsidR="00904461" w:rsidRPr="00904461" w:rsidRDefault="00904461" w:rsidP="00904461">
      <w:pPr>
        <w:pStyle w:val="a7"/>
        <w:numPr>
          <w:ilvl w:val="0"/>
          <w:numId w:val="14"/>
        </w:numPr>
        <w:shd w:val="clear" w:color="auto" w:fill="FFFFFF"/>
        <w:spacing w:before="0" w:beforeAutospacing="0" w:after="0" w:afterAutospacing="0"/>
        <w:ind w:left="0"/>
        <w:contextualSpacing/>
        <w:jc w:val="both"/>
        <w:rPr>
          <w:color w:val="000000"/>
        </w:rPr>
      </w:pPr>
      <w:r w:rsidRPr="00904461">
        <w:rPr>
          <w:color w:val="000000"/>
        </w:rPr>
        <w:t>Начинать составлять кроссворд рекомендуется с самых длинных слов.</w:t>
      </w:r>
    </w:p>
    <w:p w:rsidR="00904461" w:rsidRPr="00904461" w:rsidRDefault="00904461" w:rsidP="00904461">
      <w:pPr>
        <w:pStyle w:val="a7"/>
        <w:shd w:val="clear" w:color="auto" w:fill="FFFFFF"/>
        <w:spacing w:before="0" w:beforeAutospacing="0" w:after="0" w:afterAutospacing="0"/>
        <w:contextualSpacing/>
        <w:jc w:val="both"/>
        <w:rPr>
          <w:b/>
          <w:color w:val="000000"/>
        </w:rPr>
      </w:pPr>
      <w:r w:rsidRPr="00904461">
        <w:rPr>
          <w:b/>
          <w:color w:val="000000"/>
        </w:rPr>
        <w:t>Правила оформления кроссвордов:</w:t>
      </w:r>
    </w:p>
    <w:p w:rsidR="00904461" w:rsidRPr="00904461" w:rsidRDefault="00904461" w:rsidP="00904461">
      <w:pPr>
        <w:pStyle w:val="a7"/>
        <w:numPr>
          <w:ilvl w:val="0"/>
          <w:numId w:val="15"/>
        </w:numPr>
        <w:shd w:val="clear" w:color="auto" w:fill="FFFFFF"/>
        <w:spacing w:before="0" w:beforeAutospacing="0" w:after="0" w:afterAutospacing="0"/>
        <w:ind w:left="0"/>
        <w:contextualSpacing/>
        <w:jc w:val="both"/>
        <w:rPr>
          <w:color w:val="000000"/>
        </w:rPr>
      </w:pPr>
      <w:r w:rsidRPr="00904461">
        <w:rPr>
          <w:color w:val="000000"/>
        </w:rPr>
        <w:t>Кроссворд может быть оформлен от руки на листах формата А</w:t>
      </w:r>
      <w:proofErr w:type="gramStart"/>
      <w:r w:rsidRPr="00904461">
        <w:rPr>
          <w:color w:val="000000"/>
        </w:rPr>
        <w:t>4</w:t>
      </w:r>
      <w:proofErr w:type="gramEnd"/>
      <w:r w:rsidRPr="00904461">
        <w:rPr>
          <w:color w:val="000000"/>
        </w:rPr>
        <w:t xml:space="preserve"> или набран на компьютере с использованием любого текстового или табличного редактора и распечатан на принтере.</w:t>
      </w:r>
    </w:p>
    <w:p w:rsidR="00904461" w:rsidRPr="00904461" w:rsidRDefault="00904461" w:rsidP="00904461">
      <w:pPr>
        <w:pStyle w:val="a7"/>
        <w:numPr>
          <w:ilvl w:val="0"/>
          <w:numId w:val="15"/>
        </w:numPr>
        <w:shd w:val="clear" w:color="auto" w:fill="FFFFFF"/>
        <w:spacing w:before="0" w:beforeAutospacing="0" w:after="0" w:afterAutospacing="0"/>
        <w:ind w:left="0"/>
        <w:contextualSpacing/>
        <w:jc w:val="both"/>
        <w:rPr>
          <w:color w:val="000000"/>
        </w:rPr>
      </w:pPr>
      <w:r w:rsidRPr="00904461">
        <w:rPr>
          <w:color w:val="000000"/>
        </w:rPr>
        <w:t>При составлении кроссворда можно использовать специальные компьютерные программы типа «</w:t>
      </w:r>
      <w:proofErr w:type="spellStart"/>
      <w:r w:rsidRPr="00904461">
        <w:rPr>
          <w:color w:val="000000"/>
        </w:rPr>
        <w:t>HotPotatoes</w:t>
      </w:r>
      <w:proofErr w:type="spellEnd"/>
      <w:r w:rsidRPr="00904461">
        <w:rPr>
          <w:color w:val="000000"/>
        </w:rPr>
        <w:t>», «</w:t>
      </w:r>
      <w:proofErr w:type="spellStart"/>
      <w:r w:rsidRPr="00904461">
        <w:rPr>
          <w:color w:val="000000"/>
        </w:rPr>
        <w:t>EclipseCrossword</w:t>
      </w:r>
      <w:proofErr w:type="spellEnd"/>
      <w:r w:rsidRPr="00904461">
        <w:rPr>
          <w:color w:val="000000"/>
        </w:rPr>
        <w:t>», «</w:t>
      </w:r>
      <w:proofErr w:type="spellStart"/>
      <w:r w:rsidRPr="00904461">
        <w:rPr>
          <w:color w:val="000000"/>
        </w:rPr>
        <w:t>Decalion</w:t>
      </w:r>
      <w:proofErr w:type="spellEnd"/>
      <w:r w:rsidRPr="00904461">
        <w:rPr>
          <w:color w:val="000000"/>
        </w:rPr>
        <w:t>» или бесплатные онлайновые сервисы типа «Фабрика кроссвордов». При этом кроссворд должен быть сохранен на электронный носитель в виде исполняемого файла и может быть представлен в электронном виде.</w:t>
      </w:r>
    </w:p>
    <w:p w:rsidR="00904461" w:rsidRPr="00904461" w:rsidRDefault="00904461" w:rsidP="00904461">
      <w:pPr>
        <w:pStyle w:val="a7"/>
        <w:numPr>
          <w:ilvl w:val="0"/>
          <w:numId w:val="15"/>
        </w:numPr>
        <w:shd w:val="clear" w:color="auto" w:fill="FFFFFF"/>
        <w:spacing w:before="0" w:beforeAutospacing="0" w:after="0" w:afterAutospacing="0"/>
        <w:ind w:left="0"/>
        <w:contextualSpacing/>
        <w:jc w:val="both"/>
        <w:rPr>
          <w:color w:val="000000"/>
        </w:rPr>
      </w:pPr>
      <w:r w:rsidRPr="00904461">
        <w:rPr>
          <w:color w:val="000000"/>
        </w:rPr>
        <w:t>Рисунок кроссворда должен быть четким.</w:t>
      </w:r>
    </w:p>
    <w:p w:rsidR="00904461" w:rsidRPr="00904461" w:rsidRDefault="00904461" w:rsidP="00904461">
      <w:pPr>
        <w:pStyle w:val="a7"/>
        <w:numPr>
          <w:ilvl w:val="0"/>
          <w:numId w:val="15"/>
        </w:numPr>
        <w:shd w:val="clear" w:color="auto" w:fill="FFFFFF"/>
        <w:spacing w:before="0" w:beforeAutospacing="0" w:after="0" w:afterAutospacing="0"/>
        <w:ind w:left="0"/>
        <w:contextualSpacing/>
        <w:jc w:val="both"/>
        <w:rPr>
          <w:color w:val="000000"/>
        </w:rPr>
      </w:pPr>
      <w:r w:rsidRPr="00904461">
        <w:rPr>
          <w:color w:val="000000"/>
        </w:rPr>
        <w:t>Сетка кроссворда должна быть выполнена в двух экземплярах:</w:t>
      </w:r>
    </w:p>
    <w:p w:rsidR="00904461" w:rsidRPr="00904461" w:rsidRDefault="00904461" w:rsidP="00904461">
      <w:pPr>
        <w:pStyle w:val="a7"/>
        <w:shd w:val="clear" w:color="auto" w:fill="FFFFFF"/>
        <w:spacing w:before="0" w:beforeAutospacing="0" w:after="0" w:afterAutospacing="0"/>
        <w:contextualSpacing/>
        <w:jc w:val="both"/>
        <w:rPr>
          <w:color w:val="000000"/>
        </w:rPr>
      </w:pPr>
      <w:r w:rsidRPr="00904461">
        <w:rPr>
          <w:color w:val="000000"/>
        </w:rPr>
        <w:t>1-й экземпляр – с заполненными словами;</w:t>
      </w:r>
    </w:p>
    <w:p w:rsidR="00904461" w:rsidRPr="00904461" w:rsidRDefault="00904461" w:rsidP="00904461">
      <w:pPr>
        <w:pStyle w:val="a7"/>
        <w:shd w:val="clear" w:color="auto" w:fill="FFFFFF"/>
        <w:spacing w:before="0" w:beforeAutospacing="0" w:after="0" w:afterAutospacing="0"/>
        <w:contextualSpacing/>
        <w:jc w:val="both"/>
        <w:rPr>
          <w:color w:val="000000"/>
        </w:rPr>
      </w:pPr>
      <w:r w:rsidRPr="00904461">
        <w:rPr>
          <w:color w:val="000000"/>
        </w:rPr>
        <w:t>2-й экземпляр – пустая сетка только с цифрами позиций.</w:t>
      </w:r>
    </w:p>
    <w:p w:rsidR="00904461" w:rsidRPr="00904461" w:rsidRDefault="00904461" w:rsidP="00904461">
      <w:pPr>
        <w:pStyle w:val="a7"/>
        <w:numPr>
          <w:ilvl w:val="0"/>
          <w:numId w:val="16"/>
        </w:numPr>
        <w:shd w:val="clear" w:color="auto" w:fill="FFFFFF"/>
        <w:spacing w:before="0" w:beforeAutospacing="0" w:after="0" w:afterAutospacing="0"/>
        <w:ind w:left="0"/>
        <w:contextualSpacing/>
        <w:jc w:val="both"/>
        <w:rPr>
          <w:color w:val="000000"/>
        </w:rPr>
      </w:pPr>
      <w:r w:rsidRPr="00904461">
        <w:rPr>
          <w:color w:val="000000"/>
        </w:rPr>
        <w:t>Толкования слов (определения) должны быть строго лаконичными. Не следует делать их пространными, излишне исчерпывающими, многословными, несущими избыточную информацию. В определениях не должно быть однокоренных слов.</w:t>
      </w:r>
    </w:p>
    <w:p w:rsidR="00904461" w:rsidRPr="00904461" w:rsidRDefault="00904461" w:rsidP="00904461">
      <w:pPr>
        <w:pStyle w:val="a7"/>
        <w:numPr>
          <w:ilvl w:val="0"/>
          <w:numId w:val="16"/>
        </w:numPr>
        <w:shd w:val="clear" w:color="auto" w:fill="FFFFFF"/>
        <w:spacing w:before="0" w:beforeAutospacing="0" w:after="0" w:afterAutospacing="0"/>
        <w:ind w:left="0"/>
        <w:contextualSpacing/>
        <w:jc w:val="both"/>
        <w:rPr>
          <w:color w:val="000000"/>
        </w:rPr>
      </w:pPr>
      <w:r w:rsidRPr="00904461">
        <w:rPr>
          <w:color w:val="000000"/>
        </w:rPr>
        <w:t xml:space="preserve">Каждому слову в сетке кроссворда присваивается номер. При этом номера расставляются последовательно слева направо, от верхней строчки </w:t>
      </w:r>
      <w:proofErr w:type="gramStart"/>
      <w:r w:rsidRPr="00904461">
        <w:rPr>
          <w:color w:val="000000"/>
        </w:rPr>
        <w:t>к</w:t>
      </w:r>
      <w:proofErr w:type="gramEnd"/>
      <w:r w:rsidRPr="00904461">
        <w:rPr>
          <w:color w:val="000000"/>
        </w:rPr>
        <w:t xml:space="preserve"> нижней.</w:t>
      </w:r>
    </w:p>
    <w:p w:rsidR="00904461" w:rsidRPr="00904461" w:rsidRDefault="00904461" w:rsidP="00904461">
      <w:pPr>
        <w:pStyle w:val="a7"/>
        <w:numPr>
          <w:ilvl w:val="0"/>
          <w:numId w:val="16"/>
        </w:numPr>
        <w:shd w:val="clear" w:color="auto" w:fill="FFFFFF"/>
        <w:spacing w:before="0" w:beforeAutospacing="0" w:after="0" w:afterAutospacing="0"/>
        <w:ind w:left="0"/>
        <w:contextualSpacing/>
        <w:jc w:val="both"/>
        <w:rPr>
          <w:color w:val="000000"/>
        </w:rPr>
      </w:pPr>
      <w:r w:rsidRPr="00904461">
        <w:rPr>
          <w:color w:val="000000"/>
        </w:rPr>
        <w:t>Ответы на кроссворд публикуются отдельно. Оформляются на отдельном листе.</w:t>
      </w:r>
    </w:p>
    <w:p w:rsidR="00904461" w:rsidRPr="00904461" w:rsidRDefault="00904461" w:rsidP="00904461">
      <w:pPr>
        <w:rPr>
          <w:rFonts w:ascii="Times New Roman" w:hAnsi="Times New Roman" w:cs="Times New Roman"/>
          <w:sz w:val="24"/>
          <w:szCs w:val="24"/>
        </w:rPr>
      </w:pPr>
      <w:r w:rsidRPr="00904461">
        <w:rPr>
          <w:rFonts w:ascii="Times New Roman" w:hAnsi="Times New Roman" w:cs="Times New Roman"/>
          <w:sz w:val="24"/>
          <w:szCs w:val="24"/>
        </w:rPr>
        <w:br w:type="page"/>
      </w:r>
    </w:p>
    <w:p w:rsidR="00904461" w:rsidRPr="00904461" w:rsidRDefault="00904461" w:rsidP="00904461">
      <w:pPr>
        <w:pStyle w:val="a3"/>
        <w:numPr>
          <w:ilvl w:val="0"/>
          <w:numId w:val="1"/>
        </w:numPr>
        <w:ind w:left="0" w:firstLine="284"/>
        <w:jc w:val="center"/>
        <w:rPr>
          <w:rFonts w:cs="Times New Roman"/>
          <w:sz w:val="24"/>
          <w:szCs w:val="24"/>
        </w:rPr>
      </w:pPr>
      <w:r w:rsidRPr="00904461">
        <w:rPr>
          <w:rFonts w:cs="Times New Roman"/>
          <w:b/>
          <w:sz w:val="24"/>
          <w:szCs w:val="24"/>
        </w:rPr>
        <w:lastRenderedPageBreak/>
        <w:t>КОНТРОЛЬ ВЫПОЛНЕНИЯ</w:t>
      </w:r>
      <w:r w:rsidRPr="00904461">
        <w:rPr>
          <w:rFonts w:cs="Times New Roman"/>
          <w:b/>
          <w:bCs/>
          <w:sz w:val="24"/>
          <w:szCs w:val="24"/>
        </w:rPr>
        <w:t>ВНЕАУДИТОРНОЙ САМОСТОЯТЕЛЬНОЙРАБОТЫ, КРИТЕРИИ ОЦЕНКИ</w:t>
      </w:r>
    </w:p>
    <w:p w:rsidR="00904461" w:rsidRPr="00904461" w:rsidRDefault="00904461" w:rsidP="00904461">
      <w:pPr>
        <w:pStyle w:val="a3"/>
        <w:rPr>
          <w:rFonts w:cs="Times New Roman"/>
          <w:sz w:val="24"/>
          <w:szCs w:val="24"/>
        </w:rPr>
      </w:pPr>
    </w:p>
    <w:p w:rsidR="00904461" w:rsidRPr="00904461" w:rsidRDefault="00904461" w:rsidP="00904461">
      <w:pPr>
        <w:pStyle w:val="a3"/>
        <w:ind w:firstLine="709"/>
        <w:jc w:val="both"/>
        <w:rPr>
          <w:rFonts w:cs="Times New Roman"/>
          <w:sz w:val="24"/>
          <w:szCs w:val="24"/>
        </w:rPr>
      </w:pPr>
      <w:r w:rsidRPr="00904461">
        <w:rPr>
          <w:rFonts w:cs="Times New Roman"/>
          <w:sz w:val="24"/>
          <w:szCs w:val="24"/>
        </w:rPr>
        <w:t xml:space="preserve">Контроль выполнения ВСР осуществляется в пределах времени, отведенного на обязательные учебные занятия и внеаудиторную самостоятельную работу студентов по дисциплине. Контроль проходит в письменной, устной или форме, с представлением продукта творческой деятельности студента. </w:t>
      </w:r>
    </w:p>
    <w:p w:rsidR="00904461" w:rsidRPr="00904461" w:rsidRDefault="00904461" w:rsidP="00904461">
      <w:pPr>
        <w:pStyle w:val="a3"/>
        <w:ind w:firstLine="709"/>
        <w:jc w:val="both"/>
        <w:rPr>
          <w:rFonts w:cs="Times New Roman"/>
          <w:sz w:val="24"/>
          <w:szCs w:val="24"/>
        </w:rPr>
      </w:pPr>
      <w:r w:rsidRPr="00904461">
        <w:rPr>
          <w:rFonts w:cs="Times New Roman"/>
          <w:sz w:val="24"/>
          <w:szCs w:val="24"/>
        </w:rPr>
        <w:t>Контроль выполнения ВСР может осуществляться во время семинарских занятий, зачетных уроков – в виде тестирования, самоотчетов, защиты творческих работ, а также индивидуальной проверки письменных работ.</w:t>
      </w:r>
    </w:p>
    <w:p w:rsidR="00904461" w:rsidRPr="00904461" w:rsidRDefault="00904461" w:rsidP="00904461">
      <w:pPr>
        <w:shd w:val="clear" w:color="auto" w:fill="FFFFFF"/>
        <w:tabs>
          <w:tab w:val="left" w:pos="538"/>
        </w:tabs>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Критериями оценки результатов внеаудиторной самостоятельной работы </w:t>
      </w:r>
      <w:proofErr w:type="gramStart"/>
      <w:r w:rsidRPr="00904461">
        <w:rPr>
          <w:rFonts w:ascii="Times New Roman" w:hAnsi="Times New Roman" w:cs="Times New Roman"/>
          <w:sz w:val="24"/>
          <w:szCs w:val="24"/>
        </w:rPr>
        <w:t>обучающегося</w:t>
      </w:r>
      <w:proofErr w:type="gramEnd"/>
      <w:r w:rsidRPr="00904461">
        <w:rPr>
          <w:rFonts w:ascii="Times New Roman" w:hAnsi="Times New Roman" w:cs="Times New Roman"/>
          <w:sz w:val="24"/>
          <w:szCs w:val="24"/>
        </w:rPr>
        <w:t xml:space="preserve"> являются:</w:t>
      </w:r>
    </w:p>
    <w:p w:rsidR="00904461" w:rsidRPr="00904461" w:rsidRDefault="00904461" w:rsidP="00904461">
      <w:pPr>
        <w:widowControl w:val="0"/>
        <w:numPr>
          <w:ilvl w:val="0"/>
          <w:numId w:val="2"/>
        </w:numPr>
        <w:shd w:val="clear" w:color="auto" w:fill="FFFFFF"/>
        <w:tabs>
          <w:tab w:val="left" w:pos="720"/>
        </w:tabs>
        <w:autoSpaceDE w:val="0"/>
        <w:autoSpaceDN w:val="0"/>
        <w:adjustRightInd w:val="0"/>
        <w:spacing w:after="0"/>
        <w:ind w:left="0" w:firstLine="709"/>
        <w:rPr>
          <w:rFonts w:ascii="Times New Roman" w:hAnsi="Times New Roman" w:cs="Times New Roman"/>
          <w:b/>
          <w:bCs/>
          <w:sz w:val="24"/>
          <w:szCs w:val="24"/>
        </w:rPr>
      </w:pPr>
      <w:r w:rsidRPr="00904461">
        <w:rPr>
          <w:rFonts w:ascii="Times New Roman" w:hAnsi="Times New Roman" w:cs="Times New Roman"/>
          <w:spacing w:val="-1"/>
          <w:sz w:val="24"/>
          <w:szCs w:val="24"/>
        </w:rPr>
        <w:t>уровень освоения учебного материала;</w:t>
      </w:r>
    </w:p>
    <w:p w:rsidR="00904461" w:rsidRPr="00904461" w:rsidRDefault="00904461" w:rsidP="00904461">
      <w:pPr>
        <w:widowControl w:val="0"/>
        <w:numPr>
          <w:ilvl w:val="0"/>
          <w:numId w:val="2"/>
        </w:numPr>
        <w:shd w:val="clear" w:color="auto" w:fill="FFFFFF"/>
        <w:tabs>
          <w:tab w:val="left" w:pos="720"/>
        </w:tabs>
        <w:autoSpaceDE w:val="0"/>
        <w:autoSpaceDN w:val="0"/>
        <w:adjustRightInd w:val="0"/>
        <w:spacing w:after="0"/>
        <w:ind w:left="0" w:firstLine="709"/>
        <w:rPr>
          <w:rFonts w:ascii="Times New Roman" w:hAnsi="Times New Roman" w:cs="Times New Roman"/>
          <w:b/>
          <w:bCs/>
          <w:sz w:val="24"/>
          <w:szCs w:val="24"/>
        </w:rPr>
      </w:pPr>
      <w:r w:rsidRPr="00904461">
        <w:rPr>
          <w:rFonts w:ascii="Times New Roman" w:hAnsi="Times New Roman" w:cs="Times New Roman"/>
          <w:sz w:val="24"/>
          <w:szCs w:val="24"/>
        </w:rPr>
        <w:t>умение  использовать теоретические знания и практические умения при выполнении профессиональных задач;</w:t>
      </w:r>
    </w:p>
    <w:p w:rsidR="00904461" w:rsidRPr="00904461" w:rsidRDefault="00904461" w:rsidP="00904461">
      <w:pPr>
        <w:widowControl w:val="0"/>
        <w:numPr>
          <w:ilvl w:val="0"/>
          <w:numId w:val="2"/>
        </w:numPr>
        <w:shd w:val="clear" w:color="auto" w:fill="FFFFFF"/>
        <w:tabs>
          <w:tab w:val="left" w:pos="720"/>
        </w:tabs>
        <w:autoSpaceDE w:val="0"/>
        <w:autoSpaceDN w:val="0"/>
        <w:adjustRightInd w:val="0"/>
        <w:spacing w:after="0"/>
        <w:ind w:left="0" w:firstLine="709"/>
        <w:rPr>
          <w:rFonts w:ascii="Times New Roman" w:hAnsi="Times New Roman" w:cs="Times New Roman"/>
          <w:b/>
          <w:bCs/>
          <w:sz w:val="24"/>
          <w:szCs w:val="24"/>
        </w:rPr>
      </w:pPr>
      <w:r w:rsidRPr="00904461">
        <w:rPr>
          <w:rFonts w:ascii="Times New Roman" w:hAnsi="Times New Roman" w:cs="Times New Roman"/>
          <w:sz w:val="24"/>
          <w:szCs w:val="24"/>
        </w:rPr>
        <w:t xml:space="preserve">уровень </w:t>
      </w:r>
      <w:proofErr w:type="spellStart"/>
      <w:r w:rsidRPr="00904461">
        <w:rPr>
          <w:rFonts w:ascii="Times New Roman" w:hAnsi="Times New Roman" w:cs="Times New Roman"/>
          <w:sz w:val="24"/>
          <w:szCs w:val="24"/>
        </w:rPr>
        <w:t>сформированности</w:t>
      </w:r>
      <w:proofErr w:type="spellEnd"/>
      <w:r w:rsidRPr="00904461">
        <w:rPr>
          <w:rFonts w:ascii="Times New Roman" w:hAnsi="Times New Roman" w:cs="Times New Roman"/>
          <w:sz w:val="24"/>
          <w:szCs w:val="24"/>
        </w:rPr>
        <w:t xml:space="preserve"> общих и профессиональных компетенций.</w:t>
      </w:r>
    </w:p>
    <w:p w:rsidR="00904461" w:rsidRPr="00904461" w:rsidRDefault="00904461" w:rsidP="00904461">
      <w:pPr>
        <w:pStyle w:val="a3"/>
        <w:ind w:firstLine="709"/>
        <w:jc w:val="both"/>
        <w:rPr>
          <w:rFonts w:cs="Times New Roman"/>
          <w:sz w:val="24"/>
          <w:szCs w:val="24"/>
        </w:rPr>
      </w:pPr>
    </w:p>
    <w:p w:rsidR="00904461" w:rsidRPr="00904461" w:rsidRDefault="00904461" w:rsidP="00904461">
      <w:pPr>
        <w:pStyle w:val="a3"/>
        <w:ind w:firstLine="709"/>
        <w:jc w:val="both"/>
        <w:rPr>
          <w:rFonts w:cs="Times New Roman"/>
          <w:sz w:val="24"/>
          <w:szCs w:val="24"/>
        </w:rPr>
      </w:pPr>
    </w:p>
    <w:p w:rsidR="00904461" w:rsidRPr="00904461" w:rsidRDefault="00904461" w:rsidP="00904461">
      <w:pPr>
        <w:pStyle w:val="a3"/>
        <w:ind w:firstLine="709"/>
        <w:jc w:val="center"/>
        <w:rPr>
          <w:rFonts w:cs="Times New Roman"/>
          <w:b/>
          <w:sz w:val="24"/>
          <w:szCs w:val="24"/>
        </w:rPr>
      </w:pPr>
      <w:r w:rsidRPr="00904461">
        <w:rPr>
          <w:rFonts w:cs="Times New Roman"/>
          <w:b/>
          <w:sz w:val="24"/>
          <w:szCs w:val="24"/>
        </w:rPr>
        <w:t>КРИТЕРИИ ОЦЕНКИ КАЖДОГО ВИДА САМОСТОЯТЕЛЬНОЙ РАБОТЫ</w:t>
      </w:r>
    </w:p>
    <w:p w:rsidR="00904461" w:rsidRPr="00904461" w:rsidRDefault="00904461" w:rsidP="00904461">
      <w:pPr>
        <w:pStyle w:val="a3"/>
        <w:ind w:firstLine="709"/>
        <w:jc w:val="both"/>
        <w:rPr>
          <w:rFonts w:cs="Times New Roman"/>
          <w:sz w:val="24"/>
          <w:szCs w:val="24"/>
        </w:rPr>
      </w:pPr>
    </w:p>
    <w:p w:rsidR="00904461" w:rsidRPr="00904461" w:rsidRDefault="00904461" w:rsidP="00904461">
      <w:pPr>
        <w:pStyle w:val="a3"/>
        <w:numPr>
          <w:ilvl w:val="0"/>
          <w:numId w:val="7"/>
        </w:numPr>
        <w:jc w:val="both"/>
        <w:rPr>
          <w:rFonts w:cs="Times New Roman"/>
          <w:sz w:val="24"/>
          <w:szCs w:val="24"/>
        </w:rPr>
      </w:pPr>
      <w:r w:rsidRPr="00904461">
        <w:rPr>
          <w:rFonts w:cs="Times New Roman"/>
          <w:b/>
          <w:sz w:val="24"/>
          <w:szCs w:val="24"/>
        </w:rPr>
        <w:t>РЕФЕРАТ</w:t>
      </w:r>
    </w:p>
    <w:p w:rsidR="00904461" w:rsidRPr="00904461" w:rsidRDefault="00904461" w:rsidP="00904461">
      <w:pPr>
        <w:pStyle w:val="a3"/>
        <w:ind w:firstLine="709"/>
        <w:jc w:val="both"/>
        <w:rPr>
          <w:rFonts w:cs="Times New Roman"/>
          <w:b/>
          <w:sz w:val="24"/>
          <w:szCs w:val="24"/>
        </w:rPr>
      </w:pPr>
    </w:p>
    <w:p w:rsidR="00904461" w:rsidRPr="00904461" w:rsidRDefault="00904461" w:rsidP="00904461">
      <w:pPr>
        <w:pStyle w:val="a3"/>
        <w:ind w:firstLine="709"/>
        <w:jc w:val="both"/>
        <w:rPr>
          <w:rFonts w:cs="Times New Roman"/>
          <w:b/>
          <w:sz w:val="24"/>
          <w:szCs w:val="24"/>
        </w:rPr>
      </w:pPr>
      <w:r w:rsidRPr="00904461">
        <w:rPr>
          <w:rFonts w:cs="Times New Roman"/>
          <w:b/>
          <w:sz w:val="24"/>
          <w:szCs w:val="24"/>
        </w:rPr>
        <w:t>Критерии оценки:</w:t>
      </w:r>
    </w:p>
    <w:p w:rsidR="00904461" w:rsidRPr="00904461" w:rsidRDefault="00904461" w:rsidP="00904461">
      <w:pPr>
        <w:pStyle w:val="a7"/>
        <w:spacing w:before="0" w:beforeAutospacing="0" w:after="0" w:afterAutospacing="0"/>
        <w:jc w:val="both"/>
        <w:rPr>
          <w:rStyle w:val="a9"/>
          <w:b w:val="0"/>
          <w:bCs w:val="0"/>
          <w:color w:val="000000"/>
          <w:shd w:val="clear" w:color="auto" w:fill="FFFFFF"/>
        </w:rPr>
      </w:pPr>
      <w:r w:rsidRPr="00904461">
        <w:rPr>
          <w:rStyle w:val="a9"/>
          <w:color w:val="424242"/>
        </w:rPr>
        <w:t>Оценка «отлично»</w:t>
      </w:r>
    </w:p>
    <w:p w:rsidR="00904461" w:rsidRPr="00904461" w:rsidRDefault="00904461" w:rsidP="00904461">
      <w:pPr>
        <w:pStyle w:val="a7"/>
        <w:numPr>
          <w:ilvl w:val="0"/>
          <w:numId w:val="4"/>
        </w:numPr>
        <w:spacing w:before="0" w:beforeAutospacing="0" w:after="0" w:afterAutospacing="0"/>
        <w:ind w:left="0" w:firstLine="317"/>
        <w:jc w:val="both"/>
        <w:rPr>
          <w:color w:val="000000"/>
          <w:shd w:val="clear" w:color="auto" w:fill="FFFFFF"/>
        </w:rPr>
      </w:pPr>
      <w:r w:rsidRPr="00904461">
        <w:rPr>
          <w:color w:val="000000"/>
          <w:shd w:val="clear" w:color="auto" w:fill="FFFFFF"/>
        </w:rPr>
        <w:t xml:space="preserve">содержание реферата соответствует заявленной в названии тематике; </w:t>
      </w:r>
    </w:p>
    <w:p w:rsidR="00904461" w:rsidRPr="00904461" w:rsidRDefault="00904461" w:rsidP="00904461">
      <w:pPr>
        <w:pStyle w:val="a7"/>
        <w:numPr>
          <w:ilvl w:val="0"/>
          <w:numId w:val="4"/>
        </w:numPr>
        <w:spacing w:before="0" w:beforeAutospacing="0" w:after="0" w:afterAutospacing="0"/>
        <w:ind w:left="0" w:firstLine="317"/>
        <w:jc w:val="both"/>
        <w:rPr>
          <w:color w:val="000000"/>
          <w:shd w:val="clear" w:color="auto" w:fill="FFFFFF"/>
        </w:rPr>
      </w:pPr>
      <w:r w:rsidRPr="00904461">
        <w:rPr>
          <w:color w:val="000000"/>
          <w:shd w:val="clear" w:color="auto" w:fill="FFFFFF"/>
        </w:rPr>
        <w:t>реферат оформлен в соответствии с общими требованиями написания и техническими требованиями оформления реферата;</w:t>
      </w:r>
    </w:p>
    <w:p w:rsidR="00904461" w:rsidRPr="00904461" w:rsidRDefault="00904461" w:rsidP="00904461">
      <w:pPr>
        <w:pStyle w:val="a7"/>
        <w:numPr>
          <w:ilvl w:val="0"/>
          <w:numId w:val="4"/>
        </w:numPr>
        <w:spacing w:before="0" w:beforeAutospacing="0" w:after="0" w:afterAutospacing="0"/>
        <w:ind w:left="0" w:firstLine="317"/>
        <w:jc w:val="both"/>
        <w:rPr>
          <w:color w:val="000000"/>
          <w:shd w:val="clear" w:color="auto" w:fill="FFFFFF"/>
        </w:rPr>
      </w:pPr>
      <w:r w:rsidRPr="00904461">
        <w:rPr>
          <w:color w:val="000000"/>
          <w:shd w:val="clear" w:color="auto" w:fill="FFFFFF"/>
        </w:rPr>
        <w:t xml:space="preserve">реферат имеет чёткую композицию и структуру; </w:t>
      </w:r>
    </w:p>
    <w:p w:rsidR="00904461" w:rsidRPr="00904461" w:rsidRDefault="00904461" w:rsidP="00904461">
      <w:pPr>
        <w:pStyle w:val="a7"/>
        <w:numPr>
          <w:ilvl w:val="0"/>
          <w:numId w:val="4"/>
        </w:numPr>
        <w:spacing w:before="0" w:beforeAutospacing="0" w:after="0" w:afterAutospacing="0"/>
        <w:ind w:left="0" w:firstLine="317"/>
        <w:jc w:val="both"/>
        <w:rPr>
          <w:color w:val="000000"/>
          <w:shd w:val="clear" w:color="auto" w:fill="FFFFFF"/>
        </w:rPr>
      </w:pPr>
      <w:r w:rsidRPr="00904461">
        <w:rPr>
          <w:color w:val="000000"/>
          <w:shd w:val="clear" w:color="auto" w:fill="FFFFFF"/>
        </w:rPr>
        <w:t>в тексте реферата отсутствуют логические нарушения в представлении материала;</w:t>
      </w:r>
    </w:p>
    <w:p w:rsidR="00904461" w:rsidRPr="00904461" w:rsidRDefault="00904461" w:rsidP="00904461">
      <w:pPr>
        <w:pStyle w:val="a7"/>
        <w:numPr>
          <w:ilvl w:val="0"/>
          <w:numId w:val="4"/>
        </w:numPr>
        <w:spacing w:before="0" w:beforeAutospacing="0" w:after="0" w:afterAutospacing="0"/>
        <w:ind w:left="0" w:firstLine="317"/>
        <w:jc w:val="both"/>
        <w:rPr>
          <w:color w:val="000000"/>
          <w:shd w:val="clear" w:color="auto" w:fill="FFFFFF"/>
        </w:rPr>
      </w:pPr>
      <w:r w:rsidRPr="00904461">
        <w:rPr>
          <w:color w:val="000000"/>
          <w:shd w:val="clear" w:color="auto" w:fill="FFFFFF"/>
        </w:rPr>
        <w:t xml:space="preserve">корректно оформлены и в полном объёме представлены список </w:t>
      </w:r>
      <w:proofErr w:type="spellStart"/>
      <w:r w:rsidRPr="00904461">
        <w:rPr>
          <w:color w:val="000000"/>
          <w:shd w:val="clear" w:color="auto" w:fill="FFFFFF"/>
        </w:rPr>
        <w:t>использованныхисточников</w:t>
      </w:r>
      <w:proofErr w:type="spellEnd"/>
      <w:r w:rsidRPr="00904461">
        <w:rPr>
          <w:color w:val="000000"/>
          <w:shd w:val="clear" w:color="auto" w:fill="FFFFFF"/>
        </w:rPr>
        <w:t xml:space="preserve"> и ссылки на </w:t>
      </w:r>
      <w:proofErr w:type="spellStart"/>
      <w:r w:rsidRPr="00904461">
        <w:rPr>
          <w:color w:val="000000"/>
          <w:shd w:val="clear" w:color="auto" w:fill="FFFFFF"/>
        </w:rPr>
        <w:t>использованныеисточники</w:t>
      </w:r>
      <w:proofErr w:type="spellEnd"/>
      <w:r w:rsidRPr="00904461">
        <w:rPr>
          <w:color w:val="000000"/>
          <w:shd w:val="clear" w:color="auto" w:fill="FFFFFF"/>
        </w:rPr>
        <w:t xml:space="preserve"> в тексте реферата;</w:t>
      </w:r>
    </w:p>
    <w:p w:rsidR="00904461" w:rsidRPr="00904461" w:rsidRDefault="00904461" w:rsidP="00904461">
      <w:pPr>
        <w:pStyle w:val="a7"/>
        <w:numPr>
          <w:ilvl w:val="0"/>
          <w:numId w:val="4"/>
        </w:numPr>
        <w:spacing w:before="0" w:beforeAutospacing="0" w:after="0" w:afterAutospacing="0"/>
        <w:ind w:left="0" w:firstLine="317"/>
        <w:jc w:val="both"/>
        <w:rPr>
          <w:color w:val="000000"/>
          <w:shd w:val="clear" w:color="auto" w:fill="FFFFFF"/>
        </w:rPr>
      </w:pPr>
      <w:r w:rsidRPr="00904461">
        <w:rPr>
          <w:color w:val="000000"/>
          <w:shd w:val="clear" w:color="auto" w:fill="FFFFFF"/>
        </w:rPr>
        <w:t xml:space="preserve">отсутствуют орфографические, пунктуационные, грамматические, лексические, стилистические и иные ошибки в авторском тексте; </w:t>
      </w:r>
    </w:p>
    <w:p w:rsidR="00904461" w:rsidRPr="00904461" w:rsidRDefault="00904461" w:rsidP="00904461">
      <w:pPr>
        <w:pStyle w:val="a7"/>
        <w:numPr>
          <w:ilvl w:val="0"/>
          <w:numId w:val="4"/>
        </w:numPr>
        <w:spacing w:before="0" w:beforeAutospacing="0" w:after="0" w:afterAutospacing="0"/>
        <w:ind w:left="0" w:firstLine="317"/>
        <w:jc w:val="both"/>
        <w:rPr>
          <w:color w:val="000000"/>
          <w:shd w:val="clear" w:color="auto" w:fill="FFFFFF"/>
        </w:rPr>
      </w:pPr>
      <w:r w:rsidRPr="00904461">
        <w:rPr>
          <w:color w:val="000000"/>
          <w:shd w:val="clear" w:color="auto" w:fill="FFFFFF"/>
        </w:rPr>
        <w:t>реферат представляет собой самостоятельное исследование, представлен качественный анализ найденного материала, отсутствуют факты плагиата;</w:t>
      </w:r>
    </w:p>
    <w:p w:rsidR="00904461" w:rsidRPr="00904461" w:rsidRDefault="00904461" w:rsidP="00904461">
      <w:pPr>
        <w:pStyle w:val="a7"/>
        <w:spacing w:before="0" w:beforeAutospacing="0" w:after="0" w:afterAutospacing="0"/>
        <w:ind w:firstLine="317"/>
        <w:jc w:val="both"/>
        <w:rPr>
          <w:rStyle w:val="a9"/>
          <w:color w:val="424242"/>
        </w:rPr>
      </w:pPr>
      <w:r w:rsidRPr="00904461">
        <w:rPr>
          <w:rStyle w:val="a9"/>
          <w:color w:val="424242"/>
        </w:rPr>
        <w:t>Оценка «хорошо»</w:t>
      </w:r>
    </w:p>
    <w:p w:rsidR="00904461" w:rsidRPr="00904461" w:rsidRDefault="00904461" w:rsidP="00904461">
      <w:pPr>
        <w:pStyle w:val="a7"/>
        <w:spacing w:before="0" w:beforeAutospacing="0" w:after="0" w:afterAutospacing="0"/>
        <w:ind w:firstLine="317"/>
        <w:jc w:val="both"/>
        <w:rPr>
          <w:color w:val="000000"/>
          <w:shd w:val="clear" w:color="auto" w:fill="FFFFFF"/>
        </w:rPr>
      </w:pPr>
      <w:r w:rsidRPr="00904461">
        <w:rPr>
          <w:color w:val="000000"/>
          <w:shd w:val="clear" w:color="auto" w:fill="FFFFFF"/>
        </w:rPr>
        <w:t>- содержание реферата соответствует заявленной в названии тематике;</w:t>
      </w:r>
    </w:p>
    <w:p w:rsidR="00904461" w:rsidRPr="00904461" w:rsidRDefault="00904461" w:rsidP="00904461">
      <w:pPr>
        <w:pStyle w:val="a7"/>
        <w:spacing w:before="0" w:beforeAutospacing="0" w:after="0" w:afterAutospacing="0"/>
        <w:ind w:firstLine="317"/>
        <w:jc w:val="both"/>
        <w:rPr>
          <w:color w:val="000000"/>
          <w:shd w:val="clear" w:color="auto" w:fill="FFFFFF"/>
        </w:rPr>
      </w:pPr>
      <w:r w:rsidRPr="00904461">
        <w:rPr>
          <w:color w:val="000000"/>
          <w:shd w:val="clear" w:color="auto" w:fill="FFFFFF"/>
        </w:rPr>
        <w:t xml:space="preserve"> - реферат оформлен в соответствии с общими требованиями написания реферата, но есть погрешности в техническом оформлении; </w:t>
      </w:r>
    </w:p>
    <w:p w:rsidR="00904461" w:rsidRPr="00904461" w:rsidRDefault="00904461" w:rsidP="00904461">
      <w:pPr>
        <w:pStyle w:val="a7"/>
        <w:spacing w:before="0" w:beforeAutospacing="0" w:after="0" w:afterAutospacing="0"/>
        <w:ind w:firstLine="317"/>
        <w:jc w:val="both"/>
        <w:rPr>
          <w:color w:val="000000"/>
          <w:shd w:val="clear" w:color="auto" w:fill="FFFFFF"/>
        </w:rPr>
      </w:pPr>
      <w:r w:rsidRPr="00904461">
        <w:rPr>
          <w:color w:val="000000"/>
          <w:shd w:val="clear" w:color="auto" w:fill="FFFFFF"/>
        </w:rPr>
        <w:t xml:space="preserve">- реферат имеет чёткую композицию и структуру; </w:t>
      </w:r>
    </w:p>
    <w:p w:rsidR="00904461" w:rsidRPr="00904461" w:rsidRDefault="00904461" w:rsidP="00904461">
      <w:pPr>
        <w:pStyle w:val="a7"/>
        <w:spacing w:before="0" w:beforeAutospacing="0" w:after="0" w:afterAutospacing="0"/>
        <w:ind w:firstLine="317"/>
        <w:jc w:val="both"/>
        <w:rPr>
          <w:color w:val="000000"/>
          <w:shd w:val="clear" w:color="auto" w:fill="FFFFFF"/>
        </w:rPr>
      </w:pPr>
      <w:r w:rsidRPr="00904461">
        <w:rPr>
          <w:color w:val="000000"/>
          <w:shd w:val="clear" w:color="auto" w:fill="FFFFFF"/>
        </w:rPr>
        <w:t xml:space="preserve">- в тексте реферата отсутствуют логические нарушения в представлении материала; </w:t>
      </w:r>
    </w:p>
    <w:p w:rsidR="00904461" w:rsidRPr="00904461" w:rsidRDefault="00904461" w:rsidP="00904461">
      <w:pPr>
        <w:pStyle w:val="a7"/>
        <w:spacing w:before="0" w:beforeAutospacing="0" w:after="0" w:afterAutospacing="0"/>
        <w:ind w:firstLine="317"/>
        <w:jc w:val="both"/>
        <w:rPr>
          <w:color w:val="000000"/>
          <w:shd w:val="clear" w:color="auto" w:fill="FFFFFF"/>
        </w:rPr>
      </w:pPr>
      <w:r w:rsidRPr="00904461">
        <w:rPr>
          <w:color w:val="000000"/>
          <w:shd w:val="clear" w:color="auto" w:fill="FFFFFF"/>
        </w:rPr>
        <w:t xml:space="preserve">- в полном объёме представлены список использованной литературы, но есть ошибки в оформлении; </w:t>
      </w:r>
    </w:p>
    <w:p w:rsidR="00904461" w:rsidRPr="00904461" w:rsidRDefault="00904461" w:rsidP="00904461">
      <w:pPr>
        <w:pStyle w:val="a7"/>
        <w:spacing w:before="0" w:beforeAutospacing="0" w:after="0" w:afterAutospacing="0"/>
        <w:ind w:firstLine="317"/>
        <w:jc w:val="both"/>
        <w:rPr>
          <w:color w:val="000000"/>
          <w:shd w:val="clear" w:color="auto" w:fill="FFFFFF"/>
        </w:rPr>
      </w:pPr>
      <w:r w:rsidRPr="00904461">
        <w:rPr>
          <w:color w:val="000000"/>
          <w:shd w:val="clear" w:color="auto" w:fill="FFFFFF"/>
        </w:rPr>
        <w:t xml:space="preserve">- корректно оформлены и в полном объёме представлены ссылки на использованную литературу в тексте реферата; </w:t>
      </w:r>
    </w:p>
    <w:p w:rsidR="00904461" w:rsidRPr="00904461" w:rsidRDefault="00904461" w:rsidP="00904461">
      <w:pPr>
        <w:pStyle w:val="a7"/>
        <w:spacing w:before="0" w:beforeAutospacing="0" w:after="0" w:afterAutospacing="0"/>
        <w:ind w:firstLine="317"/>
        <w:jc w:val="both"/>
        <w:rPr>
          <w:color w:val="000000"/>
          <w:shd w:val="clear" w:color="auto" w:fill="FFFFFF"/>
        </w:rPr>
      </w:pPr>
      <w:r w:rsidRPr="00904461">
        <w:rPr>
          <w:color w:val="000000"/>
          <w:shd w:val="clear" w:color="auto" w:fill="FFFFFF"/>
        </w:rPr>
        <w:t xml:space="preserve">- отсутствуют орфографические, пунктуационные, грамматические, лексические, стилистические и иные ошибки в авторском тексте; </w:t>
      </w:r>
    </w:p>
    <w:p w:rsidR="00904461" w:rsidRPr="00904461" w:rsidRDefault="00904461" w:rsidP="00904461">
      <w:pPr>
        <w:pStyle w:val="a7"/>
        <w:spacing w:before="0" w:beforeAutospacing="0" w:after="0" w:afterAutospacing="0"/>
        <w:ind w:firstLine="317"/>
        <w:jc w:val="both"/>
        <w:rPr>
          <w:color w:val="000000"/>
          <w:shd w:val="clear" w:color="auto" w:fill="FFFFFF"/>
        </w:rPr>
      </w:pPr>
      <w:r w:rsidRPr="00904461">
        <w:rPr>
          <w:color w:val="000000"/>
          <w:shd w:val="clear" w:color="auto" w:fill="FFFFFF"/>
        </w:rPr>
        <w:t>- реферат представляет собой самостоятельное исследование, представлен качественный анализ найденного материала, отсутствуют факты плагиата;</w:t>
      </w:r>
    </w:p>
    <w:p w:rsidR="00904461" w:rsidRPr="00904461" w:rsidRDefault="00904461" w:rsidP="00904461">
      <w:pPr>
        <w:pStyle w:val="a7"/>
        <w:spacing w:before="0" w:beforeAutospacing="0" w:after="0" w:afterAutospacing="0"/>
        <w:jc w:val="both"/>
        <w:rPr>
          <w:rStyle w:val="a9"/>
          <w:b w:val="0"/>
          <w:bCs w:val="0"/>
          <w:color w:val="000000"/>
          <w:shd w:val="clear" w:color="auto" w:fill="FFFFFF"/>
        </w:rPr>
      </w:pPr>
    </w:p>
    <w:p w:rsidR="00904461" w:rsidRPr="00904461" w:rsidRDefault="00904461" w:rsidP="00904461">
      <w:pPr>
        <w:pStyle w:val="a7"/>
        <w:spacing w:before="0" w:beforeAutospacing="0" w:after="0" w:afterAutospacing="0"/>
        <w:jc w:val="both"/>
        <w:rPr>
          <w:rStyle w:val="a9"/>
          <w:color w:val="424242"/>
        </w:rPr>
      </w:pPr>
      <w:r w:rsidRPr="00904461">
        <w:rPr>
          <w:rStyle w:val="a9"/>
          <w:color w:val="424242"/>
        </w:rPr>
        <w:lastRenderedPageBreak/>
        <w:t>Оценка «удовлетворительно»</w:t>
      </w:r>
    </w:p>
    <w:p w:rsidR="00904461" w:rsidRPr="00904461" w:rsidRDefault="00904461" w:rsidP="00904461">
      <w:pPr>
        <w:pStyle w:val="a7"/>
        <w:numPr>
          <w:ilvl w:val="0"/>
          <w:numId w:val="8"/>
        </w:numPr>
        <w:spacing w:before="0" w:beforeAutospacing="0" w:after="0" w:afterAutospacing="0"/>
        <w:ind w:left="0" w:firstLine="284"/>
        <w:jc w:val="both"/>
        <w:rPr>
          <w:color w:val="000000"/>
          <w:shd w:val="clear" w:color="auto" w:fill="FFFFFF"/>
        </w:rPr>
      </w:pPr>
      <w:r w:rsidRPr="00904461">
        <w:rPr>
          <w:color w:val="000000"/>
          <w:shd w:val="clear" w:color="auto" w:fill="FFFFFF"/>
        </w:rPr>
        <w:t xml:space="preserve">содержание реферата соответствует заявленной в названии тематике; </w:t>
      </w:r>
    </w:p>
    <w:p w:rsidR="00904461" w:rsidRPr="00904461" w:rsidRDefault="00904461" w:rsidP="00904461">
      <w:pPr>
        <w:pStyle w:val="a7"/>
        <w:numPr>
          <w:ilvl w:val="0"/>
          <w:numId w:val="5"/>
        </w:numPr>
        <w:spacing w:before="0" w:beforeAutospacing="0" w:after="0" w:afterAutospacing="0"/>
        <w:ind w:left="0" w:firstLine="317"/>
        <w:jc w:val="both"/>
        <w:rPr>
          <w:color w:val="000000"/>
          <w:shd w:val="clear" w:color="auto" w:fill="FFFFFF"/>
        </w:rPr>
      </w:pPr>
      <w:r w:rsidRPr="00904461">
        <w:rPr>
          <w:color w:val="000000"/>
          <w:shd w:val="clear" w:color="auto" w:fill="FFFFFF"/>
        </w:rPr>
        <w:t>в целом реферат оформлен в соответствии с общими требованиями написания реферата, но есть погрешности в техническом оформлении;</w:t>
      </w:r>
    </w:p>
    <w:p w:rsidR="00904461" w:rsidRPr="00904461" w:rsidRDefault="00904461" w:rsidP="00904461">
      <w:pPr>
        <w:pStyle w:val="a7"/>
        <w:numPr>
          <w:ilvl w:val="0"/>
          <w:numId w:val="5"/>
        </w:numPr>
        <w:spacing w:before="0" w:beforeAutospacing="0" w:after="0" w:afterAutospacing="0"/>
        <w:ind w:left="0" w:firstLine="317"/>
        <w:jc w:val="both"/>
        <w:rPr>
          <w:color w:val="000000"/>
          <w:shd w:val="clear" w:color="auto" w:fill="FFFFFF"/>
        </w:rPr>
      </w:pPr>
      <w:r w:rsidRPr="00904461">
        <w:rPr>
          <w:color w:val="000000"/>
          <w:shd w:val="clear" w:color="auto" w:fill="FFFFFF"/>
        </w:rPr>
        <w:t>в целом реферат имеет чёткую композицию и структуру, но в тексте реферата есть логические нарушения в представлении материала;</w:t>
      </w:r>
    </w:p>
    <w:p w:rsidR="00904461" w:rsidRPr="00904461" w:rsidRDefault="00904461" w:rsidP="00904461">
      <w:pPr>
        <w:pStyle w:val="a7"/>
        <w:numPr>
          <w:ilvl w:val="0"/>
          <w:numId w:val="5"/>
        </w:numPr>
        <w:spacing w:before="0" w:beforeAutospacing="0" w:after="0" w:afterAutospacing="0"/>
        <w:ind w:left="0" w:firstLine="317"/>
        <w:jc w:val="both"/>
        <w:rPr>
          <w:color w:val="000000"/>
          <w:shd w:val="clear" w:color="auto" w:fill="FFFFFF"/>
        </w:rPr>
      </w:pPr>
      <w:r w:rsidRPr="00904461">
        <w:rPr>
          <w:color w:val="000000"/>
          <w:shd w:val="clear" w:color="auto" w:fill="FFFFFF"/>
        </w:rPr>
        <w:t xml:space="preserve">в полном объёме представлен список </w:t>
      </w:r>
      <w:proofErr w:type="spellStart"/>
      <w:r w:rsidRPr="00904461">
        <w:rPr>
          <w:color w:val="000000"/>
          <w:shd w:val="clear" w:color="auto" w:fill="FFFFFF"/>
        </w:rPr>
        <w:t>использованныхисточников</w:t>
      </w:r>
      <w:proofErr w:type="spellEnd"/>
      <w:r w:rsidRPr="00904461">
        <w:rPr>
          <w:color w:val="000000"/>
          <w:shd w:val="clear" w:color="auto" w:fill="FFFFFF"/>
        </w:rPr>
        <w:t xml:space="preserve">, но есть ошибки в оформлении; </w:t>
      </w:r>
    </w:p>
    <w:p w:rsidR="00904461" w:rsidRPr="00904461" w:rsidRDefault="00904461" w:rsidP="00904461">
      <w:pPr>
        <w:pStyle w:val="a7"/>
        <w:numPr>
          <w:ilvl w:val="0"/>
          <w:numId w:val="5"/>
        </w:numPr>
        <w:spacing w:before="0" w:beforeAutospacing="0" w:after="0" w:afterAutospacing="0"/>
        <w:ind w:left="0" w:firstLine="317"/>
        <w:jc w:val="both"/>
        <w:rPr>
          <w:color w:val="000000"/>
          <w:shd w:val="clear" w:color="auto" w:fill="FFFFFF"/>
        </w:rPr>
      </w:pPr>
      <w:r w:rsidRPr="00904461">
        <w:rPr>
          <w:color w:val="000000"/>
          <w:shd w:val="clear" w:color="auto" w:fill="FFFFFF"/>
        </w:rPr>
        <w:t xml:space="preserve">некорректно оформлены или не в полном объёме представлены ссылки на использованные источники в тексте реферата; </w:t>
      </w:r>
    </w:p>
    <w:p w:rsidR="00904461" w:rsidRPr="00904461" w:rsidRDefault="00904461" w:rsidP="00904461">
      <w:pPr>
        <w:pStyle w:val="a7"/>
        <w:numPr>
          <w:ilvl w:val="0"/>
          <w:numId w:val="5"/>
        </w:numPr>
        <w:spacing w:before="0" w:beforeAutospacing="0" w:after="0" w:afterAutospacing="0"/>
        <w:ind w:left="0" w:firstLine="317"/>
        <w:jc w:val="both"/>
        <w:rPr>
          <w:color w:val="000000"/>
          <w:shd w:val="clear" w:color="auto" w:fill="FFFFFF"/>
        </w:rPr>
      </w:pPr>
      <w:r w:rsidRPr="00904461">
        <w:rPr>
          <w:color w:val="000000"/>
          <w:shd w:val="clear" w:color="auto" w:fill="FFFFFF"/>
        </w:rPr>
        <w:t xml:space="preserve">есть единичные орфографические, пунктуационные, грамматические, лексические, стилистические и иные ошибки в авторском тексте; </w:t>
      </w:r>
    </w:p>
    <w:p w:rsidR="00904461" w:rsidRPr="00904461" w:rsidRDefault="00904461" w:rsidP="00904461">
      <w:pPr>
        <w:pStyle w:val="a7"/>
        <w:numPr>
          <w:ilvl w:val="0"/>
          <w:numId w:val="5"/>
        </w:numPr>
        <w:spacing w:before="0" w:beforeAutospacing="0" w:after="0" w:afterAutospacing="0"/>
        <w:ind w:left="0" w:firstLine="317"/>
        <w:jc w:val="both"/>
        <w:rPr>
          <w:color w:val="000000"/>
          <w:shd w:val="clear" w:color="auto" w:fill="FFFFFF"/>
        </w:rPr>
      </w:pPr>
      <w:r w:rsidRPr="00904461">
        <w:rPr>
          <w:color w:val="000000"/>
          <w:shd w:val="clear" w:color="auto" w:fill="FFFFFF"/>
        </w:rPr>
        <w:t>в целом реферат представляет собой самостоятельное исследование, представлен анализ найденного материала, отсутствуют факты плагиата;</w:t>
      </w:r>
    </w:p>
    <w:p w:rsidR="00904461" w:rsidRPr="00904461" w:rsidRDefault="00904461" w:rsidP="00904461">
      <w:pPr>
        <w:pStyle w:val="a7"/>
        <w:spacing w:before="0" w:beforeAutospacing="0" w:after="0" w:afterAutospacing="0"/>
        <w:ind w:left="317"/>
        <w:jc w:val="both"/>
        <w:rPr>
          <w:color w:val="000000"/>
          <w:shd w:val="clear" w:color="auto" w:fill="FFFFFF"/>
        </w:rPr>
      </w:pPr>
    </w:p>
    <w:p w:rsidR="00904461" w:rsidRPr="00904461" w:rsidRDefault="00904461" w:rsidP="00904461">
      <w:pPr>
        <w:pStyle w:val="a7"/>
        <w:spacing w:before="0" w:beforeAutospacing="0" w:after="0" w:afterAutospacing="0"/>
        <w:jc w:val="both"/>
        <w:rPr>
          <w:rStyle w:val="a9"/>
          <w:color w:val="424242"/>
        </w:rPr>
      </w:pPr>
      <w:r w:rsidRPr="00904461">
        <w:rPr>
          <w:rStyle w:val="a9"/>
          <w:color w:val="424242"/>
        </w:rPr>
        <w:t>Оценка «неудовлетворительно»</w:t>
      </w:r>
    </w:p>
    <w:p w:rsidR="00904461" w:rsidRPr="00904461" w:rsidRDefault="00904461" w:rsidP="00904461">
      <w:pPr>
        <w:pStyle w:val="a7"/>
        <w:numPr>
          <w:ilvl w:val="0"/>
          <w:numId w:val="6"/>
        </w:numPr>
        <w:spacing w:before="0" w:beforeAutospacing="0" w:after="0" w:afterAutospacing="0"/>
        <w:ind w:left="0" w:firstLine="317"/>
        <w:jc w:val="both"/>
        <w:rPr>
          <w:color w:val="000000"/>
          <w:shd w:val="clear" w:color="auto" w:fill="FFFFFF"/>
        </w:rPr>
      </w:pPr>
      <w:r w:rsidRPr="00904461">
        <w:rPr>
          <w:color w:val="000000"/>
          <w:shd w:val="clear" w:color="auto" w:fill="FFFFFF"/>
        </w:rPr>
        <w:t xml:space="preserve">содержание реферата соответствует заявленной в названии тематике; </w:t>
      </w:r>
    </w:p>
    <w:p w:rsidR="00904461" w:rsidRPr="00904461" w:rsidRDefault="00904461" w:rsidP="00904461">
      <w:pPr>
        <w:pStyle w:val="a7"/>
        <w:numPr>
          <w:ilvl w:val="0"/>
          <w:numId w:val="6"/>
        </w:numPr>
        <w:spacing w:before="0" w:beforeAutospacing="0" w:after="0" w:afterAutospacing="0"/>
        <w:ind w:left="0" w:firstLine="317"/>
        <w:jc w:val="both"/>
        <w:rPr>
          <w:color w:val="000000"/>
          <w:shd w:val="clear" w:color="auto" w:fill="FFFFFF"/>
        </w:rPr>
      </w:pPr>
      <w:r w:rsidRPr="00904461">
        <w:rPr>
          <w:color w:val="000000"/>
          <w:shd w:val="clear" w:color="auto" w:fill="FFFFFF"/>
        </w:rPr>
        <w:t xml:space="preserve">в реферате отмечены нарушения общих требований написания реферата; </w:t>
      </w:r>
    </w:p>
    <w:p w:rsidR="00904461" w:rsidRPr="00904461" w:rsidRDefault="00904461" w:rsidP="00904461">
      <w:pPr>
        <w:pStyle w:val="a7"/>
        <w:numPr>
          <w:ilvl w:val="0"/>
          <w:numId w:val="6"/>
        </w:numPr>
        <w:spacing w:before="0" w:beforeAutospacing="0" w:after="0" w:afterAutospacing="0"/>
        <w:ind w:left="0" w:firstLine="317"/>
        <w:jc w:val="both"/>
        <w:rPr>
          <w:color w:val="000000"/>
          <w:shd w:val="clear" w:color="auto" w:fill="FFFFFF"/>
        </w:rPr>
      </w:pPr>
      <w:r w:rsidRPr="00904461">
        <w:rPr>
          <w:color w:val="000000"/>
          <w:shd w:val="clear" w:color="auto" w:fill="FFFFFF"/>
        </w:rPr>
        <w:t>есть погрешности в техническом оформлении;</w:t>
      </w:r>
    </w:p>
    <w:p w:rsidR="00904461" w:rsidRPr="00904461" w:rsidRDefault="00904461" w:rsidP="00904461">
      <w:pPr>
        <w:pStyle w:val="a7"/>
        <w:numPr>
          <w:ilvl w:val="0"/>
          <w:numId w:val="6"/>
        </w:numPr>
        <w:spacing w:before="0" w:beforeAutospacing="0" w:after="0" w:afterAutospacing="0"/>
        <w:ind w:left="0" w:firstLine="317"/>
        <w:jc w:val="both"/>
        <w:rPr>
          <w:color w:val="000000"/>
          <w:shd w:val="clear" w:color="auto" w:fill="FFFFFF"/>
        </w:rPr>
      </w:pPr>
      <w:r w:rsidRPr="00904461">
        <w:rPr>
          <w:color w:val="000000"/>
          <w:shd w:val="clear" w:color="auto" w:fill="FFFFFF"/>
        </w:rPr>
        <w:t>в целом реферат имеет чёткую композицию и структуру, но в тексте реферата есть логические нарушения в представлении материала;</w:t>
      </w:r>
    </w:p>
    <w:p w:rsidR="00904461" w:rsidRPr="00904461" w:rsidRDefault="00904461" w:rsidP="00904461">
      <w:pPr>
        <w:pStyle w:val="a7"/>
        <w:numPr>
          <w:ilvl w:val="0"/>
          <w:numId w:val="6"/>
        </w:numPr>
        <w:spacing w:before="0" w:beforeAutospacing="0" w:after="0" w:afterAutospacing="0"/>
        <w:ind w:left="0" w:firstLine="317"/>
        <w:jc w:val="both"/>
        <w:rPr>
          <w:color w:val="000000"/>
          <w:shd w:val="clear" w:color="auto" w:fill="FFFFFF"/>
        </w:rPr>
      </w:pPr>
      <w:r w:rsidRPr="00904461">
        <w:rPr>
          <w:color w:val="000000"/>
          <w:shd w:val="clear" w:color="auto" w:fill="FFFFFF"/>
        </w:rPr>
        <w:t>в полном объёме представлен список использованных источников, но есть ошибки в оформлении;</w:t>
      </w:r>
    </w:p>
    <w:p w:rsidR="00904461" w:rsidRPr="00904461" w:rsidRDefault="00904461" w:rsidP="00904461">
      <w:pPr>
        <w:pStyle w:val="a7"/>
        <w:numPr>
          <w:ilvl w:val="0"/>
          <w:numId w:val="6"/>
        </w:numPr>
        <w:spacing w:before="0" w:beforeAutospacing="0" w:after="0" w:afterAutospacing="0"/>
        <w:ind w:left="0" w:firstLine="317"/>
        <w:jc w:val="both"/>
        <w:rPr>
          <w:color w:val="000000"/>
          <w:shd w:val="clear" w:color="auto" w:fill="FFFFFF"/>
        </w:rPr>
      </w:pPr>
      <w:r w:rsidRPr="00904461">
        <w:rPr>
          <w:color w:val="000000"/>
          <w:shd w:val="clear" w:color="auto" w:fill="FFFFFF"/>
        </w:rPr>
        <w:t>некорректно оформлены или не в полном объёме представлены ссылки на использованную литературу в тексте реферата;</w:t>
      </w:r>
    </w:p>
    <w:p w:rsidR="00904461" w:rsidRPr="00904461" w:rsidRDefault="00904461" w:rsidP="00904461">
      <w:pPr>
        <w:pStyle w:val="a7"/>
        <w:numPr>
          <w:ilvl w:val="0"/>
          <w:numId w:val="6"/>
        </w:numPr>
        <w:spacing w:before="0" w:beforeAutospacing="0" w:after="0" w:afterAutospacing="0"/>
        <w:ind w:left="0" w:firstLine="317"/>
        <w:jc w:val="both"/>
        <w:rPr>
          <w:color w:val="000000"/>
          <w:shd w:val="clear" w:color="auto" w:fill="FFFFFF"/>
        </w:rPr>
      </w:pPr>
      <w:r w:rsidRPr="00904461">
        <w:rPr>
          <w:color w:val="000000"/>
          <w:shd w:val="clear" w:color="auto" w:fill="FFFFFF"/>
        </w:rPr>
        <w:t>есть частые орфографические, пунктуационные, грамматические, лексические, стилистические и иные ошибки в авторском тексте;</w:t>
      </w:r>
    </w:p>
    <w:p w:rsidR="00904461" w:rsidRPr="00904461" w:rsidRDefault="00904461" w:rsidP="00904461">
      <w:pPr>
        <w:pStyle w:val="a3"/>
        <w:ind w:firstLine="709"/>
        <w:jc w:val="both"/>
        <w:rPr>
          <w:rFonts w:cs="Times New Roman"/>
          <w:b/>
          <w:sz w:val="24"/>
          <w:szCs w:val="24"/>
        </w:rPr>
      </w:pPr>
      <w:r w:rsidRPr="00904461">
        <w:rPr>
          <w:rFonts w:cs="Times New Roman"/>
          <w:color w:val="000000"/>
          <w:sz w:val="24"/>
          <w:szCs w:val="24"/>
          <w:shd w:val="clear" w:color="auto" w:fill="FFFFFF"/>
        </w:rPr>
        <w:t>в целом реферат представляет собой достаточно самостоятельное исследование, представлен анализ найденного материала, присутствуют единичные случаи фактов плагиата;</w:t>
      </w:r>
    </w:p>
    <w:p w:rsidR="00904461" w:rsidRPr="00904461" w:rsidRDefault="00904461" w:rsidP="00904461">
      <w:pPr>
        <w:pStyle w:val="a3"/>
        <w:ind w:firstLine="709"/>
        <w:jc w:val="both"/>
        <w:rPr>
          <w:rFonts w:cs="Times New Roman"/>
          <w:b/>
          <w:sz w:val="24"/>
          <w:szCs w:val="24"/>
        </w:rPr>
      </w:pPr>
    </w:p>
    <w:p w:rsidR="00904461" w:rsidRPr="00904461" w:rsidRDefault="00904461" w:rsidP="00904461">
      <w:pPr>
        <w:pStyle w:val="a3"/>
        <w:numPr>
          <w:ilvl w:val="0"/>
          <w:numId w:val="7"/>
        </w:numPr>
        <w:ind w:left="0" w:firstLine="709"/>
        <w:jc w:val="both"/>
        <w:rPr>
          <w:rFonts w:cs="Times New Roman"/>
          <w:b/>
          <w:sz w:val="24"/>
          <w:szCs w:val="24"/>
        </w:rPr>
      </w:pPr>
      <w:r w:rsidRPr="00904461">
        <w:rPr>
          <w:rFonts w:cs="Times New Roman"/>
          <w:b/>
          <w:sz w:val="24"/>
          <w:szCs w:val="24"/>
        </w:rPr>
        <w:t>СООБЩЕНИЕ (доклад)</w:t>
      </w:r>
    </w:p>
    <w:p w:rsidR="00904461" w:rsidRPr="00904461" w:rsidRDefault="00904461" w:rsidP="00904461">
      <w:pPr>
        <w:pStyle w:val="a3"/>
        <w:jc w:val="both"/>
        <w:rPr>
          <w:rFonts w:cs="Times New Roman"/>
          <w:b/>
          <w:sz w:val="24"/>
          <w:szCs w:val="24"/>
        </w:rPr>
      </w:pPr>
    </w:p>
    <w:p w:rsidR="00904461" w:rsidRPr="00904461" w:rsidRDefault="00904461" w:rsidP="00904461">
      <w:pPr>
        <w:pStyle w:val="a3"/>
        <w:ind w:firstLine="709"/>
        <w:jc w:val="both"/>
        <w:rPr>
          <w:rFonts w:cs="Times New Roman"/>
          <w:b/>
          <w:sz w:val="24"/>
          <w:szCs w:val="24"/>
        </w:rPr>
      </w:pPr>
      <w:r w:rsidRPr="00904461">
        <w:rPr>
          <w:rFonts w:cs="Times New Roman"/>
          <w:b/>
          <w:sz w:val="24"/>
          <w:szCs w:val="24"/>
        </w:rPr>
        <w:t>Критерии оценки:</w:t>
      </w:r>
    </w:p>
    <w:p w:rsidR="00904461" w:rsidRPr="00904461" w:rsidRDefault="00904461" w:rsidP="00904461">
      <w:pPr>
        <w:pStyle w:val="a7"/>
        <w:shd w:val="clear" w:color="auto" w:fill="FFFFFF"/>
        <w:spacing w:before="0" w:beforeAutospacing="0" w:after="0" w:afterAutospacing="0"/>
        <w:jc w:val="both"/>
        <w:rPr>
          <w:color w:val="424242"/>
        </w:rPr>
      </w:pPr>
      <w:r w:rsidRPr="00904461">
        <w:rPr>
          <w:rStyle w:val="a9"/>
          <w:color w:val="424242"/>
        </w:rPr>
        <w:t>Оценка «отлично»</w:t>
      </w:r>
      <w:r w:rsidRPr="00904461">
        <w:rPr>
          <w:color w:val="424242"/>
        </w:rPr>
        <w:t>- учебный материал освоен студентом в полном объеме,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Речь характеризуется эмоциональной выразительностью, четкой дикцией, стилистической и орфоэпической грамотностью. Использует наглядный материал (презентация).</w:t>
      </w:r>
    </w:p>
    <w:p w:rsidR="00904461" w:rsidRPr="00904461" w:rsidRDefault="00904461" w:rsidP="00904461">
      <w:pPr>
        <w:pStyle w:val="a7"/>
        <w:shd w:val="clear" w:color="auto" w:fill="FFFFFF"/>
        <w:spacing w:before="0" w:beforeAutospacing="0" w:after="0" w:afterAutospacing="0"/>
        <w:jc w:val="both"/>
        <w:rPr>
          <w:color w:val="424242"/>
        </w:rPr>
      </w:pPr>
      <w:r w:rsidRPr="00904461">
        <w:rPr>
          <w:rStyle w:val="a9"/>
          <w:color w:val="424242"/>
        </w:rPr>
        <w:t>Оценка «хорошо»</w:t>
      </w:r>
      <w:r w:rsidRPr="00904461">
        <w:rPr>
          <w:color w:val="424242"/>
        </w:rPr>
        <w:t>-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rsidR="00904461" w:rsidRPr="00904461" w:rsidRDefault="00904461" w:rsidP="00904461">
      <w:pPr>
        <w:pStyle w:val="a7"/>
        <w:shd w:val="clear" w:color="auto" w:fill="FFFFFF"/>
        <w:spacing w:before="0" w:beforeAutospacing="0" w:after="0" w:afterAutospacing="0"/>
        <w:jc w:val="both"/>
        <w:rPr>
          <w:color w:val="424242"/>
        </w:rPr>
      </w:pPr>
      <w:r w:rsidRPr="00904461">
        <w:rPr>
          <w:rStyle w:val="a9"/>
          <w:color w:val="424242"/>
        </w:rPr>
        <w:t>Оценка «удовлетворительно»</w:t>
      </w:r>
      <w:r w:rsidRPr="00904461">
        <w:rPr>
          <w:color w:val="424242"/>
        </w:rPr>
        <w:t>-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 Допускает стилистические и орфоэпические ошибки.</w:t>
      </w:r>
    </w:p>
    <w:p w:rsidR="00904461" w:rsidRPr="00904461" w:rsidRDefault="00904461" w:rsidP="00904461">
      <w:pPr>
        <w:pStyle w:val="a7"/>
        <w:shd w:val="clear" w:color="auto" w:fill="FFFFFF"/>
        <w:spacing w:before="0" w:beforeAutospacing="0" w:after="0" w:afterAutospacing="0"/>
        <w:jc w:val="both"/>
        <w:rPr>
          <w:color w:val="424242"/>
        </w:rPr>
      </w:pPr>
      <w:r w:rsidRPr="00904461">
        <w:rPr>
          <w:rStyle w:val="a9"/>
          <w:color w:val="424242"/>
        </w:rPr>
        <w:lastRenderedPageBreak/>
        <w:t>Оценка «неудовлетворительно»</w:t>
      </w:r>
      <w:r w:rsidRPr="00904461">
        <w:rPr>
          <w:color w:val="424242"/>
        </w:rPr>
        <w:t>- сообщение студентом не подготовлено либо подготовлено по одному источнику информации либо не соответствует теме.</w:t>
      </w:r>
    </w:p>
    <w:p w:rsidR="00904461" w:rsidRPr="00904461" w:rsidRDefault="00904461" w:rsidP="00904461">
      <w:pPr>
        <w:pStyle w:val="a7"/>
        <w:shd w:val="clear" w:color="auto" w:fill="FFFFFF"/>
        <w:spacing w:before="0" w:beforeAutospacing="0" w:after="0" w:afterAutospacing="0"/>
        <w:jc w:val="both"/>
        <w:rPr>
          <w:color w:val="424242"/>
        </w:rPr>
      </w:pPr>
    </w:p>
    <w:p w:rsidR="00904461" w:rsidRPr="00904461" w:rsidRDefault="00904461" w:rsidP="00904461">
      <w:pPr>
        <w:pStyle w:val="a7"/>
        <w:numPr>
          <w:ilvl w:val="0"/>
          <w:numId w:val="7"/>
        </w:numPr>
        <w:shd w:val="clear" w:color="auto" w:fill="FFFFFF"/>
        <w:spacing w:before="0" w:beforeAutospacing="0" w:after="0" w:afterAutospacing="0"/>
        <w:ind w:left="0" w:firstLine="709"/>
        <w:rPr>
          <w:b/>
        </w:rPr>
      </w:pPr>
      <w:r w:rsidRPr="00904461">
        <w:rPr>
          <w:color w:val="424242"/>
        </w:rPr>
        <w:t> </w:t>
      </w:r>
      <w:r w:rsidRPr="00904461">
        <w:rPr>
          <w:b/>
        </w:rPr>
        <w:t>ПРЕЗЕНТАЦИИ</w:t>
      </w:r>
    </w:p>
    <w:p w:rsidR="00904461" w:rsidRPr="00904461" w:rsidRDefault="00904461" w:rsidP="00904461">
      <w:pPr>
        <w:pStyle w:val="a3"/>
        <w:ind w:firstLine="709"/>
        <w:jc w:val="both"/>
        <w:rPr>
          <w:rFonts w:cs="Times New Roman"/>
          <w:b/>
          <w:sz w:val="24"/>
          <w:szCs w:val="24"/>
        </w:rPr>
      </w:pPr>
    </w:p>
    <w:p w:rsidR="00904461" w:rsidRPr="00904461" w:rsidRDefault="00904461" w:rsidP="00904461">
      <w:pPr>
        <w:pStyle w:val="a3"/>
        <w:ind w:firstLine="709"/>
        <w:jc w:val="both"/>
        <w:rPr>
          <w:rFonts w:cs="Times New Roman"/>
          <w:b/>
          <w:sz w:val="24"/>
          <w:szCs w:val="24"/>
        </w:rPr>
      </w:pPr>
      <w:r w:rsidRPr="00904461">
        <w:rPr>
          <w:rFonts w:cs="Times New Roman"/>
          <w:b/>
          <w:sz w:val="24"/>
          <w:szCs w:val="24"/>
        </w:rPr>
        <w:t>Критерии оценки:</w:t>
      </w:r>
    </w:p>
    <w:p w:rsidR="00904461" w:rsidRPr="00904461" w:rsidRDefault="00904461" w:rsidP="00904461">
      <w:pPr>
        <w:ind w:firstLine="709"/>
        <w:jc w:val="both"/>
        <w:rPr>
          <w:rFonts w:ascii="Times New Roman" w:hAnsi="Times New Roman" w:cs="Times New Roman"/>
          <w:b/>
          <w:sz w:val="24"/>
          <w:szCs w:val="24"/>
        </w:rPr>
      </w:pPr>
      <w:r w:rsidRPr="00904461">
        <w:rPr>
          <w:rFonts w:ascii="Times New Roman" w:hAnsi="Times New Roman" w:cs="Times New Roman"/>
          <w:b/>
          <w:iCs/>
          <w:sz w:val="24"/>
          <w:szCs w:val="24"/>
        </w:rPr>
        <w:t xml:space="preserve">Требования к содержанию </w:t>
      </w:r>
      <w:proofErr w:type="spellStart"/>
      <w:r w:rsidRPr="00904461">
        <w:rPr>
          <w:rFonts w:ascii="Times New Roman" w:hAnsi="Times New Roman" w:cs="Times New Roman"/>
          <w:b/>
          <w:iCs/>
          <w:sz w:val="24"/>
          <w:szCs w:val="24"/>
        </w:rPr>
        <w:t>мультимедийной</w:t>
      </w:r>
      <w:proofErr w:type="spellEnd"/>
      <w:r w:rsidRPr="00904461">
        <w:rPr>
          <w:rFonts w:ascii="Times New Roman" w:hAnsi="Times New Roman" w:cs="Times New Roman"/>
          <w:b/>
          <w:iCs/>
          <w:sz w:val="24"/>
          <w:szCs w:val="24"/>
        </w:rPr>
        <w:t xml:space="preserve"> презентации:</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соответствие содержания презентации поставленным дидактическим целям и задачам;</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соблюдение принятых правил орфографии, пунктуации, сокращений и правил оформления текста (отсутствие точки в заголовках и т.д.);</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отсутствие фактических ошибок, достоверность представленной информации;</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лаконичность текста на слайде;</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завершенность (содержание каждой части текстовой информации логически завершено);</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 объединение семантически связанных информационных элементов в целостно воспринимающиеся группы; </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сжатость и краткость изложения, максимальная информативность текста;</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 расположение информации на слайде </w:t>
      </w:r>
      <w:r w:rsidRPr="00904461">
        <w:rPr>
          <w:rFonts w:ascii="Times New Roman" w:hAnsi="Times New Roman" w:cs="Times New Roman"/>
          <w:i/>
          <w:sz w:val="24"/>
          <w:szCs w:val="24"/>
        </w:rPr>
        <w:t>(предпочтительно горизонтальное расположение информации, сверху вниз по главной диагонали; наиболее важная информация должна располагаться в центре экрана; если на слайде картинка, надпись должна располагаться под ней; желательно форматировать текст по ширине; не допускать «рваных» краев текста</w:t>
      </w:r>
      <w:r w:rsidRPr="00904461">
        <w:rPr>
          <w:rFonts w:ascii="Times New Roman" w:hAnsi="Times New Roman" w:cs="Times New Roman"/>
          <w:sz w:val="24"/>
          <w:szCs w:val="24"/>
        </w:rPr>
        <w:t>);</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наличие не более одного логического ударения: краснота, яркость, обводка, мигание, движение;</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 информация подана привлекательно, оригинально, обращает внимание </w:t>
      </w:r>
      <w:proofErr w:type="gramStart"/>
      <w:r w:rsidRPr="00904461">
        <w:rPr>
          <w:rFonts w:ascii="Times New Roman" w:hAnsi="Times New Roman" w:cs="Times New Roman"/>
          <w:sz w:val="24"/>
          <w:szCs w:val="24"/>
        </w:rPr>
        <w:t>обучающихся</w:t>
      </w:r>
      <w:proofErr w:type="gramEnd"/>
      <w:r w:rsidRPr="00904461">
        <w:rPr>
          <w:rFonts w:ascii="Times New Roman" w:hAnsi="Times New Roman" w:cs="Times New Roman"/>
          <w:sz w:val="24"/>
          <w:szCs w:val="24"/>
        </w:rPr>
        <w:t>.</w:t>
      </w:r>
    </w:p>
    <w:p w:rsidR="00904461" w:rsidRPr="00904461" w:rsidRDefault="00904461" w:rsidP="00904461">
      <w:pPr>
        <w:pStyle w:val="aa"/>
        <w:spacing w:after="0"/>
        <w:ind w:left="0" w:firstLine="709"/>
        <w:jc w:val="both"/>
        <w:rPr>
          <w:b/>
          <w:iCs/>
        </w:rPr>
      </w:pPr>
    </w:p>
    <w:p w:rsidR="00904461" w:rsidRPr="00904461" w:rsidRDefault="00904461" w:rsidP="00904461">
      <w:pPr>
        <w:pStyle w:val="aa"/>
        <w:spacing w:after="0"/>
        <w:ind w:left="0" w:firstLine="709"/>
        <w:jc w:val="both"/>
        <w:rPr>
          <w:iCs/>
        </w:rPr>
      </w:pPr>
      <w:r w:rsidRPr="00904461">
        <w:rPr>
          <w:b/>
          <w:iCs/>
        </w:rPr>
        <w:t xml:space="preserve">Требования к </w:t>
      </w:r>
      <w:proofErr w:type="spellStart"/>
      <w:r w:rsidRPr="00904461">
        <w:rPr>
          <w:b/>
          <w:iCs/>
        </w:rPr>
        <w:t>оформлению</w:t>
      </w:r>
      <w:proofErr w:type="gramStart"/>
      <w:r w:rsidRPr="00904461">
        <w:rPr>
          <w:b/>
          <w:iCs/>
        </w:rPr>
        <w:t>,д</w:t>
      </w:r>
      <w:proofErr w:type="gramEnd"/>
      <w:r w:rsidRPr="00904461">
        <w:rPr>
          <w:b/>
          <w:iCs/>
        </w:rPr>
        <w:t>изайну</w:t>
      </w:r>
      <w:proofErr w:type="spellEnd"/>
      <w:r w:rsidRPr="00904461">
        <w:rPr>
          <w:b/>
          <w:iCs/>
        </w:rPr>
        <w:t>:</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использование единого стиля оформления;</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 соответствие стиля оформления презентации </w:t>
      </w:r>
      <w:r w:rsidRPr="00904461">
        <w:rPr>
          <w:rFonts w:ascii="Times New Roman" w:hAnsi="Times New Roman" w:cs="Times New Roman"/>
          <w:i/>
          <w:sz w:val="24"/>
          <w:szCs w:val="24"/>
        </w:rPr>
        <w:t>(графического, звукового, анимационного)</w:t>
      </w:r>
      <w:r w:rsidRPr="00904461">
        <w:rPr>
          <w:rFonts w:ascii="Times New Roman" w:hAnsi="Times New Roman" w:cs="Times New Roman"/>
          <w:sz w:val="24"/>
          <w:szCs w:val="24"/>
        </w:rPr>
        <w:t xml:space="preserve"> содержанию презентации;</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использование для фона слайда психологически комфортного тона;</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 фон должен являться элементом заднего (второго) плана: выделять, оттенять, подчеркивать информацию, находящуюся на слайде, но не заслонять ее; </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 использование не более трех цветов на одном слайде </w:t>
      </w:r>
      <w:r w:rsidRPr="00904461">
        <w:rPr>
          <w:rFonts w:ascii="Times New Roman" w:hAnsi="Times New Roman" w:cs="Times New Roman"/>
          <w:i/>
          <w:sz w:val="24"/>
          <w:szCs w:val="24"/>
        </w:rPr>
        <w:t>(один для фона, второй для заголовков, третий для текста)</w:t>
      </w:r>
      <w:r w:rsidRPr="00904461">
        <w:rPr>
          <w:rFonts w:ascii="Times New Roman" w:hAnsi="Times New Roman" w:cs="Times New Roman"/>
          <w:sz w:val="24"/>
          <w:szCs w:val="24"/>
        </w:rPr>
        <w:t>;</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lastRenderedPageBreak/>
        <w:t>– целесообразность использования анимационных эффектов.</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на титульном слайде указывают данные автора (ФИО и название ОУ), название материала, дата разработки. Возможен вариант использования колонтитулов. Иное размещение данных автора допустимо в случае, если оно мешает восприятию материала на титуле.</w:t>
      </w:r>
    </w:p>
    <w:p w:rsidR="00904461" w:rsidRPr="00904461" w:rsidRDefault="00904461" w:rsidP="00904461">
      <w:pPr>
        <w:ind w:firstLine="709"/>
        <w:jc w:val="both"/>
        <w:rPr>
          <w:rFonts w:ascii="Times New Roman" w:hAnsi="Times New Roman" w:cs="Times New Roman"/>
          <w:sz w:val="24"/>
          <w:szCs w:val="24"/>
        </w:rPr>
      </w:pPr>
      <w:r w:rsidRPr="00904461">
        <w:rPr>
          <w:rFonts w:ascii="Times New Roman" w:hAnsi="Times New Roman" w:cs="Times New Roman"/>
          <w:sz w:val="24"/>
          <w:szCs w:val="24"/>
        </w:rPr>
        <w:t xml:space="preserve">- на последнем слайде указывают перечень используемых источников, активные и точные ссылки на все графические объекты. На завершающем слайде можно еще раз указать информацию об </w:t>
      </w:r>
      <w:proofErr w:type="spellStart"/>
      <w:r w:rsidRPr="00904461">
        <w:rPr>
          <w:rFonts w:ascii="Times New Roman" w:hAnsi="Times New Roman" w:cs="Times New Roman"/>
          <w:sz w:val="24"/>
          <w:szCs w:val="24"/>
        </w:rPr>
        <w:t>авторепрезентации</w:t>
      </w:r>
      <w:proofErr w:type="spellEnd"/>
      <w:r w:rsidRPr="00904461">
        <w:rPr>
          <w:rFonts w:ascii="Times New Roman" w:hAnsi="Times New Roman" w:cs="Times New Roman"/>
          <w:sz w:val="24"/>
          <w:szCs w:val="24"/>
        </w:rPr>
        <w:t xml:space="preserve"> (слайд № 1) с фотографией и контактной информацией об авторе (почта, телефон).</w:t>
      </w:r>
    </w:p>
    <w:p w:rsidR="00904461" w:rsidRPr="00904461" w:rsidRDefault="00904461" w:rsidP="00904461">
      <w:pPr>
        <w:pStyle w:val="aa"/>
        <w:spacing w:after="0"/>
        <w:ind w:left="0" w:firstLine="709"/>
        <w:jc w:val="both"/>
        <w:rPr>
          <w:b/>
          <w:iCs/>
        </w:rPr>
      </w:pPr>
    </w:p>
    <w:p w:rsidR="00904461" w:rsidRPr="00904461" w:rsidRDefault="00904461" w:rsidP="00904461">
      <w:pPr>
        <w:pStyle w:val="aa"/>
        <w:spacing w:after="0"/>
        <w:ind w:left="0" w:firstLine="709"/>
        <w:jc w:val="both"/>
        <w:rPr>
          <w:iCs/>
        </w:rPr>
      </w:pPr>
      <w:r w:rsidRPr="00904461">
        <w:rPr>
          <w:b/>
          <w:iCs/>
        </w:rPr>
        <w:t>Требования к  представлению:</w:t>
      </w:r>
    </w:p>
    <w:p w:rsidR="00904461" w:rsidRPr="00904461" w:rsidRDefault="00904461" w:rsidP="00904461">
      <w:pPr>
        <w:pStyle w:val="aa"/>
        <w:spacing w:after="0"/>
        <w:ind w:left="0" w:firstLine="709"/>
        <w:jc w:val="both"/>
        <w:rPr>
          <w:iCs/>
        </w:rPr>
      </w:pPr>
      <w:r w:rsidRPr="00904461">
        <w:rPr>
          <w:iCs/>
        </w:rPr>
        <w:t>- обоснование выбора метода и способа подбора материала, обеспечивающее полноту раскрытия заданной темы.</w:t>
      </w:r>
    </w:p>
    <w:p w:rsidR="00904461" w:rsidRPr="00904461" w:rsidRDefault="00904461" w:rsidP="00904461">
      <w:pPr>
        <w:pStyle w:val="aa"/>
        <w:spacing w:after="0"/>
        <w:ind w:left="0" w:firstLine="709"/>
        <w:jc w:val="both"/>
        <w:rPr>
          <w:iCs/>
        </w:rPr>
      </w:pPr>
      <w:r w:rsidRPr="00904461">
        <w:t xml:space="preserve">- презентация не должна быть </w:t>
      </w:r>
      <w:r w:rsidRPr="00904461">
        <w:rPr>
          <w:color w:val="000000"/>
        </w:rPr>
        <w:t>скучной, монотонной, громоздкой (оптимально это 10-15 слайдов).</w:t>
      </w:r>
    </w:p>
    <w:p w:rsidR="00904461" w:rsidRPr="00904461" w:rsidRDefault="00904461" w:rsidP="00904461">
      <w:pPr>
        <w:pStyle w:val="aa"/>
        <w:spacing w:after="0"/>
        <w:ind w:left="0" w:firstLine="709"/>
        <w:jc w:val="both"/>
      </w:pPr>
      <w:r w:rsidRPr="00904461">
        <w:rPr>
          <w:i/>
          <w:iCs/>
        </w:rPr>
        <w:t xml:space="preserve">- </w:t>
      </w:r>
      <w:r w:rsidRPr="00904461">
        <w:t>во время защиты необходимо в течение 5-10 минут изложить актуальность, основные положения презентации и четко ответить на вопросы аудитории (если они возникнут).</w:t>
      </w:r>
    </w:p>
    <w:p w:rsidR="00904461" w:rsidRPr="00904461" w:rsidRDefault="00904461" w:rsidP="00904461">
      <w:pPr>
        <w:pStyle w:val="aa"/>
        <w:spacing w:after="0"/>
        <w:ind w:left="0" w:firstLine="709"/>
        <w:jc w:val="both"/>
        <w:rPr>
          <w:b/>
        </w:rPr>
      </w:pPr>
      <w:r w:rsidRPr="00904461">
        <w:rPr>
          <w:b/>
        </w:rPr>
        <w:t>Оценка работы складывается:</w:t>
      </w:r>
    </w:p>
    <w:p w:rsidR="00904461" w:rsidRPr="00904461" w:rsidRDefault="00904461" w:rsidP="00904461">
      <w:pPr>
        <w:pStyle w:val="aa"/>
        <w:spacing w:after="0"/>
        <w:ind w:left="0" w:firstLine="709"/>
        <w:jc w:val="both"/>
      </w:pPr>
      <w:r w:rsidRPr="00904461">
        <w:t xml:space="preserve">- с учетом полноты и глубины освещения темы презентации; </w:t>
      </w:r>
    </w:p>
    <w:p w:rsidR="00904461" w:rsidRPr="00904461" w:rsidRDefault="00904461" w:rsidP="00904461">
      <w:pPr>
        <w:pStyle w:val="aa"/>
        <w:spacing w:after="0"/>
        <w:ind w:left="0" w:firstLine="709"/>
        <w:jc w:val="both"/>
      </w:pPr>
      <w:r w:rsidRPr="00904461">
        <w:t xml:space="preserve">- степени самостоятельности в их изложении; </w:t>
      </w:r>
    </w:p>
    <w:p w:rsidR="00904461" w:rsidRPr="00904461" w:rsidRDefault="00904461" w:rsidP="00904461">
      <w:pPr>
        <w:pStyle w:val="aa"/>
        <w:spacing w:after="0"/>
        <w:ind w:left="0" w:firstLine="709"/>
        <w:jc w:val="both"/>
      </w:pPr>
      <w:r w:rsidRPr="00904461">
        <w:t xml:space="preserve">- полноты использования имеющейся по данной теме литературы; </w:t>
      </w:r>
    </w:p>
    <w:p w:rsidR="00904461" w:rsidRPr="00904461" w:rsidRDefault="00904461" w:rsidP="00904461">
      <w:pPr>
        <w:pStyle w:val="aa"/>
        <w:spacing w:after="0"/>
        <w:ind w:left="0" w:firstLine="709"/>
        <w:jc w:val="both"/>
      </w:pPr>
      <w:r w:rsidRPr="00904461">
        <w:t>- а также полноты ответов на вопросы.</w:t>
      </w:r>
    </w:p>
    <w:p w:rsidR="00904461" w:rsidRPr="00904461" w:rsidRDefault="00904461" w:rsidP="00904461">
      <w:pPr>
        <w:pStyle w:val="a3"/>
        <w:ind w:firstLine="709"/>
        <w:jc w:val="both"/>
        <w:rPr>
          <w:rFonts w:cs="Times New Roman"/>
          <w:color w:val="000000"/>
          <w:sz w:val="24"/>
          <w:szCs w:val="24"/>
          <w:shd w:val="clear" w:color="auto" w:fill="FFFFFF"/>
        </w:rPr>
      </w:pPr>
      <w:r w:rsidRPr="00904461">
        <w:rPr>
          <w:rFonts w:cs="Times New Roman"/>
          <w:color w:val="000000"/>
          <w:sz w:val="24"/>
          <w:szCs w:val="24"/>
          <w:shd w:val="clear" w:color="auto" w:fill="FFFFFF"/>
        </w:rPr>
        <w:t xml:space="preserve">Если студенческая работа отвечает всем требованиям критериев, то ей дается оценка </w:t>
      </w:r>
      <w:r w:rsidRPr="00904461">
        <w:rPr>
          <w:rFonts w:cs="Times New Roman"/>
          <w:b/>
          <w:bCs/>
          <w:iCs/>
          <w:color w:val="000000"/>
          <w:sz w:val="24"/>
          <w:szCs w:val="24"/>
          <w:bdr w:val="none" w:sz="0" w:space="0" w:color="auto" w:frame="1"/>
        </w:rPr>
        <w:t>отлично</w:t>
      </w:r>
      <w:r w:rsidRPr="00904461">
        <w:rPr>
          <w:rFonts w:cs="Times New Roman"/>
          <w:color w:val="000000"/>
          <w:sz w:val="24"/>
          <w:szCs w:val="24"/>
          <w:shd w:val="clear" w:color="auto" w:fill="FFFFFF"/>
        </w:rPr>
        <w:t xml:space="preserve">. </w:t>
      </w:r>
    </w:p>
    <w:p w:rsidR="00904461" w:rsidRPr="00904461" w:rsidRDefault="00904461" w:rsidP="00904461">
      <w:pPr>
        <w:pStyle w:val="a3"/>
        <w:ind w:firstLine="709"/>
        <w:jc w:val="both"/>
        <w:rPr>
          <w:rFonts w:cs="Times New Roman"/>
          <w:sz w:val="24"/>
          <w:szCs w:val="24"/>
        </w:rPr>
      </w:pPr>
      <w:r w:rsidRPr="00904461">
        <w:rPr>
          <w:rFonts w:cs="Times New Roman"/>
          <w:color w:val="000000"/>
          <w:sz w:val="24"/>
          <w:szCs w:val="24"/>
          <w:shd w:val="clear" w:color="auto" w:fill="FFFFFF"/>
        </w:rPr>
        <w:t>При незначительном нарушении или отсутствии каких-либо параметров в работе, она оценивается </w:t>
      </w:r>
      <w:r w:rsidRPr="00904461">
        <w:rPr>
          <w:rFonts w:cs="Times New Roman"/>
          <w:b/>
          <w:bCs/>
          <w:iCs/>
          <w:color w:val="000000"/>
          <w:sz w:val="24"/>
          <w:szCs w:val="24"/>
          <w:bdr w:val="none" w:sz="0" w:space="0" w:color="auto" w:frame="1"/>
        </w:rPr>
        <w:t>хорошо.</w:t>
      </w:r>
    </w:p>
    <w:p w:rsidR="00904461" w:rsidRPr="00904461" w:rsidRDefault="00904461" w:rsidP="00904461">
      <w:pPr>
        <w:pStyle w:val="a3"/>
        <w:ind w:firstLine="709"/>
        <w:jc w:val="both"/>
        <w:rPr>
          <w:rFonts w:cs="Times New Roman"/>
          <w:sz w:val="24"/>
          <w:szCs w:val="24"/>
        </w:rPr>
      </w:pPr>
      <w:r w:rsidRPr="00904461">
        <w:rPr>
          <w:rFonts w:cs="Times New Roman"/>
          <w:color w:val="000000"/>
          <w:sz w:val="24"/>
          <w:szCs w:val="24"/>
          <w:shd w:val="clear" w:color="auto" w:fill="FFFFFF"/>
        </w:rPr>
        <w:t xml:space="preserve">Если при оценивании половина критерием отсутствует, то работа оценивается </w:t>
      </w:r>
      <w:r w:rsidRPr="00904461">
        <w:rPr>
          <w:rFonts w:cs="Times New Roman"/>
          <w:b/>
          <w:bCs/>
          <w:iCs/>
          <w:color w:val="000000"/>
          <w:sz w:val="24"/>
          <w:szCs w:val="24"/>
          <w:bdr w:val="none" w:sz="0" w:space="0" w:color="auto" w:frame="1"/>
        </w:rPr>
        <w:t>удовлетворительно.</w:t>
      </w:r>
    </w:p>
    <w:p w:rsidR="00904461" w:rsidRPr="00904461" w:rsidRDefault="00904461" w:rsidP="00904461">
      <w:pPr>
        <w:pStyle w:val="a3"/>
        <w:ind w:firstLine="709"/>
        <w:jc w:val="both"/>
        <w:rPr>
          <w:rFonts w:cs="Times New Roman"/>
          <w:sz w:val="24"/>
          <w:szCs w:val="24"/>
        </w:rPr>
      </w:pPr>
    </w:p>
    <w:p w:rsidR="00904461" w:rsidRPr="00904461" w:rsidRDefault="00904461" w:rsidP="00904461">
      <w:pPr>
        <w:pStyle w:val="a3"/>
        <w:ind w:firstLine="709"/>
        <w:jc w:val="both"/>
        <w:rPr>
          <w:rFonts w:cs="Times New Roman"/>
          <w:sz w:val="24"/>
          <w:szCs w:val="24"/>
        </w:rPr>
      </w:pPr>
      <w:r w:rsidRPr="00904461">
        <w:rPr>
          <w:rFonts w:cs="Times New Roman"/>
          <w:sz w:val="24"/>
          <w:szCs w:val="24"/>
        </w:rPr>
        <w:t>Вариант 2</w:t>
      </w:r>
    </w:p>
    <w:p w:rsidR="00904461" w:rsidRPr="00904461" w:rsidRDefault="00904461" w:rsidP="00904461">
      <w:pPr>
        <w:pStyle w:val="a7"/>
        <w:shd w:val="clear" w:color="auto" w:fill="FFFFFF"/>
        <w:spacing w:before="0" w:beforeAutospacing="0" w:after="0" w:afterAutospacing="0"/>
        <w:textAlignment w:val="baseline"/>
        <w:rPr>
          <w:b/>
          <w:bCs/>
          <w:color w:val="000000"/>
          <w:bdr w:val="none" w:sz="0" w:space="0" w:color="auto" w:frame="1"/>
        </w:rPr>
      </w:pPr>
      <w:r w:rsidRPr="00904461">
        <w:rPr>
          <w:b/>
          <w:bCs/>
          <w:color w:val="000000"/>
          <w:bdr w:val="none" w:sz="0" w:space="0" w:color="auto" w:frame="1"/>
        </w:rPr>
        <w:t>Критерии оценивания студенческих презентаций:</w:t>
      </w:r>
    </w:p>
    <w:p w:rsidR="00904461" w:rsidRPr="00904461" w:rsidRDefault="00904461" w:rsidP="00904461">
      <w:pPr>
        <w:pStyle w:val="a7"/>
        <w:shd w:val="clear" w:color="auto" w:fill="FFFFFF"/>
        <w:spacing w:before="0" w:beforeAutospacing="0" w:after="0" w:afterAutospacing="0"/>
        <w:textAlignment w:val="baseline"/>
        <w:rPr>
          <w:color w:val="000000"/>
        </w:rPr>
      </w:pPr>
    </w:p>
    <w:tbl>
      <w:tblPr>
        <w:tblW w:w="0" w:type="auto"/>
        <w:shd w:val="clear" w:color="auto" w:fill="FFFFFF"/>
        <w:tblCellMar>
          <w:left w:w="0" w:type="dxa"/>
          <w:right w:w="0" w:type="dxa"/>
        </w:tblCellMar>
        <w:tblLook w:val="04A0"/>
      </w:tblPr>
      <w:tblGrid>
        <w:gridCol w:w="2725"/>
        <w:gridCol w:w="6846"/>
      </w:tblGrid>
      <w:tr w:rsidR="00904461" w:rsidRPr="00904461" w:rsidTr="00EB4A30">
        <w:tc>
          <w:tcPr>
            <w:tcW w:w="28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jc w:val="center"/>
              <w:textAlignment w:val="baseline"/>
              <w:rPr>
                <w:b/>
                <w:color w:val="000000"/>
              </w:rPr>
            </w:pPr>
            <w:r w:rsidRPr="00904461">
              <w:rPr>
                <w:b/>
                <w:color w:val="000000"/>
              </w:rPr>
              <w:t>Оформление слайдов</w:t>
            </w:r>
          </w:p>
          <w:p w:rsidR="00904461" w:rsidRPr="00904461" w:rsidRDefault="00904461" w:rsidP="00EB4A30">
            <w:pPr>
              <w:pStyle w:val="a7"/>
              <w:spacing w:before="0" w:beforeAutospacing="0" w:after="0" w:afterAutospacing="0"/>
              <w:jc w:val="center"/>
              <w:textAlignment w:val="baseline"/>
              <w:rPr>
                <w:b/>
                <w:color w:val="000000"/>
              </w:rPr>
            </w:pPr>
          </w:p>
        </w:tc>
        <w:tc>
          <w:tcPr>
            <w:tcW w:w="72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jc w:val="center"/>
              <w:textAlignment w:val="baseline"/>
              <w:rPr>
                <w:b/>
                <w:color w:val="000000"/>
              </w:rPr>
            </w:pPr>
            <w:r w:rsidRPr="00904461">
              <w:rPr>
                <w:b/>
                <w:color w:val="000000"/>
              </w:rPr>
              <w:t>Параметры</w:t>
            </w:r>
          </w:p>
        </w:tc>
      </w:tr>
      <w:tr w:rsidR="00904461" w:rsidRPr="00904461" w:rsidTr="00EB4A30">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Стиль</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Соблюдать единого стиля оформления.</w:t>
            </w:r>
          </w:p>
        </w:tc>
      </w:tr>
      <w:tr w:rsidR="00904461" w:rsidRPr="00904461" w:rsidTr="00EB4A30">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Фон</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Фон должен соответствовать теме презентации</w:t>
            </w:r>
          </w:p>
        </w:tc>
      </w:tr>
      <w:tr w:rsidR="00904461" w:rsidRPr="00904461" w:rsidTr="00EB4A30">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Использование цвета</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  Слайд не должен содержать более трех цветов</w:t>
            </w:r>
          </w:p>
          <w:p w:rsidR="00904461" w:rsidRPr="00904461" w:rsidRDefault="00904461" w:rsidP="00EB4A30">
            <w:pPr>
              <w:pStyle w:val="a7"/>
              <w:spacing w:before="0" w:beforeAutospacing="0" w:after="0" w:afterAutospacing="0"/>
              <w:textAlignment w:val="baseline"/>
              <w:rPr>
                <w:color w:val="000000"/>
              </w:rPr>
            </w:pPr>
            <w:r w:rsidRPr="00904461">
              <w:rPr>
                <w:color w:val="000000"/>
              </w:rPr>
              <w:t>- Фон и текст должны быть оформлены контрастными цветами</w:t>
            </w:r>
          </w:p>
        </w:tc>
      </w:tr>
      <w:tr w:rsidR="00904461" w:rsidRPr="00904461" w:rsidTr="00EB4A30">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Анимационные эффекты</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 При оформлении слайда использовать возможности анимации</w:t>
            </w:r>
          </w:p>
          <w:p w:rsidR="00904461" w:rsidRPr="00904461" w:rsidRDefault="00904461" w:rsidP="00EB4A30">
            <w:pPr>
              <w:pStyle w:val="a7"/>
              <w:spacing w:before="0" w:beforeAutospacing="0" w:after="0" w:afterAutospacing="0"/>
              <w:textAlignment w:val="baseline"/>
              <w:rPr>
                <w:color w:val="000000"/>
              </w:rPr>
            </w:pPr>
            <w:r w:rsidRPr="00904461">
              <w:rPr>
                <w:color w:val="000000"/>
              </w:rPr>
              <w:t>- Анимационные эффекты не должны отвлекать внимание от содержания слайдов</w:t>
            </w:r>
          </w:p>
        </w:tc>
      </w:tr>
      <w:tr w:rsidR="00904461" w:rsidRPr="00904461" w:rsidTr="00EB4A30">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Представление информации</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Параметры</w:t>
            </w:r>
          </w:p>
        </w:tc>
      </w:tr>
      <w:tr w:rsidR="00904461" w:rsidRPr="00904461" w:rsidTr="00EB4A30">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Содержание информации</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 Слайд должен содержать оптимальное количество информации</w:t>
            </w:r>
          </w:p>
          <w:p w:rsidR="00904461" w:rsidRPr="00904461" w:rsidRDefault="00904461" w:rsidP="00EB4A30">
            <w:pPr>
              <w:pStyle w:val="a7"/>
              <w:spacing w:before="0" w:beforeAutospacing="0" w:after="0" w:afterAutospacing="0"/>
              <w:textAlignment w:val="baseline"/>
              <w:rPr>
                <w:color w:val="000000"/>
              </w:rPr>
            </w:pPr>
            <w:r w:rsidRPr="00904461">
              <w:rPr>
                <w:color w:val="000000"/>
              </w:rPr>
              <w:t>- Информация должна быть изложена профессиональным языком</w:t>
            </w:r>
          </w:p>
          <w:p w:rsidR="00904461" w:rsidRPr="00904461" w:rsidRDefault="00904461" w:rsidP="00EB4A30">
            <w:pPr>
              <w:pStyle w:val="a7"/>
              <w:spacing w:before="0" w:beforeAutospacing="0" w:after="0" w:afterAutospacing="0"/>
              <w:textAlignment w:val="baseline"/>
              <w:rPr>
                <w:color w:val="000000"/>
              </w:rPr>
            </w:pPr>
            <w:r w:rsidRPr="00904461">
              <w:rPr>
                <w:color w:val="000000"/>
              </w:rPr>
              <w:lastRenderedPageBreak/>
              <w:t>- Содержание текста должно точно отражать этапы </w:t>
            </w:r>
            <w:hyperlink r:id="rId5" w:tooltip="Выполнение работ" w:history="1">
              <w:r w:rsidRPr="00904461">
                <w:rPr>
                  <w:rStyle w:val="a8"/>
                  <w:color w:val="743399"/>
                  <w:bdr w:val="none" w:sz="0" w:space="0" w:color="auto" w:frame="1"/>
                </w:rPr>
                <w:t>выполненной работы</w:t>
              </w:r>
            </w:hyperlink>
          </w:p>
          <w:p w:rsidR="00904461" w:rsidRPr="00904461" w:rsidRDefault="00904461" w:rsidP="00EB4A30">
            <w:pPr>
              <w:pStyle w:val="a7"/>
              <w:spacing w:before="0" w:beforeAutospacing="0" w:after="0" w:afterAutospacing="0"/>
              <w:textAlignment w:val="baseline"/>
              <w:rPr>
                <w:color w:val="000000"/>
              </w:rPr>
            </w:pPr>
            <w:r w:rsidRPr="00904461">
              <w:rPr>
                <w:color w:val="000000"/>
              </w:rPr>
              <w:t>- Текст должен быть расположен на слайде так, чтобы его удобно было читать</w:t>
            </w:r>
          </w:p>
          <w:p w:rsidR="00904461" w:rsidRPr="00904461" w:rsidRDefault="00904461" w:rsidP="00EB4A30">
            <w:pPr>
              <w:pStyle w:val="a7"/>
              <w:spacing w:before="0" w:beforeAutospacing="0" w:after="0" w:afterAutospacing="0"/>
              <w:textAlignment w:val="baseline"/>
              <w:rPr>
                <w:color w:val="000000"/>
              </w:rPr>
            </w:pPr>
            <w:r w:rsidRPr="00904461">
              <w:rPr>
                <w:color w:val="000000"/>
              </w:rPr>
              <w:t>- В содержании текста должны быть ответы на проблемные вопросы</w:t>
            </w:r>
          </w:p>
          <w:p w:rsidR="00904461" w:rsidRPr="00904461" w:rsidRDefault="00904461" w:rsidP="00EB4A30">
            <w:pPr>
              <w:pStyle w:val="a7"/>
              <w:spacing w:before="0" w:beforeAutospacing="0" w:after="0" w:afterAutospacing="0"/>
              <w:textAlignment w:val="baseline"/>
              <w:rPr>
                <w:color w:val="000000"/>
              </w:rPr>
            </w:pPr>
            <w:r w:rsidRPr="00904461">
              <w:rPr>
                <w:color w:val="000000"/>
              </w:rPr>
              <w:t>- Текст должен соответствовать теме презентации</w:t>
            </w:r>
          </w:p>
        </w:tc>
      </w:tr>
      <w:tr w:rsidR="00904461" w:rsidRPr="00904461" w:rsidTr="00EB4A30">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lastRenderedPageBreak/>
              <w:t>Расположение информации на странице</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 Предпочтительно горизонтальное расположение информации</w:t>
            </w:r>
          </w:p>
          <w:p w:rsidR="00904461" w:rsidRPr="00904461" w:rsidRDefault="00904461" w:rsidP="00EB4A30">
            <w:pPr>
              <w:pStyle w:val="a7"/>
              <w:spacing w:before="0" w:beforeAutospacing="0" w:after="0" w:afterAutospacing="0"/>
              <w:textAlignment w:val="baseline"/>
              <w:rPr>
                <w:color w:val="000000"/>
              </w:rPr>
            </w:pPr>
            <w:r w:rsidRPr="00904461">
              <w:rPr>
                <w:color w:val="000000"/>
              </w:rPr>
              <w:t>- Наиболее важная информация должна располагаться в центре</w:t>
            </w:r>
          </w:p>
          <w:p w:rsidR="00904461" w:rsidRPr="00904461" w:rsidRDefault="00904461" w:rsidP="00EB4A30">
            <w:pPr>
              <w:pStyle w:val="a7"/>
              <w:spacing w:before="0" w:beforeAutospacing="0" w:after="0" w:afterAutospacing="0"/>
              <w:textAlignment w:val="baseline"/>
              <w:rPr>
                <w:color w:val="000000"/>
              </w:rPr>
            </w:pPr>
            <w:r w:rsidRPr="00904461">
              <w:rPr>
                <w:color w:val="000000"/>
              </w:rPr>
              <w:t>- Надпись должна располагаться под картинкой</w:t>
            </w:r>
          </w:p>
        </w:tc>
      </w:tr>
      <w:tr w:rsidR="00904461" w:rsidRPr="00904461" w:rsidTr="00EB4A30">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Шрифты</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 Для заголовка – не менее 24</w:t>
            </w:r>
          </w:p>
          <w:p w:rsidR="00904461" w:rsidRPr="00904461" w:rsidRDefault="00904461" w:rsidP="00EB4A30">
            <w:pPr>
              <w:pStyle w:val="a7"/>
              <w:spacing w:before="0" w:beforeAutospacing="0" w:after="0" w:afterAutospacing="0"/>
              <w:textAlignment w:val="baseline"/>
              <w:rPr>
                <w:color w:val="000000"/>
              </w:rPr>
            </w:pPr>
            <w:r w:rsidRPr="00904461">
              <w:rPr>
                <w:color w:val="000000"/>
              </w:rPr>
              <w:t>- Для информации не менее – 18</w:t>
            </w:r>
          </w:p>
          <w:p w:rsidR="00904461" w:rsidRPr="00904461" w:rsidRDefault="00904461" w:rsidP="00EB4A30">
            <w:pPr>
              <w:pStyle w:val="a7"/>
              <w:spacing w:before="0" w:beforeAutospacing="0" w:after="0" w:afterAutospacing="0"/>
              <w:textAlignment w:val="baseline"/>
              <w:rPr>
                <w:color w:val="000000"/>
              </w:rPr>
            </w:pPr>
            <w:r w:rsidRPr="00904461">
              <w:rPr>
                <w:color w:val="000000"/>
              </w:rPr>
              <w:t>- Лучше использовать один тип шрифта</w:t>
            </w:r>
          </w:p>
          <w:p w:rsidR="00904461" w:rsidRPr="00904461" w:rsidRDefault="00904461" w:rsidP="00EB4A30">
            <w:pPr>
              <w:pStyle w:val="a7"/>
              <w:spacing w:before="0" w:beforeAutospacing="0" w:after="0" w:afterAutospacing="0"/>
              <w:textAlignment w:val="baseline"/>
              <w:rPr>
                <w:color w:val="000000"/>
              </w:rPr>
            </w:pPr>
            <w:r w:rsidRPr="00904461">
              <w:rPr>
                <w:color w:val="000000"/>
              </w:rPr>
              <w:t>- Важную информацию лучше выделять жирным шрифтом, курсивом. Подчеркиванием</w:t>
            </w:r>
          </w:p>
          <w:p w:rsidR="00904461" w:rsidRPr="00904461" w:rsidRDefault="00904461" w:rsidP="00EB4A30">
            <w:pPr>
              <w:pStyle w:val="a7"/>
              <w:spacing w:before="0" w:beforeAutospacing="0" w:after="0" w:afterAutospacing="0"/>
              <w:textAlignment w:val="baseline"/>
              <w:rPr>
                <w:color w:val="000000"/>
              </w:rPr>
            </w:pPr>
            <w:r w:rsidRPr="00904461">
              <w:rPr>
                <w:color w:val="000000"/>
              </w:rPr>
              <w:t>- На слайде не должно быть много текста, оформленного прописными буквами</w:t>
            </w:r>
          </w:p>
        </w:tc>
      </w:tr>
      <w:tr w:rsidR="00904461" w:rsidRPr="00904461" w:rsidTr="00EB4A30">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Выделения информации</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На слайде не должно быть много выделенного текста (заголовки, важная информация)</w:t>
            </w:r>
          </w:p>
        </w:tc>
      </w:tr>
      <w:tr w:rsidR="00904461" w:rsidRPr="00904461" w:rsidTr="00EB4A30">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Объем информации</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 Слайд не должен содержать большого количества информации</w:t>
            </w:r>
          </w:p>
          <w:p w:rsidR="00904461" w:rsidRPr="00904461" w:rsidRDefault="00904461" w:rsidP="00EB4A30">
            <w:pPr>
              <w:pStyle w:val="a7"/>
              <w:spacing w:before="0" w:beforeAutospacing="0" w:after="0" w:afterAutospacing="0"/>
              <w:textAlignment w:val="baseline"/>
              <w:rPr>
                <w:color w:val="000000"/>
              </w:rPr>
            </w:pPr>
            <w:r w:rsidRPr="00904461">
              <w:rPr>
                <w:color w:val="000000"/>
              </w:rPr>
              <w:t>- Лучше ключевые пункты располагать по одному на слайде</w:t>
            </w:r>
          </w:p>
        </w:tc>
      </w:tr>
      <w:tr w:rsidR="00904461" w:rsidRPr="00904461" w:rsidTr="00EB4A30">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Виды слайдов</w:t>
            </w:r>
          </w:p>
        </w:tc>
        <w:tc>
          <w:tcPr>
            <w:tcW w:w="7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04461" w:rsidRPr="00904461" w:rsidRDefault="00904461" w:rsidP="00EB4A30">
            <w:pPr>
              <w:pStyle w:val="a7"/>
              <w:spacing w:before="0" w:beforeAutospacing="0" w:after="0" w:afterAutospacing="0"/>
              <w:textAlignment w:val="baseline"/>
              <w:rPr>
                <w:color w:val="000000"/>
              </w:rPr>
            </w:pPr>
            <w:r w:rsidRPr="00904461">
              <w:rPr>
                <w:color w:val="000000"/>
              </w:rPr>
              <w:t xml:space="preserve">Для обеспечения разнообразия следует использовать разные виды </w:t>
            </w:r>
            <w:proofErr w:type="spellStart"/>
            <w:r w:rsidRPr="00904461">
              <w:rPr>
                <w:color w:val="000000"/>
              </w:rPr>
              <w:t>слайдов</w:t>
            </w:r>
            <w:proofErr w:type="gramStart"/>
            <w:r w:rsidRPr="00904461">
              <w:rPr>
                <w:color w:val="000000"/>
              </w:rPr>
              <w:t>:с</w:t>
            </w:r>
            <w:proofErr w:type="spellEnd"/>
            <w:proofErr w:type="gramEnd"/>
            <w:r w:rsidRPr="00904461">
              <w:rPr>
                <w:color w:val="000000"/>
              </w:rPr>
              <w:t xml:space="preserve"> таблицами.  с текстом,  с диаграммами</w:t>
            </w:r>
          </w:p>
        </w:tc>
      </w:tr>
    </w:tbl>
    <w:p w:rsidR="00904461" w:rsidRPr="00904461" w:rsidRDefault="00904461" w:rsidP="00904461">
      <w:pPr>
        <w:pStyle w:val="a7"/>
        <w:shd w:val="clear" w:color="auto" w:fill="FFFFFF"/>
        <w:spacing w:before="0" w:beforeAutospacing="0" w:after="0" w:afterAutospacing="0"/>
        <w:textAlignment w:val="baseline"/>
        <w:rPr>
          <w:color w:val="000000"/>
        </w:rPr>
      </w:pPr>
    </w:p>
    <w:p w:rsidR="00904461" w:rsidRPr="00904461" w:rsidRDefault="00904461" w:rsidP="00904461">
      <w:pPr>
        <w:pStyle w:val="a7"/>
        <w:shd w:val="clear" w:color="auto" w:fill="FFFFFF"/>
        <w:spacing w:before="0" w:beforeAutospacing="0" w:after="0" w:afterAutospacing="0"/>
        <w:ind w:firstLine="567"/>
        <w:textAlignment w:val="baseline"/>
        <w:rPr>
          <w:color w:val="000000"/>
        </w:rPr>
      </w:pPr>
      <w:r w:rsidRPr="00904461">
        <w:rPr>
          <w:color w:val="000000"/>
        </w:rPr>
        <w:t>Если студенческая работа отвечает всем требованиям критериев, то ей дается оценка </w:t>
      </w:r>
      <w:r w:rsidRPr="00904461">
        <w:rPr>
          <w:b/>
          <w:bCs/>
          <w:i/>
          <w:iCs/>
          <w:color w:val="000000"/>
          <w:bdr w:val="none" w:sz="0" w:space="0" w:color="auto" w:frame="1"/>
        </w:rPr>
        <w:t>отлично</w:t>
      </w:r>
      <w:r w:rsidRPr="00904461">
        <w:rPr>
          <w:color w:val="000000"/>
        </w:rPr>
        <w:t xml:space="preserve">. </w:t>
      </w:r>
    </w:p>
    <w:p w:rsidR="00904461" w:rsidRPr="00904461" w:rsidRDefault="00904461" w:rsidP="00904461">
      <w:pPr>
        <w:pStyle w:val="a7"/>
        <w:shd w:val="clear" w:color="auto" w:fill="FFFFFF"/>
        <w:spacing w:before="0" w:beforeAutospacing="0" w:after="0" w:afterAutospacing="0"/>
        <w:ind w:firstLine="567"/>
        <w:textAlignment w:val="baseline"/>
        <w:rPr>
          <w:color w:val="000000"/>
        </w:rPr>
      </w:pPr>
      <w:r w:rsidRPr="00904461">
        <w:rPr>
          <w:color w:val="000000"/>
        </w:rPr>
        <w:t>Если при оценивании половина критерием отсутствует, то работа оценивается </w:t>
      </w:r>
      <w:r w:rsidRPr="00904461">
        <w:rPr>
          <w:b/>
          <w:bCs/>
          <w:i/>
          <w:iCs/>
          <w:color w:val="000000"/>
          <w:bdr w:val="none" w:sz="0" w:space="0" w:color="auto" w:frame="1"/>
        </w:rPr>
        <w:t>удовлетворительно.</w:t>
      </w:r>
      <w:r w:rsidRPr="00904461">
        <w:rPr>
          <w:color w:val="000000"/>
        </w:rPr>
        <w:t> </w:t>
      </w:r>
    </w:p>
    <w:p w:rsidR="00904461" w:rsidRPr="00904461" w:rsidRDefault="00904461" w:rsidP="00904461">
      <w:pPr>
        <w:pStyle w:val="a7"/>
        <w:shd w:val="clear" w:color="auto" w:fill="FFFFFF"/>
        <w:spacing w:before="0" w:beforeAutospacing="0" w:after="0" w:afterAutospacing="0"/>
        <w:ind w:firstLine="567"/>
        <w:textAlignment w:val="baseline"/>
        <w:rPr>
          <w:color w:val="000000"/>
        </w:rPr>
      </w:pPr>
      <w:r w:rsidRPr="00904461">
        <w:rPr>
          <w:color w:val="000000"/>
        </w:rPr>
        <w:t>При незначительном нарушении или отсутствии каких-либо параметров в работе, она оценивается </w:t>
      </w:r>
      <w:r w:rsidRPr="00904461">
        <w:rPr>
          <w:b/>
          <w:bCs/>
          <w:i/>
          <w:iCs/>
          <w:color w:val="000000"/>
          <w:bdr w:val="none" w:sz="0" w:space="0" w:color="auto" w:frame="1"/>
        </w:rPr>
        <w:t>хорошо.</w:t>
      </w:r>
    </w:p>
    <w:p w:rsidR="00904461" w:rsidRPr="00904461" w:rsidRDefault="00904461" w:rsidP="00904461">
      <w:pPr>
        <w:pStyle w:val="a3"/>
        <w:ind w:firstLine="567"/>
        <w:jc w:val="both"/>
        <w:rPr>
          <w:rFonts w:cs="Times New Roman"/>
          <w:sz w:val="24"/>
          <w:szCs w:val="24"/>
        </w:rPr>
      </w:pPr>
    </w:p>
    <w:p w:rsidR="00904461" w:rsidRPr="00904461" w:rsidRDefault="00904461" w:rsidP="00904461">
      <w:pPr>
        <w:pStyle w:val="a3"/>
        <w:ind w:firstLine="709"/>
        <w:jc w:val="both"/>
        <w:rPr>
          <w:rFonts w:cs="Times New Roman"/>
          <w:sz w:val="24"/>
          <w:szCs w:val="24"/>
        </w:rPr>
      </w:pPr>
    </w:p>
    <w:p w:rsidR="00904461" w:rsidRPr="00904461" w:rsidRDefault="00904461" w:rsidP="00904461">
      <w:pPr>
        <w:pStyle w:val="a6"/>
        <w:numPr>
          <w:ilvl w:val="0"/>
          <w:numId w:val="7"/>
        </w:numPr>
        <w:spacing w:after="0" w:line="240" w:lineRule="auto"/>
        <w:ind w:left="0" w:firstLine="709"/>
        <w:rPr>
          <w:rFonts w:ascii="Times New Roman" w:hAnsi="Times New Roman" w:cs="Times New Roman"/>
          <w:b/>
          <w:sz w:val="24"/>
          <w:szCs w:val="24"/>
        </w:rPr>
      </w:pPr>
      <w:r w:rsidRPr="00904461">
        <w:rPr>
          <w:rFonts w:ascii="Times New Roman" w:hAnsi="Times New Roman" w:cs="Times New Roman"/>
          <w:b/>
          <w:sz w:val="24"/>
          <w:szCs w:val="24"/>
        </w:rPr>
        <w:t>РЕШЕНИЕ ПРОФЕССИОНАЛЬНЫХ ЗАДАЧ</w:t>
      </w:r>
    </w:p>
    <w:p w:rsidR="00904461" w:rsidRPr="00904461" w:rsidRDefault="00904461" w:rsidP="00904461">
      <w:pPr>
        <w:pStyle w:val="a6"/>
        <w:spacing w:after="0" w:line="240" w:lineRule="auto"/>
        <w:ind w:left="0"/>
        <w:rPr>
          <w:rFonts w:ascii="Times New Roman" w:hAnsi="Times New Roman" w:cs="Times New Roman"/>
          <w:b/>
          <w:sz w:val="24"/>
          <w:szCs w:val="24"/>
        </w:rPr>
      </w:pPr>
    </w:p>
    <w:p w:rsidR="00904461" w:rsidRPr="00904461" w:rsidRDefault="00904461" w:rsidP="00904461">
      <w:pPr>
        <w:pStyle w:val="a6"/>
        <w:spacing w:after="0" w:line="240" w:lineRule="auto"/>
        <w:ind w:left="0" w:firstLine="851"/>
        <w:rPr>
          <w:rFonts w:ascii="Times New Roman" w:hAnsi="Times New Roman" w:cs="Times New Roman"/>
          <w:b/>
          <w:sz w:val="24"/>
          <w:szCs w:val="24"/>
        </w:rPr>
      </w:pPr>
      <w:r w:rsidRPr="00904461">
        <w:rPr>
          <w:rFonts w:ascii="Times New Roman" w:hAnsi="Times New Roman" w:cs="Times New Roman"/>
          <w:b/>
          <w:sz w:val="24"/>
          <w:szCs w:val="24"/>
        </w:rPr>
        <w:t>Критерии оценки</w:t>
      </w:r>
    </w:p>
    <w:p w:rsidR="00904461" w:rsidRPr="00904461" w:rsidRDefault="00904461" w:rsidP="00904461">
      <w:pPr>
        <w:ind w:firstLine="567"/>
        <w:jc w:val="both"/>
        <w:rPr>
          <w:rFonts w:ascii="Times New Roman" w:hAnsi="Times New Roman" w:cs="Times New Roman"/>
          <w:sz w:val="24"/>
          <w:szCs w:val="24"/>
        </w:rPr>
      </w:pPr>
      <w:r w:rsidRPr="00904461">
        <w:rPr>
          <w:rFonts w:ascii="Times New Roman" w:hAnsi="Times New Roman" w:cs="Times New Roman"/>
          <w:sz w:val="24"/>
          <w:szCs w:val="24"/>
        </w:rPr>
        <w:t xml:space="preserve">- оценка </w:t>
      </w:r>
      <w:r w:rsidRPr="00904461">
        <w:rPr>
          <w:rFonts w:ascii="Times New Roman" w:hAnsi="Times New Roman" w:cs="Times New Roman"/>
          <w:b/>
          <w:sz w:val="24"/>
          <w:szCs w:val="24"/>
        </w:rPr>
        <w:t>5 «отлично»</w:t>
      </w:r>
      <w:r w:rsidRPr="00904461">
        <w:rPr>
          <w:rFonts w:ascii="Times New Roman" w:hAnsi="Times New Roman" w:cs="Times New Roman"/>
          <w:sz w:val="24"/>
          <w:szCs w:val="24"/>
        </w:rPr>
        <w:t xml:space="preserve"> выставляется при условии своевременного и полного выполнения всего объема профессиональных задач, логического обоснования и творческого подхода к решению проблемы, свободного владения прикладными профессиональными программными и телекоммуникационными средствами при решении задач, нормативно-справочной базой и профессиональной терминологией;</w:t>
      </w:r>
    </w:p>
    <w:p w:rsidR="00904461" w:rsidRPr="00904461" w:rsidRDefault="00904461" w:rsidP="00904461">
      <w:pPr>
        <w:ind w:firstLine="567"/>
        <w:jc w:val="both"/>
        <w:rPr>
          <w:rFonts w:ascii="Times New Roman" w:hAnsi="Times New Roman" w:cs="Times New Roman"/>
          <w:sz w:val="24"/>
          <w:szCs w:val="24"/>
        </w:rPr>
      </w:pPr>
      <w:r w:rsidRPr="00904461">
        <w:rPr>
          <w:rFonts w:ascii="Times New Roman" w:hAnsi="Times New Roman" w:cs="Times New Roman"/>
          <w:sz w:val="24"/>
          <w:szCs w:val="24"/>
        </w:rPr>
        <w:t xml:space="preserve">- оценка </w:t>
      </w:r>
      <w:r w:rsidRPr="00904461">
        <w:rPr>
          <w:rFonts w:ascii="Times New Roman" w:hAnsi="Times New Roman" w:cs="Times New Roman"/>
          <w:b/>
          <w:sz w:val="24"/>
          <w:szCs w:val="24"/>
        </w:rPr>
        <w:t>4 «хорошо»</w:t>
      </w:r>
      <w:r w:rsidRPr="00904461">
        <w:rPr>
          <w:rFonts w:ascii="Times New Roman" w:hAnsi="Times New Roman" w:cs="Times New Roman"/>
          <w:sz w:val="24"/>
          <w:szCs w:val="24"/>
        </w:rPr>
        <w:t xml:space="preserve"> выставляется при условии выполнения всего объема профессиональных задач, умения работать с нормативно-справочной документацией, владения прикладными профессиональными программными и телекоммуникационными средствами, но недостаточно четко владеет профессиональной терминологией, ответы на вопросы экзаменаторов носят обобщенный характер;</w:t>
      </w:r>
    </w:p>
    <w:p w:rsidR="00904461" w:rsidRPr="007855E6" w:rsidRDefault="00904461" w:rsidP="00904461">
      <w:pPr>
        <w:ind w:firstLine="567"/>
        <w:jc w:val="both"/>
        <w:rPr>
          <w:sz w:val="24"/>
          <w:szCs w:val="24"/>
        </w:rPr>
      </w:pPr>
      <w:r w:rsidRPr="00904461">
        <w:rPr>
          <w:rFonts w:ascii="Times New Roman" w:hAnsi="Times New Roman" w:cs="Times New Roman"/>
          <w:sz w:val="24"/>
          <w:szCs w:val="24"/>
        </w:rPr>
        <w:t xml:space="preserve">- оценка </w:t>
      </w:r>
      <w:r w:rsidRPr="00904461">
        <w:rPr>
          <w:rFonts w:ascii="Times New Roman" w:hAnsi="Times New Roman" w:cs="Times New Roman"/>
          <w:b/>
          <w:sz w:val="24"/>
          <w:szCs w:val="24"/>
        </w:rPr>
        <w:t>3 «удовлетворительно»</w:t>
      </w:r>
      <w:r w:rsidRPr="00904461">
        <w:rPr>
          <w:rFonts w:ascii="Times New Roman" w:hAnsi="Times New Roman" w:cs="Times New Roman"/>
          <w:sz w:val="24"/>
          <w:szCs w:val="24"/>
        </w:rPr>
        <w:t xml:space="preserve"> выставляется при условии неполного выполнения объема профессиональных задач (не менее 75%), неуверенной и недостаточно </w:t>
      </w:r>
      <w:r w:rsidRPr="00904461">
        <w:rPr>
          <w:rFonts w:ascii="Times New Roman" w:hAnsi="Times New Roman" w:cs="Times New Roman"/>
          <w:sz w:val="24"/>
          <w:szCs w:val="24"/>
        </w:rPr>
        <w:lastRenderedPageBreak/>
        <w:t>аргументировано защите задач, неумения применять нормативно-справочные материалы, слабое владение профессиональной терминологией</w:t>
      </w:r>
      <w:r w:rsidRPr="007855E6">
        <w:rPr>
          <w:sz w:val="24"/>
          <w:szCs w:val="24"/>
        </w:rPr>
        <w:t>.</w:t>
      </w:r>
    </w:p>
    <w:p w:rsidR="00904461" w:rsidRDefault="00904461" w:rsidP="00904461">
      <w:pPr>
        <w:spacing w:line="360" w:lineRule="auto"/>
        <w:ind w:firstLine="567"/>
        <w:jc w:val="both"/>
        <w:rPr>
          <w:sz w:val="24"/>
          <w:szCs w:val="24"/>
        </w:rPr>
      </w:pPr>
    </w:p>
    <w:p w:rsidR="00904461" w:rsidRDefault="00904461" w:rsidP="00904461">
      <w:pPr>
        <w:spacing w:line="360" w:lineRule="auto"/>
        <w:ind w:firstLine="567"/>
        <w:jc w:val="both"/>
        <w:rPr>
          <w:sz w:val="24"/>
          <w:szCs w:val="24"/>
        </w:rPr>
      </w:pPr>
    </w:p>
    <w:p w:rsidR="00613AD1" w:rsidRPr="00181B20" w:rsidRDefault="00613AD1" w:rsidP="00181B20">
      <w:pPr>
        <w:rPr>
          <w:rFonts w:ascii="Times New Roman" w:hAnsi="Times New Roman" w:cs="Times New Roman"/>
          <w:sz w:val="24"/>
          <w:szCs w:val="24"/>
        </w:rPr>
      </w:pPr>
    </w:p>
    <w:sectPr w:rsidR="00613AD1" w:rsidRPr="00181B20" w:rsidSect="00613A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D3FD5"/>
    <w:multiLevelType w:val="multilevel"/>
    <w:tmpl w:val="051C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D64CD"/>
    <w:multiLevelType w:val="multilevel"/>
    <w:tmpl w:val="BE4E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256AB"/>
    <w:multiLevelType w:val="hybridMultilevel"/>
    <w:tmpl w:val="5D9ED838"/>
    <w:lvl w:ilvl="0" w:tplc="C5BA05FC">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
    <w:nsid w:val="26512B06"/>
    <w:multiLevelType w:val="multilevel"/>
    <w:tmpl w:val="797E5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547B06"/>
    <w:multiLevelType w:val="hybridMultilevel"/>
    <w:tmpl w:val="B776C692"/>
    <w:lvl w:ilvl="0" w:tplc="10886E4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C8D2C63"/>
    <w:multiLevelType w:val="multilevel"/>
    <w:tmpl w:val="02AA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D96E41"/>
    <w:multiLevelType w:val="hybridMultilevel"/>
    <w:tmpl w:val="FA7276C2"/>
    <w:lvl w:ilvl="0" w:tplc="C5BA05FC">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7">
    <w:nsid w:val="543712C8"/>
    <w:multiLevelType w:val="multilevel"/>
    <w:tmpl w:val="72E0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7F4F78"/>
    <w:multiLevelType w:val="multilevel"/>
    <w:tmpl w:val="E4C0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8B25ED"/>
    <w:multiLevelType w:val="multilevel"/>
    <w:tmpl w:val="AA2CEC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490" w:hanging="141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D5735C"/>
    <w:multiLevelType w:val="hybridMultilevel"/>
    <w:tmpl w:val="D3CAA40E"/>
    <w:lvl w:ilvl="0" w:tplc="C5BA05FC">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1">
    <w:nsid w:val="62E24F7F"/>
    <w:multiLevelType w:val="hybridMultilevel"/>
    <w:tmpl w:val="119E431C"/>
    <w:lvl w:ilvl="0" w:tplc="C5BA05FC">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2">
    <w:nsid w:val="6ECA172F"/>
    <w:multiLevelType w:val="multilevel"/>
    <w:tmpl w:val="E9808BF8"/>
    <w:lvl w:ilvl="0">
      <w:start w:val="1"/>
      <w:numFmt w:val="decimal"/>
      <w:lvlText w:val="%1."/>
      <w:lvlJc w:val="left"/>
      <w:pPr>
        <w:ind w:left="1571" w:hanging="360"/>
      </w:pPr>
      <w:rPr>
        <w:rFonts w:hint="default"/>
        <w:b/>
      </w:rPr>
    </w:lvl>
    <w:lvl w:ilvl="1">
      <w:start w:val="6"/>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nsid w:val="7717011D"/>
    <w:multiLevelType w:val="hybridMultilevel"/>
    <w:tmpl w:val="CFDCC3E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7832F97"/>
    <w:multiLevelType w:val="multilevel"/>
    <w:tmpl w:val="CEC8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477999"/>
    <w:multiLevelType w:val="hybridMultilevel"/>
    <w:tmpl w:val="78FA9FF6"/>
    <w:lvl w:ilvl="0" w:tplc="DC08B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5"/>
  </w:num>
  <w:num w:numId="3">
    <w:abstractNumId w:val="13"/>
  </w:num>
  <w:num w:numId="4">
    <w:abstractNumId w:val="6"/>
  </w:num>
  <w:num w:numId="5">
    <w:abstractNumId w:val="2"/>
  </w:num>
  <w:num w:numId="6">
    <w:abstractNumId w:val="11"/>
  </w:num>
  <w:num w:numId="7">
    <w:abstractNumId w:val="4"/>
  </w:num>
  <w:num w:numId="8">
    <w:abstractNumId w:val="10"/>
  </w:num>
  <w:num w:numId="9">
    <w:abstractNumId w:val="3"/>
  </w:num>
  <w:num w:numId="10">
    <w:abstractNumId w:val="1"/>
  </w:num>
  <w:num w:numId="11">
    <w:abstractNumId w:val="14"/>
  </w:num>
  <w:num w:numId="12">
    <w:abstractNumId w:val="5"/>
  </w:num>
  <w:num w:numId="13">
    <w:abstractNumId w:val="7"/>
  </w:num>
  <w:num w:numId="14">
    <w:abstractNumId w:val="8"/>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81B20"/>
    <w:rsid w:val="00181B20"/>
    <w:rsid w:val="00613AD1"/>
    <w:rsid w:val="00904461"/>
    <w:rsid w:val="00AF7A2C"/>
    <w:rsid w:val="00FC02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A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FC023B"/>
    <w:pPr>
      <w:spacing w:after="0" w:line="240" w:lineRule="auto"/>
    </w:pPr>
    <w:rPr>
      <w:rFonts w:ascii="Times New Roman" w:hAnsi="Times New Roman"/>
      <w:sz w:val="28"/>
    </w:rPr>
  </w:style>
  <w:style w:type="table" w:styleId="a5">
    <w:name w:val="Table Grid"/>
    <w:basedOn w:val="a1"/>
    <w:uiPriority w:val="59"/>
    <w:rsid w:val="00FC02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qFormat/>
    <w:rsid w:val="00FC023B"/>
    <w:pPr>
      <w:ind w:left="720"/>
      <w:contextualSpacing/>
    </w:pPr>
  </w:style>
  <w:style w:type="character" w:customStyle="1" w:styleId="a4">
    <w:name w:val="Без интервала Знак"/>
    <w:link w:val="a3"/>
    <w:locked/>
    <w:rsid w:val="00FC023B"/>
    <w:rPr>
      <w:rFonts w:ascii="Times New Roman" w:hAnsi="Times New Roman"/>
      <w:sz w:val="28"/>
    </w:rPr>
  </w:style>
  <w:style w:type="paragraph" w:styleId="a7">
    <w:name w:val="Normal (Web)"/>
    <w:basedOn w:val="a"/>
    <w:uiPriority w:val="99"/>
    <w:unhideWhenUsed/>
    <w:rsid w:val="00904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904461"/>
    <w:rPr>
      <w:color w:val="0000FF"/>
      <w:u w:val="single"/>
    </w:rPr>
  </w:style>
  <w:style w:type="character" w:styleId="a9">
    <w:name w:val="Strong"/>
    <w:basedOn w:val="a0"/>
    <w:uiPriority w:val="22"/>
    <w:qFormat/>
    <w:rsid w:val="00904461"/>
    <w:rPr>
      <w:b/>
      <w:bCs/>
    </w:rPr>
  </w:style>
  <w:style w:type="paragraph" w:styleId="aa">
    <w:name w:val="Body Text Indent"/>
    <w:basedOn w:val="a"/>
    <w:link w:val="ab"/>
    <w:uiPriority w:val="99"/>
    <w:unhideWhenUsed/>
    <w:rsid w:val="00904461"/>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90446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ndia.ru/text/category/vipolnenie_rabo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25</Pages>
  <Words>7358</Words>
  <Characters>41944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3</cp:revision>
  <dcterms:created xsi:type="dcterms:W3CDTF">2021-09-16T10:32:00Z</dcterms:created>
  <dcterms:modified xsi:type="dcterms:W3CDTF">2021-09-16T11:49:00Z</dcterms:modified>
</cp:coreProperties>
</file>