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36" w:rsidRPr="00AA2EB0" w:rsidRDefault="00016536" w:rsidP="0001653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 w:rsidRPr="00AA2EB0">
        <w:rPr>
          <w:rStyle w:val="FontStyle116"/>
          <w:sz w:val="28"/>
          <w:szCs w:val="28"/>
        </w:rPr>
        <w:t>Информационное обеспечение обучения</w:t>
      </w:r>
      <w:r w:rsidR="000A190C">
        <w:rPr>
          <w:rStyle w:val="FontStyle116"/>
          <w:sz w:val="28"/>
          <w:szCs w:val="28"/>
        </w:rPr>
        <w:t>.</w:t>
      </w:r>
    </w:p>
    <w:p w:rsidR="00016536" w:rsidRPr="00AA2EB0" w:rsidRDefault="00016536" w:rsidP="00016536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16536" w:rsidRDefault="00016536" w:rsidP="0001653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 w:rsidRPr="000348B7">
        <w:rPr>
          <w:rStyle w:val="FontStyle116"/>
          <w:sz w:val="28"/>
          <w:szCs w:val="28"/>
        </w:rPr>
        <w:t>Основные источники:</w:t>
      </w:r>
    </w:p>
    <w:p w:rsidR="00016536" w:rsidRPr="00CA2E99" w:rsidRDefault="00016536" w:rsidP="00016536">
      <w:pPr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CA2E99">
        <w:rPr>
          <w:sz w:val="36"/>
        </w:rPr>
        <w:t xml:space="preserve"> </w:t>
      </w:r>
      <w:proofErr w:type="spellStart"/>
      <w:r w:rsidRPr="00CA2E99">
        <w:rPr>
          <w:sz w:val="28"/>
        </w:rPr>
        <w:t>Арзамасцева</w:t>
      </w:r>
      <w:proofErr w:type="spellEnd"/>
      <w:r w:rsidRPr="00CA2E99">
        <w:rPr>
          <w:sz w:val="28"/>
        </w:rPr>
        <w:t xml:space="preserve"> И.Н., Николаева С.А. Детская литература: учебник для студ. сред. </w:t>
      </w:r>
      <w:proofErr w:type="spellStart"/>
      <w:r w:rsidRPr="00CA2E99">
        <w:rPr>
          <w:sz w:val="28"/>
        </w:rPr>
        <w:t>Пед</w:t>
      </w:r>
      <w:proofErr w:type="spellEnd"/>
      <w:r w:rsidRPr="00CA2E99">
        <w:rPr>
          <w:sz w:val="28"/>
        </w:rPr>
        <w:t>. учеб</w:t>
      </w:r>
      <w:proofErr w:type="gramStart"/>
      <w:r w:rsidRPr="00CA2E99">
        <w:rPr>
          <w:sz w:val="28"/>
        </w:rPr>
        <w:t>.</w:t>
      </w:r>
      <w:proofErr w:type="gramEnd"/>
      <w:r w:rsidRPr="00CA2E99">
        <w:rPr>
          <w:sz w:val="28"/>
        </w:rPr>
        <w:t xml:space="preserve"> </w:t>
      </w:r>
      <w:proofErr w:type="gramStart"/>
      <w:r w:rsidRPr="00CA2E99">
        <w:rPr>
          <w:sz w:val="28"/>
        </w:rPr>
        <w:t>з</w:t>
      </w:r>
      <w:proofErr w:type="gramEnd"/>
      <w:r w:rsidRPr="00CA2E99">
        <w:rPr>
          <w:sz w:val="28"/>
        </w:rPr>
        <w:t>аведений. - М., издательский центр «Академия», 2007.</w:t>
      </w:r>
    </w:p>
    <w:p w:rsidR="00016536" w:rsidRPr="00CA2E99" w:rsidRDefault="00016536" w:rsidP="00016536">
      <w:pPr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Арзамасцева</w:t>
      </w:r>
      <w:proofErr w:type="spellEnd"/>
      <w:r w:rsidRPr="00CA2E99">
        <w:rPr>
          <w:sz w:val="28"/>
        </w:rPr>
        <w:t xml:space="preserve"> И.Н., Э.И.Иванова, С.А. Николаева. Хрестоматия по детской литературе: учебное пособие/- М., «Академия»,2006.</w:t>
      </w:r>
    </w:p>
    <w:p w:rsidR="00016536" w:rsidRPr="00CA2E99" w:rsidRDefault="00016536" w:rsidP="00016536">
      <w:pPr>
        <w:numPr>
          <w:ilvl w:val="0"/>
          <w:numId w:val="1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Дановский</w:t>
      </w:r>
      <w:proofErr w:type="spellEnd"/>
      <w:r w:rsidRPr="00CA2E99">
        <w:rPr>
          <w:sz w:val="28"/>
        </w:rPr>
        <w:t>. А.</w:t>
      </w:r>
      <w:proofErr w:type="gramStart"/>
      <w:r w:rsidRPr="00CA2E99">
        <w:rPr>
          <w:sz w:val="28"/>
        </w:rPr>
        <w:t>В</w:t>
      </w:r>
      <w:proofErr w:type="gramEnd"/>
      <w:r w:rsidRPr="00CA2E99">
        <w:rPr>
          <w:sz w:val="28"/>
        </w:rPr>
        <w:t xml:space="preserve"> Детская литература. Хрестоматия с основами литературоведения. М., «Академия»,2006.</w:t>
      </w:r>
    </w:p>
    <w:p w:rsidR="00016536" w:rsidRPr="005C351E" w:rsidRDefault="00016536" w:rsidP="00016536">
      <w:pPr>
        <w:tabs>
          <w:tab w:val="left" w:pos="0"/>
          <w:tab w:val="left" w:pos="426"/>
          <w:tab w:val="left" w:pos="1134"/>
        </w:tabs>
        <w:spacing w:after="0" w:line="360" w:lineRule="auto"/>
        <w:ind w:left="709"/>
        <w:jc w:val="both"/>
      </w:pPr>
    </w:p>
    <w:p w:rsidR="00016536" w:rsidRPr="00EE08BE" w:rsidRDefault="00016536" w:rsidP="0001653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E08BE">
        <w:rPr>
          <w:b/>
          <w:bCs/>
          <w:sz w:val="28"/>
          <w:szCs w:val="28"/>
        </w:rPr>
        <w:t>Дополнительные источники:</w:t>
      </w:r>
    </w:p>
    <w:p w:rsidR="00016536" w:rsidRPr="00CA2E99" w:rsidRDefault="00016536" w:rsidP="00016536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Гриценко</w:t>
      </w:r>
      <w:proofErr w:type="spellEnd"/>
      <w:r w:rsidRPr="00CA2E99">
        <w:rPr>
          <w:sz w:val="28"/>
        </w:rPr>
        <w:t xml:space="preserve"> З.А.Детская литература. методика приобщения детей к чтению. </w:t>
      </w:r>
      <w:proofErr w:type="gramStart"/>
      <w:r w:rsidRPr="00CA2E99">
        <w:rPr>
          <w:sz w:val="28"/>
        </w:rPr>
        <w:t>–М</w:t>
      </w:r>
      <w:proofErr w:type="gramEnd"/>
      <w:r w:rsidRPr="00CA2E99">
        <w:rPr>
          <w:sz w:val="28"/>
        </w:rPr>
        <w:t>., «Академия»2004.</w:t>
      </w:r>
    </w:p>
    <w:p w:rsidR="00016536" w:rsidRPr="00CA2E99" w:rsidRDefault="00016536" w:rsidP="00016536">
      <w:pPr>
        <w:numPr>
          <w:ilvl w:val="0"/>
          <w:numId w:val="2"/>
        </w:numPr>
        <w:tabs>
          <w:tab w:val="clear" w:pos="720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Кубасова</w:t>
      </w:r>
      <w:proofErr w:type="spellEnd"/>
      <w:r w:rsidRPr="00CA2E99">
        <w:rPr>
          <w:sz w:val="28"/>
        </w:rPr>
        <w:t xml:space="preserve"> О.В. Выразительное чтение: пособие для студентов СПО., М.,»Академия.1997.</w:t>
      </w:r>
    </w:p>
    <w:p w:rsidR="00016536" w:rsidRPr="00CA2E99" w:rsidRDefault="00016536" w:rsidP="00016536">
      <w:pPr>
        <w:numPr>
          <w:ilvl w:val="0"/>
          <w:numId w:val="2"/>
        </w:numPr>
        <w:tabs>
          <w:tab w:val="clear" w:pos="72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CA2E99">
        <w:rPr>
          <w:sz w:val="28"/>
        </w:rPr>
        <w:t xml:space="preserve">Тезисы Всероссийского конкурса «Фестиваль педагогических идей», приложение к газете « 1-е сентября», </w:t>
      </w:r>
      <w:r w:rsidRPr="00CA2E99">
        <w:rPr>
          <w:sz w:val="28"/>
          <w:lang w:val="en-US"/>
        </w:rPr>
        <w:t>CD</w:t>
      </w:r>
      <w:r w:rsidRPr="00CA2E99">
        <w:rPr>
          <w:sz w:val="28"/>
        </w:rPr>
        <w:t>-диски конкурса.</w:t>
      </w:r>
    </w:p>
    <w:p w:rsidR="00016536" w:rsidRPr="005765E5" w:rsidRDefault="00016536" w:rsidP="00016536">
      <w:pPr>
        <w:tabs>
          <w:tab w:val="left" w:pos="426"/>
          <w:tab w:val="left" w:pos="1134"/>
        </w:tabs>
        <w:suppressAutoHyphens/>
        <w:spacing w:after="0" w:line="360" w:lineRule="auto"/>
        <w:ind w:left="709"/>
        <w:jc w:val="both"/>
        <w:rPr>
          <w:sz w:val="28"/>
          <w:szCs w:val="28"/>
        </w:rPr>
      </w:pPr>
    </w:p>
    <w:p w:rsidR="00016536" w:rsidRPr="00EE08BE" w:rsidRDefault="00016536" w:rsidP="00016536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08BE">
        <w:rPr>
          <w:b/>
          <w:bCs/>
          <w:sz w:val="28"/>
          <w:szCs w:val="28"/>
          <w:lang w:val="be-BY"/>
        </w:rPr>
        <w:t>Интернет- ресурсы: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Министерство образования и науки РФ </w:t>
      </w:r>
      <w:hyperlink r:id="rId5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edu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ed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gov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образовательный правовой портал </w:t>
      </w:r>
      <w:hyperlink r:id="rId6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lav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edu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портал открытого образования </w:t>
      </w:r>
      <w:hyperlink r:id="rId7" w:history="1">
        <w:r w:rsidRPr="005765E5">
          <w:rPr>
            <w:rStyle w:val="a4"/>
            <w:sz w:val="28"/>
            <w:szCs w:val="28"/>
          </w:rPr>
          <w:t>www.openet.ru</w:t>
        </w:r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8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auditorium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Сайт департамента по молодежной политике Министерства образования РФ </w:t>
      </w:r>
      <w:hyperlink r:id="rId9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youth</w:t>
        </w:r>
        <w:r w:rsidRPr="005765E5">
          <w:rPr>
            <w:rStyle w:val="a4"/>
            <w:sz w:val="28"/>
            <w:szCs w:val="28"/>
          </w:rPr>
          <w:t>-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rf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nm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lastRenderedPageBreak/>
        <w:t xml:space="preserve">Сайт межвузовской научной программы «Университеты России» </w:t>
      </w:r>
      <w:hyperlink r:id="rId10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uniros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образовательный портал </w:t>
      </w:r>
      <w:hyperlink r:id="rId11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school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>Централизованная библиотечная система «Киевская»</w:t>
      </w:r>
      <w:hyperlink r:id="rId12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cl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Сайт «Все о высшем образовании» </w:t>
      </w:r>
      <w:hyperlink r:id="rId13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examen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Бесплатная система дистанционного обучения и тестирования </w:t>
      </w:r>
      <w:hyperlink r:id="rId14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webtutor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>Репетитор</w:t>
      </w:r>
      <w:r w:rsidRPr="005765E5">
        <w:rPr>
          <w:sz w:val="28"/>
          <w:szCs w:val="28"/>
          <w:lang w:val="en-GB"/>
        </w:rPr>
        <w:t xml:space="preserve"> </w:t>
      </w:r>
      <w:hyperlink r:id="rId15" w:history="1">
        <w:r w:rsidRPr="005765E5">
          <w:rPr>
            <w:rStyle w:val="a4"/>
            <w:sz w:val="28"/>
            <w:szCs w:val="28"/>
            <w:lang w:val="en-GB"/>
          </w:rPr>
          <w:t>www.repetitor.ru</w:t>
        </w:r>
      </w:hyperlink>
      <w:r w:rsidRPr="005765E5">
        <w:rPr>
          <w:sz w:val="28"/>
          <w:szCs w:val="28"/>
          <w:lang w:val="en-GB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Государственная Академия инноваций </w:t>
      </w:r>
      <w:hyperlink r:id="rId16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gain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Издательский дом «Первое сентября» </w:t>
      </w:r>
      <w:hyperlink r:id="rId17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.1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september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Журнал «Курьер образования» </w:t>
      </w:r>
      <w:hyperlink r:id="rId18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courier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Гуманитарный издательский центр «</w:t>
      </w:r>
      <w:proofErr w:type="spellStart"/>
      <w:r w:rsidRPr="005765E5">
        <w:rPr>
          <w:sz w:val="28"/>
          <w:szCs w:val="28"/>
        </w:rPr>
        <w:t>Владос</w:t>
      </w:r>
      <w:proofErr w:type="spellEnd"/>
      <w:r w:rsidRPr="005765E5">
        <w:rPr>
          <w:sz w:val="28"/>
          <w:szCs w:val="28"/>
        </w:rPr>
        <w:t xml:space="preserve">» </w:t>
      </w:r>
      <w:hyperlink r:id="rId19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vlados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Объединенный каталог печатных изданий </w:t>
      </w:r>
      <w:hyperlink r:id="rId20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chtivo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Рефераты</w:t>
      </w:r>
      <w:r w:rsidRPr="005765E5">
        <w:rPr>
          <w:sz w:val="28"/>
          <w:szCs w:val="28"/>
          <w:lang w:val="en-GB"/>
        </w:rPr>
        <w:t xml:space="preserve"> </w:t>
      </w:r>
      <w:hyperlink r:id="rId21" w:history="1">
        <w:r w:rsidRPr="005765E5">
          <w:rPr>
            <w:rStyle w:val="a4"/>
            <w:sz w:val="28"/>
            <w:szCs w:val="28"/>
            <w:lang w:val="en-GB"/>
          </w:rPr>
          <w:t>www.4student.ru</w:t>
        </w:r>
      </w:hyperlink>
      <w:r w:rsidRPr="005765E5">
        <w:rPr>
          <w:sz w:val="28"/>
          <w:szCs w:val="28"/>
          <w:lang w:val="en-GB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Библиотека М. Мошкова </w:t>
      </w:r>
      <w:hyperlink r:id="rId22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lib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Народная библиотека </w:t>
      </w:r>
      <w:hyperlink r:id="rId23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biglid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com</w:t>
        </w:r>
        <w:r w:rsidRPr="005765E5">
          <w:rPr>
            <w:rStyle w:val="a4"/>
            <w:sz w:val="28"/>
            <w:szCs w:val="28"/>
          </w:rPr>
          <w:t>.</w:t>
        </w:r>
        <w:r w:rsidRPr="005765E5">
          <w:rPr>
            <w:rStyle w:val="a4"/>
            <w:sz w:val="28"/>
            <w:szCs w:val="28"/>
            <w:lang w:val="en-GB"/>
          </w:rPr>
          <w:t>au</w:t>
        </w:r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Сайт института образовательной политики «Эврика» </w:t>
      </w:r>
      <w:hyperlink r:id="rId24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eurekanet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Документы и рефераты по педагогике </w:t>
      </w:r>
      <w:hyperlink r:id="rId25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refstudy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Рефераты и курсовые </w:t>
      </w:r>
      <w:hyperlink r:id="rId26" w:history="1">
        <w:r w:rsidRPr="005765E5">
          <w:rPr>
            <w:rStyle w:val="a4"/>
            <w:sz w:val="28"/>
            <w:szCs w:val="28"/>
            <w:lang w:val="en-GB"/>
          </w:rPr>
          <w:t>www</w:t>
        </w:r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referat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studentport</w:t>
        </w:r>
        <w:proofErr w:type="spellEnd"/>
        <w:r w:rsidRPr="005765E5">
          <w:rPr>
            <w:rStyle w:val="a4"/>
            <w:sz w:val="28"/>
            <w:szCs w:val="28"/>
          </w:rPr>
          <w:t>.</w:t>
        </w:r>
        <w:proofErr w:type="spellStart"/>
        <w:r w:rsidRPr="005765E5">
          <w:rPr>
            <w:rStyle w:val="a4"/>
            <w:sz w:val="28"/>
            <w:szCs w:val="28"/>
            <w:lang w:val="en-GB"/>
          </w:rPr>
          <w:t>su</w:t>
        </w:r>
        <w:proofErr w:type="spellEnd"/>
      </w:hyperlink>
      <w:r w:rsidRPr="005765E5">
        <w:rPr>
          <w:sz w:val="28"/>
          <w:szCs w:val="28"/>
        </w:rPr>
        <w:t xml:space="preserve"> </w:t>
      </w:r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bCs/>
          <w:sz w:val="28"/>
          <w:szCs w:val="28"/>
        </w:rPr>
        <w:t xml:space="preserve">Электронная библиотека "Просвещение". </w:t>
      </w:r>
      <w:hyperlink r:id="rId27" w:history="1">
        <w:r w:rsidRPr="005765E5">
          <w:rPr>
            <w:rStyle w:val="a4"/>
            <w:bCs/>
            <w:sz w:val="28"/>
            <w:szCs w:val="28"/>
          </w:rPr>
          <w:t>http://www.</w:t>
        </w:r>
        <w:r w:rsidRPr="005765E5">
          <w:rPr>
            <w:rStyle w:val="a4"/>
            <w:b/>
            <w:sz w:val="28"/>
            <w:szCs w:val="28"/>
          </w:rPr>
          <w:t>nd</w:t>
        </w:r>
        <w:r w:rsidRPr="005765E5">
          <w:rPr>
            <w:rStyle w:val="a4"/>
            <w:bCs/>
            <w:sz w:val="28"/>
            <w:szCs w:val="28"/>
          </w:rPr>
          <w:t>.</w:t>
        </w:r>
        <w:r w:rsidRPr="005765E5">
          <w:rPr>
            <w:rStyle w:val="a4"/>
            <w:b/>
            <w:sz w:val="28"/>
            <w:szCs w:val="28"/>
          </w:rPr>
          <w:t>ru</w:t>
        </w:r>
        <w:r w:rsidRPr="005765E5">
          <w:rPr>
            <w:rStyle w:val="a4"/>
            <w:bCs/>
            <w:sz w:val="28"/>
            <w:szCs w:val="28"/>
          </w:rPr>
          <w:t>/catalog/products</w:t>
        </w:r>
      </w:hyperlink>
    </w:p>
    <w:p w:rsidR="00016536" w:rsidRPr="005765E5" w:rsidRDefault="00016536" w:rsidP="00016536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bCs/>
          <w:sz w:val="28"/>
          <w:szCs w:val="28"/>
        </w:rPr>
        <w:t xml:space="preserve">Сайт "Компьютер и дети" </w:t>
      </w:r>
      <w:proofErr w:type="spellStart"/>
      <w:r w:rsidRPr="005765E5">
        <w:rPr>
          <w:bCs/>
          <w:sz w:val="28"/>
          <w:szCs w:val="28"/>
        </w:rPr>
        <w:t>e-mail</w:t>
      </w:r>
      <w:proofErr w:type="spellEnd"/>
      <w:r w:rsidRPr="005765E5">
        <w:rPr>
          <w:bCs/>
          <w:sz w:val="28"/>
          <w:szCs w:val="28"/>
        </w:rPr>
        <w:t xml:space="preserve">: </w:t>
      </w:r>
      <w:hyperlink r:id="rId28" w:history="1">
        <w:r w:rsidRPr="005765E5">
          <w:rPr>
            <w:rStyle w:val="a4"/>
            <w:sz w:val="28"/>
            <w:szCs w:val="28"/>
          </w:rPr>
          <w:t>webmaster</w:t>
        </w:r>
        <w:r w:rsidRPr="005765E5">
          <w:rPr>
            <w:rStyle w:val="a4"/>
            <w:bCs/>
            <w:sz w:val="28"/>
            <w:szCs w:val="28"/>
          </w:rPr>
          <w:t>@intergu.</w:t>
        </w:r>
        <w:r w:rsidRPr="005765E5">
          <w:rPr>
            <w:rStyle w:val="a4"/>
            <w:sz w:val="28"/>
            <w:szCs w:val="28"/>
          </w:rPr>
          <w:t>ru</w:t>
        </w:r>
      </w:hyperlink>
      <w:r w:rsidRPr="005765E5">
        <w:rPr>
          <w:bCs/>
          <w:sz w:val="28"/>
          <w:szCs w:val="28"/>
        </w:rPr>
        <w:t>.</w:t>
      </w:r>
    </w:p>
    <w:p w:rsidR="003B7965" w:rsidRDefault="003B7965"/>
    <w:sectPr w:rsidR="003B7965" w:rsidSect="003B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536"/>
    <w:rsid w:val="00016536"/>
    <w:rsid w:val="00052AF6"/>
    <w:rsid w:val="000A190C"/>
    <w:rsid w:val="003B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36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1653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List Paragraph"/>
    <w:basedOn w:val="a"/>
    <w:qFormat/>
    <w:rsid w:val="000165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6536"/>
    <w:rPr>
      <w:color w:val="0000FF" w:themeColor="hyperlink"/>
      <w:u w:val="single"/>
    </w:rPr>
  </w:style>
  <w:style w:type="character" w:customStyle="1" w:styleId="FontStyle116">
    <w:name w:val="Font Style116"/>
    <w:basedOn w:val="a0"/>
    <w:uiPriority w:val="99"/>
    <w:rsid w:val="0001653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torium.ru" TargetMode="External"/><Relationship Id="rId13" Type="http://schemas.openxmlformats.org/officeDocument/2006/relationships/hyperlink" Target="http://www.examen.ru" TargetMode="External"/><Relationship Id="rId18" Type="http://schemas.openxmlformats.org/officeDocument/2006/relationships/hyperlink" Target="http://www.courier.ru" TargetMode="External"/><Relationship Id="rId26" Type="http://schemas.openxmlformats.org/officeDocument/2006/relationships/hyperlink" Target="http://www.referat.studentport.s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4student.ru" TargetMode="External"/><Relationship Id="rId7" Type="http://schemas.openxmlformats.org/officeDocument/2006/relationships/hyperlink" Target="http://www.openet.ru" TargetMode="External"/><Relationship Id="rId12" Type="http://schemas.openxmlformats.org/officeDocument/2006/relationships/hyperlink" Target="http://www.cl.ru" TargetMode="External"/><Relationship Id="rId17" Type="http://schemas.openxmlformats.org/officeDocument/2006/relationships/hyperlink" Target="http://www.1september.ru" TargetMode="External"/><Relationship Id="rId25" Type="http://schemas.openxmlformats.org/officeDocument/2006/relationships/hyperlink" Target="http://www.refstud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in.ru" TargetMode="External"/><Relationship Id="rId20" Type="http://schemas.openxmlformats.org/officeDocument/2006/relationships/hyperlink" Target="http://www.chtivo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av.edu.ru" TargetMode="External"/><Relationship Id="rId11" Type="http://schemas.openxmlformats.org/officeDocument/2006/relationships/hyperlink" Target="http://www.school.ru" TargetMode="External"/><Relationship Id="rId24" Type="http://schemas.openxmlformats.org/officeDocument/2006/relationships/hyperlink" Target="http://www.eurekanet.ru" TargetMode="External"/><Relationship Id="rId5" Type="http://schemas.openxmlformats.org/officeDocument/2006/relationships/hyperlink" Target="http://www.edu.ed.gov.ru" TargetMode="External"/><Relationship Id="rId15" Type="http://schemas.openxmlformats.org/officeDocument/2006/relationships/hyperlink" Target="http://www.repetitor.ru" TargetMode="External"/><Relationship Id="rId23" Type="http://schemas.openxmlformats.org/officeDocument/2006/relationships/hyperlink" Target="http://www.biglid.com.au" TargetMode="External"/><Relationship Id="rId28" Type="http://schemas.openxmlformats.org/officeDocument/2006/relationships/hyperlink" Target="mailto:webmaster@intergu.ru" TargetMode="External"/><Relationship Id="rId10" Type="http://schemas.openxmlformats.org/officeDocument/2006/relationships/hyperlink" Target="http://www.uniros.ru" TargetMode="External"/><Relationship Id="rId19" Type="http://schemas.openxmlformats.org/officeDocument/2006/relationships/hyperlink" Target="http://www.vlad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h-rf.nm.ru" TargetMode="External"/><Relationship Id="rId14" Type="http://schemas.openxmlformats.org/officeDocument/2006/relationships/hyperlink" Target="http://www.webtutor.ru" TargetMode="External"/><Relationship Id="rId22" Type="http://schemas.openxmlformats.org/officeDocument/2006/relationships/hyperlink" Target="http://www.lib.ru" TargetMode="External"/><Relationship Id="rId27" Type="http://schemas.openxmlformats.org/officeDocument/2006/relationships/hyperlink" Target="http://www.nd.ru/catalog/product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2021-10-01T09:30:00Z</dcterms:created>
  <dcterms:modified xsi:type="dcterms:W3CDTF">2024-09-20T11:34:00Z</dcterms:modified>
</cp:coreProperties>
</file>