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3C" w:rsidRPr="00CA2630" w:rsidRDefault="000E253C" w:rsidP="00900557">
      <w:pPr>
        <w:ind w:right="210"/>
        <w:jc w:val="center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ДОГОВОР № __</w:t>
      </w:r>
    </w:p>
    <w:p w:rsidR="000E253C" w:rsidRPr="00CA2630" w:rsidRDefault="00B35BB2" w:rsidP="00900557">
      <w:pPr>
        <w:ind w:right="210"/>
        <w:jc w:val="center"/>
        <w:rPr>
          <w:sz w:val="16"/>
          <w:szCs w:val="16"/>
        </w:rPr>
      </w:pPr>
      <w:r>
        <w:rPr>
          <w:rFonts w:eastAsia="Times New Roman"/>
          <w:b/>
          <w:bCs/>
          <w:sz w:val="16"/>
          <w:szCs w:val="16"/>
        </w:rPr>
        <w:t>(</w:t>
      </w:r>
      <w:r w:rsidR="00EA4463">
        <w:rPr>
          <w:rFonts w:eastAsia="Times New Roman"/>
          <w:b/>
          <w:bCs/>
          <w:sz w:val="16"/>
          <w:szCs w:val="16"/>
        </w:rPr>
        <w:t xml:space="preserve">ОБ ОКАЗАНИИ </w:t>
      </w:r>
      <w:r w:rsidR="00BC708D">
        <w:rPr>
          <w:rFonts w:eastAsia="Times New Roman"/>
          <w:b/>
          <w:bCs/>
          <w:sz w:val="16"/>
          <w:szCs w:val="16"/>
        </w:rPr>
        <w:t xml:space="preserve">ПЛАТНЫХ </w:t>
      </w:r>
      <w:r w:rsidR="00EA4463">
        <w:rPr>
          <w:rFonts w:eastAsia="Times New Roman"/>
          <w:b/>
          <w:bCs/>
          <w:sz w:val="16"/>
          <w:szCs w:val="16"/>
        </w:rPr>
        <w:t>ОБРАЗОВАТЕЛЬНЫХ УСЛУГ</w:t>
      </w:r>
      <w:r>
        <w:rPr>
          <w:rFonts w:eastAsia="Times New Roman"/>
          <w:b/>
          <w:bCs/>
          <w:sz w:val="16"/>
          <w:szCs w:val="16"/>
        </w:rPr>
        <w:t>)</w:t>
      </w:r>
    </w:p>
    <w:p w:rsidR="003B0606" w:rsidRDefault="00254ADE" w:rsidP="003B0606">
      <w:pPr>
        <w:ind w:right="-559"/>
        <w:rPr>
          <w:rFonts w:eastAsia="Times New Roman"/>
          <w:b/>
          <w:bCs/>
          <w:sz w:val="16"/>
          <w:szCs w:val="16"/>
        </w:rPr>
      </w:pPr>
      <w:r>
        <w:rPr>
          <w:rFonts w:eastAsia="Times New Roman"/>
          <w:b/>
          <w:bCs/>
          <w:sz w:val="16"/>
          <w:szCs w:val="16"/>
        </w:rPr>
        <w:t xml:space="preserve">                    </w:t>
      </w:r>
      <w:r w:rsidR="003B0606" w:rsidRPr="003B0606">
        <w:rPr>
          <w:rFonts w:eastAsia="Times New Roman"/>
          <w:b/>
          <w:bCs/>
          <w:sz w:val="16"/>
          <w:szCs w:val="16"/>
        </w:rPr>
        <w:t>по дополнительной общеразвивающей программе</w:t>
      </w:r>
    </w:p>
    <w:p w:rsidR="003B0606" w:rsidRPr="003B0606" w:rsidRDefault="003B0606" w:rsidP="003B0606">
      <w:pPr>
        <w:ind w:right="-559"/>
        <w:rPr>
          <w:sz w:val="16"/>
          <w:szCs w:val="16"/>
        </w:rPr>
      </w:pPr>
    </w:p>
    <w:p w:rsidR="000E253C" w:rsidRPr="00CA2630" w:rsidRDefault="000E253C" w:rsidP="00900557">
      <w:pPr>
        <w:tabs>
          <w:tab w:val="left" w:pos="6500"/>
        </w:tabs>
        <w:ind w:right="210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г. Энгельс </w:t>
      </w:r>
      <w:r w:rsidR="00254ADE">
        <w:rPr>
          <w:rFonts w:eastAsia="Times New Roman"/>
          <w:sz w:val="16"/>
          <w:szCs w:val="16"/>
        </w:rPr>
        <w:t xml:space="preserve">                                                               </w:t>
      </w:r>
      <w:proofErr w:type="gramStart"/>
      <w:r w:rsidR="00254ADE">
        <w:rPr>
          <w:rFonts w:eastAsia="Times New Roman"/>
          <w:sz w:val="16"/>
          <w:szCs w:val="16"/>
        </w:rPr>
        <w:t xml:space="preserve">   </w:t>
      </w:r>
      <w:r w:rsidRPr="00CA2630">
        <w:rPr>
          <w:rFonts w:eastAsia="Times New Roman"/>
          <w:sz w:val="16"/>
          <w:szCs w:val="16"/>
        </w:rPr>
        <w:t>«</w:t>
      </w:r>
      <w:proofErr w:type="gramEnd"/>
      <w:r w:rsidRPr="00CA2630">
        <w:rPr>
          <w:rFonts w:eastAsia="Times New Roman"/>
          <w:sz w:val="16"/>
          <w:szCs w:val="16"/>
        </w:rPr>
        <w:t>___»___________ 20___ г.</w:t>
      </w:r>
    </w:p>
    <w:p w:rsidR="00E41D48" w:rsidRPr="00FD415F" w:rsidRDefault="00E41D48" w:rsidP="00E41D48">
      <w:pPr>
        <w:tabs>
          <w:tab w:val="left" w:pos="6500"/>
        </w:tabs>
        <w:ind w:right="210"/>
        <w:rPr>
          <w:sz w:val="4"/>
          <w:szCs w:val="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</w:tblGrid>
      <w:tr w:rsidR="00E41D48" w:rsidTr="00E1245B">
        <w:tc>
          <w:tcPr>
            <w:tcW w:w="5353" w:type="dxa"/>
          </w:tcPr>
          <w:p w:rsidR="00E41D48" w:rsidRDefault="00E41D48" w:rsidP="00E1245B">
            <w:pPr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>Исполнитель: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CA2630">
              <w:rPr>
                <w:rFonts w:eastAsia="Times New Roman"/>
                <w:bCs/>
                <w:sz w:val="16"/>
                <w:szCs w:val="16"/>
              </w:rPr>
              <w:t>Государственное автономное профессиональное образовательно</w:t>
            </w:r>
            <w:r>
              <w:rPr>
                <w:rFonts w:eastAsia="Times New Roman"/>
                <w:bCs/>
                <w:sz w:val="16"/>
                <w:szCs w:val="16"/>
              </w:rPr>
              <w:t>е учреждение Саратовской области</w:t>
            </w:r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 «</w:t>
            </w:r>
            <w:proofErr w:type="spellStart"/>
            <w:r w:rsidRPr="00CA2630">
              <w:rPr>
                <w:rFonts w:eastAsia="Times New Roman"/>
                <w:bCs/>
                <w:sz w:val="16"/>
                <w:szCs w:val="16"/>
              </w:rPr>
              <w:t>Энгельсский</w:t>
            </w:r>
            <w:proofErr w:type="spellEnd"/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 колледж профессиональных технологий» (ГАПОУ СО «ЭКПТ»), </w:t>
            </w:r>
            <w:r w:rsidRPr="00CA2630">
              <w:rPr>
                <w:rFonts w:eastAsia="Times New Roman"/>
                <w:sz w:val="16"/>
                <w:szCs w:val="16"/>
              </w:rPr>
              <w:t>на основании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CA2630">
              <w:rPr>
                <w:rFonts w:eastAsia="Times New Roman"/>
                <w:sz w:val="16"/>
                <w:szCs w:val="16"/>
              </w:rPr>
              <w:t>лицензии от «12» марта 2014 г., регистрационный № Л035-01279-64/00198351, выданной Министерством образования Саратовской области, срок действия: бес</w:t>
            </w:r>
            <w:r>
              <w:rPr>
                <w:rFonts w:eastAsia="Times New Roman"/>
                <w:sz w:val="16"/>
                <w:szCs w:val="16"/>
              </w:rPr>
              <w:t>с</w:t>
            </w:r>
            <w:r w:rsidRPr="00CA2630">
              <w:rPr>
                <w:rFonts w:eastAsia="Times New Roman"/>
                <w:sz w:val="16"/>
                <w:szCs w:val="16"/>
              </w:rPr>
              <w:t>рочно, в лице директора Копейко Егора Николаевича, действующего на основании Устава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</w:tc>
      </w:tr>
      <w:tr w:rsidR="00E41D48" w:rsidTr="00E1245B">
        <w:trPr>
          <w:trHeight w:val="283"/>
        </w:trPr>
        <w:tc>
          <w:tcPr>
            <w:tcW w:w="5353" w:type="dxa"/>
            <w:vAlign w:val="center"/>
          </w:tcPr>
          <w:p w:rsidR="00E41D48" w:rsidRPr="00505673" w:rsidRDefault="00E41D48" w:rsidP="00E1245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>Заказчик</w:t>
            </w:r>
            <w:r>
              <w:rPr>
                <w:rStyle w:val="a7"/>
                <w:rFonts w:eastAsia="Times New Roman"/>
                <w:b/>
                <w:bCs/>
                <w:sz w:val="16"/>
                <w:szCs w:val="16"/>
              </w:rPr>
              <w:footnoteReference w:id="1"/>
            </w: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341ACF">
              <w:rPr>
                <w:rFonts w:eastAsia="Times New Roman"/>
                <w:b/>
                <w:bCs/>
                <w:i/>
                <w:sz w:val="16"/>
                <w:szCs w:val="16"/>
              </w:rPr>
              <w:t>(ФИО)</w:t>
            </w: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E41D48" w:rsidTr="00E1245B">
        <w:trPr>
          <w:trHeight w:val="283"/>
        </w:trPr>
        <w:tc>
          <w:tcPr>
            <w:tcW w:w="5353" w:type="dxa"/>
          </w:tcPr>
          <w:p w:rsidR="00E41D48" w:rsidRPr="00505673" w:rsidRDefault="00E41D48" w:rsidP="00E1245B">
            <w:pPr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E41D48" w:rsidTr="00E1245B">
        <w:trPr>
          <w:trHeight w:val="283"/>
        </w:trPr>
        <w:tc>
          <w:tcPr>
            <w:tcW w:w="5353" w:type="dxa"/>
            <w:vAlign w:val="center"/>
          </w:tcPr>
          <w:p w:rsidR="00E41D48" w:rsidRPr="00505673" w:rsidRDefault="00E41D48" w:rsidP="00E1245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 xml:space="preserve">Обучающийся </w:t>
            </w:r>
            <w:r w:rsidRPr="00341ACF">
              <w:rPr>
                <w:rFonts w:eastAsia="Times New Roman"/>
                <w:b/>
                <w:bCs/>
                <w:i/>
                <w:sz w:val="16"/>
                <w:szCs w:val="16"/>
              </w:rPr>
              <w:t>(ФИО)</w:t>
            </w: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E41D48" w:rsidTr="00E1245B">
        <w:trPr>
          <w:trHeight w:val="283"/>
        </w:trPr>
        <w:tc>
          <w:tcPr>
            <w:tcW w:w="5353" w:type="dxa"/>
          </w:tcPr>
          <w:p w:rsidR="00E41D48" w:rsidRPr="00505673" w:rsidRDefault="00E41D48" w:rsidP="00E1245B">
            <w:pPr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:rsidR="00E41D48" w:rsidRPr="00CA2630" w:rsidRDefault="00E41D48" w:rsidP="00E41D48">
      <w:pPr>
        <w:spacing w:line="230" w:lineRule="auto"/>
        <w:ind w:left="7" w:right="210"/>
        <w:jc w:val="both"/>
        <w:rPr>
          <w:rFonts w:eastAsia="Courier New"/>
          <w:sz w:val="16"/>
          <w:szCs w:val="16"/>
        </w:rPr>
      </w:pPr>
      <w:r w:rsidRPr="00CA2630">
        <w:rPr>
          <w:rFonts w:eastAsia="Courier New"/>
          <w:sz w:val="16"/>
          <w:szCs w:val="16"/>
        </w:rPr>
        <w:t>заключили настоящий Договор о нижеследующем:</w:t>
      </w:r>
    </w:p>
    <w:p w:rsidR="00E41D48" w:rsidRPr="00CA2630" w:rsidRDefault="00E41D48" w:rsidP="00E41D48">
      <w:pPr>
        <w:ind w:right="210"/>
        <w:jc w:val="center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I. Предмет Договора</w:t>
      </w:r>
    </w:p>
    <w:p w:rsidR="00E41D48" w:rsidRPr="00CA2630" w:rsidRDefault="00E41D48" w:rsidP="00E41D48">
      <w:pPr>
        <w:spacing w:line="234" w:lineRule="auto"/>
        <w:ind w:right="21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1.1. Исполнитель обязуется предоставить образовательную услугу</w:t>
      </w:r>
      <w:r>
        <w:rPr>
          <w:rFonts w:eastAsia="Times New Roman"/>
          <w:sz w:val="16"/>
          <w:szCs w:val="16"/>
        </w:rPr>
        <w:t xml:space="preserve"> Обучающему</w:t>
      </w:r>
      <w:r w:rsidRPr="00CA2630">
        <w:rPr>
          <w:rFonts w:eastAsia="Times New Roman"/>
          <w:sz w:val="16"/>
          <w:szCs w:val="16"/>
        </w:rPr>
        <w:t>ся/Заказчик</w:t>
      </w:r>
      <w:r>
        <w:rPr>
          <w:rFonts w:eastAsia="Times New Roman"/>
          <w:sz w:val="16"/>
          <w:szCs w:val="16"/>
        </w:rPr>
        <w:t>у</w:t>
      </w:r>
      <w:r w:rsidRPr="00CA2630">
        <w:rPr>
          <w:rFonts w:eastAsia="Times New Roman"/>
          <w:sz w:val="16"/>
          <w:szCs w:val="16"/>
        </w:rPr>
        <w:t xml:space="preserve"> </w:t>
      </w:r>
      <w:r w:rsidRPr="00B62C4A">
        <w:rPr>
          <w:rFonts w:eastAsia="Times New Roman"/>
          <w:sz w:val="16"/>
          <w:szCs w:val="16"/>
        </w:rPr>
        <w:t>на условиях Договора.</w:t>
      </w:r>
    </w:p>
    <w:p w:rsidR="00E41D48" w:rsidRPr="00CA2630" w:rsidRDefault="00E41D48" w:rsidP="00E41D48">
      <w:pPr>
        <w:spacing w:line="13" w:lineRule="exact"/>
        <w:ind w:right="210"/>
        <w:jc w:val="both"/>
        <w:rPr>
          <w:rFonts w:eastAsia="Times New Roman"/>
          <w:sz w:val="16"/>
          <w:szCs w:val="16"/>
        </w:rPr>
      </w:pPr>
    </w:p>
    <w:p w:rsidR="00E41D48" w:rsidRDefault="00E41D48" w:rsidP="00E41D48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1.2. </w:t>
      </w:r>
      <w:r>
        <w:rPr>
          <w:sz w:val="16"/>
          <w:szCs w:val="16"/>
        </w:rPr>
        <w:t>Характеристика платной образовательной услуги: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284"/>
        <w:gridCol w:w="2551"/>
        <w:gridCol w:w="283"/>
      </w:tblGrid>
      <w:tr w:rsidR="00E41D48" w:rsidTr="00E41D48">
        <w:trPr>
          <w:trHeight w:val="283"/>
        </w:trPr>
        <w:tc>
          <w:tcPr>
            <w:tcW w:w="5353" w:type="dxa"/>
            <w:gridSpan w:val="4"/>
            <w:vAlign w:val="center"/>
          </w:tcPr>
          <w:p w:rsidR="00E41D48" w:rsidRDefault="00E41D48" w:rsidP="00E41D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Дополнительная общеразвивающее образование</w:t>
            </w:r>
          </w:p>
        </w:tc>
      </w:tr>
      <w:tr w:rsidR="00E41D48" w:rsidTr="00E1245B">
        <w:trPr>
          <w:trHeight w:val="138"/>
        </w:trPr>
        <w:tc>
          <w:tcPr>
            <w:tcW w:w="2235" w:type="dxa"/>
            <w:vMerge w:val="restart"/>
            <w:vAlign w:val="center"/>
          </w:tcPr>
          <w:p w:rsidR="00E41D48" w:rsidRDefault="00E41D48" w:rsidP="00FD415F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программы </w:t>
            </w:r>
          </w:p>
        </w:tc>
        <w:tc>
          <w:tcPr>
            <w:tcW w:w="28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41D48" w:rsidTr="00E1245B">
        <w:trPr>
          <w:trHeight w:val="137"/>
        </w:trPr>
        <w:tc>
          <w:tcPr>
            <w:tcW w:w="2235" w:type="dxa"/>
            <w:vMerge/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41D48" w:rsidTr="00E1245B">
        <w:trPr>
          <w:trHeight w:val="137"/>
        </w:trPr>
        <w:tc>
          <w:tcPr>
            <w:tcW w:w="2235" w:type="dxa"/>
            <w:vMerge/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41D48" w:rsidTr="00E1245B">
        <w:trPr>
          <w:trHeight w:val="137"/>
        </w:trPr>
        <w:tc>
          <w:tcPr>
            <w:tcW w:w="2235" w:type="dxa"/>
            <w:vMerge/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1D48" w:rsidRDefault="00E41D48" w:rsidP="00373A7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41D48" w:rsidTr="00E1245B">
        <w:trPr>
          <w:trHeight w:val="454"/>
        </w:trPr>
        <w:tc>
          <w:tcPr>
            <w:tcW w:w="2235" w:type="dxa"/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программы</w:t>
            </w:r>
          </w:p>
        </w:tc>
        <w:tc>
          <w:tcPr>
            <w:tcW w:w="3118" w:type="dxa"/>
            <w:gridSpan w:val="3"/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 часов общей трудоемкости</w:t>
            </w:r>
          </w:p>
        </w:tc>
      </w:tr>
      <w:tr w:rsidR="00E41D48" w:rsidTr="00E1245B">
        <w:tc>
          <w:tcPr>
            <w:tcW w:w="2235" w:type="dxa"/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обучения</w:t>
            </w:r>
          </w:p>
        </w:tc>
        <w:tc>
          <w:tcPr>
            <w:tcW w:w="3118" w:type="dxa"/>
            <w:gridSpan w:val="3"/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очная с применением дистанционных технологий; </w:t>
            </w:r>
          </w:p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 очно-заочная с применением дистанционных технологий.</w:t>
            </w:r>
          </w:p>
        </w:tc>
      </w:tr>
      <w:tr w:rsidR="00E41D48" w:rsidTr="00E1245B">
        <w:trPr>
          <w:trHeight w:val="739"/>
        </w:trPr>
        <w:tc>
          <w:tcPr>
            <w:tcW w:w="2235" w:type="dxa"/>
            <w:vAlign w:val="center"/>
          </w:tcPr>
          <w:p w:rsidR="00E41D48" w:rsidRPr="00341ACF" w:rsidRDefault="00E41D48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обучения по программе </w:t>
            </w:r>
          </w:p>
        </w:tc>
        <w:tc>
          <w:tcPr>
            <w:tcW w:w="3118" w:type="dxa"/>
            <w:gridSpan w:val="3"/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 месяцев/лет</w:t>
            </w:r>
          </w:p>
          <w:p w:rsidR="00E41D48" w:rsidRPr="00CA2630" w:rsidRDefault="00E41D48" w:rsidP="00E1245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CA2630">
              <w:rPr>
                <w:rFonts w:eastAsia="Times New Roman"/>
                <w:sz w:val="16"/>
                <w:szCs w:val="16"/>
              </w:rPr>
              <w:t>с «___</w:t>
            </w:r>
            <w:r>
              <w:rPr>
                <w:rFonts w:eastAsia="Times New Roman"/>
                <w:sz w:val="16"/>
                <w:szCs w:val="16"/>
              </w:rPr>
              <w:t>__» ______</w:t>
            </w:r>
            <w:r w:rsidRPr="00CA2630">
              <w:rPr>
                <w:rFonts w:eastAsia="Times New Roman"/>
                <w:sz w:val="16"/>
                <w:szCs w:val="16"/>
              </w:rPr>
              <w:t>___ 20___ г.</w:t>
            </w:r>
          </w:p>
          <w:p w:rsidR="00E41D48" w:rsidRPr="00341ACF" w:rsidRDefault="00E41D48" w:rsidP="00E1245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CA2630">
              <w:rPr>
                <w:rFonts w:eastAsia="Times New Roman"/>
                <w:sz w:val="16"/>
                <w:szCs w:val="16"/>
              </w:rPr>
              <w:t xml:space="preserve">по </w:t>
            </w:r>
            <w:r>
              <w:rPr>
                <w:rFonts w:eastAsia="Times New Roman"/>
                <w:sz w:val="16"/>
                <w:szCs w:val="16"/>
              </w:rPr>
              <w:t>«_____» ________ 20___ г.</w:t>
            </w:r>
          </w:p>
        </w:tc>
      </w:tr>
      <w:tr w:rsidR="00E41D48" w:rsidTr="00E1245B">
        <w:tc>
          <w:tcPr>
            <w:tcW w:w="2235" w:type="dxa"/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 w:rsidRPr="00CA2630">
              <w:rPr>
                <w:rFonts w:eastAsia="Times New Roman"/>
                <w:iCs/>
                <w:sz w:val="16"/>
                <w:szCs w:val="16"/>
              </w:rPr>
              <w:t>Срок обучения по индивидуальному</w:t>
            </w:r>
            <w:r>
              <w:rPr>
                <w:rFonts w:eastAsia="Times New Roman"/>
                <w:iCs/>
                <w:sz w:val="16"/>
                <w:szCs w:val="16"/>
              </w:rPr>
              <w:t xml:space="preserve"> </w:t>
            </w:r>
            <w:r w:rsidRPr="00A6423F">
              <w:rPr>
                <w:rFonts w:eastAsia="Times New Roman"/>
                <w:i/>
                <w:iCs/>
                <w:sz w:val="16"/>
                <w:szCs w:val="16"/>
              </w:rPr>
              <w:t>(ускоренному)</w:t>
            </w:r>
            <w:r w:rsidRPr="00CA2630">
              <w:rPr>
                <w:rFonts w:eastAsia="Times New Roman"/>
                <w:iCs/>
                <w:sz w:val="16"/>
                <w:szCs w:val="16"/>
              </w:rPr>
              <w:t xml:space="preserve"> учебному плану</w:t>
            </w:r>
          </w:p>
        </w:tc>
        <w:tc>
          <w:tcPr>
            <w:tcW w:w="3118" w:type="dxa"/>
            <w:gridSpan w:val="3"/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 месяцев/лет</w:t>
            </w:r>
          </w:p>
          <w:p w:rsidR="00E41D48" w:rsidRPr="00CA2630" w:rsidRDefault="00E41D48" w:rsidP="00E1245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CA2630">
              <w:rPr>
                <w:rFonts w:eastAsia="Times New Roman"/>
                <w:sz w:val="16"/>
                <w:szCs w:val="16"/>
              </w:rPr>
              <w:t>с «___</w:t>
            </w:r>
            <w:r>
              <w:rPr>
                <w:rFonts w:eastAsia="Times New Roman"/>
                <w:sz w:val="16"/>
                <w:szCs w:val="16"/>
              </w:rPr>
              <w:t>__» ______</w:t>
            </w:r>
            <w:r w:rsidRPr="00CA2630">
              <w:rPr>
                <w:rFonts w:eastAsia="Times New Roman"/>
                <w:sz w:val="16"/>
                <w:szCs w:val="16"/>
              </w:rPr>
              <w:t>___ 20___ г.</w:t>
            </w:r>
          </w:p>
          <w:p w:rsidR="00E41D48" w:rsidRPr="00341ACF" w:rsidRDefault="00E41D48" w:rsidP="00E1245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CA2630">
              <w:rPr>
                <w:rFonts w:eastAsia="Times New Roman"/>
                <w:sz w:val="16"/>
                <w:szCs w:val="16"/>
              </w:rPr>
              <w:t xml:space="preserve">по </w:t>
            </w:r>
            <w:r>
              <w:rPr>
                <w:rFonts w:eastAsia="Times New Roman"/>
                <w:sz w:val="16"/>
                <w:szCs w:val="16"/>
              </w:rPr>
              <w:t>«_____» ________ 20___ г.</w:t>
            </w:r>
          </w:p>
        </w:tc>
      </w:tr>
      <w:tr w:rsidR="00E41D48" w:rsidTr="00E1245B">
        <w:tc>
          <w:tcPr>
            <w:tcW w:w="2235" w:type="dxa"/>
            <w:vAlign w:val="center"/>
          </w:tcPr>
          <w:p w:rsidR="00E41D48" w:rsidRDefault="00E41D48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 w:rsidRPr="00CA2630">
              <w:rPr>
                <w:sz w:val="16"/>
                <w:szCs w:val="16"/>
              </w:rPr>
              <w:t>После освоения программы</w:t>
            </w:r>
            <w:r>
              <w:rPr>
                <w:sz w:val="16"/>
                <w:szCs w:val="16"/>
              </w:rPr>
              <w:t xml:space="preserve"> выдается документ</w:t>
            </w:r>
          </w:p>
        </w:tc>
        <w:tc>
          <w:tcPr>
            <w:tcW w:w="3118" w:type="dxa"/>
            <w:gridSpan w:val="3"/>
            <w:vAlign w:val="center"/>
          </w:tcPr>
          <w:p w:rsidR="00E41D48" w:rsidRDefault="00E41D48" w:rsidP="00E41D4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сертификат.</w:t>
            </w:r>
          </w:p>
        </w:tc>
      </w:tr>
      <w:tr w:rsidR="00373A7F" w:rsidTr="00E1245B">
        <w:tc>
          <w:tcPr>
            <w:tcW w:w="2235" w:type="dxa"/>
            <w:vAlign w:val="center"/>
          </w:tcPr>
          <w:p w:rsidR="00373A7F" w:rsidRPr="00CE75B3" w:rsidRDefault="00373A7F" w:rsidP="00373A7F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rFonts w:eastAsia="Times New Roman"/>
                <w:iCs/>
                <w:sz w:val="16"/>
                <w:szCs w:val="16"/>
              </w:rPr>
              <w:t>Место проведения занятий</w:t>
            </w:r>
          </w:p>
        </w:tc>
        <w:tc>
          <w:tcPr>
            <w:tcW w:w="3118" w:type="dxa"/>
            <w:gridSpan w:val="3"/>
            <w:vAlign w:val="center"/>
          </w:tcPr>
          <w:p w:rsidR="00373A7F" w:rsidRDefault="00373A7F" w:rsidP="00373A7F">
            <w:pPr>
              <w:shd w:val="clear" w:color="auto" w:fill="FFFFFF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Энгельс, ул. Студенческая, </w:t>
            </w:r>
            <w:proofErr w:type="spellStart"/>
            <w:r>
              <w:rPr>
                <w:sz w:val="16"/>
                <w:szCs w:val="16"/>
              </w:rPr>
              <w:t>зд</w:t>
            </w:r>
            <w:proofErr w:type="spellEnd"/>
            <w:r>
              <w:rPr>
                <w:sz w:val="16"/>
                <w:szCs w:val="16"/>
              </w:rPr>
              <w:t>. 192, СХИ</w:t>
            </w:r>
          </w:p>
        </w:tc>
      </w:tr>
    </w:tbl>
    <w:p w:rsidR="00E41D48" w:rsidRPr="00487C1A" w:rsidRDefault="00E41D48" w:rsidP="00E41D48">
      <w:pPr>
        <w:tabs>
          <w:tab w:val="left" w:pos="880"/>
        </w:tabs>
        <w:ind w:right="210"/>
        <w:jc w:val="both"/>
        <w:rPr>
          <w:rFonts w:eastAsia="Times New Roman"/>
          <w:bCs/>
          <w:sz w:val="16"/>
          <w:szCs w:val="16"/>
        </w:rPr>
      </w:pPr>
      <w:r w:rsidRPr="00487C1A">
        <w:rPr>
          <w:rFonts w:eastAsia="Times New Roman"/>
          <w:bCs/>
          <w:sz w:val="16"/>
          <w:szCs w:val="16"/>
        </w:rPr>
        <w:t>1.3. Обу</w:t>
      </w:r>
      <w:r>
        <w:rPr>
          <w:rFonts w:eastAsia="Times New Roman"/>
          <w:bCs/>
          <w:sz w:val="16"/>
          <w:szCs w:val="16"/>
        </w:rPr>
        <w:t>чающемуся, не прошедшему итогов</w:t>
      </w:r>
      <w:r w:rsidRPr="00487C1A">
        <w:rPr>
          <w:rFonts w:eastAsia="Times New Roman"/>
          <w:bCs/>
          <w:sz w:val="16"/>
          <w:szCs w:val="16"/>
        </w:rPr>
        <w:t xml:space="preserve">ую аттестацию (при наличии) или получившему на </w:t>
      </w:r>
      <w:r>
        <w:rPr>
          <w:rFonts w:eastAsia="Times New Roman"/>
          <w:bCs/>
          <w:sz w:val="16"/>
          <w:szCs w:val="16"/>
        </w:rPr>
        <w:t>и</w:t>
      </w:r>
      <w:r w:rsidRPr="00487C1A">
        <w:rPr>
          <w:rFonts w:eastAsia="Times New Roman"/>
          <w:bCs/>
          <w:sz w:val="16"/>
          <w:szCs w:val="16"/>
        </w:rPr>
        <w:t>тоговой аттестации неудовлетворительные результаты, а т</w:t>
      </w:r>
      <w:r>
        <w:rPr>
          <w:rFonts w:eastAsia="Times New Roman"/>
          <w:bCs/>
          <w:sz w:val="16"/>
          <w:szCs w:val="16"/>
        </w:rPr>
        <w:t>а</w:t>
      </w:r>
      <w:r w:rsidRPr="00487C1A">
        <w:rPr>
          <w:rFonts w:eastAsia="Times New Roman"/>
          <w:bCs/>
          <w:sz w:val="16"/>
          <w:szCs w:val="16"/>
        </w:rPr>
        <w:t>кже Обучающемуся, освоившему часть программы и/или отчисленному, выдается справка об обучении или о периоде обучения по образ</w:t>
      </w:r>
      <w:r>
        <w:rPr>
          <w:rFonts w:eastAsia="Times New Roman"/>
          <w:bCs/>
          <w:sz w:val="16"/>
          <w:szCs w:val="16"/>
        </w:rPr>
        <w:t>цу самостоятельно устанавливае</w:t>
      </w:r>
      <w:r w:rsidRPr="00487C1A">
        <w:rPr>
          <w:rFonts w:eastAsia="Times New Roman"/>
          <w:bCs/>
          <w:sz w:val="16"/>
          <w:szCs w:val="16"/>
        </w:rPr>
        <w:t>мому Исполнителем.</w:t>
      </w:r>
    </w:p>
    <w:p w:rsidR="00550C66" w:rsidRPr="00CA2630" w:rsidRDefault="00550C66" w:rsidP="00900557">
      <w:pPr>
        <w:tabs>
          <w:tab w:val="left" w:pos="880"/>
        </w:tabs>
        <w:ind w:right="210"/>
        <w:jc w:val="both"/>
        <w:rPr>
          <w:rFonts w:eastAsia="Times New Roman"/>
          <w:b/>
          <w:bCs/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  <w:lang w:val="en-US"/>
        </w:rPr>
        <w:t>II</w:t>
      </w:r>
      <w:r w:rsidRPr="00CA2630">
        <w:rPr>
          <w:rFonts w:eastAsia="Times New Roman"/>
          <w:b/>
          <w:bCs/>
          <w:sz w:val="16"/>
          <w:szCs w:val="16"/>
        </w:rPr>
        <w:t>. Права Исполнителя и Заказчика (Обучающегося)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2.1. Исполнитель вправе: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2.1.3. </w:t>
      </w:r>
      <w:r w:rsidRPr="00CA2630">
        <w:rPr>
          <w:rFonts w:eastAsia="Times New Roman"/>
          <w:sz w:val="16"/>
          <w:szCs w:val="16"/>
        </w:rPr>
        <w:t>Требовать от Обучающегося своевременной оплаты услуг, оказанных Исполнителем в соответствии с п. 1 настоящего договора.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2.2. Заказчик</w:t>
      </w:r>
      <w:r w:rsidR="00C00220">
        <w:rPr>
          <w:sz w:val="16"/>
          <w:szCs w:val="16"/>
          <w:u w:val="single"/>
        </w:rPr>
        <w:t>/Обучающийся</w:t>
      </w:r>
      <w:r w:rsidRPr="00CA2630">
        <w:rPr>
          <w:sz w:val="16"/>
          <w:szCs w:val="16"/>
          <w:u w:val="single"/>
        </w:rPr>
        <w:t xml:space="preserve"> вправе: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2.2.1. Получать информацию от Исполнителя по вопросам организации и обеспечения надлежащего предоставления услуг, предусмотренных</w:t>
      </w:r>
    </w:p>
    <w:p w:rsidR="00550C66" w:rsidRPr="00CA2630" w:rsidRDefault="00900557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Р</w:t>
      </w:r>
      <w:r w:rsidR="00550C66" w:rsidRPr="00CA2630">
        <w:rPr>
          <w:sz w:val="16"/>
          <w:szCs w:val="16"/>
        </w:rPr>
        <w:t>азделом</w:t>
      </w:r>
      <w:r w:rsidR="00FA67C9">
        <w:rPr>
          <w:sz w:val="16"/>
          <w:szCs w:val="16"/>
        </w:rPr>
        <w:t xml:space="preserve"> </w:t>
      </w:r>
      <w:r w:rsidR="00550C66" w:rsidRPr="00CA2630">
        <w:rPr>
          <w:sz w:val="16"/>
          <w:szCs w:val="16"/>
        </w:rPr>
        <w:t>I настоящего Договора.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  <w:u w:val="single"/>
        </w:rPr>
        <w:t>2.3. Обучающемуся</w:t>
      </w:r>
      <w:r w:rsidRPr="00CA2630">
        <w:rPr>
          <w:sz w:val="16"/>
          <w:szCs w:val="16"/>
        </w:rPr>
        <w:t xml:space="preserve"> предоставляются академические права в соответствии</w:t>
      </w:r>
    </w:p>
    <w:p w:rsidR="00900557" w:rsidRDefault="00550C66" w:rsidP="00FD415F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с </w:t>
      </w:r>
      <w:hyperlink r:id="rId8" w:anchor="l448" w:history="1">
        <w:r w:rsidRPr="00CA2630">
          <w:rPr>
            <w:sz w:val="16"/>
            <w:szCs w:val="16"/>
          </w:rPr>
          <w:t>частью 1</w:t>
        </w:r>
      </w:hyperlink>
      <w:r w:rsidRPr="00CA2630">
        <w:rPr>
          <w:sz w:val="16"/>
          <w:szCs w:val="16"/>
        </w:rPr>
        <w:t xml:space="preserve"> статьи 34 Федерального закона от 29 декабря 2012 г. N 273-ФЗ</w:t>
      </w:r>
    </w:p>
    <w:p w:rsidR="00550C66" w:rsidRPr="00CA2630" w:rsidRDefault="00550C66" w:rsidP="00FD415F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"Об образовании в Российской Федерации". Обучающийся также вправе:</w:t>
      </w:r>
    </w:p>
    <w:p w:rsidR="00CA2630" w:rsidRDefault="00550C66" w:rsidP="00FD415F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</w:t>
      </w:r>
    </w:p>
    <w:p w:rsidR="00550C66" w:rsidRPr="00CA2630" w:rsidRDefault="00550C66" w:rsidP="00FD415F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разделом I настоящего Договора.</w:t>
      </w:r>
    </w:p>
    <w:p w:rsidR="00900557" w:rsidRDefault="00550C66" w:rsidP="00FD415F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2.3.2. Обращаться к Исполнителю по вопросам, касающимся</w:t>
      </w:r>
    </w:p>
    <w:p w:rsidR="00550C66" w:rsidRPr="00CA2630" w:rsidRDefault="00550C66" w:rsidP="00FD415F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образовательного процесса.</w:t>
      </w:r>
    </w:p>
    <w:p w:rsidR="00550C66" w:rsidRPr="00CA2630" w:rsidRDefault="00550C66" w:rsidP="00FD415F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50C66" w:rsidRPr="00CA2630" w:rsidRDefault="00550C66" w:rsidP="00FD415F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</w:t>
      </w:r>
      <w:r w:rsidRPr="00CA2630">
        <w:rPr>
          <w:sz w:val="16"/>
          <w:szCs w:val="16"/>
        </w:rPr>
        <w:lastRenderedPageBreak/>
        <w:t>мероприятиях, организованных Исполнителем.</w:t>
      </w:r>
    </w:p>
    <w:p w:rsidR="00550C66" w:rsidRDefault="00550C66" w:rsidP="00900557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50C66" w:rsidRPr="00CA2630" w:rsidRDefault="00550C66" w:rsidP="00900557">
      <w:pPr>
        <w:ind w:right="-8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III. Обязанности Исполнителя и Заказчика (Обучающегося)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3.1. Исполнитель обязан: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3B0606">
        <w:rPr>
          <w:b/>
          <w:sz w:val="16"/>
          <w:szCs w:val="16"/>
          <w:u w:val="single"/>
        </w:rPr>
        <w:t>учащегося</w:t>
      </w:r>
      <w:r w:rsidRPr="00CA2630">
        <w:rPr>
          <w:b/>
          <w:sz w:val="16"/>
          <w:szCs w:val="16"/>
          <w:u w:val="single"/>
        </w:rPr>
        <w:t>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3.1.2. Довести до Заказчика</w:t>
      </w:r>
      <w:r w:rsidR="00C00220">
        <w:rPr>
          <w:sz w:val="16"/>
          <w:szCs w:val="16"/>
        </w:rPr>
        <w:t>/Обучающегося</w:t>
      </w:r>
      <w:r w:rsidRPr="00CA2630">
        <w:rPr>
          <w:sz w:val="16"/>
          <w:szCs w:val="16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anchor="l1" w:history="1">
        <w:r w:rsidRPr="00CA2630">
          <w:rPr>
            <w:sz w:val="16"/>
            <w:szCs w:val="16"/>
          </w:rPr>
          <w:t>Законом</w:t>
        </w:r>
      </w:hyperlink>
      <w:r w:rsidRPr="00CA2630">
        <w:rPr>
          <w:sz w:val="16"/>
          <w:szCs w:val="16"/>
        </w:rPr>
        <w:t xml:space="preserve"> Российской Федерации "О защите прав потребителей" и Феде</w:t>
      </w:r>
      <w:bookmarkStart w:id="0" w:name="_GoBack"/>
      <w:bookmarkEnd w:id="0"/>
      <w:r w:rsidRPr="00CA2630">
        <w:rPr>
          <w:sz w:val="16"/>
          <w:szCs w:val="16"/>
        </w:rPr>
        <w:t xml:space="preserve">ральным </w:t>
      </w:r>
      <w:hyperlink r:id="rId10" w:anchor="l2" w:history="1">
        <w:r w:rsidRPr="00CA2630">
          <w:rPr>
            <w:sz w:val="16"/>
            <w:szCs w:val="16"/>
          </w:rPr>
          <w:t>законом</w:t>
        </w:r>
      </w:hyperlink>
      <w:r w:rsidRPr="00CA2630">
        <w:rPr>
          <w:sz w:val="16"/>
          <w:szCs w:val="16"/>
        </w:rPr>
        <w:t xml:space="preserve"> "Об образовании в Российской Федерации".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на основании установленных квалификационных требований, профессиональных стандартов, учебным планом, в том числе индивидуальным (при его наличии у Обучающегося), и расписанием занятий Исполнителя.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3.1.6. Принимать от Обучающегося и (или) Заказчика плату за образовательные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3.2. Заказчик</w:t>
      </w:r>
      <w:r w:rsidR="00C00220">
        <w:rPr>
          <w:sz w:val="16"/>
          <w:szCs w:val="16"/>
          <w:u w:val="single"/>
        </w:rPr>
        <w:t>/Обучающийся</w:t>
      </w:r>
      <w:r w:rsidRPr="00CA2630">
        <w:rPr>
          <w:sz w:val="16"/>
          <w:szCs w:val="16"/>
          <w:u w:val="single"/>
        </w:rPr>
        <w:t xml:space="preserve"> обязан: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3.3. Обучающийся обязан: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3.3.1. Соблюдать требования, установленные в </w:t>
      </w:r>
      <w:hyperlink r:id="rId11" w:anchor="l7398" w:history="1">
        <w:r w:rsidRPr="00CA2630">
          <w:rPr>
            <w:sz w:val="16"/>
            <w:szCs w:val="16"/>
          </w:rPr>
          <w:t>статье 43</w:t>
        </w:r>
      </w:hyperlink>
      <w:r w:rsidRPr="00CA2630">
        <w:rPr>
          <w:sz w:val="16"/>
          <w:szCs w:val="16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3.3.2. Обучаться в образовательной организации по образовательной программе в соответствии с учебным планом, в том числе индивидуальным (при его наличии у Обучающегося), Исполнителя.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3.3.3. Извещать Исполнителя о причинах отсутствия на занятиях.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3.3.5. Выполнять задания для подготовки к занятиям, предусмотренным учебным планом, в том числе индивидуальным.</w:t>
      </w:r>
    </w:p>
    <w:p w:rsidR="00550C66" w:rsidRPr="00CA2630" w:rsidRDefault="00550C66" w:rsidP="00900557">
      <w:pPr>
        <w:ind w:right="68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IV. Стоимость услуг, сроки и порядок их оплаты</w:t>
      </w:r>
    </w:p>
    <w:p w:rsidR="00550C66" w:rsidRPr="00CA2630" w:rsidRDefault="00550C66" w:rsidP="00900557">
      <w:pPr>
        <w:spacing w:line="7" w:lineRule="exact"/>
        <w:ind w:right="68"/>
        <w:jc w:val="both"/>
        <w:rPr>
          <w:sz w:val="16"/>
          <w:szCs w:val="16"/>
        </w:rPr>
      </w:pPr>
    </w:p>
    <w:p w:rsidR="00373A7F" w:rsidRPr="00CA2630" w:rsidRDefault="00373A7F" w:rsidP="003A3F56">
      <w:pPr>
        <w:spacing w:line="7" w:lineRule="exact"/>
        <w:ind w:right="68"/>
        <w:jc w:val="both"/>
        <w:rPr>
          <w:sz w:val="16"/>
          <w:szCs w:val="16"/>
        </w:rPr>
      </w:pPr>
    </w:p>
    <w:p w:rsidR="00373A7F" w:rsidRPr="00CA2630" w:rsidRDefault="00373A7F" w:rsidP="003A3F56">
      <w:pPr>
        <w:ind w:right="68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4.1. Полная стоимость платной образовательной услуги за весь период обучения Обучающийся составляет </w:t>
      </w:r>
      <w:r w:rsidRPr="00CA2630">
        <w:rPr>
          <w:rFonts w:eastAsia="Times New Roman"/>
          <w:b/>
          <w:bCs/>
          <w:i/>
          <w:iCs/>
          <w:sz w:val="16"/>
          <w:szCs w:val="16"/>
        </w:rPr>
        <w:t>_______________</w:t>
      </w:r>
      <w:r>
        <w:rPr>
          <w:rFonts w:eastAsia="Times New Roman"/>
          <w:b/>
          <w:bCs/>
          <w:i/>
          <w:iCs/>
          <w:sz w:val="16"/>
          <w:szCs w:val="16"/>
        </w:rPr>
        <w:t>__</w:t>
      </w:r>
      <w:r w:rsidRPr="00CA2630">
        <w:rPr>
          <w:rFonts w:eastAsia="Times New Roman"/>
          <w:b/>
          <w:bCs/>
          <w:i/>
          <w:iCs/>
          <w:sz w:val="16"/>
          <w:szCs w:val="16"/>
        </w:rPr>
        <w:t>__________</w:t>
      </w:r>
      <w:r>
        <w:rPr>
          <w:rFonts w:eastAsia="Times New Roman"/>
          <w:b/>
          <w:bCs/>
          <w:i/>
          <w:iCs/>
          <w:sz w:val="16"/>
          <w:szCs w:val="16"/>
        </w:rPr>
        <w:t>_</w:t>
      </w:r>
      <w:r w:rsidRPr="00CA2630">
        <w:rPr>
          <w:rFonts w:eastAsia="Times New Roman"/>
          <w:b/>
          <w:bCs/>
          <w:i/>
          <w:iCs/>
          <w:sz w:val="16"/>
          <w:szCs w:val="16"/>
        </w:rPr>
        <w:t>_</w:t>
      </w:r>
      <w:r>
        <w:rPr>
          <w:rFonts w:eastAsia="Times New Roman"/>
          <w:b/>
          <w:bCs/>
          <w:i/>
          <w:iCs/>
          <w:sz w:val="16"/>
          <w:szCs w:val="16"/>
        </w:rPr>
        <w:t xml:space="preserve"> ____________________________________________________________</w:t>
      </w:r>
      <w:r w:rsidRPr="00CA2630">
        <w:rPr>
          <w:rFonts w:eastAsia="Times New Roman"/>
          <w:sz w:val="16"/>
          <w:szCs w:val="16"/>
        </w:rPr>
        <w:t>рублей.</w:t>
      </w:r>
    </w:p>
    <w:p w:rsidR="00373A7F" w:rsidRDefault="00373A7F" w:rsidP="003A3F56">
      <w:pPr>
        <w:ind w:right="68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73A7F" w:rsidRDefault="00373A7F" w:rsidP="00373A7F">
      <w:pPr>
        <w:ind w:right="68"/>
        <w:jc w:val="both"/>
        <w:rPr>
          <w:sz w:val="16"/>
          <w:szCs w:val="16"/>
        </w:rPr>
      </w:pPr>
      <w:r w:rsidRPr="00807469">
        <w:rPr>
          <w:sz w:val="16"/>
          <w:szCs w:val="16"/>
        </w:rPr>
        <w:t>4.2. Оплата</w:t>
      </w:r>
      <w:r w:rsidRPr="00807469">
        <w:rPr>
          <w:spacing w:val="23"/>
          <w:sz w:val="16"/>
          <w:szCs w:val="16"/>
        </w:rPr>
        <w:t xml:space="preserve"> </w:t>
      </w:r>
      <w:r w:rsidRPr="00807469">
        <w:rPr>
          <w:sz w:val="16"/>
          <w:szCs w:val="16"/>
        </w:rPr>
        <w:t>оказанных</w:t>
      </w:r>
      <w:r w:rsidRPr="00807469">
        <w:rPr>
          <w:spacing w:val="23"/>
          <w:sz w:val="16"/>
          <w:szCs w:val="16"/>
        </w:rPr>
        <w:t xml:space="preserve"> </w:t>
      </w:r>
      <w:r w:rsidRPr="00807469">
        <w:rPr>
          <w:sz w:val="16"/>
          <w:szCs w:val="16"/>
        </w:rPr>
        <w:t>услуг</w:t>
      </w:r>
      <w:r w:rsidRPr="00807469">
        <w:rPr>
          <w:spacing w:val="24"/>
          <w:sz w:val="16"/>
          <w:szCs w:val="16"/>
        </w:rPr>
        <w:t xml:space="preserve"> </w:t>
      </w:r>
      <w:r w:rsidRPr="00807469">
        <w:rPr>
          <w:sz w:val="16"/>
          <w:szCs w:val="16"/>
        </w:rPr>
        <w:t xml:space="preserve">производится с помощью безналичного расчета </w:t>
      </w:r>
      <w:r>
        <w:rPr>
          <w:sz w:val="16"/>
          <w:szCs w:val="16"/>
        </w:rPr>
        <w:t>одним из 3х вари</w:t>
      </w:r>
      <w:r w:rsidRPr="00807469">
        <w:rPr>
          <w:sz w:val="16"/>
          <w:szCs w:val="16"/>
        </w:rPr>
        <w:t>а</w:t>
      </w:r>
      <w:r>
        <w:rPr>
          <w:sz w:val="16"/>
          <w:szCs w:val="16"/>
        </w:rPr>
        <w:t>н</w:t>
      </w:r>
      <w:r w:rsidRPr="00807469">
        <w:rPr>
          <w:sz w:val="16"/>
          <w:szCs w:val="16"/>
        </w:rPr>
        <w:t>тов:</w:t>
      </w:r>
    </w:p>
    <w:tbl>
      <w:tblPr>
        <w:tblStyle w:val="a8"/>
        <w:tblW w:w="5387" w:type="dxa"/>
        <w:tblInd w:w="250" w:type="dxa"/>
        <w:tblLook w:val="04A0" w:firstRow="1" w:lastRow="0" w:firstColumn="1" w:lastColumn="0" w:noHBand="0" w:noVBand="1"/>
      </w:tblPr>
      <w:tblGrid>
        <w:gridCol w:w="1418"/>
        <w:gridCol w:w="3969"/>
      </w:tblGrid>
      <w:tr w:rsidR="00FD415F" w:rsidTr="00373A7F">
        <w:trPr>
          <w:trHeight w:val="397"/>
        </w:trPr>
        <w:tc>
          <w:tcPr>
            <w:tcW w:w="1418" w:type="dxa"/>
            <w:vAlign w:val="center"/>
          </w:tcPr>
          <w:p w:rsidR="00FD415F" w:rsidRDefault="00FD415F" w:rsidP="00FD415F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Вариант 1</w:t>
            </w:r>
          </w:p>
          <w:p w:rsidR="00FD415F" w:rsidRDefault="00FD415F" w:rsidP="00FD415F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единовременно</w:t>
            </w:r>
          </w:p>
        </w:tc>
        <w:tc>
          <w:tcPr>
            <w:tcW w:w="3969" w:type="dxa"/>
            <w:vAlign w:val="center"/>
          </w:tcPr>
          <w:p w:rsidR="00FD415F" w:rsidRDefault="00FD415F" w:rsidP="00FD415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производится в срок до:</w:t>
            </w:r>
          </w:p>
          <w:p w:rsidR="00FD415F" w:rsidRPr="00E23720" w:rsidRDefault="00FD415F" w:rsidP="00FD41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CA2630">
              <w:rPr>
                <w:rFonts w:eastAsia="Times New Roman"/>
                <w:sz w:val="16"/>
                <w:szCs w:val="16"/>
              </w:rPr>
              <w:t>«___</w:t>
            </w:r>
            <w:r>
              <w:rPr>
                <w:rFonts w:eastAsia="Times New Roman"/>
                <w:sz w:val="16"/>
                <w:szCs w:val="16"/>
              </w:rPr>
              <w:t>__» ______</w:t>
            </w:r>
            <w:r w:rsidRPr="00CA2630">
              <w:rPr>
                <w:rFonts w:eastAsia="Times New Roman"/>
                <w:sz w:val="16"/>
                <w:szCs w:val="16"/>
              </w:rPr>
              <w:t>___ 20___ г.</w:t>
            </w:r>
          </w:p>
        </w:tc>
      </w:tr>
      <w:tr w:rsidR="00FD415F" w:rsidTr="00373A7F">
        <w:tc>
          <w:tcPr>
            <w:tcW w:w="1418" w:type="dxa"/>
            <w:vAlign w:val="center"/>
          </w:tcPr>
          <w:p w:rsidR="00FD415F" w:rsidRDefault="00FD415F" w:rsidP="00FD415F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Вариант 2</w:t>
            </w:r>
          </w:p>
          <w:p w:rsidR="00FD415F" w:rsidRDefault="00FD415F" w:rsidP="00FD415F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ежемесячно</w:t>
            </w:r>
          </w:p>
        </w:tc>
        <w:tc>
          <w:tcPr>
            <w:tcW w:w="3969" w:type="dxa"/>
          </w:tcPr>
          <w:p w:rsidR="00FD415F" w:rsidRPr="00BD2EB6" w:rsidRDefault="00FD415F" w:rsidP="00FD415F">
            <w:pPr>
              <w:widowControl w:val="0"/>
              <w:tabs>
                <w:tab w:val="left" w:pos="1283"/>
              </w:tabs>
              <w:rPr>
                <w:sz w:val="16"/>
                <w:szCs w:val="16"/>
              </w:rPr>
            </w:pPr>
            <w:r w:rsidRPr="00BD2EB6">
              <w:rPr>
                <w:rFonts w:eastAsia="Times New Roman"/>
                <w:sz w:val="16"/>
                <w:szCs w:val="16"/>
              </w:rPr>
              <w:t>Оплата производится</w:t>
            </w:r>
            <w:r w:rsidRPr="00BD2EB6">
              <w:rPr>
                <w:rFonts w:eastAsia="Times New Roman"/>
                <w:spacing w:val="15"/>
                <w:sz w:val="16"/>
                <w:szCs w:val="16"/>
              </w:rPr>
              <w:t xml:space="preserve"> </w:t>
            </w:r>
            <w:r w:rsidRPr="00BD2EB6">
              <w:rPr>
                <w:rFonts w:eastAsia="Times New Roman"/>
                <w:sz w:val="16"/>
                <w:szCs w:val="16"/>
              </w:rPr>
              <w:t xml:space="preserve">ежемесячно не позднее </w:t>
            </w:r>
            <w:r w:rsidRPr="00BD2EB6">
              <w:rPr>
                <w:rFonts w:eastAsia="Times New Roman"/>
                <w:spacing w:val="-1"/>
                <w:sz w:val="16"/>
                <w:szCs w:val="16"/>
              </w:rPr>
              <w:t xml:space="preserve">_____ числа </w:t>
            </w:r>
            <w:r w:rsidRPr="00BD2EB6">
              <w:rPr>
                <w:sz w:val="16"/>
                <w:szCs w:val="16"/>
              </w:rPr>
              <w:t>каждого</w:t>
            </w:r>
            <w:r w:rsidRPr="00BD2EB6">
              <w:rPr>
                <w:spacing w:val="-15"/>
                <w:sz w:val="16"/>
                <w:szCs w:val="16"/>
              </w:rPr>
              <w:t xml:space="preserve"> </w:t>
            </w:r>
            <w:r w:rsidRPr="00BD2EB6">
              <w:rPr>
                <w:sz w:val="16"/>
                <w:szCs w:val="16"/>
              </w:rPr>
              <w:t xml:space="preserve">месяца в размере </w:t>
            </w:r>
            <w:r w:rsidRPr="00BD2EB6">
              <w:rPr>
                <w:rFonts w:eastAsia="Times New Roman"/>
                <w:sz w:val="16"/>
                <w:szCs w:val="16"/>
              </w:rPr>
              <w:t>________</w:t>
            </w:r>
            <w:r>
              <w:rPr>
                <w:rFonts w:eastAsia="Times New Roman"/>
                <w:sz w:val="16"/>
                <w:szCs w:val="16"/>
              </w:rPr>
              <w:t xml:space="preserve">_____ </w:t>
            </w:r>
            <w:r w:rsidRPr="00BD2EB6">
              <w:rPr>
                <w:rFonts w:eastAsia="Times New Roman"/>
                <w:sz w:val="16"/>
                <w:szCs w:val="16"/>
              </w:rPr>
              <w:t>руб.</w:t>
            </w:r>
          </w:p>
          <w:p w:rsidR="00FD415F" w:rsidRPr="00BD2EB6" w:rsidRDefault="00FD415F" w:rsidP="00FD415F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jc w:val="both"/>
              <w:rPr>
                <w:sz w:val="16"/>
                <w:szCs w:val="16"/>
              </w:rPr>
            </w:pPr>
            <w:r w:rsidRPr="00BD2EB6">
              <w:rPr>
                <w:sz w:val="16"/>
                <w:szCs w:val="16"/>
              </w:rPr>
              <w:t>Первый взнос должен быть произведен до:</w:t>
            </w:r>
          </w:p>
          <w:p w:rsidR="00FD415F" w:rsidRDefault="00FD415F" w:rsidP="00FD415F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jc w:val="both"/>
              <w:rPr>
                <w:sz w:val="16"/>
                <w:szCs w:val="16"/>
              </w:rPr>
            </w:pPr>
            <w:r w:rsidRPr="00BD2EB6">
              <w:rPr>
                <w:rFonts w:eastAsia="Times New Roman"/>
                <w:sz w:val="16"/>
                <w:szCs w:val="16"/>
              </w:rPr>
              <w:t>«_____» _________ 20___ г. в размере суммы стоимости 2х месяцев.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406292">
              <w:rPr>
                <w:rFonts w:eastAsia="Times New Roman"/>
                <w:sz w:val="16"/>
                <w:szCs w:val="16"/>
              </w:rPr>
              <w:t>Оставшаяся сумма разбивается на к-во месяцев обучения. Последний взнос производится</w:t>
            </w:r>
            <w:r w:rsidRPr="00406292">
              <w:rPr>
                <w:sz w:val="16"/>
                <w:szCs w:val="16"/>
              </w:rPr>
              <w:t xml:space="preserve"> не позднее 12 рабочих дней до окончания обучения.</w:t>
            </w:r>
          </w:p>
        </w:tc>
      </w:tr>
      <w:tr w:rsidR="00FD415F" w:rsidTr="00373A7F">
        <w:trPr>
          <w:trHeight w:val="846"/>
        </w:trPr>
        <w:tc>
          <w:tcPr>
            <w:tcW w:w="1418" w:type="dxa"/>
            <w:vAlign w:val="center"/>
          </w:tcPr>
          <w:p w:rsidR="00FD415F" w:rsidRDefault="00FD415F" w:rsidP="00FD415F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Вариант 3</w:t>
            </w:r>
          </w:p>
          <w:p w:rsidR="00FD415F" w:rsidRDefault="00FD415F" w:rsidP="00FD415F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четвертями</w:t>
            </w:r>
          </w:p>
        </w:tc>
        <w:tc>
          <w:tcPr>
            <w:tcW w:w="3969" w:type="dxa"/>
            <w:vAlign w:val="center"/>
          </w:tcPr>
          <w:p w:rsidR="00FD415F" w:rsidRPr="004B7639" w:rsidRDefault="00FD415F" w:rsidP="00FD415F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left="-80"/>
              <w:rPr>
                <w:rFonts w:eastAsia="Times New Roman"/>
                <w:sz w:val="16"/>
                <w:szCs w:val="16"/>
              </w:rPr>
            </w:pPr>
            <w:r w:rsidRPr="004B7639">
              <w:rPr>
                <w:sz w:val="16"/>
                <w:szCs w:val="16"/>
              </w:rPr>
              <w:t xml:space="preserve">1й в срок до: </w:t>
            </w:r>
            <w:r w:rsidRPr="004B7639">
              <w:rPr>
                <w:rFonts w:eastAsia="Times New Roman"/>
                <w:sz w:val="16"/>
                <w:szCs w:val="16"/>
              </w:rPr>
              <w:t>«____» _____ 20___ г. С</w:t>
            </w:r>
            <w:r>
              <w:rPr>
                <w:rFonts w:eastAsia="Times New Roman"/>
                <w:sz w:val="16"/>
                <w:szCs w:val="16"/>
              </w:rPr>
              <w:t>умма____</w:t>
            </w:r>
            <w:r w:rsidRPr="004B7639">
              <w:rPr>
                <w:rFonts w:eastAsia="Times New Roman"/>
                <w:sz w:val="16"/>
                <w:szCs w:val="16"/>
              </w:rPr>
              <w:t>___ руб.</w:t>
            </w:r>
          </w:p>
          <w:p w:rsidR="00FD415F" w:rsidRPr="004B7639" w:rsidRDefault="00FD415F" w:rsidP="00FD415F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left="-80"/>
              <w:rPr>
                <w:sz w:val="16"/>
                <w:szCs w:val="16"/>
              </w:rPr>
            </w:pPr>
            <w:r w:rsidRPr="004B7639">
              <w:rPr>
                <w:sz w:val="16"/>
                <w:szCs w:val="16"/>
              </w:rPr>
              <w:t xml:space="preserve">2й в срок до: </w:t>
            </w:r>
            <w:r w:rsidRPr="004B7639">
              <w:rPr>
                <w:rFonts w:eastAsia="Times New Roman"/>
                <w:sz w:val="16"/>
                <w:szCs w:val="16"/>
              </w:rPr>
              <w:t xml:space="preserve">«____» _____ 20___ г. </w:t>
            </w:r>
            <w:r>
              <w:rPr>
                <w:rFonts w:eastAsia="Times New Roman"/>
                <w:sz w:val="16"/>
                <w:szCs w:val="16"/>
              </w:rPr>
              <w:t>Сумма___</w:t>
            </w:r>
            <w:r w:rsidRPr="004B7639">
              <w:rPr>
                <w:rFonts w:eastAsia="Times New Roman"/>
                <w:sz w:val="16"/>
                <w:szCs w:val="16"/>
              </w:rPr>
              <w:t>____ руб.</w:t>
            </w:r>
          </w:p>
          <w:p w:rsidR="00FD415F" w:rsidRDefault="00FD415F" w:rsidP="00FD415F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left="-80"/>
              <w:rPr>
                <w:sz w:val="16"/>
                <w:szCs w:val="16"/>
              </w:rPr>
            </w:pPr>
            <w:r w:rsidRPr="004B7639">
              <w:rPr>
                <w:sz w:val="16"/>
                <w:szCs w:val="16"/>
              </w:rPr>
              <w:t xml:space="preserve">3й в срок до: </w:t>
            </w:r>
            <w:r w:rsidRPr="004B7639">
              <w:rPr>
                <w:rFonts w:eastAsia="Times New Roman"/>
                <w:sz w:val="16"/>
                <w:szCs w:val="16"/>
              </w:rPr>
              <w:t xml:space="preserve">«____» _____ 20___ г. </w:t>
            </w:r>
            <w:r>
              <w:rPr>
                <w:rFonts w:eastAsia="Times New Roman"/>
                <w:sz w:val="16"/>
                <w:szCs w:val="16"/>
              </w:rPr>
              <w:t>Сумма__</w:t>
            </w:r>
            <w:r w:rsidRPr="004B7639">
              <w:rPr>
                <w:rFonts w:eastAsia="Times New Roman"/>
                <w:sz w:val="16"/>
                <w:szCs w:val="16"/>
              </w:rPr>
              <w:t>_____ руб.</w:t>
            </w:r>
          </w:p>
          <w:p w:rsidR="00FD415F" w:rsidRDefault="00FD415F" w:rsidP="00FD415F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left="-80"/>
              <w:rPr>
                <w:sz w:val="16"/>
                <w:szCs w:val="16"/>
              </w:rPr>
            </w:pPr>
            <w:r w:rsidRPr="004B7639">
              <w:rPr>
                <w:sz w:val="16"/>
                <w:szCs w:val="16"/>
              </w:rPr>
              <w:t xml:space="preserve">4й в срок до: </w:t>
            </w:r>
            <w:r w:rsidRPr="004B7639">
              <w:rPr>
                <w:rFonts w:eastAsia="Times New Roman"/>
                <w:sz w:val="16"/>
                <w:szCs w:val="16"/>
              </w:rPr>
              <w:t xml:space="preserve">«____» _____ 20___ г. </w:t>
            </w:r>
            <w:r>
              <w:rPr>
                <w:rFonts w:eastAsia="Times New Roman"/>
                <w:sz w:val="16"/>
                <w:szCs w:val="16"/>
              </w:rPr>
              <w:t>Сумма_</w:t>
            </w:r>
            <w:r w:rsidRPr="004B7639">
              <w:rPr>
                <w:rFonts w:eastAsia="Times New Roman"/>
                <w:sz w:val="16"/>
                <w:szCs w:val="16"/>
              </w:rPr>
              <w:t>______ руб.</w:t>
            </w:r>
          </w:p>
        </w:tc>
      </w:tr>
    </w:tbl>
    <w:p w:rsidR="00E41D48" w:rsidRDefault="00E41D48" w:rsidP="00E41D48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  <w:r>
        <w:rPr>
          <w:sz w:val="16"/>
          <w:szCs w:val="16"/>
        </w:rPr>
        <w:t>4.3</w:t>
      </w:r>
      <w:r w:rsidRPr="00CA2630">
        <w:rPr>
          <w:sz w:val="16"/>
          <w:szCs w:val="16"/>
        </w:rPr>
        <w:t xml:space="preserve">. При </w:t>
      </w:r>
      <w:proofErr w:type="spellStart"/>
      <w:r w:rsidRPr="00CA2630">
        <w:rPr>
          <w:sz w:val="16"/>
          <w:szCs w:val="16"/>
        </w:rPr>
        <w:t>неединовременной</w:t>
      </w:r>
      <w:proofErr w:type="spellEnd"/>
      <w:r w:rsidRPr="00CA2630">
        <w:rPr>
          <w:sz w:val="16"/>
          <w:szCs w:val="16"/>
        </w:rPr>
        <w:t xml:space="preserve"> оплате, оплата должна производиться не позднее 25 числа текущего месяца /квартала/четверти /полугодия.</w:t>
      </w:r>
    </w:p>
    <w:p w:rsidR="00E41D48" w:rsidRDefault="00E41D48" w:rsidP="00E41D48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  <w:r>
        <w:rPr>
          <w:sz w:val="16"/>
          <w:szCs w:val="16"/>
        </w:rPr>
        <w:t>4.4. Обязательство по оплате образовательных услуг считается выполненным с даты поступления денежных средств на расчетный счет Исполнителя.</w:t>
      </w:r>
    </w:p>
    <w:p w:rsidR="00E41D48" w:rsidRDefault="00E41D48" w:rsidP="00E41D48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  <w:r>
        <w:rPr>
          <w:sz w:val="16"/>
          <w:szCs w:val="16"/>
        </w:rPr>
        <w:t>4.5. Стоимость образовательных услуг может быть снижена, в том числе путем предоставления Обучающемуся скидки по оплате образовательных услуг по основаниям и в порядке, установленном локальными нормативными актами Исполнителя.</w:t>
      </w:r>
    </w:p>
    <w:p w:rsidR="00E41D48" w:rsidRDefault="00E41D48" w:rsidP="00E41D48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45"/>
          <w:tab w:val="left" w:pos="5560"/>
          <w:tab w:val="left" w:pos="5940"/>
          <w:tab w:val="left" w:pos="6500"/>
          <w:tab w:val="left" w:pos="7860"/>
          <w:tab w:val="left" w:pos="8980"/>
        </w:tabs>
        <w:ind w:right="21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4.6. В случае нарушения сроков оплаты Исполнитель вправе приостановить оказание образовательных услуг по Договору. При </w:t>
      </w:r>
      <w:proofErr w:type="spellStart"/>
      <w:r>
        <w:rPr>
          <w:sz w:val="16"/>
          <w:szCs w:val="16"/>
        </w:rPr>
        <w:t>непоступлении</w:t>
      </w:r>
      <w:proofErr w:type="spellEnd"/>
      <w:r>
        <w:rPr>
          <w:sz w:val="16"/>
          <w:szCs w:val="16"/>
        </w:rPr>
        <w:t xml:space="preserve"> вышеуказанных сумм на расчетный счет Исполнителя по истечении 5 рабочих дней с момента окончания сроков оплаты Исполнитель вправе в одностороннем порядке расторгнуть Договор, что влечет за собой отчисление Обучающегося.</w:t>
      </w:r>
    </w:p>
    <w:p w:rsidR="00E41D48" w:rsidRDefault="00E41D48" w:rsidP="00E41D48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45"/>
          <w:tab w:val="left" w:pos="5560"/>
          <w:tab w:val="left" w:pos="5940"/>
          <w:tab w:val="left" w:pos="6500"/>
          <w:tab w:val="left" w:pos="7860"/>
          <w:tab w:val="left" w:pos="8980"/>
        </w:tabs>
        <w:ind w:right="210"/>
        <w:jc w:val="both"/>
        <w:rPr>
          <w:sz w:val="16"/>
          <w:szCs w:val="16"/>
        </w:rPr>
      </w:pPr>
      <w:r>
        <w:rPr>
          <w:sz w:val="16"/>
          <w:szCs w:val="16"/>
        </w:rPr>
        <w:t>4.7. Непосещение Обучающимся учебных занятий согласно расписанию занятий, мероприятий текущего контроля успеваемости и промежуточной аттестации не является основанием для неоплаты услуг Исполнителя.</w:t>
      </w:r>
    </w:p>
    <w:p w:rsidR="00E41D48" w:rsidRDefault="00E41D48" w:rsidP="00E41D48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45"/>
          <w:tab w:val="left" w:pos="5560"/>
          <w:tab w:val="left" w:pos="5940"/>
          <w:tab w:val="left" w:pos="6500"/>
          <w:tab w:val="left" w:pos="7860"/>
          <w:tab w:val="left" w:pos="8980"/>
        </w:tabs>
        <w:ind w:right="210"/>
        <w:jc w:val="both"/>
        <w:rPr>
          <w:sz w:val="16"/>
          <w:szCs w:val="16"/>
        </w:rPr>
      </w:pPr>
      <w:r>
        <w:rPr>
          <w:sz w:val="16"/>
          <w:szCs w:val="16"/>
        </w:rPr>
        <w:t>4.8. При отчислении Обучающегося часть оплаты, пропорциональная части оказанной образовательной услуги до даты отчисления Обучающегося, не возвращается.</w:t>
      </w:r>
    </w:p>
    <w:p w:rsidR="00E41D48" w:rsidRDefault="00E41D48" w:rsidP="00E41D48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45"/>
          <w:tab w:val="left" w:pos="5560"/>
          <w:tab w:val="left" w:pos="5940"/>
          <w:tab w:val="left" w:pos="6500"/>
          <w:tab w:val="left" w:pos="7860"/>
          <w:tab w:val="left" w:pos="8980"/>
        </w:tabs>
        <w:ind w:right="210"/>
        <w:jc w:val="both"/>
        <w:rPr>
          <w:sz w:val="16"/>
          <w:szCs w:val="16"/>
        </w:rPr>
      </w:pPr>
      <w:r>
        <w:rPr>
          <w:sz w:val="16"/>
          <w:szCs w:val="16"/>
        </w:rPr>
        <w:t>4.9. В случае досрочного расторжения Договора образовательные услуги, оказанные исполнителем до даты, указанной в приказе об отчислении Обучающегося, подлежат оплате Обучающимся в полном объеме.</w:t>
      </w:r>
    </w:p>
    <w:p w:rsidR="00E41D48" w:rsidRDefault="00E41D48" w:rsidP="00E41D48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45"/>
          <w:tab w:val="left" w:pos="5560"/>
          <w:tab w:val="left" w:pos="5940"/>
          <w:tab w:val="left" w:pos="6500"/>
          <w:tab w:val="left" w:pos="7860"/>
          <w:tab w:val="left" w:pos="8980"/>
        </w:tabs>
        <w:ind w:right="210"/>
        <w:jc w:val="both"/>
        <w:rPr>
          <w:sz w:val="16"/>
          <w:szCs w:val="16"/>
        </w:rPr>
      </w:pPr>
      <w:r w:rsidRPr="00A6423F">
        <w:rPr>
          <w:sz w:val="16"/>
          <w:szCs w:val="16"/>
        </w:rPr>
        <w:t>4.10. Оплаченная за образовательные услуги сумма подлежит возврату Обучающемуся при наличии переплаты. Возврат денежных средств в течении 30 рабочих дней с даты получения оригинала заявления о возврате денежных средств.</w:t>
      </w:r>
      <w:r>
        <w:rPr>
          <w:sz w:val="16"/>
          <w:szCs w:val="16"/>
        </w:rPr>
        <w:t xml:space="preserve">   </w:t>
      </w:r>
    </w:p>
    <w:p w:rsidR="00550C66" w:rsidRPr="00CA2630" w:rsidRDefault="00550C66" w:rsidP="00900557">
      <w:pPr>
        <w:ind w:right="68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V. Основания изменения и расторжения договора</w:t>
      </w:r>
    </w:p>
    <w:p w:rsidR="00550C66" w:rsidRPr="00CA2630" w:rsidRDefault="00550C66" w:rsidP="00900557">
      <w:pPr>
        <w:spacing w:line="8" w:lineRule="exact"/>
        <w:ind w:right="68"/>
        <w:jc w:val="both"/>
        <w:rPr>
          <w:sz w:val="16"/>
          <w:szCs w:val="16"/>
        </w:rPr>
      </w:pPr>
    </w:p>
    <w:p w:rsidR="00550C66" w:rsidRPr="00CA2630" w:rsidRDefault="00550C66" w:rsidP="00FD415F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50C66" w:rsidRPr="00CA2630" w:rsidRDefault="00550C66" w:rsidP="00FD415F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5.2. Настоящий Договор может быть расторгнут по соглашению Сторон.</w:t>
      </w:r>
    </w:p>
    <w:p w:rsidR="00550C66" w:rsidRPr="00CA2630" w:rsidRDefault="00550C66" w:rsidP="00FD415F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5.3. Настоящий Договор может быть расторгнут по инициативе Исполнителя в одностороннем порядке в случаях:</w:t>
      </w:r>
    </w:p>
    <w:p w:rsidR="00550C66" w:rsidRPr="00CA2630" w:rsidRDefault="00550C66" w:rsidP="00254ADE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550C66" w:rsidRPr="00CA2630" w:rsidRDefault="00550C66" w:rsidP="00254ADE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просрочки оплаты стоимости платных образовательных услуг;</w:t>
      </w:r>
    </w:p>
    <w:p w:rsidR="00550C66" w:rsidRPr="00CA2630" w:rsidRDefault="00550C66" w:rsidP="00254ADE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50C66" w:rsidRPr="00CA2630" w:rsidRDefault="00550C66" w:rsidP="00254ADE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в иных случаях, предусмотренных законодательством Российской Федерации.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5.4. Настоящий Договор расторгается досрочно: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инициативе Исполнителя в случае применения к Обучающемуся, достигшему возраста 15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550C66" w:rsidRPr="00CA2630" w:rsidRDefault="00550C66" w:rsidP="00900557">
      <w:pPr>
        <w:tabs>
          <w:tab w:val="left" w:pos="768"/>
        </w:tabs>
        <w:ind w:right="283"/>
        <w:jc w:val="both"/>
        <w:rPr>
          <w:rFonts w:ascii="Symbol" w:eastAsia="Symbol" w:hAnsi="Symbol" w:cs="Symbol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- по инициативе Исполнителя в одностороннем порядке в случае применения к Обучающемуся, достигшего возраста 15 лет, отчисления как меры дисциплинарного взыскания.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</w:t>
      </w:r>
      <w:r w:rsidR="00C00220">
        <w:rPr>
          <w:sz w:val="16"/>
          <w:szCs w:val="16"/>
        </w:rPr>
        <w:t>/Обучающемуся</w:t>
      </w:r>
      <w:r w:rsidRPr="00CA2630">
        <w:rPr>
          <w:sz w:val="16"/>
          <w:szCs w:val="16"/>
        </w:rPr>
        <w:t xml:space="preserve"> убытков.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5.6. Обучающийся/Заказчик </w:t>
      </w:r>
      <w:r w:rsidR="00254ADE">
        <w:rPr>
          <w:i/>
          <w:sz w:val="16"/>
          <w:szCs w:val="16"/>
        </w:rPr>
        <w:t>(</w:t>
      </w:r>
      <w:r w:rsidRPr="00CA2630">
        <w:rPr>
          <w:i/>
          <w:sz w:val="16"/>
          <w:szCs w:val="16"/>
        </w:rPr>
        <w:t xml:space="preserve">нужное </w:t>
      </w:r>
      <w:r w:rsidR="00254ADE">
        <w:rPr>
          <w:i/>
          <w:sz w:val="16"/>
          <w:szCs w:val="16"/>
        </w:rPr>
        <w:t>подче</w:t>
      </w:r>
      <w:r w:rsidRPr="00CA2630">
        <w:rPr>
          <w:i/>
          <w:sz w:val="16"/>
          <w:szCs w:val="16"/>
        </w:rPr>
        <w:t>ркнуть)</w:t>
      </w:r>
      <w:r w:rsidRPr="00CA2630">
        <w:rPr>
          <w:sz w:val="16"/>
          <w:szCs w:val="16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Обучающийся должен оплатить обучение за период, предшествующий приказу об отчислении.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VI. Ответственность Исполнителя и Заказчика (Обучающегося)</w:t>
      </w:r>
    </w:p>
    <w:p w:rsidR="00550C66" w:rsidRPr="00CA2630" w:rsidRDefault="00550C66" w:rsidP="00900557">
      <w:pPr>
        <w:spacing w:line="8" w:lineRule="exact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</w:t>
      </w:r>
      <w:r w:rsidR="00C00220">
        <w:rPr>
          <w:sz w:val="16"/>
          <w:szCs w:val="16"/>
        </w:rPr>
        <w:t>/Обучающийся</w:t>
      </w:r>
      <w:r w:rsidRPr="00CA2630">
        <w:rPr>
          <w:sz w:val="16"/>
          <w:szCs w:val="16"/>
        </w:rPr>
        <w:t xml:space="preserve"> вправе по своему выбору потребовать: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6.2.1. Безвозмездного оказания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6.2.2. Соразмерного уменьшения стоимости оказанной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6.3. Заказчик</w:t>
      </w:r>
      <w:r w:rsidR="00C00220">
        <w:rPr>
          <w:sz w:val="16"/>
          <w:szCs w:val="16"/>
        </w:rPr>
        <w:t>/Обучающийся</w:t>
      </w:r>
      <w:r w:rsidRPr="00CA2630">
        <w:rPr>
          <w:sz w:val="16"/>
          <w:szCs w:val="16"/>
        </w:rPr>
        <w:t xml:space="preserve"> вправе отказаться от исполнения Договора и </w:t>
      </w:r>
      <w:r w:rsidR="00426690" w:rsidRPr="00CA2630">
        <w:rPr>
          <w:sz w:val="16"/>
          <w:szCs w:val="16"/>
        </w:rPr>
        <w:t>п</w:t>
      </w:r>
      <w:r w:rsidRPr="00CA2630">
        <w:rPr>
          <w:sz w:val="16"/>
          <w:szCs w:val="16"/>
        </w:rPr>
        <w:t>отребовать полного возмещения убытков, если в 10-дневный срок недостатки образовательной услуги не устранены Исполнителем. Заказчик</w:t>
      </w:r>
      <w:r w:rsidR="00C00220">
        <w:rPr>
          <w:sz w:val="16"/>
          <w:szCs w:val="16"/>
        </w:rPr>
        <w:t>/Обучающийся</w:t>
      </w:r>
      <w:r w:rsidRPr="00CA2630">
        <w:rPr>
          <w:sz w:val="16"/>
          <w:szCs w:val="16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</w:t>
      </w:r>
      <w:r w:rsidRPr="00CA2630">
        <w:rPr>
          <w:sz w:val="16"/>
          <w:szCs w:val="16"/>
        </w:rPr>
        <w:lastRenderedPageBreak/>
        <w:t>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</w:t>
      </w:r>
      <w:r w:rsidR="00C00220">
        <w:rPr>
          <w:sz w:val="16"/>
          <w:szCs w:val="16"/>
        </w:rPr>
        <w:t>/Обучающийся</w:t>
      </w:r>
      <w:r w:rsidRPr="00CA2630">
        <w:rPr>
          <w:sz w:val="16"/>
          <w:szCs w:val="16"/>
        </w:rPr>
        <w:t xml:space="preserve"> вправе по своему выбору: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6.4.3.Потребовать уменьшения стоимости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6.4.4. Расторгнуть Договор.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6.5. Заказчик</w:t>
      </w:r>
      <w:r w:rsidR="00C00220">
        <w:rPr>
          <w:sz w:val="16"/>
          <w:szCs w:val="16"/>
        </w:rPr>
        <w:t>/Обучающийся</w:t>
      </w:r>
      <w:r w:rsidRPr="00CA2630">
        <w:rPr>
          <w:sz w:val="16"/>
          <w:szCs w:val="16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VII. Срок действия Договора</w:t>
      </w:r>
    </w:p>
    <w:p w:rsidR="00550C66" w:rsidRPr="00CA2630" w:rsidRDefault="00550C66" w:rsidP="00900557">
      <w:pPr>
        <w:spacing w:line="7" w:lineRule="exact"/>
        <w:ind w:right="283"/>
        <w:jc w:val="both"/>
        <w:rPr>
          <w:sz w:val="16"/>
          <w:szCs w:val="16"/>
        </w:rPr>
      </w:pPr>
    </w:p>
    <w:p w:rsidR="00550C66" w:rsidRDefault="00550C66" w:rsidP="00900557">
      <w:pPr>
        <w:spacing w:line="232" w:lineRule="auto"/>
        <w:ind w:right="283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VIII. Заключительные положения</w:t>
      </w:r>
    </w:p>
    <w:p w:rsidR="00550C66" w:rsidRPr="00CA2630" w:rsidRDefault="00550C66" w:rsidP="00900557">
      <w:pPr>
        <w:spacing w:line="7" w:lineRule="exact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</w:t>
      </w:r>
      <w:r w:rsidR="00FA67C9">
        <w:rPr>
          <w:rFonts w:eastAsia="Times New Roman"/>
          <w:sz w:val="16"/>
          <w:szCs w:val="16"/>
        </w:rPr>
        <w:t xml:space="preserve"> </w:t>
      </w:r>
      <w:r w:rsidRPr="00CA2630">
        <w:rPr>
          <w:rFonts w:eastAsia="Times New Roman"/>
          <w:sz w:val="16"/>
          <w:szCs w:val="16"/>
        </w:rPr>
        <w:t>организацию до даты издания приказа об окончании обучения или отчислении Обучающегося из образовательной организации.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50C66" w:rsidRPr="00CA2630" w:rsidRDefault="00550C66" w:rsidP="00900557">
      <w:pPr>
        <w:ind w:right="283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0E253C" w:rsidRDefault="00A42004" w:rsidP="00550C66">
      <w:pPr>
        <w:ind w:right="283"/>
        <w:rPr>
          <w:rFonts w:eastAsia="Times New Roman"/>
          <w:b/>
          <w:bCs/>
          <w:sz w:val="16"/>
          <w:szCs w:val="16"/>
        </w:rPr>
      </w:pPr>
      <w:r w:rsidRPr="00A42004">
        <w:rPr>
          <w:rFonts w:eastAsia="Times New Roman"/>
          <w:b/>
          <w:bCs/>
          <w:sz w:val="16"/>
          <w:szCs w:val="16"/>
        </w:rPr>
        <w:t>IX. Адреса и реквизиты сторон</w:t>
      </w:r>
    </w:p>
    <w:tbl>
      <w:tblPr>
        <w:tblStyle w:val="a8"/>
        <w:tblW w:w="5426" w:type="dxa"/>
        <w:tblInd w:w="250" w:type="dxa"/>
        <w:tblLook w:val="04A0" w:firstRow="1" w:lastRow="0" w:firstColumn="1" w:lastColumn="0" w:noHBand="0" w:noVBand="1"/>
      </w:tblPr>
      <w:tblGrid>
        <w:gridCol w:w="5426"/>
      </w:tblGrid>
      <w:tr w:rsidR="00E41D48" w:rsidTr="00373A7F">
        <w:tc>
          <w:tcPr>
            <w:tcW w:w="5426" w:type="dxa"/>
          </w:tcPr>
          <w:p w:rsidR="00E41D48" w:rsidRPr="00B037A5" w:rsidRDefault="00E41D48" w:rsidP="00E1245B">
            <w:pPr>
              <w:jc w:val="center"/>
              <w:rPr>
                <w:b/>
                <w:sz w:val="4"/>
                <w:szCs w:val="16"/>
              </w:rPr>
            </w:pPr>
          </w:p>
          <w:p w:rsidR="00E41D48" w:rsidRDefault="00E41D48" w:rsidP="00E1245B">
            <w:pPr>
              <w:jc w:val="center"/>
              <w:rPr>
                <w:b/>
                <w:sz w:val="16"/>
                <w:szCs w:val="16"/>
              </w:rPr>
            </w:pPr>
            <w:r w:rsidRPr="00A42004">
              <w:rPr>
                <w:b/>
                <w:sz w:val="16"/>
                <w:szCs w:val="16"/>
              </w:rPr>
              <w:t>Исполнитель</w:t>
            </w:r>
            <w:r>
              <w:rPr>
                <w:b/>
                <w:sz w:val="16"/>
                <w:szCs w:val="16"/>
              </w:rPr>
              <w:t>:</w:t>
            </w:r>
          </w:p>
          <w:p w:rsidR="00E41D48" w:rsidRPr="009D2CE8" w:rsidRDefault="00E41D48" w:rsidP="00E1245B">
            <w:pPr>
              <w:rPr>
                <w:bCs/>
                <w:sz w:val="16"/>
                <w:szCs w:val="16"/>
              </w:rPr>
            </w:pPr>
            <w:r w:rsidRPr="00A42004">
              <w:rPr>
                <w:b/>
                <w:sz w:val="16"/>
                <w:szCs w:val="16"/>
              </w:rPr>
              <w:t>ГАПОУ СО «ЭКПТ»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</w:rPr>
              <w:t>(</w:t>
            </w:r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Государственное автономное профессиональное образовательное учреждение </w:t>
            </w:r>
            <w:r>
              <w:rPr>
                <w:rFonts w:eastAsia="Times New Roman"/>
                <w:bCs/>
                <w:sz w:val="16"/>
                <w:szCs w:val="16"/>
              </w:rPr>
              <w:t>Саратовской области</w:t>
            </w:r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 «</w:t>
            </w:r>
            <w:proofErr w:type="spellStart"/>
            <w:r w:rsidRPr="00CA2630">
              <w:rPr>
                <w:rFonts w:eastAsia="Times New Roman"/>
                <w:bCs/>
                <w:sz w:val="16"/>
                <w:szCs w:val="16"/>
              </w:rPr>
              <w:t>Энгельсский</w:t>
            </w:r>
            <w:proofErr w:type="spellEnd"/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 колледж профессиональных технологий»</w:t>
            </w:r>
            <w:r>
              <w:rPr>
                <w:rFonts w:eastAsia="Times New Roman"/>
                <w:bCs/>
                <w:sz w:val="16"/>
                <w:szCs w:val="16"/>
              </w:rPr>
              <w:t>)</w:t>
            </w:r>
          </w:p>
          <w:p w:rsidR="00E41D48" w:rsidRPr="00A42004" w:rsidRDefault="00E41D48" w:rsidP="00E1245B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ИНН/КПП 6449011792/644901001 р/с 40102810845370000052</w:t>
            </w:r>
          </w:p>
          <w:p w:rsidR="00E41D48" w:rsidRPr="00A42004" w:rsidRDefault="00E41D48" w:rsidP="00E1245B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ОГРН 1026401982177к/с 03224643630000006001 БИК 016311121</w:t>
            </w:r>
          </w:p>
          <w:p w:rsidR="00E41D48" w:rsidRPr="00A42004" w:rsidRDefault="00E41D48" w:rsidP="00E1245B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Отделение Саратов Банка России//УФК по Саратовской области, г.</w:t>
            </w:r>
            <w:r>
              <w:rPr>
                <w:sz w:val="16"/>
                <w:szCs w:val="16"/>
              </w:rPr>
              <w:t xml:space="preserve"> </w:t>
            </w:r>
            <w:r w:rsidRPr="00A42004">
              <w:rPr>
                <w:sz w:val="16"/>
                <w:szCs w:val="16"/>
              </w:rPr>
              <w:t>Саратов</w:t>
            </w:r>
          </w:p>
          <w:p w:rsidR="00E41D48" w:rsidRDefault="00E41D48" w:rsidP="00E1245B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Министерство финансов Саратовской области</w:t>
            </w:r>
          </w:p>
          <w:p w:rsidR="00E41D48" w:rsidRPr="00A42004" w:rsidRDefault="00E41D48" w:rsidP="00E1245B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(ГАПОУ СО «ЭКПТ» л/с 018040142)</w:t>
            </w:r>
          </w:p>
          <w:p w:rsidR="00E41D48" w:rsidRPr="00A42004" w:rsidRDefault="00E41D48" w:rsidP="00E1245B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Россия, 413124, Саратовская область,</w:t>
            </w:r>
            <w:r>
              <w:rPr>
                <w:sz w:val="16"/>
                <w:szCs w:val="16"/>
              </w:rPr>
              <w:t xml:space="preserve"> г</w:t>
            </w:r>
            <w:r w:rsidRPr="00A4200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A42004">
              <w:rPr>
                <w:sz w:val="16"/>
                <w:szCs w:val="16"/>
              </w:rPr>
              <w:t xml:space="preserve">Энгельс, ул. </w:t>
            </w:r>
            <w:r>
              <w:rPr>
                <w:sz w:val="16"/>
                <w:szCs w:val="16"/>
              </w:rPr>
              <w:t xml:space="preserve">Студенческая, </w:t>
            </w:r>
            <w:proofErr w:type="spellStart"/>
            <w:r>
              <w:rPr>
                <w:sz w:val="16"/>
                <w:szCs w:val="16"/>
              </w:rPr>
              <w:t>зд</w:t>
            </w:r>
            <w:proofErr w:type="spellEnd"/>
            <w:r>
              <w:rPr>
                <w:sz w:val="16"/>
                <w:szCs w:val="16"/>
              </w:rPr>
              <w:t>. 192</w:t>
            </w:r>
            <w:r w:rsidRPr="00A42004">
              <w:rPr>
                <w:sz w:val="16"/>
                <w:szCs w:val="16"/>
              </w:rPr>
              <w:t xml:space="preserve">                                               </w:t>
            </w:r>
          </w:p>
          <w:p w:rsidR="00E41D48" w:rsidRPr="00242E72" w:rsidRDefault="00E41D48" w:rsidP="00E1245B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тел</w:t>
            </w:r>
            <w:r w:rsidRPr="00242E72">
              <w:rPr>
                <w:sz w:val="16"/>
                <w:szCs w:val="16"/>
              </w:rPr>
              <w:t xml:space="preserve">. 8(8453)99-01-92, 8(8453)99-01-93 </w:t>
            </w:r>
            <w:r w:rsidRPr="00A42004">
              <w:rPr>
                <w:sz w:val="16"/>
                <w:szCs w:val="16"/>
                <w:lang w:val="en-US"/>
              </w:rPr>
              <w:t>E</w:t>
            </w:r>
            <w:r w:rsidRPr="00242E72">
              <w:rPr>
                <w:sz w:val="16"/>
                <w:szCs w:val="16"/>
              </w:rPr>
              <w:t>-</w:t>
            </w:r>
            <w:r w:rsidRPr="00A42004">
              <w:rPr>
                <w:sz w:val="16"/>
                <w:szCs w:val="16"/>
                <w:lang w:val="en-US"/>
              </w:rPr>
              <w:t>mail</w:t>
            </w:r>
            <w:r w:rsidRPr="00242E72">
              <w:rPr>
                <w:sz w:val="16"/>
                <w:szCs w:val="16"/>
              </w:rPr>
              <w:t xml:space="preserve">: </w:t>
            </w:r>
            <w:hyperlink r:id="rId12" w:history="1">
              <w:r w:rsidRPr="00FA0033">
                <w:rPr>
                  <w:rStyle w:val="a3"/>
                  <w:sz w:val="16"/>
                  <w:szCs w:val="16"/>
                  <w:lang w:val="en-US"/>
                </w:rPr>
                <w:t>ekpt</w:t>
              </w:r>
              <w:r w:rsidRPr="00242E72">
                <w:rPr>
                  <w:rStyle w:val="a3"/>
                  <w:sz w:val="16"/>
                  <w:szCs w:val="16"/>
                </w:rPr>
                <w:t>64@</w:t>
              </w:r>
              <w:r w:rsidRPr="00FA0033">
                <w:rPr>
                  <w:rStyle w:val="a3"/>
                  <w:sz w:val="16"/>
                  <w:szCs w:val="16"/>
                  <w:lang w:val="en-US"/>
                </w:rPr>
                <w:t>mail</w:t>
              </w:r>
              <w:r w:rsidRPr="00242E72">
                <w:rPr>
                  <w:rStyle w:val="a3"/>
                  <w:sz w:val="16"/>
                  <w:szCs w:val="16"/>
                </w:rPr>
                <w:t>.</w:t>
              </w:r>
              <w:proofErr w:type="spellStart"/>
              <w:r w:rsidRPr="00FA0033">
                <w:rPr>
                  <w:rStyle w:val="a3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E41D48" w:rsidRPr="00FD415F" w:rsidRDefault="00E41D48" w:rsidP="00E1245B">
            <w:pPr>
              <w:rPr>
                <w:sz w:val="4"/>
                <w:szCs w:val="4"/>
              </w:rPr>
            </w:pPr>
          </w:p>
          <w:p w:rsidR="00E41D48" w:rsidRPr="00A42004" w:rsidRDefault="00E41D48" w:rsidP="00E1245B">
            <w:pPr>
              <w:widowControl w:val="0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Директор ГАПОУ СО «ЭКПТ»</w:t>
            </w: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______</w:t>
            </w:r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________________</w:t>
            </w:r>
            <w:proofErr w:type="spellStart"/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Е.Н.Копейко</w:t>
            </w:r>
            <w:proofErr w:type="spellEnd"/>
          </w:p>
          <w:p w:rsidR="00E41D48" w:rsidRDefault="00E41D48" w:rsidP="00E1245B">
            <w:pPr>
              <w:ind w:right="283"/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М.П.</w:t>
            </w:r>
          </w:p>
        </w:tc>
      </w:tr>
      <w:tr w:rsidR="00E41D48" w:rsidTr="00373A7F">
        <w:tc>
          <w:tcPr>
            <w:tcW w:w="5426" w:type="dxa"/>
          </w:tcPr>
          <w:tbl>
            <w:tblPr>
              <w:tblW w:w="5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0"/>
              <w:gridCol w:w="2600"/>
            </w:tblGrid>
            <w:tr w:rsidR="00E41D48" w:rsidRPr="00A42004" w:rsidTr="00E1245B">
              <w:trPr>
                <w:trHeight w:val="113"/>
              </w:trPr>
              <w:tc>
                <w:tcPr>
                  <w:tcW w:w="520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  <w:hideMark/>
                </w:tcPr>
                <w:p w:rsidR="00E41D48" w:rsidRPr="00A42004" w:rsidRDefault="00E41D48" w:rsidP="00E1245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42004">
                    <w:rPr>
                      <w:b/>
                      <w:sz w:val="16"/>
                      <w:szCs w:val="16"/>
                    </w:rPr>
                    <w:t>Заказчик</w:t>
                  </w:r>
                  <w:r w:rsidRPr="00A42004">
                    <w:rPr>
                      <w:rStyle w:val="a7"/>
                      <w:b/>
                      <w:sz w:val="16"/>
                      <w:szCs w:val="16"/>
                    </w:rPr>
                    <w:footnoteReference w:id="2"/>
                  </w:r>
                  <w:r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</w:tr>
            <w:tr w:rsidR="00E41D48" w:rsidRPr="00A42004" w:rsidTr="00E1245B">
              <w:trPr>
                <w:trHeight w:val="283"/>
              </w:trPr>
              <w:tc>
                <w:tcPr>
                  <w:tcW w:w="520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41D48" w:rsidRPr="00A42004" w:rsidRDefault="00E41D48" w:rsidP="00E1245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ФИО:</w:t>
                  </w:r>
                </w:p>
              </w:tc>
            </w:tr>
            <w:tr w:rsidR="00E41D48" w:rsidRPr="00A42004" w:rsidTr="00E1245B">
              <w:trPr>
                <w:trHeight w:val="283"/>
              </w:trPr>
              <w:tc>
                <w:tcPr>
                  <w:tcW w:w="260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41D48" w:rsidRPr="00A42004" w:rsidRDefault="00E41D48" w:rsidP="00E1245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Дата рождения:</w:t>
                  </w:r>
                </w:p>
              </w:tc>
              <w:tc>
                <w:tcPr>
                  <w:tcW w:w="260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41D48" w:rsidRPr="00A42004" w:rsidRDefault="00E41D48" w:rsidP="00E1245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Телефон:</w:t>
                  </w:r>
                </w:p>
              </w:tc>
            </w:tr>
            <w:tr w:rsidR="00E41D48" w:rsidRPr="00A42004" w:rsidTr="00E1245B">
              <w:trPr>
                <w:trHeight w:val="283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41D48" w:rsidRDefault="00E41D48" w:rsidP="00E1245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Адрес регистрации:</w:t>
                  </w:r>
                </w:p>
              </w:tc>
            </w:tr>
            <w:tr w:rsidR="00E41D48" w:rsidRPr="00A42004" w:rsidTr="00E1245B">
              <w:trPr>
                <w:trHeight w:val="283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41D48" w:rsidRDefault="00E41D48" w:rsidP="00E1245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41D48" w:rsidRPr="00A42004" w:rsidTr="00E1245B">
              <w:trPr>
                <w:trHeight w:val="283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41D48" w:rsidRPr="009D2CE8" w:rsidRDefault="00E41D48" w:rsidP="00E1245B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Паспорт (</w:t>
                  </w:r>
                  <w:r w:rsidRPr="00A42004">
                    <w:rPr>
                      <w:i/>
                      <w:sz w:val="16"/>
                      <w:szCs w:val="16"/>
                    </w:rPr>
                    <w:t>серия, номер, когда и кем выдан</w:t>
                  </w:r>
                  <w:r>
                    <w:rPr>
                      <w:sz w:val="16"/>
                      <w:szCs w:val="16"/>
                    </w:rPr>
                    <w:t>):</w:t>
                  </w:r>
                </w:p>
              </w:tc>
            </w:tr>
            <w:tr w:rsidR="00E41D48" w:rsidRPr="00A42004" w:rsidTr="00E1245B">
              <w:trPr>
                <w:trHeight w:val="283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41D48" w:rsidRDefault="00E41D48" w:rsidP="00E1245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41D48" w:rsidRPr="00A42004" w:rsidTr="00E1245B">
              <w:trPr>
                <w:trHeight w:val="283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41D48" w:rsidRDefault="00E41D48" w:rsidP="00E1245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41D48" w:rsidRPr="00A42004" w:rsidTr="00E1245B">
              <w:trPr>
                <w:trHeight w:val="20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41D48" w:rsidRPr="00373A7F" w:rsidRDefault="00E41D48" w:rsidP="00E1245B">
                  <w:pPr>
                    <w:rPr>
                      <w:sz w:val="14"/>
                      <w:szCs w:val="16"/>
                    </w:rPr>
                  </w:pPr>
                </w:p>
                <w:p w:rsidR="00E41D48" w:rsidRPr="00A42004" w:rsidRDefault="00E41D48" w:rsidP="00E1245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A42004">
                    <w:rPr>
                      <w:sz w:val="16"/>
                      <w:szCs w:val="16"/>
                    </w:rPr>
                    <w:t>______________________</w:t>
                  </w:r>
                  <w:r>
                    <w:rPr>
                      <w:sz w:val="16"/>
                      <w:szCs w:val="16"/>
                    </w:rPr>
                    <w:t>_                ________________________________</w:t>
                  </w:r>
                </w:p>
                <w:p w:rsidR="00E41D48" w:rsidRPr="009D2CE8" w:rsidRDefault="00E41D48" w:rsidP="00E1245B">
                  <w:pPr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</w:t>
                  </w:r>
                  <w:r w:rsidRPr="00AD7900">
                    <w:rPr>
                      <w:i/>
                      <w:iCs/>
                      <w:sz w:val="16"/>
                      <w:szCs w:val="16"/>
                    </w:rPr>
                    <w:t xml:space="preserve">подпись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                                </w:t>
                  </w:r>
                  <w:r w:rsidRPr="00AD7900">
                    <w:rPr>
                      <w:i/>
                      <w:iCs/>
                      <w:sz w:val="16"/>
                      <w:szCs w:val="16"/>
                    </w:rPr>
                    <w:t xml:space="preserve">расшифровка      </w:t>
                  </w:r>
                </w:p>
              </w:tc>
            </w:tr>
          </w:tbl>
          <w:p w:rsidR="00E41D48" w:rsidRPr="00A42004" w:rsidRDefault="00E41D48" w:rsidP="00E1245B">
            <w:pPr>
              <w:ind w:right="283"/>
              <w:rPr>
                <w:sz w:val="16"/>
                <w:szCs w:val="16"/>
              </w:rPr>
            </w:pPr>
          </w:p>
        </w:tc>
      </w:tr>
      <w:tr w:rsidR="00E41D48" w:rsidTr="00373A7F">
        <w:tc>
          <w:tcPr>
            <w:tcW w:w="542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10"/>
            </w:tblGrid>
            <w:tr w:rsidR="00E41D48" w:rsidRPr="00A42004" w:rsidTr="00E1245B">
              <w:trPr>
                <w:trHeight w:val="208"/>
              </w:trPr>
              <w:tc>
                <w:tcPr>
                  <w:tcW w:w="5205" w:type="dxa"/>
                  <w:hideMark/>
                </w:tcPr>
                <w:tbl>
                  <w:tblPr>
                    <w:tblW w:w="52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0"/>
                    <w:gridCol w:w="2600"/>
                  </w:tblGrid>
                  <w:tr w:rsidR="00E41D48" w:rsidRPr="00831C4F" w:rsidTr="00E1245B">
                    <w:trPr>
                      <w:trHeight w:val="113"/>
                    </w:trPr>
                    <w:tc>
                      <w:tcPr>
                        <w:tcW w:w="5200" w:type="dxa"/>
                        <w:gridSpan w:val="2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  <w:hideMark/>
                      </w:tcPr>
                      <w:p w:rsidR="00E41D48" w:rsidRPr="00831C4F" w:rsidRDefault="00E41D48" w:rsidP="00E1245B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Обучающийся</w:t>
                        </w:r>
                        <w:r w:rsidRPr="00831C4F">
                          <w:rPr>
                            <w:rStyle w:val="a7"/>
                            <w:b/>
                            <w:sz w:val="16"/>
                            <w:szCs w:val="16"/>
                          </w:rPr>
                          <w:footnoteReference w:id="3"/>
                        </w:r>
                        <w:r w:rsidRPr="00831C4F"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41D48" w:rsidRPr="00831C4F" w:rsidTr="00E1245B">
                    <w:trPr>
                      <w:trHeight w:val="283"/>
                    </w:trPr>
                    <w:tc>
                      <w:tcPr>
                        <w:tcW w:w="5200" w:type="dxa"/>
                        <w:gridSpan w:val="2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E41D48" w:rsidRPr="00831C4F" w:rsidRDefault="00E41D48" w:rsidP="00E1245B">
                        <w:pPr>
                          <w:rPr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>ФИО:</w:t>
                        </w:r>
                      </w:p>
                    </w:tc>
                  </w:tr>
                  <w:tr w:rsidR="00E41D48" w:rsidRPr="00831C4F" w:rsidTr="00E1245B">
                    <w:trPr>
                      <w:trHeight w:val="283"/>
                    </w:trPr>
                    <w:tc>
                      <w:tcPr>
                        <w:tcW w:w="2600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E41D48" w:rsidRPr="00831C4F" w:rsidRDefault="00E41D48" w:rsidP="00E1245B">
                        <w:pPr>
                          <w:rPr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>Дата рождения:</w:t>
                        </w:r>
                      </w:p>
                    </w:tc>
                    <w:tc>
                      <w:tcPr>
                        <w:tcW w:w="2600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E41D48" w:rsidRPr="00831C4F" w:rsidRDefault="00E41D48" w:rsidP="00E1245B">
                        <w:pPr>
                          <w:rPr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>Телефон:</w:t>
                        </w:r>
                      </w:p>
                    </w:tc>
                  </w:tr>
                  <w:tr w:rsidR="00E41D48" w:rsidRPr="00831C4F" w:rsidTr="00E1245B">
                    <w:trPr>
                      <w:trHeight w:val="283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E41D48" w:rsidRPr="00831C4F" w:rsidRDefault="00E41D48" w:rsidP="00E1245B">
                        <w:pPr>
                          <w:rPr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>Адрес регистрации:</w:t>
                        </w:r>
                      </w:p>
                    </w:tc>
                  </w:tr>
                  <w:tr w:rsidR="00E41D48" w:rsidRPr="00831C4F" w:rsidTr="00E1245B">
                    <w:trPr>
                      <w:trHeight w:val="283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E41D48" w:rsidRPr="00831C4F" w:rsidRDefault="00E41D48" w:rsidP="00E1245B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41D48" w:rsidRPr="00831C4F" w:rsidTr="00E1245B">
                    <w:trPr>
                      <w:trHeight w:val="283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E41D48" w:rsidRPr="00831C4F" w:rsidRDefault="00E41D48" w:rsidP="00E1245B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>Паспорт (</w:t>
                        </w:r>
                        <w:r w:rsidRPr="00831C4F">
                          <w:rPr>
                            <w:i/>
                            <w:sz w:val="16"/>
                            <w:szCs w:val="16"/>
                          </w:rPr>
                          <w:t>серия, номер, когда и кем выдан</w:t>
                        </w:r>
                        <w:r w:rsidRPr="00831C4F">
                          <w:rPr>
                            <w:sz w:val="16"/>
                            <w:szCs w:val="16"/>
                          </w:rPr>
                          <w:t>):</w:t>
                        </w:r>
                      </w:p>
                    </w:tc>
                  </w:tr>
                  <w:tr w:rsidR="00E41D48" w:rsidRPr="00831C4F" w:rsidTr="00E1245B">
                    <w:trPr>
                      <w:trHeight w:val="283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E41D48" w:rsidRPr="00831C4F" w:rsidRDefault="00E41D48" w:rsidP="00E1245B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41D48" w:rsidRPr="00831C4F" w:rsidTr="00E1245B">
                    <w:trPr>
                      <w:trHeight w:val="283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E41D48" w:rsidRPr="00831C4F" w:rsidRDefault="00E41D48" w:rsidP="00E1245B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41D48" w:rsidRPr="00831C4F" w:rsidTr="00E1245B">
                    <w:trPr>
                      <w:trHeight w:val="20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E41D48" w:rsidRPr="00373A7F" w:rsidRDefault="00E41D48" w:rsidP="00E1245B">
                        <w:pPr>
                          <w:rPr>
                            <w:sz w:val="14"/>
                            <w:szCs w:val="16"/>
                          </w:rPr>
                        </w:pPr>
                      </w:p>
                      <w:p w:rsidR="00E41D48" w:rsidRPr="00831C4F" w:rsidRDefault="00E41D48" w:rsidP="00E1245B">
                        <w:pPr>
                          <w:rPr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 xml:space="preserve"> _______________________                ________________________________</w:t>
                        </w:r>
                      </w:p>
                      <w:p w:rsidR="00E41D48" w:rsidRPr="00831C4F" w:rsidRDefault="00E41D48" w:rsidP="00E1245B">
                        <w:pPr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i/>
                            <w:iCs/>
                            <w:sz w:val="16"/>
                            <w:szCs w:val="16"/>
                          </w:rPr>
                          <w:t xml:space="preserve">             подпись                                                           расшифровка      </w:t>
                        </w:r>
                      </w:p>
                    </w:tc>
                  </w:tr>
                </w:tbl>
                <w:p w:rsidR="00E41D48" w:rsidRDefault="00E41D48" w:rsidP="00E1245B"/>
              </w:tc>
            </w:tr>
          </w:tbl>
          <w:p w:rsidR="00E41D48" w:rsidRPr="00A42004" w:rsidRDefault="00E41D48" w:rsidP="00E1245B">
            <w:pPr>
              <w:ind w:right="283"/>
              <w:rPr>
                <w:sz w:val="16"/>
                <w:szCs w:val="16"/>
              </w:rPr>
            </w:pPr>
          </w:p>
        </w:tc>
      </w:tr>
    </w:tbl>
    <w:p w:rsidR="00A42004" w:rsidRPr="00A42004" w:rsidRDefault="00A42004" w:rsidP="00550C66">
      <w:pPr>
        <w:ind w:right="283"/>
        <w:rPr>
          <w:sz w:val="16"/>
          <w:szCs w:val="16"/>
        </w:rPr>
      </w:pPr>
    </w:p>
    <w:sectPr w:rsidR="00A42004" w:rsidRPr="00A42004" w:rsidSect="00900557">
      <w:pgSz w:w="11906" w:h="16838"/>
      <w:pgMar w:top="720" w:right="424" w:bottom="720" w:left="567" w:header="0" w:footer="0" w:gutter="0"/>
      <w:cols w:num="2" w:space="4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DE0" w:rsidRDefault="002F0DE0" w:rsidP="00BB4E13">
      <w:r>
        <w:separator/>
      </w:r>
    </w:p>
  </w:endnote>
  <w:endnote w:type="continuationSeparator" w:id="0">
    <w:p w:rsidR="002F0DE0" w:rsidRDefault="002F0DE0" w:rsidP="00BB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DE0" w:rsidRDefault="002F0DE0" w:rsidP="00BB4E13">
      <w:r>
        <w:separator/>
      </w:r>
    </w:p>
  </w:footnote>
  <w:footnote w:type="continuationSeparator" w:id="0">
    <w:p w:rsidR="002F0DE0" w:rsidRDefault="002F0DE0" w:rsidP="00BB4E13">
      <w:r>
        <w:continuationSeparator/>
      </w:r>
    </w:p>
  </w:footnote>
  <w:footnote w:id="1">
    <w:p w:rsidR="00E41D48" w:rsidRPr="00FD415F" w:rsidRDefault="00E41D48" w:rsidP="00FD415F">
      <w:pPr>
        <w:pStyle w:val="a5"/>
        <w:ind w:right="210"/>
        <w:rPr>
          <w:sz w:val="12"/>
          <w:szCs w:val="12"/>
        </w:rPr>
      </w:pPr>
      <w:r w:rsidRPr="00FD415F">
        <w:rPr>
          <w:rStyle w:val="a7"/>
          <w:sz w:val="12"/>
          <w:szCs w:val="12"/>
        </w:rPr>
        <w:footnoteRef/>
      </w:r>
      <w:r w:rsidRPr="00FD415F">
        <w:rPr>
          <w:sz w:val="12"/>
          <w:szCs w:val="12"/>
        </w:rPr>
        <w:t xml:space="preserve"> Заполняется в случае, если на момент заключения Договора лицо, зачисляемое на обучение, не достигло 18.</w:t>
      </w:r>
    </w:p>
  </w:footnote>
  <w:footnote w:id="2">
    <w:p w:rsidR="00E41D48" w:rsidRPr="00034AA4" w:rsidRDefault="00E41D48" w:rsidP="00E41D48">
      <w:pPr>
        <w:pStyle w:val="a5"/>
        <w:rPr>
          <w:sz w:val="16"/>
          <w:szCs w:val="16"/>
        </w:rPr>
      </w:pPr>
      <w:r w:rsidRPr="00034AA4">
        <w:rPr>
          <w:rStyle w:val="a7"/>
          <w:sz w:val="16"/>
          <w:szCs w:val="16"/>
        </w:rPr>
        <w:footnoteRef/>
      </w:r>
      <w:r w:rsidRPr="00034AA4">
        <w:rPr>
          <w:sz w:val="16"/>
          <w:szCs w:val="16"/>
        </w:rPr>
        <w:t xml:space="preserve"> В случае, если Обучающийся одновременно является Заказчиком, указанное поле не заполняется.</w:t>
      </w:r>
    </w:p>
  </w:footnote>
  <w:footnote w:id="3">
    <w:p w:rsidR="00E41D48" w:rsidRPr="00034AA4" w:rsidRDefault="00E41D48" w:rsidP="00E41D48">
      <w:pPr>
        <w:pStyle w:val="a5"/>
        <w:rPr>
          <w:sz w:val="16"/>
          <w:szCs w:val="16"/>
        </w:rPr>
      </w:pPr>
      <w:r w:rsidRPr="00034AA4">
        <w:rPr>
          <w:rStyle w:val="a7"/>
          <w:sz w:val="16"/>
          <w:szCs w:val="16"/>
        </w:rPr>
        <w:footnoteRef/>
      </w:r>
      <w:r w:rsidRPr="00034AA4">
        <w:rPr>
          <w:sz w:val="16"/>
          <w:szCs w:val="16"/>
        </w:rPr>
        <w:t xml:space="preserve"> </w:t>
      </w:r>
      <w:r>
        <w:rPr>
          <w:sz w:val="16"/>
          <w:szCs w:val="16"/>
        </w:rPr>
        <w:t>Заполняется в случае, если Обучающийся является стороной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7BAE299C"/>
    <w:lvl w:ilvl="0" w:tplc="C56AE70A">
      <w:start w:val="1"/>
      <w:numFmt w:val="bullet"/>
      <w:lvlText w:val=""/>
      <w:lvlJc w:val="left"/>
    </w:lvl>
    <w:lvl w:ilvl="1" w:tplc="ED60FFA6">
      <w:numFmt w:val="decimal"/>
      <w:lvlText w:val=""/>
      <w:lvlJc w:val="left"/>
    </w:lvl>
    <w:lvl w:ilvl="2" w:tplc="344A446C">
      <w:numFmt w:val="decimal"/>
      <w:lvlText w:val=""/>
      <w:lvlJc w:val="left"/>
    </w:lvl>
    <w:lvl w:ilvl="3" w:tplc="52867882">
      <w:numFmt w:val="decimal"/>
      <w:lvlText w:val=""/>
      <w:lvlJc w:val="left"/>
    </w:lvl>
    <w:lvl w:ilvl="4" w:tplc="92E001AA">
      <w:numFmt w:val="decimal"/>
      <w:lvlText w:val=""/>
      <w:lvlJc w:val="left"/>
    </w:lvl>
    <w:lvl w:ilvl="5" w:tplc="3D7E5A2A">
      <w:numFmt w:val="decimal"/>
      <w:lvlText w:val=""/>
      <w:lvlJc w:val="left"/>
    </w:lvl>
    <w:lvl w:ilvl="6" w:tplc="8798659A">
      <w:numFmt w:val="decimal"/>
      <w:lvlText w:val=""/>
      <w:lvlJc w:val="left"/>
    </w:lvl>
    <w:lvl w:ilvl="7" w:tplc="5C80381A">
      <w:numFmt w:val="decimal"/>
      <w:lvlText w:val=""/>
      <w:lvlJc w:val="left"/>
    </w:lvl>
    <w:lvl w:ilvl="8" w:tplc="8DEE7C04">
      <w:numFmt w:val="decimal"/>
      <w:lvlText w:val=""/>
      <w:lvlJc w:val="left"/>
    </w:lvl>
  </w:abstractNum>
  <w:abstractNum w:abstractNumId="1">
    <w:nsid w:val="000041BB"/>
    <w:multiLevelType w:val="hybridMultilevel"/>
    <w:tmpl w:val="7E6A45D4"/>
    <w:lvl w:ilvl="0" w:tplc="2976F830">
      <w:start w:val="2"/>
      <w:numFmt w:val="decimal"/>
      <w:lvlText w:val="%1."/>
      <w:lvlJc w:val="left"/>
    </w:lvl>
    <w:lvl w:ilvl="1" w:tplc="0E344A06">
      <w:numFmt w:val="decimal"/>
      <w:lvlText w:val=""/>
      <w:lvlJc w:val="left"/>
    </w:lvl>
    <w:lvl w:ilvl="2" w:tplc="465810B4">
      <w:numFmt w:val="decimal"/>
      <w:lvlText w:val=""/>
      <w:lvlJc w:val="left"/>
    </w:lvl>
    <w:lvl w:ilvl="3" w:tplc="15FA6D2C">
      <w:numFmt w:val="decimal"/>
      <w:lvlText w:val=""/>
      <w:lvlJc w:val="left"/>
    </w:lvl>
    <w:lvl w:ilvl="4" w:tplc="A9D87698">
      <w:numFmt w:val="decimal"/>
      <w:lvlText w:val=""/>
      <w:lvlJc w:val="left"/>
    </w:lvl>
    <w:lvl w:ilvl="5" w:tplc="3EB290FC">
      <w:numFmt w:val="decimal"/>
      <w:lvlText w:val=""/>
      <w:lvlJc w:val="left"/>
    </w:lvl>
    <w:lvl w:ilvl="6" w:tplc="906E2FD6">
      <w:numFmt w:val="decimal"/>
      <w:lvlText w:val=""/>
      <w:lvlJc w:val="left"/>
    </w:lvl>
    <w:lvl w:ilvl="7" w:tplc="8FD2CCB2">
      <w:numFmt w:val="decimal"/>
      <w:lvlText w:val=""/>
      <w:lvlJc w:val="left"/>
    </w:lvl>
    <w:lvl w:ilvl="8" w:tplc="4E801112">
      <w:numFmt w:val="decimal"/>
      <w:lvlText w:val=""/>
      <w:lvlJc w:val="left"/>
    </w:lvl>
  </w:abstractNum>
  <w:abstractNum w:abstractNumId="2">
    <w:nsid w:val="00005AF1"/>
    <w:multiLevelType w:val="hybridMultilevel"/>
    <w:tmpl w:val="BFFEF052"/>
    <w:lvl w:ilvl="0" w:tplc="2F82E908">
      <w:start w:val="1"/>
      <w:numFmt w:val="bullet"/>
      <w:lvlText w:val="№"/>
      <w:lvlJc w:val="left"/>
    </w:lvl>
    <w:lvl w:ilvl="1" w:tplc="9680213A">
      <w:start w:val="1"/>
      <w:numFmt w:val="decimal"/>
      <w:lvlText w:val="%2."/>
      <w:lvlJc w:val="left"/>
    </w:lvl>
    <w:lvl w:ilvl="2" w:tplc="2E3C2C82">
      <w:numFmt w:val="decimal"/>
      <w:lvlText w:val=""/>
      <w:lvlJc w:val="left"/>
    </w:lvl>
    <w:lvl w:ilvl="3" w:tplc="EAFC7970">
      <w:numFmt w:val="decimal"/>
      <w:lvlText w:val=""/>
      <w:lvlJc w:val="left"/>
    </w:lvl>
    <w:lvl w:ilvl="4" w:tplc="486A63CE">
      <w:numFmt w:val="decimal"/>
      <w:lvlText w:val=""/>
      <w:lvlJc w:val="left"/>
    </w:lvl>
    <w:lvl w:ilvl="5" w:tplc="72B8719A">
      <w:numFmt w:val="decimal"/>
      <w:lvlText w:val=""/>
      <w:lvlJc w:val="left"/>
    </w:lvl>
    <w:lvl w:ilvl="6" w:tplc="B7A0EB1C">
      <w:numFmt w:val="decimal"/>
      <w:lvlText w:val=""/>
      <w:lvlJc w:val="left"/>
    </w:lvl>
    <w:lvl w:ilvl="7" w:tplc="345615F2">
      <w:numFmt w:val="decimal"/>
      <w:lvlText w:val=""/>
      <w:lvlJc w:val="left"/>
    </w:lvl>
    <w:lvl w:ilvl="8" w:tplc="6136E0FA">
      <w:numFmt w:val="decimal"/>
      <w:lvlText w:val=""/>
      <w:lvlJc w:val="left"/>
    </w:lvl>
  </w:abstractNum>
  <w:abstractNum w:abstractNumId="3">
    <w:nsid w:val="00005F90"/>
    <w:multiLevelType w:val="hybridMultilevel"/>
    <w:tmpl w:val="C2048766"/>
    <w:lvl w:ilvl="0" w:tplc="ECB2F84E">
      <w:start w:val="1"/>
      <w:numFmt w:val="bullet"/>
      <w:lvlText w:val="и"/>
      <w:lvlJc w:val="left"/>
    </w:lvl>
    <w:lvl w:ilvl="1" w:tplc="4ABECBC0">
      <w:start w:val="1"/>
      <w:numFmt w:val="upperLetter"/>
      <w:lvlText w:val="%2"/>
      <w:lvlJc w:val="left"/>
    </w:lvl>
    <w:lvl w:ilvl="2" w:tplc="2DC66D90">
      <w:numFmt w:val="decimal"/>
      <w:lvlText w:val=""/>
      <w:lvlJc w:val="left"/>
    </w:lvl>
    <w:lvl w:ilvl="3" w:tplc="C03C4374">
      <w:numFmt w:val="decimal"/>
      <w:lvlText w:val=""/>
      <w:lvlJc w:val="left"/>
    </w:lvl>
    <w:lvl w:ilvl="4" w:tplc="474CA3BE">
      <w:numFmt w:val="decimal"/>
      <w:lvlText w:val=""/>
      <w:lvlJc w:val="left"/>
    </w:lvl>
    <w:lvl w:ilvl="5" w:tplc="3C8E9D2C">
      <w:numFmt w:val="decimal"/>
      <w:lvlText w:val=""/>
      <w:lvlJc w:val="left"/>
    </w:lvl>
    <w:lvl w:ilvl="6" w:tplc="444C811E">
      <w:numFmt w:val="decimal"/>
      <w:lvlText w:val=""/>
      <w:lvlJc w:val="left"/>
    </w:lvl>
    <w:lvl w:ilvl="7" w:tplc="D67E3786">
      <w:numFmt w:val="decimal"/>
      <w:lvlText w:val=""/>
      <w:lvlJc w:val="left"/>
    </w:lvl>
    <w:lvl w:ilvl="8" w:tplc="6B643BBE">
      <w:numFmt w:val="decimal"/>
      <w:lvlText w:val=""/>
      <w:lvlJc w:val="left"/>
    </w:lvl>
  </w:abstractNum>
  <w:abstractNum w:abstractNumId="4">
    <w:nsid w:val="00006952"/>
    <w:multiLevelType w:val="hybridMultilevel"/>
    <w:tmpl w:val="4F086374"/>
    <w:lvl w:ilvl="0" w:tplc="D2FA390C">
      <w:start w:val="35"/>
      <w:numFmt w:val="upperLetter"/>
      <w:lvlText w:val="%1."/>
      <w:lvlJc w:val="left"/>
    </w:lvl>
    <w:lvl w:ilvl="1" w:tplc="D3EA3308">
      <w:numFmt w:val="decimal"/>
      <w:lvlText w:val=""/>
      <w:lvlJc w:val="left"/>
    </w:lvl>
    <w:lvl w:ilvl="2" w:tplc="0BD09AB6">
      <w:numFmt w:val="decimal"/>
      <w:lvlText w:val=""/>
      <w:lvlJc w:val="left"/>
    </w:lvl>
    <w:lvl w:ilvl="3" w:tplc="9D60D45C">
      <w:numFmt w:val="decimal"/>
      <w:lvlText w:val=""/>
      <w:lvlJc w:val="left"/>
    </w:lvl>
    <w:lvl w:ilvl="4" w:tplc="632AA010">
      <w:numFmt w:val="decimal"/>
      <w:lvlText w:val=""/>
      <w:lvlJc w:val="left"/>
    </w:lvl>
    <w:lvl w:ilvl="5" w:tplc="F260FFFA">
      <w:numFmt w:val="decimal"/>
      <w:lvlText w:val=""/>
      <w:lvlJc w:val="left"/>
    </w:lvl>
    <w:lvl w:ilvl="6" w:tplc="B0C61F76">
      <w:numFmt w:val="decimal"/>
      <w:lvlText w:val=""/>
      <w:lvlJc w:val="left"/>
    </w:lvl>
    <w:lvl w:ilvl="7" w:tplc="5E3C8448">
      <w:numFmt w:val="decimal"/>
      <w:lvlText w:val=""/>
      <w:lvlJc w:val="left"/>
    </w:lvl>
    <w:lvl w:ilvl="8" w:tplc="42948A14">
      <w:numFmt w:val="decimal"/>
      <w:lvlText w:val=""/>
      <w:lvlJc w:val="left"/>
    </w:lvl>
  </w:abstractNum>
  <w:abstractNum w:abstractNumId="5">
    <w:nsid w:val="00006DF1"/>
    <w:multiLevelType w:val="hybridMultilevel"/>
    <w:tmpl w:val="08947A6E"/>
    <w:lvl w:ilvl="0" w:tplc="66346CD0">
      <w:start w:val="1"/>
      <w:numFmt w:val="bullet"/>
      <w:lvlText w:val=""/>
      <w:lvlJc w:val="left"/>
    </w:lvl>
    <w:lvl w:ilvl="1" w:tplc="E48EA17E">
      <w:numFmt w:val="decimal"/>
      <w:lvlText w:val=""/>
      <w:lvlJc w:val="left"/>
    </w:lvl>
    <w:lvl w:ilvl="2" w:tplc="F59C15F6">
      <w:numFmt w:val="decimal"/>
      <w:lvlText w:val=""/>
      <w:lvlJc w:val="left"/>
    </w:lvl>
    <w:lvl w:ilvl="3" w:tplc="C7A81050">
      <w:numFmt w:val="decimal"/>
      <w:lvlText w:val=""/>
      <w:lvlJc w:val="left"/>
    </w:lvl>
    <w:lvl w:ilvl="4" w:tplc="451EF978">
      <w:numFmt w:val="decimal"/>
      <w:lvlText w:val=""/>
      <w:lvlJc w:val="left"/>
    </w:lvl>
    <w:lvl w:ilvl="5" w:tplc="34D066EE">
      <w:numFmt w:val="decimal"/>
      <w:lvlText w:val=""/>
      <w:lvlJc w:val="left"/>
    </w:lvl>
    <w:lvl w:ilvl="6" w:tplc="511037A2">
      <w:numFmt w:val="decimal"/>
      <w:lvlText w:val=""/>
      <w:lvlJc w:val="left"/>
    </w:lvl>
    <w:lvl w:ilvl="7" w:tplc="91E0B3F8">
      <w:numFmt w:val="decimal"/>
      <w:lvlText w:val=""/>
      <w:lvlJc w:val="left"/>
    </w:lvl>
    <w:lvl w:ilvl="8" w:tplc="C3CABB44">
      <w:numFmt w:val="decimal"/>
      <w:lvlText w:val=""/>
      <w:lvlJc w:val="left"/>
    </w:lvl>
  </w:abstractNum>
  <w:abstractNum w:abstractNumId="6">
    <w:nsid w:val="000072AE"/>
    <w:multiLevelType w:val="hybridMultilevel"/>
    <w:tmpl w:val="45BE176A"/>
    <w:lvl w:ilvl="0" w:tplc="9FFAB858">
      <w:start w:val="1"/>
      <w:numFmt w:val="bullet"/>
      <w:lvlText w:val="а"/>
      <w:lvlJc w:val="left"/>
    </w:lvl>
    <w:lvl w:ilvl="1" w:tplc="8F18302E">
      <w:numFmt w:val="decimal"/>
      <w:lvlText w:val=""/>
      <w:lvlJc w:val="left"/>
    </w:lvl>
    <w:lvl w:ilvl="2" w:tplc="B784F1AC">
      <w:numFmt w:val="decimal"/>
      <w:lvlText w:val=""/>
      <w:lvlJc w:val="left"/>
    </w:lvl>
    <w:lvl w:ilvl="3" w:tplc="E9CE0168">
      <w:numFmt w:val="decimal"/>
      <w:lvlText w:val=""/>
      <w:lvlJc w:val="left"/>
    </w:lvl>
    <w:lvl w:ilvl="4" w:tplc="6DB2E7EC">
      <w:numFmt w:val="decimal"/>
      <w:lvlText w:val=""/>
      <w:lvlJc w:val="left"/>
    </w:lvl>
    <w:lvl w:ilvl="5" w:tplc="0DC2328C">
      <w:numFmt w:val="decimal"/>
      <w:lvlText w:val=""/>
      <w:lvlJc w:val="left"/>
    </w:lvl>
    <w:lvl w:ilvl="6" w:tplc="A9D02A6C">
      <w:numFmt w:val="decimal"/>
      <w:lvlText w:val=""/>
      <w:lvlJc w:val="left"/>
    </w:lvl>
    <w:lvl w:ilvl="7" w:tplc="CF74294E">
      <w:numFmt w:val="decimal"/>
      <w:lvlText w:val=""/>
      <w:lvlJc w:val="left"/>
    </w:lvl>
    <w:lvl w:ilvl="8" w:tplc="0F662038">
      <w:numFmt w:val="decimal"/>
      <w:lvlText w:val=""/>
      <w:lvlJc w:val="left"/>
    </w:lvl>
  </w:abstractNum>
  <w:abstractNum w:abstractNumId="7">
    <w:nsid w:val="02010971"/>
    <w:multiLevelType w:val="hybridMultilevel"/>
    <w:tmpl w:val="C0A4C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6A7B"/>
    <w:rsid w:val="000833AA"/>
    <w:rsid w:val="000D73F7"/>
    <w:rsid w:val="000E253C"/>
    <w:rsid w:val="000F232D"/>
    <w:rsid w:val="00127B89"/>
    <w:rsid w:val="0015360D"/>
    <w:rsid w:val="00155EA5"/>
    <w:rsid w:val="00171DFC"/>
    <w:rsid w:val="001958DA"/>
    <w:rsid w:val="001C6B2A"/>
    <w:rsid w:val="001E5EB1"/>
    <w:rsid w:val="00254ADE"/>
    <w:rsid w:val="002B062C"/>
    <w:rsid w:val="002D1F0E"/>
    <w:rsid w:val="002F0DE0"/>
    <w:rsid w:val="00301BE8"/>
    <w:rsid w:val="00334C5E"/>
    <w:rsid w:val="00354EA8"/>
    <w:rsid w:val="00373A7F"/>
    <w:rsid w:val="00380745"/>
    <w:rsid w:val="003B0606"/>
    <w:rsid w:val="003D5513"/>
    <w:rsid w:val="00426690"/>
    <w:rsid w:val="00452CBF"/>
    <w:rsid w:val="004D7C15"/>
    <w:rsid w:val="00513743"/>
    <w:rsid w:val="00550C66"/>
    <w:rsid w:val="005643EF"/>
    <w:rsid w:val="005B4CCE"/>
    <w:rsid w:val="005F3B4B"/>
    <w:rsid w:val="00614EA2"/>
    <w:rsid w:val="0061699C"/>
    <w:rsid w:val="006454F4"/>
    <w:rsid w:val="00650015"/>
    <w:rsid w:val="00661430"/>
    <w:rsid w:val="00666005"/>
    <w:rsid w:val="00666B1F"/>
    <w:rsid w:val="006C0FD4"/>
    <w:rsid w:val="006F0CDC"/>
    <w:rsid w:val="0072283C"/>
    <w:rsid w:val="007523A5"/>
    <w:rsid w:val="007B23E1"/>
    <w:rsid w:val="007C48FE"/>
    <w:rsid w:val="007E1516"/>
    <w:rsid w:val="00820C40"/>
    <w:rsid w:val="00833229"/>
    <w:rsid w:val="00857759"/>
    <w:rsid w:val="00865944"/>
    <w:rsid w:val="00891751"/>
    <w:rsid w:val="00893B55"/>
    <w:rsid w:val="008B14E5"/>
    <w:rsid w:val="008C0DB9"/>
    <w:rsid w:val="008E6B78"/>
    <w:rsid w:val="008F7CC3"/>
    <w:rsid w:val="00900557"/>
    <w:rsid w:val="009033DE"/>
    <w:rsid w:val="00920865"/>
    <w:rsid w:val="00964B07"/>
    <w:rsid w:val="009867C9"/>
    <w:rsid w:val="009B5AF5"/>
    <w:rsid w:val="00A01CE3"/>
    <w:rsid w:val="00A12CA1"/>
    <w:rsid w:val="00A169AA"/>
    <w:rsid w:val="00A42004"/>
    <w:rsid w:val="00A71A8F"/>
    <w:rsid w:val="00A76AF9"/>
    <w:rsid w:val="00AB5B98"/>
    <w:rsid w:val="00AB6BC7"/>
    <w:rsid w:val="00AD7900"/>
    <w:rsid w:val="00AE44BE"/>
    <w:rsid w:val="00B17E95"/>
    <w:rsid w:val="00B35BB2"/>
    <w:rsid w:val="00B65464"/>
    <w:rsid w:val="00B80173"/>
    <w:rsid w:val="00B87E8B"/>
    <w:rsid w:val="00BB4E13"/>
    <w:rsid w:val="00BB6A7B"/>
    <w:rsid w:val="00BC708D"/>
    <w:rsid w:val="00BE2062"/>
    <w:rsid w:val="00BF2C8D"/>
    <w:rsid w:val="00C00220"/>
    <w:rsid w:val="00C55521"/>
    <w:rsid w:val="00C64E1A"/>
    <w:rsid w:val="00C666B6"/>
    <w:rsid w:val="00C86D99"/>
    <w:rsid w:val="00CA2630"/>
    <w:rsid w:val="00CB32C9"/>
    <w:rsid w:val="00CC5260"/>
    <w:rsid w:val="00CD60C9"/>
    <w:rsid w:val="00CE1D70"/>
    <w:rsid w:val="00CF608D"/>
    <w:rsid w:val="00D12D27"/>
    <w:rsid w:val="00D259B1"/>
    <w:rsid w:val="00D41A81"/>
    <w:rsid w:val="00D4737D"/>
    <w:rsid w:val="00D94FBE"/>
    <w:rsid w:val="00DA379D"/>
    <w:rsid w:val="00DB7CD1"/>
    <w:rsid w:val="00E21AF9"/>
    <w:rsid w:val="00E33113"/>
    <w:rsid w:val="00E36C02"/>
    <w:rsid w:val="00E41D48"/>
    <w:rsid w:val="00E45CF7"/>
    <w:rsid w:val="00E50541"/>
    <w:rsid w:val="00E660E6"/>
    <w:rsid w:val="00EA4463"/>
    <w:rsid w:val="00EE5EF1"/>
    <w:rsid w:val="00EF779D"/>
    <w:rsid w:val="00F02193"/>
    <w:rsid w:val="00FA67C9"/>
    <w:rsid w:val="00FB208C"/>
    <w:rsid w:val="00FC06C4"/>
    <w:rsid w:val="00FD4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BCC2E-1032-4209-B02B-F468529D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054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BB4E1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B4E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4E13"/>
    <w:rPr>
      <w:vertAlign w:val="superscript"/>
    </w:rPr>
  </w:style>
  <w:style w:type="table" w:styleId="a8">
    <w:name w:val="Table Grid"/>
    <w:basedOn w:val="a1"/>
    <w:uiPriority w:val="59"/>
    <w:rsid w:val="000E2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kpt6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742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23C5-F934-43EC-800E-1CEE8C95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2449</Words>
  <Characters>13960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София</cp:lastModifiedBy>
  <cp:revision>57</cp:revision>
  <cp:lastPrinted>2023-08-18T05:46:00Z</cp:lastPrinted>
  <dcterms:created xsi:type="dcterms:W3CDTF">2017-12-05T09:46:00Z</dcterms:created>
  <dcterms:modified xsi:type="dcterms:W3CDTF">2025-09-22T12:28:00Z</dcterms:modified>
</cp:coreProperties>
</file>