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2B" w:rsidRPr="00CE36F8" w:rsidRDefault="00D1362B" w:rsidP="00D1362B">
      <w:pPr>
        <w:pStyle w:val="a3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36F8">
        <w:rPr>
          <w:rFonts w:ascii="Times New Roman" w:eastAsia="Calibri" w:hAnsi="Times New Roman" w:cs="Times New Roman"/>
          <w:b/>
          <w:sz w:val="28"/>
          <w:szCs w:val="28"/>
        </w:rPr>
        <w:t>РЕКОМЕНДАЦИИ К ВЫПОЛНЕНИЮ КОНТРОЛЬНОЙ РАБОТЫ</w:t>
      </w:r>
    </w:p>
    <w:p w:rsidR="00D1362B" w:rsidRPr="0025600B" w:rsidRDefault="00D1362B" w:rsidP="00D1362B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362B" w:rsidRPr="00300450" w:rsidRDefault="00D1362B" w:rsidP="00D1362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4058">
        <w:rPr>
          <w:rFonts w:ascii="Times New Roman" w:hAnsi="Times New Roman" w:cs="Times New Roman"/>
          <w:sz w:val="28"/>
          <w:szCs w:val="28"/>
        </w:rPr>
        <w:t xml:space="preserve">Контрольная работа состоит из </w:t>
      </w:r>
      <w:r w:rsidRPr="006C39B2">
        <w:rPr>
          <w:rFonts w:ascii="Times New Roman" w:hAnsi="Times New Roman" w:cs="Times New Roman"/>
          <w:sz w:val="28"/>
          <w:szCs w:val="28"/>
        </w:rPr>
        <w:t xml:space="preserve">трех </w:t>
      </w:r>
      <w:proofErr w:type="gramStart"/>
      <w:r w:rsidRPr="006C39B2">
        <w:rPr>
          <w:rFonts w:ascii="Times New Roman" w:hAnsi="Times New Roman" w:cs="Times New Roman"/>
          <w:sz w:val="28"/>
          <w:szCs w:val="28"/>
        </w:rPr>
        <w:t>вопросов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два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теоретические и один - практический</w:t>
      </w:r>
      <w:r w:rsidRPr="006C39B2">
        <w:rPr>
          <w:rFonts w:ascii="Times New Roman" w:hAnsi="Times New Roman" w:cs="Times New Roman"/>
          <w:sz w:val="28"/>
          <w:szCs w:val="28"/>
        </w:rPr>
        <w:t>.</w:t>
      </w:r>
      <w:r w:rsidRPr="00824058">
        <w:rPr>
          <w:rFonts w:ascii="Times New Roman" w:hAnsi="Times New Roman" w:cs="Times New Roman"/>
          <w:sz w:val="28"/>
          <w:szCs w:val="28"/>
        </w:rPr>
        <w:t xml:space="preserve"> Вариант контрольной работы определяется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по порядковому номеру</w:t>
      </w:r>
      <w:r w:rsidRPr="0030045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студента.</w:t>
      </w:r>
    </w:p>
    <w:p w:rsidR="00D1362B" w:rsidRPr="00423E25" w:rsidRDefault="00D1362B" w:rsidP="00D1362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1362B" w:rsidRDefault="00D1362B" w:rsidP="00D1362B">
      <w:pPr>
        <w:pStyle w:val="a3"/>
        <w:spacing w:after="24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3E25">
        <w:rPr>
          <w:rFonts w:ascii="Times New Roman" w:hAnsi="Times New Roman" w:cs="Times New Roman"/>
          <w:sz w:val="28"/>
          <w:szCs w:val="28"/>
          <w:u w:val="single"/>
        </w:rPr>
        <w:t>Требования к оформлению:</w:t>
      </w:r>
    </w:p>
    <w:p w:rsidR="00D1362B" w:rsidRPr="00824058" w:rsidRDefault="00D1362B" w:rsidP="00D1362B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Оформляется контрольная работа в соответствии с требованиями. </w:t>
      </w:r>
    </w:p>
    <w:p w:rsidR="00D1362B" w:rsidRPr="00824058" w:rsidRDefault="00D1362B" w:rsidP="00D1362B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Первый лист – титульный. </w:t>
      </w:r>
    </w:p>
    <w:p w:rsidR="00D1362B" w:rsidRPr="00824058" w:rsidRDefault="00D1362B" w:rsidP="00D1362B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Второй лист - оглавление с указанием страниц. </w:t>
      </w:r>
    </w:p>
    <w:p w:rsidR="00D1362B" w:rsidRPr="00824058" w:rsidRDefault="00D1362B" w:rsidP="00D1362B">
      <w:pPr>
        <w:tabs>
          <w:tab w:val="num" w:pos="741"/>
        </w:tabs>
        <w:spacing w:after="0" w:line="360" w:lineRule="auto"/>
        <w:ind w:firstLine="397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Заканчивается контрольная работа списком использованной литературы. </w:t>
      </w:r>
    </w:p>
    <w:p w:rsidR="00D1362B" w:rsidRPr="005B741C" w:rsidRDefault="00D1362B" w:rsidP="005B741C">
      <w:pPr>
        <w:tabs>
          <w:tab w:val="num" w:pos="741"/>
        </w:tabs>
        <w:spacing w:after="0" w:line="360" w:lineRule="auto"/>
        <w:ind w:firstLine="397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Все листы нумеруются, начиная со второго листа.</w:t>
      </w:r>
    </w:p>
    <w:p w:rsidR="00D1362B" w:rsidRPr="00824058" w:rsidRDefault="00D1362B" w:rsidP="00D1362B">
      <w:pPr>
        <w:shd w:val="clear" w:color="auto" w:fill="FFFFFF"/>
        <w:spacing w:line="360" w:lineRule="auto"/>
        <w:ind w:right="5"/>
        <w:jc w:val="center"/>
        <w:rPr>
          <w:rFonts w:eastAsia="Calibri"/>
          <w:b/>
          <w:i/>
          <w:color w:val="000000"/>
          <w:sz w:val="28"/>
          <w:szCs w:val="28"/>
        </w:rPr>
      </w:pPr>
      <w:r w:rsidRPr="00824058">
        <w:rPr>
          <w:rFonts w:eastAsia="Calibri"/>
          <w:i/>
          <w:color w:val="000000"/>
          <w:sz w:val="28"/>
          <w:szCs w:val="28"/>
        </w:rPr>
        <w:t>План оформления контрольной работы</w:t>
      </w:r>
    </w:p>
    <w:p w:rsidR="00D1362B" w:rsidRPr="00824058" w:rsidRDefault="00D1362B" w:rsidP="00D1362B">
      <w:pPr>
        <w:numPr>
          <w:ilvl w:val="0"/>
          <w:numId w:val="1"/>
        </w:numPr>
        <w:tabs>
          <w:tab w:val="clear" w:pos="702"/>
          <w:tab w:val="num" w:pos="-57"/>
        </w:tabs>
        <w:spacing w:after="0" w:line="360" w:lineRule="auto"/>
        <w:ind w:left="0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На титульном листе укажите дисциплину, тему, свою фамилию, имя, отчество, специальность.</w:t>
      </w:r>
    </w:p>
    <w:p w:rsidR="00D1362B" w:rsidRPr="00824058" w:rsidRDefault="00D1362B" w:rsidP="00D1362B">
      <w:pPr>
        <w:numPr>
          <w:ilvl w:val="0"/>
          <w:numId w:val="1"/>
        </w:numPr>
        <w:spacing w:after="0" w:line="360" w:lineRule="auto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Объем работы – 1</w:t>
      </w:r>
      <w:r>
        <w:rPr>
          <w:rFonts w:eastAsia="Calibri"/>
          <w:sz w:val="28"/>
          <w:szCs w:val="28"/>
        </w:rPr>
        <w:t>5</w:t>
      </w:r>
      <w:r w:rsidRPr="00824058">
        <w:rPr>
          <w:rFonts w:eastAsia="Calibri"/>
          <w:sz w:val="28"/>
          <w:szCs w:val="28"/>
        </w:rPr>
        <w:t>-20 страниц.</w:t>
      </w:r>
    </w:p>
    <w:p w:rsidR="00D1362B" w:rsidRPr="00824058" w:rsidRDefault="00D1362B" w:rsidP="00D1362B">
      <w:pPr>
        <w:pStyle w:val="a4"/>
        <w:numPr>
          <w:ilvl w:val="0"/>
          <w:numId w:val="1"/>
        </w:numPr>
        <w:spacing w:after="0" w:line="360" w:lineRule="auto"/>
        <w:jc w:val="both"/>
        <w:rPr>
          <w:b/>
          <w:sz w:val="28"/>
          <w:szCs w:val="28"/>
        </w:rPr>
      </w:pPr>
      <w:r w:rsidRPr="00824058">
        <w:rPr>
          <w:sz w:val="28"/>
          <w:szCs w:val="28"/>
        </w:rPr>
        <w:t>Шрифт</w:t>
      </w:r>
      <w:r w:rsidRPr="00824058">
        <w:rPr>
          <w:sz w:val="28"/>
          <w:szCs w:val="28"/>
          <w:lang w:val="en-US"/>
        </w:rPr>
        <w:t xml:space="preserve"> - Times New Roman -14. </w:t>
      </w:r>
      <w:r w:rsidRPr="00824058">
        <w:rPr>
          <w:sz w:val="28"/>
          <w:szCs w:val="28"/>
        </w:rPr>
        <w:t>Интервал</w:t>
      </w:r>
      <w:r w:rsidRPr="00824058">
        <w:rPr>
          <w:sz w:val="28"/>
          <w:szCs w:val="28"/>
          <w:lang w:val="en-US"/>
        </w:rPr>
        <w:t xml:space="preserve"> 1,5. </w:t>
      </w:r>
      <w:r w:rsidRPr="00824058">
        <w:rPr>
          <w:sz w:val="28"/>
          <w:szCs w:val="28"/>
        </w:rPr>
        <w:t>Поля: верхнее, нижнее, правое- 1см; левое-2см.</w:t>
      </w:r>
    </w:p>
    <w:p w:rsidR="00D1362B" w:rsidRPr="00824058" w:rsidRDefault="00D1362B" w:rsidP="00D1362B">
      <w:pPr>
        <w:widowControl w:val="0"/>
        <w:numPr>
          <w:ilvl w:val="0"/>
          <w:numId w:val="1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z w:val="28"/>
          <w:szCs w:val="28"/>
        </w:rPr>
        <w:t>Контрольную работу следует выполнять строго по своему варианту.</w:t>
      </w:r>
    </w:p>
    <w:p w:rsidR="00D1362B" w:rsidRPr="00824058" w:rsidRDefault="00D1362B" w:rsidP="00D1362B">
      <w:pPr>
        <w:widowControl w:val="0"/>
        <w:numPr>
          <w:ilvl w:val="0"/>
          <w:numId w:val="1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pacing w:val="-2"/>
          <w:sz w:val="28"/>
          <w:szCs w:val="28"/>
        </w:rPr>
        <w:t xml:space="preserve"> Ответы на вопросы должны быть развёрнутыми, чёткими по изложению.</w:t>
      </w:r>
    </w:p>
    <w:p w:rsidR="00D1362B" w:rsidRPr="00824058" w:rsidRDefault="00D1362B" w:rsidP="00D1362B">
      <w:pPr>
        <w:widowControl w:val="0"/>
        <w:numPr>
          <w:ilvl w:val="0"/>
          <w:numId w:val="1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z w:val="28"/>
          <w:szCs w:val="28"/>
        </w:rPr>
        <w:t>Ответы давать в той последовательности, в какой дают вопросы.</w:t>
      </w:r>
    </w:p>
    <w:p w:rsidR="007D2767" w:rsidRDefault="007D2767"/>
    <w:sectPr w:rsidR="007D2767" w:rsidSect="007D2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E29B6"/>
    <w:multiLevelType w:val="hybridMultilevel"/>
    <w:tmpl w:val="63B8E04A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1362B"/>
    <w:rsid w:val="001E4B25"/>
    <w:rsid w:val="005B741C"/>
    <w:rsid w:val="007D2767"/>
    <w:rsid w:val="00D13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2B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62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136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3</cp:revision>
  <dcterms:created xsi:type="dcterms:W3CDTF">2021-10-01T09:15:00Z</dcterms:created>
  <dcterms:modified xsi:type="dcterms:W3CDTF">2024-09-30T07:13:00Z</dcterms:modified>
</cp:coreProperties>
</file>