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27B" w:rsidRDefault="0025727B" w:rsidP="0025727B">
      <w:pPr>
        <w:spacing w:line="360" w:lineRule="auto"/>
        <w:jc w:val="center"/>
        <w:rPr>
          <w:b/>
          <w:sz w:val="32"/>
          <w:szCs w:val="32"/>
        </w:rPr>
      </w:pPr>
      <w:r w:rsidRPr="00CB7E0E">
        <w:rPr>
          <w:b/>
          <w:sz w:val="32"/>
          <w:szCs w:val="32"/>
        </w:rPr>
        <w:t>Темы для написания контрольной работы</w:t>
      </w:r>
    </w:p>
    <w:tbl>
      <w:tblPr>
        <w:tblStyle w:val="a4"/>
        <w:tblW w:w="9606" w:type="dxa"/>
        <w:tblLayout w:type="fixed"/>
        <w:tblLook w:val="04A0"/>
      </w:tblPr>
      <w:tblGrid>
        <w:gridCol w:w="1101"/>
        <w:gridCol w:w="1134"/>
        <w:gridCol w:w="7371"/>
      </w:tblGrid>
      <w:tr w:rsidR="0025727B" w:rsidRPr="00306D5F" w:rsidTr="0025727B">
        <w:tc>
          <w:tcPr>
            <w:tcW w:w="11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727B" w:rsidRPr="00306D5F" w:rsidRDefault="0025727B" w:rsidP="00C46E9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06D5F">
              <w:rPr>
                <w:b/>
                <w:sz w:val="24"/>
                <w:szCs w:val="24"/>
              </w:rPr>
              <w:t>№</w:t>
            </w:r>
          </w:p>
          <w:p w:rsidR="0025727B" w:rsidRPr="00306D5F" w:rsidRDefault="0025727B" w:rsidP="00C46E9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06D5F">
              <w:rPr>
                <w:b/>
                <w:sz w:val="24"/>
                <w:szCs w:val="24"/>
              </w:rPr>
              <w:t>варианта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727B" w:rsidRPr="00306D5F" w:rsidRDefault="0025727B" w:rsidP="00C46E9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06D5F">
              <w:rPr>
                <w:b/>
                <w:sz w:val="24"/>
                <w:szCs w:val="24"/>
              </w:rPr>
              <w:t>Вопрос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727B" w:rsidRPr="00306D5F" w:rsidRDefault="0025727B" w:rsidP="00C46E9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06D5F">
              <w:rPr>
                <w:b/>
                <w:sz w:val="24"/>
                <w:szCs w:val="24"/>
              </w:rPr>
              <w:t>Содержание</w:t>
            </w:r>
          </w:p>
        </w:tc>
      </w:tr>
      <w:tr w:rsidR="0025727B" w:rsidRPr="00306D5F" w:rsidTr="0025727B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727B" w:rsidRPr="00306D5F" w:rsidRDefault="0025727B" w:rsidP="00C46E9C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  <w:r w:rsidRPr="00306D5F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727B" w:rsidRPr="00306D5F" w:rsidRDefault="0025727B" w:rsidP="00C46E9C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306D5F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5727B" w:rsidRPr="00306D5F" w:rsidRDefault="00BD58A3" w:rsidP="00BD58A3">
            <w:pPr>
              <w:tabs>
                <w:tab w:val="left" w:pos="271"/>
              </w:tabs>
              <w:rPr>
                <w:bCs/>
                <w:sz w:val="24"/>
                <w:szCs w:val="24"/>
              </w:rPr>
            </w:pPr>
            <w:r w:rsidRPr="00306D5F">
              <w:rPr>
                <w:bCs/>
                <w:sz w:val="24"/>
                <w:szCs w:val="24"/>
              </w:rPr>
              <w:t>Методика обучения математике как учебный предмет. Цели и задачи начального обучения. Математике. Особенности построения начального курса математики.</w:t>
            </w:r>
          </w:p>
        </w:tc>
      </w:tr>
      <w:tr w:rsidR="0025727B" w:rsidRPr="00306D5F" w:rsidTr="0025727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306D5F" w:rsidRDefault="0025727B" w:rsidP="00C46E9C">
            <w:pPr>
              <w:spacing w:before="120" w:after="120" w:line="360" w:lineRule="auto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306D5F" w:rsidRDefault="0025727B" w:rsidP="00C46E9C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306D5F"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5727B" w:rsidRPr="00306D5F" w:rsidRDefault="0042696E" w:rsidP="0042696E">
            <w:pPr>
              <w:rPr>
                <w:sz w:val="24"/>
                <w:szCs w:val="24"/>
              </w:rPr>
            </w:pPr>
            <w:r w:rsidRPr="00306D5F">
              <w:rPr>
                <w:sz w:val="24"/>
                <w:szCs w:val="24"/>
              </w:rPr>
              <w:t>Понятие текстовой задачи, роль и функции текстовых задач, их классификация. Основные этапы работы над задачей.</w:t>
            </w:r>
          </w:p>
        </w:tc>
      </w:tr>
      <w:tr w:rsidR="0025727B" w:rsidRPr="00306D5F" w:rsidTr="0025727B">
        <w:trPr>
          <w:trHeight w:val="585"/>
        </w:trPr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727B" w:rsidRPr="00306D5F" w:rsidRDefault="0025727B" w:rsidP="00C46E9C">
            <w:pPr>
              <w:spacing w:before="120" w:after="120" w:line="360" w:lineRule="auto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727B" w:rsidRPr="00306D5F" w:rsidRDefault="0025727B" w:rsidP="00C46E9C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306D5F">
              <w:rPr>
                <w:sz w:val="24"/>
                <w:szCs w:val="24"/>
              </w:rPr>
              <w:t>3</w:t>
            </w:r>
          </w:p>
        </w:tc>
        <w:tc>
          <w:tcPr>
            <w:tcW w:w="73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727B" w:rsidRPr="00306D5F" w:rsidRDefault="0025727B" w:rsidP="00DD0539">
            <w:pPr>
              <w:spacing w:before="120" w:after="120"/>
              <w:contextualSpacing/>
              <w:jc w:val="both"/>
              <w:rPr>
                <w:sz w:val="24"/>
                <w:szCs w:val="24"/>
              </w:rPr>
            </w:pPr>
            <w:r w:rsidRPr="00306D5F">
              <w:rPr>
                <w:sz w:val="24"/>
                <w:szCs w:val="24"/>
              </w:rPr>
              <w:t xml:space="preserve">Составление плана конспекта урока по </w:t>
            </w:r>
            <w:proofErr w:type="spellStart"/>
            <w:r w:rsidR="00DD0539" w:rsidRPr="00306D5F">
              <w:rPr>
                <w:sz w:val="24"/>
                <w:szCs w:val="24"/>
              </w:rPr>
              <w:t>математике</w:t>
            </w:r>
            <w:r w:rsidRPr="00306D5F">
              <w:rPr>
                <w:sz w:val="24"/>
                <w:szCs w:val="24"/>
              </w:rPr>
              <w:t>с</w:t>
            </w:r>
            <w:proofErr w:type="spellEnd"/>
            <w:r w:rsidRPr="00306D5F">
              <w:rPr>
                <w:sz w:val="24"/>
                <w:szCs w:val="24"/>
              </w:rPr>
              <w:t xml:space="preserve"> включением упражнений на коррекцию трудностей в обучении детей.</w:t>
            </w:r>
          </w:p>
        </w:tc>
      </w:tr>
      <w:tr w:rsidR="0025727B" w:rsidRPr="00306D5F" w:rsidTr="0025727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306D5F" w:rsidRDefault="0025727B" w:rsidP="00C46E9C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  <w:r w:rsidRPr="00306D5F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306D5F" w:rsidRDefault="0025727B" w:rsidP="00C46E9C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306D5F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5727B" w:rsidRPr="00306D5F" w:rsidRDefault="00BD58A3" w:rsidP="00C46E9C">
            <w:pPr>
              <w:contextualSpacing/>
              <w:jc w:val="both"/>
              <w:rPr>
                <w:sz w:val="24"/>
                <w:szCs w:val="24"/>
              </w:rPr>
            </w:pPr>
            <w:r w:rsidRPr="00306D5F">
              <w:rPr>
                <w:bCs/>
                <w:sz w:val="24"/>
                <w:szCs w:val="24"/>
              </w:rPr>
              <w:t xml:space="preserve">Планируемые результаты обучения математике в начальной школе (личностные, </w:t>
            </w:r>
            <w:proofErr w:type="spellStart"/>
            <w:r w:rsidRPr="00306D5F">
              <w:rPr>
                <w:bCs/>
                <w:sz w:val="24"/>
                <w:szCs w:val="24"/>
              </w:rPr>
              <w:t>метапредметные</w:t>
            </w:r>
            <w:proofErr w:type="spellEnd"/>
            <w:r w:rsidRPr="00306D5F">
              <w:rPr>
                <w:bCs/>
                <w:sz w:val="24"/>
                <w:szCs w:val="24"/>
              </w:rPr>
              <w:t xml:space="preserve"> и предметные). Развитие универсальных учебных действий на уроках математики.</w:t>
            </w:r>
          </w:p>
        </w:tc>
      </w:tr>
      <w:tr w:rsidR="0025727B" w:rsidRPr="00306D5F" w:rsidTr="0025727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306D5F" w:rsidRDefault="0025727B" w:rsidP="00C46E9C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306D5F" w:rsidRDefault="0025727B" w:rsidP="00C46E9C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306D5F"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5727B" w:rsidRPr="00306D5F" w:rsidRDefault="0042696E" w:rsidP="00C46E9C">
            <w:pPr>
              <w:contextualSpacing/>
              <w:jc w:val="both"/>
              <w:rPr>
                <w:sz w:val="24"/>
                <w:szCs w:val="24"/>
              </w:rPr>
            </w:pPr>
            <w:r w:rsidRPr="00306D5F">
              <w:rPr>
                <w:sz w:val="24"/>
                <w:szCs w:val="24"/>
              </w:rPr>
              <w:t>Использование приема моделирования при решении текстовых задач. Способы рассуждений при разборе задач.</w:t>
            </w:r>
          </w:p>
        </w:tc>
      </w:tr>
      <w:tr w:rsidR="0025727B" w:rsidRPr="00306D5F" w:rsidTr="0025727B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727B" w:rsidRPr="00306D5F" w:rsidRDefault="0025727B" w:rsidP="00C46E9C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727B" w:rsidRPr="00306D5F" w:rsidRDefault="0025727B" w:rsidP="00C46E9C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306D5F">
              <w:rPr>
                <w:sz w:val="24"/>
                <w:szCs w:val="24"/>
              </w:rPr>
              <w:t>3</w:t>
            </w:r>
          </w:p>
        </w:tc>
        <w:tc>
          <w:tcPr>
            <w:tcW w:w="73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727B" w:rsidRPr="00306D5F" w:rsidRDefault="0025727B" w:rsidP="00DD0539">
            <w:pPr>
              <w:contextualSpacing/>
              <w:jc w:val="both"/>
              <w:rPr>
                <w:sz w:val="24"/>
                <w:szCs w:val="24"/>
              </w:rPr>
            </w:pPr>
            <w:r w:rsidRPr="00306D5F">
              <w:rPr>
                <w:sz w:val="24"/>
                <w:szCs w:val="24"/>
              </w:rPr>
              <w:t xml:space="preserve">Составление плана конспекта урока по </w:t>
            </w:r>
            <w:r w:rsidR="00DD0539" w:rsidRPr="00306D5F">
              <w:rPr>
                <w:sz w:val="24"/>
                <w:szCs w:val="24"/>
              </w:rPr>
              <w:t xml:space="preserve">математике с </w:t>
            </w:r>
            <w:r w:rsidRPr="00306D5F">
              <w:rPr>
                <w:sz w:val="24"/>
                <w:szCs w:val="24"/>
              </w:rPr>
              <w:t>включением упражнений для одаренных детей.</w:t>
            </w:r>
          </w:p>
        </w:tc>
      </w:tr>
      <w:tr w:rsidR="0025727B" w:rsidRPr="00306D5F" w:rsidTr="0025727B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727B" w:rsidRPr="00306D5F" w:rsidRDefault="0025727B" w:rsidP="00C46E9C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  <w:r w:rsidRPr="00306D5F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727B" w:rsidRPr="00306D5F" w:rsidRDefault="0025727B" w:rsidP="00C46E9C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306D5F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5727B" w:rsidRPr="00306D5F" w:rsidRDefault="00BD58A3" w:rsidP="00C46E9C">
            <w:pPr>
              <w:spacing w:before="120" w:after="120"/>
              <w:contextualSpacing/>
              <w:jc w:val="both"/>
              <w:rPr>
                <w:sz w:val="24"/>
                <w:szCs w:val="24"/>
              </w:rPr>
            </w:pPr>
            <w:r w:rsidRPr="00306D5F">
              <w:rPr>
                <w:bCs/>
                <w:sz w:val="24"/>
                <w:szCs w:val="24"/>
              </w:rPr>
              <w:t>Понятие соответствия между элементами двух множеств, способы задания соответствий. Виды соответствий. Равномощные множества. Понятие бинарного отношения между элементами одного множества</w:t>
            </w:r>
          </w:p>
        </w:tc>
      </w:tr>
      <w:tr w:rsidR="0025727B" w:rsidRPr="00306D5F" w:rsidTr="0025727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306D5F" w:rsidRDefault="0025727B" w:rsidP="00C46E9C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306D5F" w:rsidRDefault="0025727B" w:rsidP="00C46E9C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306D5F"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5727B" w:rsidRPr="00306D5F" w:rsidRDefault="0042696E" w:rsidP="00C46E9C">
            <w:pPr>
              <w:contextualSpacing/>
              <w:jc w:val="both"/>
              <w:rPr>
                <w:sz w:val="24"/>
                <w:szCs w:val="24"/>
              </w:rPr>
            </w:pPr>
            <w:r w:rsidRPr="00306D5F">
              <w:rPr>
                <w:sz w:val="24"/>
                <w:szCs w:val="24"/>
              </w:rPr>
              <w:t>Компоненты и критерии оценки общего приема работы над задачей. Приемы организации деятельности учащихся, нацеленные на формирование умения решать задачи: преобразование данной задачи, сравнение, составление задач, решение задачи разными способами и др.</w:t>
            </w:r>
          </w:p>
        </w:tc>
      </w:tr>
      <w:tr w:rsidR="0025727B" w:rsidRPr="00306D5F" w:rsidTr="0025727B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727B" w:rsidRPr="00306D5F" w:rsidRDefault="0025727B" w:rsidP="00C46E9C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727B" w:rsidRPr="00306D5F" w:rsidRDefault="0025727B" w:rsidP="00C46E9C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306D5F">
              <w:rPr>
                <w:sz w:val="24"/>
                <w:szCs w:val="24"/>
              </w:rPr>
              <w:t>3</w:t>
            </w:r>
          </w:p>
        </w:tc>
        <w:tc>
          <w:tcPr>
            <w:tcW w:w="73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727B" w:rsidRPr="00306D5F" w:rsidRDefault="0025727B" w:rsidP="00C46E9C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306D5F">
              <w:rPr>
                <w:sz w:val="24"/>
                <w:szCs w:val="24"/>
              </w:rPr>
              <w:t xml:space="preserve">Составление плана конспекта урока </w:t>
            </w:r>
            <w:r w:rsidR="00DD0539" w:rsidRPr="00306D5F">
              <w:rPr>
                <w:sz w:val="24"/>
                <w:szCs w:val="24"/>
              </w:rPr>
              <w:t xml:space="preserve">математике </w:t>
            </w:r>
            <w:r w:rsidRPr="00306D5F">
              <w:rPr>
                <w:sz w:val="24"/>
                <w:szCs w:val="24"/>
              </w:rPr>
              <w:t>с включением упражнений на коррекцию трудностей в обучении детей.</w:t>
            </w:r>
          </w:p>
        </w:tc>
      </w:tr>
      <w:tr w:rsidR="0025727B" w:rsidRPr="00306D5F" w:rsidTr="0025727B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727B" w:rsidRPr="00306D5F" w:rsidRDefault="0025727B" w:rsidP="00C46E9C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  <w:r w:rsidRPr="00306D5F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727B" w:rsidRPr="00306D5F" w:rsidRDefault="0025727B" w:rsidP="00C46E9C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306D5F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D58A3" w:rsidRPr="00306D5F" w:rsidRDefault="00BD58A3" w:rsidP="00BD58A3">
            <w:pPr>
              <w:tabs>
                <w:tab w:val="left" w:pos="196"/>
              </w:tabs>
              <w:rPr>
                <w:bCs/>
                <w:sz w:val="24"/>
                <w:szCs w:val="24"/>
              </w:rPr>
            </w:pPr>
            <w:r w:rsidRPr="00306D5F">
              <w:rPr>
                <w:bCs/>
                <w:sz w:val="24"/>
                <w:szCs w:val="24"/>
              </w:rPr>
              <w:t>Элементы теории множеств в начальном математическом образовании. Комбинаторика в начальном обучении математике.</w:t>
            </w:r>
          </w:p>
          <w:p w:rsidR="0025727B" w:rsidRPr="00306D5F" w:rsidRDefault="00BD58A3" w:rsidP="00BD58A3">
            <w:pPr>
              <w:spacing w:before="120" w:after="120"/>
              <w:contextualSpacing/>
              <w:jc w:val="both"/>
              <w:rPr>
                <w:sz w:val="24"/>
                <w:szCs w:val="24"/>
              </w:rPr>
            </w:pPr>
            <w:r w:rsidRPr="00306D5F">
              <w:rPr>
                <w:bCs/>
                <w:sz w:val="24"/>
                <w:szCs w:val="24"/>
              </w:rPr>
              <w:t>Способы определения понятий в начальном курсе математики</w:t>
            </w:r>
          </w:p>
        </w:tc>
      </w:tr>
      <w:tr w:rsidR="0025727B" w:rsidRPr="00306D5F" w:rsidTr="0025727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306D5F" w:rsidRDefault="0025727B" w:rsidP="00C46E9C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306D5F" w:rsidRDefault="0025727B" w:rsidP="00C46E9C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306D5F"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5727B" w:rsidRPr="00306D5F" w:rsidRDefault="0042696E" w:rsidP="00C46E9C">
            <w:pPr>
              <w:shd w:val="clear" w:color="auto" w:fill="FFFFFF"/>
              <w:tabs>
                <w:tab w:val="num" w:pos="418"/>
              </w:tabs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306D5F">
              <w:rPr>
                <w:sz w:val="24"/>
                <w:szCs w:val="24"/>
              </w:rPr>
              <w:t>Классификация простых задач. Знакомство с понятием «задача».  Методика работы над простыми задачами, раскрывающими конкретный смысл арифметических действий, связь между компонентами и результатами арифметических действий, над задачами, связанными с понятием разности и отношения.</w:t>
            </w:r>
          </w:p>
        </w:tc>
      </w:tr>
      <w:tr w:rsidR="0025727B" w:rsidRPr="00306D5F" w:rsidTr="0025727B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727B" w:rsidRPr="00306D5F" w:rsidRDefault="0025727B" w:rsidP="00C46E9C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727B" w:rsidRPr="00306D5F" w:rsidRDefault="0025727B" w:rsidP="00C46E9C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306D5F">
              <w:rPr>
                <w:sz w:val="24"/>
                <w:szCs w:val="24"/>
              </w:rPr>
              <w:t>3</w:t>
            </w:r>
          </w:p>
        </w:tc>
        <w:tc>
          <w:tcPr>
            <w:tcW w:w="73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727B" w:rsidRPr="00306D5F" w:rsidRDefault="0025727B" w:rsidP="00C46E9C">
            <w:pPr>
              <w:spacing w:before="120" w:after="120"/>
              <w:contextualSpacing/>
              <w:jc w:val="both"/>
              <w:rPr>
                <w:sz w:val="24"/>
                <w:szCs w:val="24"/>
              </w:rPr>
            </w:pPr>
            <w:r w:rsidRPr="00306D5F">
              <w:rPr>
                <w:sz w:val="24"/>
                <w:szCs w:val="24"/>
              </w:rPr>
              <w:t xml:space="preserve">Составление плана конспекта урока по </w:t>
            </w:r>
            <w:r w:rsidR="00DD0539" w:rsidRPr="00306D5F">
              <w:rPr>
                <w:sz w:val="24"/>
                <w:szCs w:val="24"/>
              </w:rPr>
              <w:t xml:space="preserve">математике </w:t>
            </w:r>
            <w:r w:rsidRPr="00306D5F">
              <w:rPr>
                <w:sz w:val="24"/>
                <w:szCs w:val="24"/>
              </w:rPr>
              <w:t>с включением упражнений для одаренных детей.</w:t>
            </w:r>
          </w:p>
        </w:tc>
      </w:tr>
      <w:tr w:rsidR="0025727B" w:rsidRPr="00306D5F" w:rsidTr="0025727B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727B" w:rsidRPr="00306D5F" w:rsidRDefault="0025727B" w:rsidP="00C46E9C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  <w:r w:rsidRPr="00306D5F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727B" w:rsidRPr="00306D5F" w:rsidRDefault="0025727B" w:rsidP="00C46E9C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306D5F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5727B" w:rsidRPr="00306D5F" w:rsidRDefault="00BD58A3" w:rsidP="00C46E9C">
            <w:pPr>
              <w:contextualSpacing/>
              <w:jc w:val="both"/>
              <w:rPr>
                <w:sz w:val="24"/>
                <w:szCs w:val="24"/>
              </w:rPr>
            </w:pPr>
            <w:r w:rsidRPr="00306D5F">
              <w:rPr>
                <w:bCs/>
                <w:sz w:val="24"/>
                <w:szCs w:val="24"/>
              </w:rPr>
              <w:t>Понятие системы счисления. Позиционные и непозиционные системы счисления. Запись целых неотрицательных чисел. Десятичная система счисления, ее особенности, запись и чтение чисел в ней.</w:t>
            </w:r>
          </w:p>
        </w:tc>
      </w:tr>
      <w:tr w:rsidR="0025727B" w:rsidRPr="00306D5F" w:rsidTr="0025727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306D5F" w:rsidRDefault="0025727B" w:rsidP="00C46E9C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306D5F" w:rsidRDefault="0025727B" w:rsidP="00C46E9C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306D5F"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5727B" w:rsidRPr="00306D5F" w:rsidRDefault="0042696E" w:rsidP="00C46E9C">
            <w:pPr>
              <w:spacing w:before="120" w:after="120"/>
              <w:contextualSpacing/>
              <w:jc w:val="both"/>
              <w:rPr>
                <w:sz w:val="24"/>
                <w:szCs w:val="24"/>
              </w:rPr>
            </w:pPr>
            <w:r w:rsidRPr="00306D5F">
              <w:rPr>
                <w:sz w:val="24"/>
                <w:szCs w:val="24"/>
              </w:rPr>
              <w:t>Приемы организации деятельности учащихся, нацеленные на формирование умения решать задачи. Ознакомление учащихся с задачей в два действия. Формирование умений решать составные задачи.</w:t>
            </w:r>
          </w:p>
        </w:tc>
      </w:tr>
      <w:tr w:rsidR="0025727B" w:rsidRPr="00306D5F" w:rsidTr="0025727B">
        <w:trPr>
          <w:trHeight w:val="570"/>
        </w:trPr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727B" w:rsidRPr="00306D5F" w:rsidRDefault="0025727B" w:rsidP="00C46E9C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727B" w:rsidRPr="00306D5F" w:rsidRDefault="0025727B" w:rsidP="00C46E9C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306D5F">
              <w:rPr>
                <w:sz w:val="24"/>
                <w:szCs w:val="24"/>
              </w:rPr>
              <w:t>3</w:t>
            </w:r>
          </w:p>
        </w:tc>
        <w:tc>
          <w:tcPr>
            <w:tcW w:w="73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727B" w:rsidRPr="00306D5F" w:rsidRDefault="0025727B" w:rsidP="00C46E9C">
            <w:pPr>
              <w:spacing w:before="120" w:after="120"/>
              <w:contextualSpacing/>
              <w:jc w:val="both"/>
              <w:rPr>
                <w:sz w:val="24"/>
                <w:szCs w:val="24"/>
              </w:rPr>
            </w:pPr>
            <w:r w:rsidRPr="00306D5F">
              <w:rPr>
                <w:sz w:val="24"/>
                <w:szCs w:val="24"/>
              </w:rPr>
              <w:t xml:space="preserve">Составление плана конспекта урока </w:t>
            </w:r>
            <w:r w:rsidR="00DD0539" w:rsidRPr="00306D5F">
              <w:rPr>
                <w:sz w:val="24"/>
                <w:szCs w:val="24"/>
              </w:rPr>
              <w:t xml:space="preserve">математике </w:t>
            </w:r>
            <w:r w:rsidRPr="00306D5F">
              <w:rPr>
                <w:sz w:val="24"/>
                <w:szCs w:val="24"/>
              </w:rPr>
              <w:t>с включением упражнений на коррекцию трудностей в обучении детей.</w:t>
            </w:r>
          </w:p>
        </w:tc>
      </w:tr>
      <w:tr w:rsidR="0025727B" w:rsidRPr="00306D5F" w:rsidTr="0025727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306D5F" w:rsidRDefault="0025727B" w:rsidP="00C46E9C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  <w:r w:rsidRPr="00306D5F"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306D5F" w:rsidRDefault="0025727B" w:rsidP="00C46E9C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306D5F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5727B" w:rsidRPr="00306D5F" w:rsidRDefault="00BD58A3" w:rsidP="00BD58A3">
            <w:pPr>
              <w:tabs>
                <w:tab w:val="left" w:pos="247"/>
              </w:tabs>
              <w:rPr>
                <w:bCs/>
                <w:sz w:val="24"/>
                <w:szCs w:val="24"/>
              </w:rPr>
            </w:pPr>
            <w:r w:rsidRPr="00306D5F">
              <w:rPr>
                <w:bCs/>
                <w:sz w:val="24"/>
                <w:szCs w:val="24"/>
              </w:rPr>
              <w:t>Теоретико-множественный подход к построению множества целых неотрицательных чисел, натурального числа, нуля, отношений «равно» и «меньше».</w:t>
            </w:r>
          </w:p>
        </w:tc>
      </w:tr>
      <w:tr w:rsidR="0025727B" w:rsidRPr="00306D5F" w:rsidTr="0025727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306D5F" w:rsidRDefault="0025727B" w:rsidP="00C46E9C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306D5F" w:rsidRDefault="0025727B" w:rsidP="00C46E9C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306D5F"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5727B" w:rsidRPr="00306D5F" w:rsidRDefault="0042696E" w:rsidP="00C46E9C">
            <w:pPr>
              <w:shd w:val="clear" w:color="auto" w:fill="FFFFFF"/>
              <w:tabs>
                <w:tab w:val="num" w:pos="418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06D5F">
              <w:rPr>
                <w:sz w:val="24"/>
                <w:szCs w:val="24"/>
              </w:rPr>
              <w:t xml:space="preserve">Понятие величины. Виды величин. Действия с величинами. Свойство </w:t>
            </w:r>
            <w:proofErr w:type="spellStart"/>
            <w:r w:rsidRPr="00306D5F">
              <w:rPr>
                <w:sz w:val="24"/>
                <w:szCs w:val="24"/>
              </w:rPr>
              <w:t>аддитивности</w:t>
            </w:r>
            <w:proofErr w:type="spellEnd"/>
            <w:r w:rsidRPr="00306D5F">
              <w:rPr>
                <w:sz w:val="24"/>
                <w:szCs w:val="24"/>
              </w:rPr>
              <w:t xml:space="preserve"> скалярных величин. Натуральное число как мера величины.</w:t>
            </w:r>
          </w:p>
        </w:tc>
      </w:tr>
      <w:tr w:rsidR="0025727B" w:rsidRPr="00306D5F" w:rsidTr="0025727B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727B" w:rsidRPr="00306D5F" w:rsidRDefault="0025727B" w:rsidP="00C46E9C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727B" w:rsidRPr="00306D5F" w:rsidRDefault="0025727B" w:rsidP="00C46E9C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306D5F">
              <w:rPr>
                <w:sz w:val="24"/>
                <w:szCs w:val="24"/>
              </w:rPr>
              <w:t>3</w:t>
            </w:r>
          </w:p>
        </w:tc>
        <w:tc>
          <w:tcPr>
            <w:tcW w:w="73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727B" w:rsidRPr="00306D5F" w:rsidRDefault="0025727B" w:rsidP="00C46E9C">
            <w:pPr>
              <w:spacing w:before="120" w:after="120"/>
              <w:contextualSpacing/>
              <w:jc w:val="both"/>
              <w:rPr>
                <w:sz w:val="24"/>
                <w:szCs w:val="24"/>
              </w:rPr>
            </w:pPr>
            <w:r w:rsidRPr="00306D5F">
              <w:rPr>
                <w:sz w:val="24"/>
                <w:szCs w:val="24"/>
              </w:rPr>
              <w:t>Составление плана конспекта урока по</w:t>
            </w:r>
            <w:r w:rsidR="00DD0539" w:rsidRPr="00306D5F">
              <w:rPr>
                <w:sz w:val="24"/>
                <w:szCs w:val="24"/>
              </w:rPr>
              <w:t xml:space="preserve"> математике </w:t>
            </w:r>
            <w:r w:rsidRPr="00306D5F">
              <w:rPr>
                <w:sz w:val="24"/>
                <w:szCs w:val="24"/>
              </w:rPr>
              <w:t>с включением упражнений для одаренных детей.</w:t>
            </w:r>
          </w:p>
        </w:tc>
      </w:tr>
      <w:tr w:rsidR="0025727B" w:rsidRPr="00306D5F" w:rsidTr="0025727B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727B" w:rsidRPr="00306D5F" w:rsidRDefault="0025727B" w:rsidP="00C46E9C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  <w:r w:rsidRPr="00306D5F">
              <w:rPr>
                <w:b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727B" w:rsidRPr="00306D5F" w:rsidRDefault="0025727B" w:rsidP="00C46E9C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306D5F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5727B" w:rsidRPr="00306D5F" w:rsidRDefault="0042696E" w:rsidP="00C46E9C">
            <w:pPr>
              <w:spacing w:before="120" w:after="120"/>
              <w:contextualSpacing/>
              <w:jc w:val="both"/>
              <w:rPr>
                <w:sz w:val="24"/>
                <w:szCs w:val="24"/>
              </w:rPr>
            </w:pPr>
            <w:r w:rsidRPr="00306D5F">
              <w:rPr>
                <w:bCs/>
                <w:sz w:val="24"/>
                <w:szCs w:val="24"/>
              </w:rPr>
              <w:t>Отрезок натурального ряда. Счет элементов конечного множества. Множество натуральных чисел и его свойства.</w:t>
            </w:r>
          </w:p>
        </w:tc>
      </w:tr>
      <w:tr w:rsidR="0025727B" w:rsidRPr="00306D5F" w:rsidTr="0025727B">
        <w:tc>
          <w:tcPr>
            <w:tcW w:w="1101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5727B" w:rsidRPr="00306D5F" w:rsidRDefault="0025727B" w:rsidP="00C46E9C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5727B" w:rsidRPr="00306D5F" w:rsidRDefault="0025727B" w:rsidP="00C46E9C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306D5F"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5727B" w:rsidRPr="00306D5F" w:rsidRDefault="0042696E" w:rsidP="00C46E9C">
            <w:pPr>
              <w:jc w:val="both"/>
              <w:rPr>
                <w:sz w:val="24"/>
                <w:szCs w:val="24"/>
              </w:rPr>
            </w:pPr>
            <w:r w:rsidRPr="00306D5F">
              <w:rPr>
                <w:sz w:val="24"/>
                <w:szCs w:val="24"/>
              </w:rPr>
              <w:t>Геометрические величины и их измерение. Длина отрезка и ее измерение. Величина угла и ее измерение. Площадь фигуры и ее измерение. Равные, равновеликие и равносоставленные фигуры. Площадь квадрата и прямоугольника. Палетка.</w:t>
            </w:r>
          </w:p>
        </w:tc>
      </w:tr>
      <w:tr w:rsidR="0025727B" w:rsidRPr="00306D5F" w:rsidTr="0025727B">
        <w:trPr>
          <w:trHeight w:val="360"/>
        </w:trPr>
        <w:tc>
          <w:tcPr>
            <w:tcW w:w="110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5727B" w:rsidRPr="00306D5F" w:rsidRDefault="0025727B" w:rsidP="00C46E9C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5727B" w:rsidRPr="00306D5F" w:rsidRDefault="0025727B" w:rsidP="00C46E9C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306D5F">
              <w:rPr>
                <w:sz w:val="24"/>
                <w:szCs w:val="24"/>
              </w:rPr>
              <w:t>3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5727B" w:rsidRPr="00306D5F" w:rsidRDefault="0025727B" w:rsidP="00C46E9C">
            <w:pPr>
              <w:spacing w:before="120" w:after="120"/>
              <w:contextualSpacing/>
              <w:jc w:val="both"/>
              <w:rPr>
                <w:sz w:val="24"/>
                <w:szCs w:val="24"/>
              </w:rPr>
            </w:pPr>
            <w:r w:rsidRPr="00306D5F">
              <w:rPr>
                <w:sz w:val="24"/>
                <w:szCs w:val="24"/>
              </w:rPr>
              <w:t xml:space="preserve">Составление плана конспекта урока по </w:t>
            </w:r>
            <w:r w:rsidR="00DD0539" w:rsidRPr="00306D5F">
              <w:rPr>
                <w:sz w:val="24"/>
                <w:szCs w:val="24"/>
              </w:rPr>
              <w:t xml:space="preserve">математике </w:t>
            </w:r>
            <w:r w:rsidRPr="00306D5F">
              <w:rPr>
                <w:sz w:val="24"/>
                <w:szCs w:val="24"/>
              </w:rPr>
              <w:t>с включением упражнений на коррекцию трудностей в обучении детей.</w:t>
            </w:r>
          </w:p>
        </w:tc>
      </w:tr>
      <w:tr w:rsidR="0025727B" w:rsidRPr="00306D5F" w:rsidTr="0025727B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727B" w:rsidRPr="00306D5F" w:rsidRDefault="0025727B" w:rsidP="00C46E9C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  <w:r w:rsidRPr="00306D5F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727B" w:rsidRPr="00306D5F" w:rsidRDefault="0025727B" w:rsidP="00C46E9C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306D5F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5727B" w:rsidRPr="00306D5F" w:rsidRDefault="0042696E" w:rsidP="00C46E9C">
            <w:pPr>
              <w:spacing w:before="120" w:after="120"/>
              <w:contextualSpacing/>
              <w:jc w:val="both"/>
              <w:rPr>
                <w:sz w:val="24"/>
                <w:szCs w:val="24"/>
              </w:rPr>
            </w:pPr>
            <w:r w:rsidRPr="00306D5F">
              <w:rPr>
                <w:bCs/>
                <w:sz w:val="24"/>
                <w:szCs w:val="24"/>
              </w:rPr>
              <w:t>Концентрический подход к построению курса математики.</w:t>
            </w:r>
          </w:p>
        </w:tc>
      </w:tr>
      <w:tr w:rsidR="0025727B" w:rsidRPr="00306D5F" w:rsidTr="0025727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306D5F" w:rsidRDefault="0025727B" w:rsidP="00C46E9C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306D5F" w:rsidRDefault="0025727B" w:rsidP="00C46E9C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306D5F"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5727B" w:rsidRPr="00306D5F" w:rsidRDefault="0042696E" w:rsidP="00C46E9C">
            <w:pPr>
              <w:shd w:val="clear" w:color="auto" w:fill="FFFFFF"/>
              <w:tabs>
                <w:tab w:val="num" w:pos="418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06D5F">
              <w:rPr>
                <w:sz w:val="24"/>
                <w:szCs w:val="24"/>
              </w:rPr>
              <w:t>Числовые и буквенные выражения. Их тождественное преобразование. Числовые равенства и  неравенства Методика ознакомления с числовыми и буквенными выражениями, числовыми равенствами и неравенствами в курсе математики в начальной школе.</w:t>
            </w:r>
          </w:p>
        </w:tc>
      </w:tr>
      <w:tr w:rsidR="0025727B" w:rsidRPr="00306D5F" w:rsidTr="0025727B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727B" w:rsidRPr="00306D5F" w:rsidRDefault="0025727B" w:rsidP="00C46E9C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727B" w:rsidRPr="00306D5F" w:rsidRDefault="0025727B" w:rsidP="00C46E9C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306D5F">
              <w:rPr>
                <w:sz w:val="24"/>
                <w:szCs w:val="24"/>
              </w:rPr>
              <w:t>3</w:t>
            </w:r>
          </w:p>
        </w:tc>
        <w:tc>
          <w:tcPr>
            <w:tcW w:w="73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727B" w:rsidRPr="00306D5F" w:rsidRDefault="0025727B" w:rsidP="00C46E9C">
            <w:pPr>
              <w:spacing w:before="120" w:after="120"/>
              <w:contextualSpacing/>
              <w:jc w:val="both"/>
              <w:rPr>
                <w:sz w:val="24"/>
                <w:szCs w:val="24"/>
              </w:rPr>
            </w:pPr>
            <w:r w:rsidRPr="00306D5F">
              <w:rPr>
                <w:sz w:val="24"/>
                <w:szCs w:val="24"/>
              </w:rPr>
              <w:t>Составление плана конспекта урока по литературному чтению с включением упражнений для одаренных детей.</w:t>
            </w:r>
          </w:p>
        </w:tc>
      </w:tr>
      <w:tr w:rsidR="0025727B" w:rsidRPr="00306D5F" w:rsidTr="0025727B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727B" w:rsidRPr="00306D5F" w:rsidRDefault="0025727B" w:rsidP="00C46E9C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  <w:r w:rsidRPr="00306D5F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727B" w:rsidRPr="00306D5F" w:rsidRDefault="0025727B" w:rsidP="00C46E9C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306D5F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2696E" w:rsidRPr="00306D5F" w:rsidRDefault="0042696E" w:rsidP="0042696E">
            <w:pPr>
              <w:tabs>
                <w:tab w:val="left" w:pos="211"/>
              </w:tabs>
              <w:rPr>
                <w:bCs/>
                <w:sz w:val="24"/>
                <w:szCs w:val="24"/>
              </w:rPr>
            </w:pPr>
            <w:r w:rsidRPr="00306D5F">
              <w:rPr>
                <w:bCs/>
                <w:sz w:val="24"/>
                <w:szCs w:val="24"/>
              </w:rPr>
              <w:t xml:space="preserve">Теоретико-множественный смысл суммы двух целых неотрицательных чисел. Случаи сложения </w:t>
            </w:r>
            <w:proofErr w:type="gramStart"/>
            <w:r w:rsidRPr="00306D5F">
              <w:rPr>
                <w:bCs/>
                <w:sz w:val="24"/>
                <w:szCs w:val="24"/>
              </w:rPr>
              <w:t>с</w:t>
            </w:r>
            <w:proofErr w:type="gramEnd"/>
          </w:p>
          <w:p w:rsidR="0025727B" w:rsidRPr="00306D5F" w:rsidRDefault="0042696E" w:rsidP="0042696E">
            <w:pPr>
              <w:spacing w:before="120" w:after="120"/>
              <w:contextualSpacing/>
              <w:jc w:val="both"/>
              <w:rPr>
                <w:sz w:val="24"/>
                <w:szCs w:val="24"/>
              </w:rPr>
            </w:pPr>
            <w:r w:rsidRPr="00306D5F">
              <w:rPr>
                <w:bCs/>
                <w:sz w:val="24"/>
                <w:szCs w:val="24"/>
              </w:rPr>
              <w:t>нулем.</w:t>
            </w:r>
          </w:p>
        </w:tc>
      </w:tr>
      <w:tr w:rsidR="0025727B" w:rsidRPr="00306D5F" w:rsidTr="0025727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306D5F" w:rsidRDefault="0025727B" w:rsidP="00C46E9C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306D5F" w:rsidRDefault="0025727B" w:rsidP="00C46E9C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306D5F"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5727B" w:rsidRPr="00306D5F" w:rsidRDefault="0042696E" w:rsidP="00C46E9C">
            <w:pPr>
              <w:contextualSpacing/>
              <w:jc w:val="both"/>
              <w:rPr>
                <w:sz w:val="24"/>
                <w:szCs w:val="24"/>
              </w:rPr>
            </w:pPr>
            <w:r w:rsidRPr="00306D5F">
              <w:rPr>
                <w:sz w:val="24"/>
                <w:szCs w:val="24"/>
              </w:rPr>
              <w:t>Уравнение с одной переменной. Корень уравнения. Решение уравнений в начальной школе.</w:t>
            </w:r>
          </w:p>
        </w:tc>
      </w:tr>
      <w:tr w:rsidR="0025727B" w:rsidRPr="00306D5F" w:rsidTr="0025727B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727B" w:rsidRPr="00306D5F" w:rsidRDefault="0025727B" w:rsidP="00C46E9C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727B" w:rsidRPr="00306D5F" w:rsidRDefault="0025727B" w:rsidP="00C46E9C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306D5F">
              <w:rPr>
                <w:sz w:val="24"/>
                <w:szCs w:val="24"/>
              </w:rPr>
              <w:t>3</w:t>
            </w:r>
          </w:p>
        </w:tc>
        <w:tc>
          <w:tcPr>
            <w:tcW w:w="73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727B" w:rsidRPr="00306D5F" w:rsidRDefault="0025727B" w:rsidP="00C46E9C">
            <w:pPr>
              <w:contextualSpacing/>
              <w:jc w:val="both"/>
              <w:rPr>
                <w:sz w:val="24"/>
                <w:szCs w:val="24"/>
              </w:rPr>
            </w:pPr>
            <w:r w:rsidRPr="00306D5F">
              <w:rPr>
                <w:sz w:val="24"/>
                <w:szCs w:val="24"/>
              </w:rPr>
              <w:t xml:space="preserve">Составление плана конспекта урока по </w:t>
            </w:r>
            <w:r w:rsidR="00DD0539" w:rsidRPr="00306D5F">
              <w:rPr>
                <w:sz w:val="24"/>
                <w:szCs w:val="24"/>
              </w:rPr>
              <w:t xml:space="preserve">математике </w:t>
            </w:r>
            <w:r w:rsidRPr="00306D5F">
              <w:rPr>
                <w:sz w:val="24"/>
                <w:szCs w:val="24"/>
              </w:rPr>
              <w:t>с включением упражнений на коррекцию трудностей в обучении детей.</w:t>
            </w:r>
          </w:p>
        </w:tc>
      </w:tr>
      <w:tr w:rsidR="0025727B" w:rsidRPr="00306D5F" w:rsidTr="0025727B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727B" w:rsidRPr="00306D5F" w:rsidRDefault="0025727B" w:rsidP="00C46E9C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  <w:r w:rsidRPr="00306D5F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727B" w:rsidRPr="00306D5F" w:rsidRDefault="0025727B" w:rsidP="00C46E9C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306D5F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5727B" w:rsidRPr="00306D5F" w:rsidRDefault="0042696E" w:rsidP="00C46E9C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306D5F">
              <w:rPr>
                <w:bCs/>
                <w:sz w:val="24"/>
                <w:szCs w:val="24"/>
              </w:rPr>
              <w:t>Переместительный и сочетательный законы сложения и их следствия. Устные  вычислительные приемы сложения, изучаемые в курсе математики начальной школы.</w:t>
            </w:r>
          </w:p>
        </w:tc>
      </w:tr>
      <w:tr w:rsidR="0025727B" w:rsidRPr="00306D5F" w:rsidTr="0025727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306D5F" w:rsidRDefault="0025727B" w:rsidP="00C46E9C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306D5F" w:rsidRDefault="0025727B" w:rsidP="00C46E9C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306D5F"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5727B" w:rsidRPr="00306D5F" w:rsidRDefault="0042696E" w:rsidP="00C46E9C">
            <w:pPr>
              <w:shd w:val="clear" w:color="auto" w:fill="FFFFFF"/>
              <w:tabs>
                <w:tab w:val="num" w:pos="418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06D5F">
              <w:rPr>
                <w:sz w:val="24"/>
                <w:szCs w:val="24"/>
              </w:rPr>
              <w:t>Понятие равносильных уравнений. Теоремы о равносильных уравнениях.</w:t>
            </w:r>
          </w:p>
        </w:tc>
      </w:tr>
      <w:tr w:rsidR="0025727B" w:rsidRPr="00306D5F" w:rsidTr="0025727B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727B" w:rsidRPr="00306D5F" w:rsidRDefault="0025727B" w:rsidP="00C46E9C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727B" w:rsidRPr="00306D5F" w:rsidRDefault="0025727B" w:rsidP="00C46E9C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306D5F">
              <w:rPr>
                <w:sz w:val="24"/>
                <w:szCs w:val="24"/>
              </w:rPr>
              <w:t>3</w:t>
            </w:r>
          </w:p>
        </w:tc>
        <w:tc>
          <w:tcPr>
            <w:tcW w:w="73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727B" w:rsidRPr="00306D5F" w:rsidRDefault="0025727B" w:rsidP="00C46E9C">
            <w:pPr>
              <w:contextualSpacing/>
              <w:jc w:val="both"/>
              <w:rPr>
                <w:sz w:val="24"/>
                <w:szCs w:val="24"/>
              </w:rPr>
            </w:pPr>
            <w:r w:rsidRPr="00306D5F">
              <w:rPr>
                <w:sz w:val="24"/>
                <w:szCs w:val="24"/>
              </w:rPr>
              <w:t xml:space="preserve">Составление плана конспекта урока по </w:t>
            </w:r>
            <w:r w:rsidR="00DD0539" w:rsidRPr="00306D5F">
              <w:rPr>
                <w:sz w:val="24"/>
                <w:szCs w:val="24"/>
              </w:rPr>
              <w:t xml:space="preserve">математике </w:t>
            </w:r>
            <w:r w:rsidRPr="00306D5F">
              <w:rPr>
                <w:sz w:val="24"/>
                <w:szCs w:val="24"/>
              </w:rPr>
              <w:t>с включением упражнений для одаренных детей.</w:t>
            </w:r>
          </w:p>
        </w:tc>
      </w:tr>
      <w:tr w:rsidR="0025727B" w:rsidRPr="00306D5F" w:rsidTr="0025727B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727B" w:rsidRPr="00306D5F" w:rsidRDefault="0025727B" w:rsidP="00C46E9C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  <w:r w:rsidRPr="00306D5F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727B" w:rsidRPr="00306D5F" w:rsidRDefault="0025727B" w:rsidP="00C46E9C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306D5F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727B" w:rsidRPr="00306D5F" w:rsidRDefault="0042696E" w:rsidP="0042696E">
            <w:pPr>
              <w:contextualSpacing/>
              <w:jc w:val="both"/>
              <w:rPr>
                <w:sz w:val="24"/>
                <w:szCs w:val="24"/>
              </w:rPr>
            </w:pPr>
            <w:r w:rsidRPr="00306D5F">
              <w:rPr>
                <w:bCs/>
                <w:sz w:val="24"/>
                <w:szCs w:val="24"/>
              </w:rPr>
              <w:t xml:space="preserve">Виды предметных действий и заданий, раскрывающих суть простых задач на сложение. </w:t>
            </w:r>
          </w:p>
        </w:tc>
      </w:tr>
      <w:tr w:rsidR="0025727B" w:rsidRPr="00306D5F" w:rsidTr="0025727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306D5F" w:rsidRDefault="0025727B" w:rsidP="00C46E9C">
            <w:pPr>
              <w:spacing w:before="120" w:after="120" w:line="360" w:lineRule="auto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306D5F" w:rsidRDefault="0025727B" w:rsidP="00C46E9C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306D5F"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5727B" w:rsidRPr="00306D5F" w:rsidRDefault="0042696E" w:rsidP="00C46E9C">
            <w:pPr>
              <w:contextualSpacing/>
              <w:jc w:val="both"/>
              <w:rPr>
                <w:sz w:val="24"/>
                <w:szCs w:val="24"/>
              </w:rPr>
            </w:pPr>
            <w:r w:rsidRPr="00306D5F">
              <w:rPr>
                <w:sz w:val="24"/>
                <w:szCs w:val="24"/>
              </w:rPr>
              <w:t>Геометрические фигуры на плоскости: определение, виды, свойства и признаки. Луч, отрезок.  Угол. Многоугольник, треугольник, четырехугольник. Окружность и круг.</w:t>
            </w:r>
          </w:p>
        </w:tc>
      </w:tr>
      <w:tr w:rsidR="0025727B" w:rsidRPr="00306D5F" w:rsidTr="0025727B">
        <w:trPr>
          <w:trHeight w:val="585"/>
        </w:trPr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727B" w:rsidRPr="00306D5F" w:rsidRDefault="0025727B" w:rsidP="00C46E9C">
            <w:pPr>
              <w:spacing w:before="120" w:after="120" w:line="360" w:lineRule="auto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727B" w:rsidRPr="00306D5F" w:rsidRDefault="0025727B" w:rsidP="00C46E9C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306D5F">
              <w:rPr>
                <w:sz w:val="24"/>
                <w:szCs w:val="24"/>
              </w:rPr>
              <w:t>3</w:t>
            </w:r>
          </w:p>
        </w:tc>
        <w:tc>
          <w:tcPr>
            <w:tcW w:w="73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727B" w:rsidRPr="00306D5F" w:rsidRDefault="0025727B" w:rsidP="00C46E9C">
            <w:pPr>
              <w:spacing w:before="120" w:after="120"/>
              <w:contextualSpacing/>
              <w:jc w:val="both"/>
              <w:rPr>
                <w:sz w:val="24"/>
                <w:szCs w:val="24"/>
              </w:rPr>
            </w:pPr>
            <w:r w:rsidRPr="00306D5F">
              <w:rPr>
                <w:sz w:val="24"/>
                <w:szCs w:val="24"/>
              </w:rPr>
              <w:t xml:space="preserve">Составление плана конспекта урока по </w:t>
            </w:r>
            <w:r w:rsidR="00DD0539" w:rsidRPr="00306D5F">
              <w:rPr>
                <w:sz w:val="24"/>
                <w:szCs w:val="24"/>
              </w:rPr>
              <w:t xml:space="preserve">математике </w:t>
            </w:r>
            <w:r w:rsidRPr="00306D5F">
              <w:rPr>
                <w:sz w:val="24"/>
                <w:szCs w:val="24"/>
              </w:rPr>
              <w:t>с включением упражнений на коррекцию трудностей в обучении детей.</w:t>
            </w:r>
          </w:p>
        </w:tc>
      </w:tr>
      <w:tr w:rsidR="0025727B" w:rsidRPr="00306D5F" w:rsidTr="0025727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306D5F" w:rsidRDefault="0025727B" w:rsidP="00C46E9C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  <w:r w:rsidRPr="00306D5F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306D5F" w:rsidRDefault="0025727B" w:rsidP="00C46E9C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306D5F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5727B" w:rsidRPr="00306D5F" w:rsidRDefault="0042696E" w:rsidP="00C46E9C">
            <w:pPr>
              <w:jc w:val="both"/>
              <w:rPr>
                <w:bCs/>
                <w:sz w:val="24"/>
                <w:szCs w:val="24"/>
              </w:rPr>
            </w:pPr>
            <w:r w:rsidRPr="00306D5F">
              <w:rPr>
                <w:bCs/>
                <w:sz w:val="24"/>
                <w:szCs w:val="24"/>
              </w:rPr>
              <w:t>Теоретико-множественный смысл разности двух целых неотрицательных чисел.</w:t>
            </w:r>
          </w:p>
        </w:tc>
      </w:tr>
      <w:tr w:rsidR="0025727B" w:rsidRPr="00306D5F" w:rsidTr="0025727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306D5F" w:rsidRDefault="0025727B" w:rsidP="00C46E9C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306D5F" w:rsidRDefault="0025727B" w:rsidP="00C46E9C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306D5F"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5727B" w:rsidRPr="00306D5F" w:rsidRDefault="0042696E" w:rsidP="00C46E9C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306D5F">
              <w:rPr>
                <w:sz w:val="24"/>
                <w:szCs w:val="24"/>
              </w:rPr>
              <w:t>Геометрические тела. Многогранники, их виды (призма, параллелепипед, куб, пирамида). Тела вращения (цилиндр,  конус, шар).</w:t>
            </w:r>
          </w:p>
        </w:tc>
      </w:tr>
      <w:tr w:rsidR="0025727B" w:rsidRPr="00306D5F" w:rsidTr="0025727B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727B" w:rsidRPr="00306D5F" w:rsidRDefault="0025727B" w:rsidP="00C46E9C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727B" w:rsidRPr="00306D5F" w:rsidRDefault="0025727B" w:rsidP="00C46E9C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306D5F">
              <w:rPr>
                <w:sz w:val="24"/>
                <w:szCs w:val="24"/>
              </w:rPr>
              <w:t>3</w:t>
            </w:r>
          </w:p>
        </w:tc>
        <w:tc>
          <w:tcPr>
            <w:tcW w:w="73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727B" w:rsidRPr="00306D5F" w:rsidRDefault="0025727B" w:rsidP="00C46E9C">
            <w:pPr>
              <w:contextualSpacing/>
              <w:jc w:val="both"/>
              <w:rPr>
                <w:sz w:val="24"/>
                <w:szCs w:val="24"/>
              </w:rPr>
            </w:pPr>
            <w:r w:rsidRPr="00306D5F">
              <w:rPr>
                <w:sz w:val="24"/>
                <w:szCs w:val="24"/>
              </w:rPr>
              <w:t xml:space="preserve">Составление плана конспекта урока по </w:t>
            </w:r>
            <w:r w:rsidR="00DD0539" w:rsidRPr="00306D5F">
              <w:rPr>
                <w:sz w:val="24"/>
                <w:szCs w:val="24"/>
              </w:rPr>
              <w:t xml:space="preserve">математике </w:t>
            </w:r>
            <w:r w:rsidRPr="00306D5F">
              <w:rPr>
                <w:sz w:val="24"/>
                <w:szCs w:val="24"/>
              </w:rPr>
              <w:t>с включением упражнений для одаренных детей.</w:t>
            </w:r>
          </w:p>
        </w:tc>
      </w:tr>
      <w:tr w:rsidR="0025727B" w:rsidRPr="00306D5F" w:rsidTr="0025727B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727B" w:rsidRPr="00306D5F" w:rsidRDefault="0025727B" w:rsidP="00C46E9C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  <w:r w:rsidRPr="00306D5F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727B" w:rsidRPr="00306D5F" w:rsidRDefault="0025727B" w:rsidP="00C46E9C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306D5F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5727B" w:rsidRPr="00306D5F" w:rsidRDefault="0042696E" w:rsidP="00C46E9C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306D5F">
              <w:rPr>
                <w:bCs/>
                <w:sz w:val="24"/>
                <w:szCs w:val="24"/>
              </w:rPr>
              <w:t>Свойства вычитания. Устные вычислительные приемы вычитания, изучаемые в курсе математики начальной школы.</w:t>
            </w:r>
          </w:p>
        </w:tc>
      </w:tr>
      <w:tr w:rsidR="0025727B" w:rsidRPr="00306D5F" w:rsidTr="0025727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306D5F" w:rsidRDefault="0025727B" w:rsidP="00C46E9C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306D5F" w:rsidRDefault="0025727B" w:rsidP="00C46E9C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306D5F"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5727B" w:rsidRPr="00306D5F" w:rsidRDefault="00092008" w:rsidP="00C46E9C">
            <w:pPr>
              <w:contextualSpacing/>
              <w:jc w:val="both"/>
              <w:rPr>
                <w:sz w:val="24"/>
                <w:szCs w:val="24"/>
              </w:rPr>
            </w:pPr>
            <w:r w:rsidRPr="00306D5F">
              <w:rPr>
                <w:sz w:val="24"/>
                <w:szCs w:val="24"/>
              </w:rPr>
              <w:t>Понятие дроби и положительного рационального числа. Задача расширения множества натуральных чисел. Понятие дроби. Свойства дробей.</w:t>
            </w:r>
          </w:p>
        </w:tc>
      </w:tr>
      <w:tr w:rsidR="0025727B" w:rsidRPr="00306D5F" w:rsidTr="0025727B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727B" w:rsidRPr="00306D5F" w:rsidRDefault="0025727B" w:rsidP="00C46E9C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727B" w:rsidRPr="00306D5F" w:rsidRDefault="0025727B" w:rsidP="00C46E9C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306D5F">
              <w:rPr>
                <w:sz w:val="24"/>
                <w:szCs w:val="24"/>
              </w:rPr>
              <w:t>3</w:t>
            </w:r>
          </w:p>
        </w:tc>
        <w:tc>
          <w:tcPr>
            <w:tcW w:w="73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727B" w:rsidRPr="00306D5F" w:rsidRDefault="0025727B" w:rsidP="00C46E9C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306D5F">
              <w:rPr>
                <w:sz w:val="24"/>
                <w:szCs w:val="24"/>
              </w:rPr>
              <w:t xml:space="preserve">Составление плана конспекта урока по </w:t>
            </w:r>
            <w:r w:rsidR="00DD0539" w:rsidRPr="00306D5F">
              <w:rPr>
                <w:sz w:val="24"/>
                <w:szCs w:val="24"/>
              </w:rPr>
              <w:t xml:space="preserve">математике </w:t>
            </w:r>
            <w:r w:rsidRPr="00306D5F">
              <w:rPr>
                <w:sz w:val="24"/>
                <w:szCs w:val="24"/>
              </w:rPr>
              <w:t>с включением упражнений на коррекцию трудностей в обучении детей.</w:t>
            </w:r>
          </w:p>
        </w:tc>
      </w:tr>
      <w:tr w:rsidR="0025727B" w:rsidRPr="00306D5F" w:rsidTr="0025727B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727B" w:rsidRPr="00306D5F" w:rsidRDefault="0025727B" w:rsidP="00C46E9C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  <w:r w:rsidRPr="00306D5F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727B" w:rsidRPr="00306D5F" w:rsidRDefault="0025727B" w:rsidP="00C46E9C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306D5F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5727B" w:rsidRPr="00306D5F" w:rsidRDefault="0042696E" w:rsidP="00C46E9C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306D5F">
              <w:rPr>
                <w:bCs/>
                <w:sz w:val="24"/>
                <w:szCs w:val="24"/>
              </w:rPr>
              <w:t>Виды предметных действий и заданий, раскрывающих суть простых задач на вычитание.</w:t>
            </w:r>
          </w:p>
        </w:tc>
      </w:tr>
      <w:tr w:rsidR="0025727B" w:rsidRPr="00306D5F" w:rsidTr="0025727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306D5F" w:rsidRDefault="0025727B" w:rsidP="00C46E9C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306D5F" w:rsidRDefault="0025727B" w:rsidP="00C46E9C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306D5F"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5727B" w:rsidRPr="00306D5F" w:rsidRDefault="00092008" w:rsidP="00C46E9C">
            <w:pPr>
              <w:contextualSpacing/>
              <w:jc w:val="both"/>
              <w:rPr>
                <w:sz w:val="24"/>
                <w:szCs w:val="24"/>
              </w:rPr>
            </w:pPr>
            <w:r w:rsidRPr="00306D5F">
              <w:rPr>
                <w:sz w:val="24"/>
                <w:szCs w:val="24"/>
              </w:rPr>
              <w:t>Операции на множестве положительных рациональных чисел. Запись положительных рациональных чисел в виде  десятичных дробей и процентов. Выполнение операций на множестве Q+.</w:t>
            </w:r>
          </w:p>
        </w:tc>
      </w:tr>
      <w:tr w:rsidR="0025727B" w:rsidRPr="00306D5F" w:rsidTr="0025727B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727B" w:rsidRPr="00306D5F" w:rsidRDefault="0025727B" w:rsidP="00C46E9C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727B" w:rsidRPr="00306D5F" w:rsidRDefault="0025727B" w:rsidP="00C46E9C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306D5F">
              <w:rPr>
                <w:sz w:val="24"/>
                <w:szCs w:val="24"/>
              </w:rPr>
              <w:t>3</w:t>
            </w:r>
          </w:p>
        </w:tc>
        <w:tc>
          <w:tcPr>
            <w:tcW w:w="73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727B" w:rsidRPr="00306D5F" w:rsidRDefault="0025727B" w:rsidP="00C46E9C">
            <w:pPr>
              <w:spacing w:before="120" w:after="120"/>
              <w:contextualSpacing/>
              <w:jc w:val="both"/>
              <w:rPr>
                <w:sz w:val="24"/>
                <w:szCs w:val="24"/>
              </w:rPr>
            </w:pPr>
            <w:r w:rsidRPr="00306D5F">
              <w:rPr>
                <w:sz w:val="24"/>
                <w:szCs w:val="24"/>
              </w:rPr>
              <w:t xml:space="preserve">Составление плана конспекта урока по </w:t>
            </w:r>
            <w:r w:rsidR="00D93541" w:rsidRPr="00306D5F">
              <w:rPr>
                <w:sz w:val="24"/>
                <w:szCs w:val="24"/>
              </w:rPr>
              <w:t xml:space="preserve">математике </w:t>
            </w:r>
            <w:r w:rsidRPr="00306D5F">
              <w:rPr>
                <w:sz w:val="24"/>
                <w:szCs w:val="24"/>
              </w:rPr>
              <w:t>с включением упражнений для одаренных детей.</w:t>
            </w:r>
          </w:p>
        </w:tc>
      </w:tr>
      <w:tr w:rsidR="0025727B" w:rsidRPr="00306D5F" w:rsidTr="0025727B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727B" w:rsidRPr="00306D5F" w:rsidRDefault="0025727B" w:rsidP="00C46E9C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  <w:r w:rsidRPr="00306D5F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727B" w:rsidRPr="00306D5F" w:rsidRDefault="0025727B" w:rsidP="00C46E9C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306D5F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5727B" w:rsidRPr="00306D5F" w:rsidRDefault="0042696E" w:rsidP="0042696E">
            <w:pPr>
              <w:jc w:val="both"/>
              <w:rPr>
                <w:sz w:val="24"/>
                <w:szCs w:val="24"/>
              </w:rPr>
            </w:pPr>
            <w:r w:rsidRPr="00306D5F">
              <w:rPr>
                <w:bCs/>
                <w:sz w:val="24"/>
                <w:szCs w:val="24"/>
              </w:rPr>
              <w:t xml:space="preserve">Виды предметных действий и заданий, раскрывающих суть понятий компонентов сложения и вычитания, связи между ними и их результатами. </w:t>
            </w:r>
          </w:p>
        </w:tc>
      </w:tr>
      <w:tr w:rsidR="0025727B" w:rsidRPr="00306D5F" w:rsidTr="0025727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306D5F" w:rsidRDefault="0025727B" w:rsidP="00C46E9C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306D5F" w:rsidRDefault="0025727B" w:rsidP="00C46E9C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306D5F"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5727B" w:rsidRPr="00306D5F" w:rsidRDefault="00092008" w:rsidP="00C46E9C">
            <w:pPr>
              <w:contextualSpacing/>
              <w:jc w:val="both"/>
              <w:rPr>
                <w:sz w:val="24"/>
                <w:szCs w:val="24"/>
              </w:rPr>
            </w:pPr>
            <w:r w:rsidRPr="00306D5F">
              <w:rPr>
                <w:sz w:val="24"/>
                <w:szCs w:val="24"/>
              </w:rPr>
              <w:t>Понятие информации. Содержание стандарта НОО по разделу «Работа с данными» и методика работы. Формы представления информации.</w:t>
            </w:r>
          </w:p>
        </w:tc>
      </w:tr>
      <w:tr w:rsidR="0025727B" w:rsidRPr="00306D5F" w:rsidTr="0025727B">
        <w:trPr>
          <w:trHeight w:val="570"/>
        </w:trPr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727B" w:rsidRPr="00306D5F" w:rsidRDefault="0025727B" w:rsidP="00C46E9C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727B" w:rsidRPr="00306D5F" w:rsidRDefault="0025727B" w:rsidP="00C46E9C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306D5F">
              <w:rPr>
                <w:sz w:val="24"/>
                <w:szCs w:val="24"/>
              </w:rPr>
              <w:t>3</w:t>
            </w:r>
          </w:p>
        </w:tc>
        <w:tc>
          <w:tcPr>
            <w:tcW w:w="73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727B" w:rsidRPr="00306D5F" w:rsidRDefault="0025727B" w:rsidP="00C46E9C">
            <w:pPr>
              <w:contextualSpacing/>
              <w:jc w:val="both"/>
              <w:rPr>
                <w:sz w:val="24"/>
                <w:szCs w:val="24"/>
              </w:rPr>
            </w:pPr>
            <w:r w:rsidRPr="00306D5F">
              <w:rPr>
                <w:sz w:val="24"/>
                <w:szCs w:val="24"/>
              </w:rPr>
              <w:t xml:space="preserve">Составление плана конспекта урока по </w:t>
            </w:r>
            <w:r w:rsidR="00D93541" w:rsidRPr="00306D5F">
              <w:rPr>
                <w:sz w:val="24"/>
                <w:szCs w:val="24"/>
              </w:rPr>
              <w:t xml:space="preserve">математике </w:t>
            </w:r>
            <w:r w:rsidRPr="00306D5F">
              <w:rPr>
                <w:sz w:val="24"/>
                <w:szCs w:val="24"/>
              </w:rPr>
              <w:t>с включением упражнений на коррекцию трудностей в обучении детей.</w:t>
            </w:r>
          </w:p>
        </w:tc>
      </w:tr>
      <w:tr w:rsidR="0025727B" w:rsidRPr="00306D5F" w:rsidTr="0042696E">
        <w:trPr>
          <w:trHeight w:val="514"/>
        </w:trPr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727B" w:rsidRPr="00306D5F" w:rsidRDefault="0025727B" w:rsidP="00C46E9C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  <w:r w:rsidRPr="00306D5F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727B" w:rsidRPr="00306D5F" w:rsidRDefault="0025727B" w:rsidP="00C46E9C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306D5F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727B" w:rsidRPr="00306D5F" w:rsidRDefault="0042696E" w:rsidP="00C46E9C">
            <w:pPr>
              <w:contextualSpacing/>
              <w:jc w:val="both"/>
              <w:rPr>
                <w:sz w:val="24"/>
                <w:szCs w:val="24"/>
              </w:rPr>
            </w:pPr>
            <w:r w:rsidRPr="00306D5F">
              <w:rPr>
                <w:bCs/>
                <w:sz w:val="24"/>
                <w:szCs w:val="24"/>
              </w:rPr>
              <w:t>Изучение табличного сложения и вычитания в пределах 10.</w:t>
            </w:r>
          </w:p>
        </w:tc>
      </w:tr>
      <w:tr w:rsidR="0025727B" w:rsidRPr="00306D5F" w:rsidTr="0025727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306D5F" w:rsidRDefault="0025727B" w:rsidP="00C46E9C">
            <w:pPr>
              <w:spacing w:before="120" w:after="120" w:line="360" w:lineRule="auto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306D5F" w:rsidRDefault="0025727B" w:rsidP="00C46E9C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306D5F"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5727B" w:rsidRPr="00306D5F" w:rsidRDefault="00092008" w:rsidP="00C46E9C">
            <w:pPr>
              <w:contextualSpacing/>
              <w:jc w:val="both"/>
              <w:rPr>
                <w:sz w:val="24"/>
                <w:szCs w:val="24"/>
              </w:rPr>
            </w:pPr>
            <w:r w:rsidRPr="00306D5F">
              <w:rPr>
                <w:sz w:val="24"/>
                <w:szCs w:val="24"/>
              </w:rPr>
              <w:t>Таблица как средство описания характеристик предметов, объектов, событий. Выявление соотношений между значениями величин в таблице.</w:t>
            </w:r>
          </w:p>
        </w:tc>
      </w:tr>
      <w:tr w:rsidR="0025727B" w:rsidRPr="00306D5F" w:rsidTr="0025727B">
        <w:trPr>
          <w:trHeight w:val="585"/>
        </w:trPr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727B" w:rsidRPr="00306D5F" w:rsidRDefault="0025727B" w:rsidP="00C46E9C">
            <w:pPr>
              <w:spacing w:before="120" w:after="120" w:line="360" w:lineRule="auto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727B" w:rsidRPr="00306D5F" w:rsidRDefault="0025727B" w:rsidP="00C46E9C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306D5F">
              <w:rPr>
                <w:sz w:val="24"/>
                <w:szCs w:val="24"/>
              </w:rPr>
              <w:t>3</w:t>
            </w:r>
          </w:p>
        </w:tc>
        <w:tc>
          <w:tcPr>
            <w:tcW w:w="73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727B" w:rsidRPr="00306D5F" w:rsidRDefault="0025727B" w:rsidP="00C46E9C">
            <w:pPr>
              <w:contextualSpacing/>
              <w:jc w:val="both"/>
              <w:rPr>
                <w:sz w:val="24"/>
                <w:szCs w:val="24"/>
              </w:rPr>
            </w:pPr>
            <w:r w:rsidRPr="00306D5F">
              <w:rPr>
                <w:sz w:val="24"/>
                <w:szCs w:val="24"/>
              </w:rPr>
              <w:t xml:space="preserve">Составление плана конспекта урока по </w:t>
            </w:r>
            <w:r w:rsidR="00D93541" w:rsidRPr="00306D5F">
              <w:rPr>
                <w:sz w:val="24"/>
                <w:szCs w:val="24"/>
              </w:rPr>
              <w:t xml:space="preserve">математике </w:t>
            </w:r>
            <w:r w:rsidRPr="00306D5F">
              <w:rPr>
                <w:sz w:val="24"/>
                <w:szCs w:val="24"/>
              </w:rPr>
              <w:t>с включением упражнений для одаренных детей.</w:t>
            </w:r>
          </w:p>
        </w:tc>
      </w:tr>
      <w:tr w:rsidR="0025727B" w:rsidRPr="00306D5F" w:rsidTr="0025727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306D5F" w:rsidRDefault="0025727B" w:rsidP="00C46E9C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  <w:r w:rsidRPr="00306D5F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306D5F" w:rsidRDefault="0025727B" w:rsidP="00C46E9C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306D5F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5727B" w:rsidRPr="00306D5F" w:rsidRDefault="0042696E" w:rsidP="00C46E9C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306D5F">
              <w:rPr>
                <w:bCs/>
                <w:sz w:val="24"/>
                <w:szCs w:val="24"/>
              </w:rPr>
              <w:t>Изучение табличного сложения и вычитания в пределах 20. Изучение устных приемов сложения и вычитания по концентрам.</w:t>
            </w:r>
          </w:p>
        </w:tc>
      </w:tr>
      <w:tr w:rsidR="0025727B" w:rsidRPr="00306D5F" w:rsidTr="0025727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306D5F" w:rsidRDefault="0025727B" w:rsidP="00C46E9C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306D5F" w:rsidRDefault="0025727B" w:rsidP="00C46E9C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306D5F"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5727B" w:rsidRPr="00306D5F" w:rsidRDefault="00092008" w:rsidP="00C46E9C">
            <w:pPr>
              <w:pStyle w:val="a3"/>
              <w:ind w:left="0"/>
              <w:jc w:val="both"/>
              <w:rPr>
                <w:bCs/>
                <w:sz w:val="24"/>
                <w:szCs w:val="24"/>
              </w:rPr>
            </w:pPr>
            <w:r w:rsidRPr="00306D5F">
              <w:rPr>
                <w:sz w:val="24"/>
                <w:szCs w:val="24"/>
              </w:rPr>
              <w:t xml:space="preserve">Методика ознакомления с долями и дробями. «Доли и дроби» в ФГОС НОО и в </w:t>
            </w:r>
            <w:proofErr w:type="gramStart"/>
            <w:r w:rsidRPr="00306D5F">
              <w:rPr>
                <w:sz w:val="24"/>
                <w:szCs w:val="24"/>
              </w:rPr>
              <w:t>различных</w:t>
            </w:r>
            <w:proofErr w:type="gramEnd"/>
            <w:r w:rsidRPr="00306D5F">
              <w:rPr>
                <w:sz w:val="24"/>
                <w:szCs w:val="24"/>
              </w:rPr>
              <w:t xml:space="preserve"> УМК по математике (анализ содержания). Способы организации деятельности учащихся при изучении долей и дробей</w:t>
            </w:r>
          </w:p>
        </w:tc>
      </w:tr>
      <w:tr w:rsidR="0025727B" w:rsidRPr="00306D5F" w:rsidTr="0025727B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727B" w:rsidRPr="00306D5F" w:rsidRDefault="0025727B" w:rsidP="00C46E9C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727B" w:rsidRPr="00306D5F" w:rsidRDefault="0025727B" w:rsidP="00C46E9C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306D5F">
              <w:rPr>
                <w:sz w:val="24"/>
                <w:szCs w:val="24"/>
              </w:rPr>
              <w:t>3</w:t>
            </w:r>
          </w:p>
        </w:tc>
        <w:tc>
          <w:tcPr>
            <w:tcW w:w="73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727B" w:rsidRPr="00306D5F" w:rsidRDefault="0025727B" w:rsidP="00C46E9C">
            <w:pPr>
              <w:contextualSpacing/>
              <w:jc w:val="both"/>
              <w:rPr>
                <w:sz w:val="24"/>
                <w:szCs w:val="24"/>
              </w:rPr>
            </w:pPr>
            <w:r w:rsidRPr="00306D5F">
              <w:rPr>
                <w:sz w:val="24"/>
                <w:szCs w:val="24"/>
              </w:rPr>
              <w:t xml:space="preserve">Составление плана конспекта урока по </w:t>
            </w:r>
            <w:r w:rsidR="00D93541" w:rsidRPr="00306D5F">
              <w:rPr>
                <w:sz w:val="24"/>
                <w:szCs w:val="24"/>
              </w:rPr>
              <w:t xml:space="preserve">математике </w:t>
            </w:r>
            <w:r w:rsidRPr="00306D5F">
              <w:rPr>
                <w:sz w:val="24"/>
                <w:szCs w:val="24"/>
              </w:rPr>
              <w:t>с включением упражнений на коррекцию трудностей в обучении детей.</w:t>
            </w:r>
          </w:p>
        </w:tc>
      </w:tr>
      <w:tr w:rsidR="0025727B" w:rsidRPr="00306D5F" w:rsidTr="0025727B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727B" w:rsidRPr="00306D5F" w:rsidRDefault="0025727B" w:rsidP="00C46E9C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  <w:r w:rsidRPr="00306D5F">
              <w:rPr>
                <w:b/>
                <w:sz w:val="24"/>
                <w:szCs w:val="24"/>
              </w:rPr>
              <w:lastRenderedPageBreak/>
              <w:t>18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727B" w:rsidRPr="00306D5F" w:rsidRDefault="0025727B" w:rsidP="00C46E9C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306D5F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5727B" w:rsidRPr="00306D5F" w:rsidRDefault="0042696E" w:rsidP="00C46E9C">
            <w:pPr>
              <w:jc w:val="both"/>
              <w:rPr>
                <w:sz w:val="24"/>
                <w:szCs w:val="24"/>
              </w:rPr>
            </w:pPr>
            <w:r w:rsidRPr="00306D5F">
              <w:rPr>
                <w:bCs/>
                <w:sz w:val="24"/>
                <w:szCs w:val="24"/>
              </w:rPr>
              <w:t>Формирование устных вычислительных навыков сложения и вычитания у школьников начальных  классов.</w:t>
            </w:r>
          </w:p>
        </w:tc>
      </w:tr>
      <w:tr w:rsidR="0025727B" w:rsidRPr="00306D5F" w:rsidTr="0025727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306D5F" w:rsidRDefault="0025727B" w:rsidP="00C46E9C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306D5F" w:rsidRDefault="0025727B" w:rsidP="00C46E9C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306D5F"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5727B" w:rsidRPr="00306D5F" w:rsidRDefault="00BE1749" w:rsidP="00C46E9C">
            <w:pPr>
              <w:contextualSpacing/>
              <w:jc w:val="both"/>
              <w:rPr>
                <w:sz w:val="24"/>
                <w:szCs w:val="24"/>
              </w:rPr>
            </w:pPr>
            <w:r w:rsidRPr="00372D9C">
              <w:rPr>
                <w:sz w:val="24"/>
                <w:szCs w:val="24"/>
              </w:rPr>
              <w:t>Понятие информации. Содержание стандарта НОО по разделу «Работа с данными» и методика работы. Формы представления информации.</w:t>
            </w:r>
          </w:p>
        </w:tc>
      </w:tr>
      <w:tr w:rsidR="0025727B" w:rsidRPr="00306D5F" w:rsidTr="0025727B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727B" w:rsidRPr="00306D5F" w:rsidRDefault="0025727B" w:rsidP="00C46E9C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727B" w:rsidRPr="00306D5F" w:rsidRDefault="0025727B" w:rsidP="00C46E9C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306D5F">
              <w:rPr>
                <w:sz w:val="24"/>
                <w:szCs w:val="24"/>
              </w:rPr>
              <w:t>3</w:t>
            </w:r>
          </w:p>
        </w:tc>
        <w:tc>
          <w:tcPr>
            <w:tcW w:w="73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727B" w:rsidRPr="00306D5F" w:rsidRDefault="0025727B" w:rsidP="00C46E9C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306D5F">
              <w:rPr>
                <w:sz w:val="24"/>
                <w:szCs w:val="24"/>
              </w:rPr>
              <w:t xml:space="preserve">Составление плана конспекта урока по </w:t>
            </w:r>
            <w:r w:rsidR="00D93541" w:rsidRPr="00306D5F">
              <w:rPr>
                <w:sz w:val="24"/>
                <w:szCs w:val="24"/>
              </w:rPr>
              <w:t xml:space="preserve">математике </w:t>
            </w:r>
            <w:r w:rsidRPr="00306D5F">
              <w:rPr>
                <w:sz w:val="24"/>
                <w:szCs w:val="24"/>
              </w:rPr>
              <w:t>с включением упражнений для одаренных детей.</w:t>
            </w:r>
          </w:p>
        </w:tc>
      </w:tr>
    </w:tbl>
    <w:p w:rsidR="003B7965" w:rsidRDefault="003B7965"/>
    <w:sectPr w:rsidR="003B7965" w:rsidSect="003B7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5727B"/>
    <w:rsid w:val="00092008"/>
    <w:rsid w:val="0025727B"/>
    <w:rsid w:val="00306D5F"/>
    <w:rsid w:val="0033286A"/>
    <w:rsid w:val="00390E98"/>
    <w:rsid w:val="003B7965"/>
    <w:rsid w:val="0042696E"/>
    <w:rsid w:val="005C5C44"/>
    <w:rsid w:val="00A76145"/>
    <w:rsid w:val="00BD58A3"/>
    <w:rsid w:val="00BE1749"/>
    <w:rsid w:val="00D93541"/>
    <w:rsid w:val="00DD0539"/>
    <w:rsid w:val="00F54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27B"/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5727B"/>
    <w:pPr>
      <w:ind w:left="720"/>
      <w:contextualSpacing/>
    </w:pPr>
  </w:style>
  <w:style w:type="table" w:styleId="a4">
    <w:name w:val="Table Grid"/>
    <w:basedOn w:val="a1"/>
    <w:uiPriority w:val="59"/>
    <w:rsid w:val="002572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1070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Преподаватель</cp:lastModifiedBy>
  <cp:revision>9</cp:revision>
  <dcterms:created xsi:type="dcterms:W3CDTF">2021-10-01T09:32:00Z</dcterms:created>
  <dcterms:modified xsi:type="dcterms:W3CDTF">2024-12-07T06:07:00Z</dcterms:modified>
</cp:coreProperties>
</file>