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F8" w:rsidRPr="00F46EF8" w:rsidRDefault="00582E55" w:rsidP="00F46EF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 1. </w:t>
      </w:r>
      <w:r w:rsidRPr="00F46E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ВОЗРАСТНЫЕ ОСОБЕННОСТИ, КОТОРЫЕ СТОИТ УЧИТЫВАТЬ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ЦИФРОВОМУ КУРАТОРУ.</w:t>
      </w:r>
    </w:p>
    <w:p w:rsidR="00742F20" w:rsidRDefault="00742F20" w:rsidP="00F46EF8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EF8" w:rsidRPr="00F46EF8" w:rsidRDefault="00F46EF8" w:rsidP="00F46EF8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«возраст» и возрастные периодизации</w:t>
      </w:r>
    </w:p>
    <w:p w:rsidR="00F46EF8" w:rsidRP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во многом зависит от индивидуальных особенностей учащихся: памяти, внимательности, темперамента, скорости усвоения нового материала и т.п. Важно учитывать и характерные черты различных возрастных периодов. В возрастной психологии есть несколько определений понятия «возраста» и подходов к его анализу.</w:t>
      </w:r>
    </w:p>
    <w:p w:rsidR="00F46EF8" w:rsidRP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наиболее общей классификации выделяют:</w:t>
      </w:r>
    </w:p>
    <w:p w:rsidR="00F46EF8" w:rsidRPr="00F46EF8" w:rsidRDefault="00F46EF8" w:rsidP="00F46EF8">
      <w:pPr>
        <w:numPr>
          <w:ilvl w:val="0"/>
          <w:numId w:val="2"/>
        </w:numPr>
        <w:shd w:val="clear" w:color="auto" w:fill="FFFFFF"/>
        <w:spacing w:after="0"/>
        <w:ind w:left="18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Абсолютный (календарный, хронологический) возраст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время от момента возникновения объекта до момента измерения его возраста. Определяется он в количестве лет, месяцев, дней или других единиц времени.</w:t>
      </w:r>
    </w:p>
    <w:p w:rsidR="00F46EF8" w:rsidRPr="00F46EF8" w:rsidRDefault="00F46EF8" w:rsidP="00F46EF8">
      <w:pPr>
        <w:numPr>
          <w:ilvl w:val="0"/>
          <w:numId w:val="2"/>
        </w:numPr>
        <w:shd w:val="clear" w:color="auto" w:fill="FFFFFF"/>
        <w:spacing w:after="0"/>
        <w:ind w:left="18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Условный возраст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 в условной системе отсчета, который определяется относительно других периодов, выделенных по качественным и количественным признакам. Иначе его называют «возрастом развития».</w:t>
      </w:r>
    </w:p>
    <w:p w:rsidR="00F46EF8" w:rsidRP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разновидностей условного возраста:</w:t>
      </w:r>
    </w:p>
    <w:p w:rsidR="00F46EF8" w:rsidRPr="00F46EF8" w:rsidRDefault="00F46EF8" w:rsidP="00F46EF8">
      <w:pPr>
        <w:numPr>
          <w:ilvl w:val="0"/>
          <w:numId w:val="3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возраст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который зависит от уровня психического развития и устанавливается путем диагностики и сравнения с нормой.</w:t>
      </w:r>
    </w:p>
    <w:p w:rsidR="00F46EF8" w:rsidRPr="00F46EF8" w:rsidRDefault="00F46EF8" w:rsidP="00F46EF8">
      <w:pPr>
        <w:numPr>
          <w:ilvl w:val="0"/>
          <w:numId w:val="3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Биологический возраст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который определяется уровнем развития организма человека, состоянием всех его органов и систем: нервной, кровеносной, пищеварительной, опорно-двигательной, дыхательной, половой, иммунной и других.</w:t>
      </w:r>
      <w:proofErr w:type="gramEnd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организма сравнивают с нормой, определенной на основе статистических данных для популяции хронологического вида.</w:t>
      </w:r>
    </w:p>
    <w:p w:rsidR="00F46EF8" w:rsidRPr="00F46EF8" w:rsidRDefault="00F46EF8" w:rsidP="00F46EF8">
      <w:pPr>
        <w:numPr>
          <w:ilvl w:val="0"/>
          <w:numId w:val="3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возраст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который определяется уровнем социального развития человека и устанавливается путем сравнения его с условной нормой.</w:t>
      </w:r>
    </w:p>
    <w:p w:rsid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EF8" w:rsidRP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Исследователями в области возрастной психологии предпринимались попытки выстроить возрастную периодизацию психического развития ребенка. Все существующие подходы можно объединить в три группы.</w:t>
      </w:r>
    </w:p>
    <w:p w:rsidR="00F46EF8" w:rsidRPr="00A933B1" w:rsidRDefault="00F46EF8" w:rsidP="00A933B1">
      <w:pPr>
        <w:pStyle w:val="a6"/>
        <w:numPr>
          <w:ilvl w:val="0"/>
          <w:numId w:val="11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Хронологические (последовательные) периодизации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Основаны на аналогии с этапами различных процессов развития человечества. Например, концепция развития ребенка, разработанная С. 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Холлом, согласно </w:t>
      </w:r>
      <w:proofErr w:type="gramStart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 лет человек проходит пять стадий развития: дикость, 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охота и рыболовство, 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пастушество, 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земледелие, 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промышленность </w:t>
      </w:r>
    </w:p>
    <w:p w:rsidR="00F46EF8" w:rsidRP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развитие.</w:t>
      </w:r>
    </w:p>
    <w:p w:rsidR="00F46EF8" w:rsidRPr="00A933B1" w:rsidRDefault="00F46EF8" w:rsidP="00A933B1">
      <w:pPr>
        <w:pStyle w:val="a6"/>
        <w:numPr>
          <w:ilvl w:val="0"/>
          <w:numId w:val="11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Периодизации, которые опираются на развитие какой-либо системы (признака) в организме человека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таких периодизаций лежат как физиологические, так и психосоциальные признаки. Например, П.П. </w:t>
      </w:r>
      <w:proofErr w:type="spellStart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Блонский</w:t>
      </w:r>
      <w:proofErr w:type="spellEnd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выделял этапы возрастного развития ребенка с учетом появления и смены зубов. Его концепция включает периоды 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беззубого детства (до 8 мес.), </w:t>
      </w:r>
    </w:p>
    <w:p w:rsidR="00A933B1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детства молочных зубов (до 6,5 лет) </w:t>
      </w:r>
    </w:p>
    <w:p w:rsid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постоянных зубов (от 6,5-7 лет и старше). </w:t>
      </w:r>
    </w:p>
    <w:p w:rsidR="00F46EF8" w:rsidRPr="00A933B1" w:rsidRDefault="00F46EF8" w:rsidP="00A933B1">
      <w:pPr>
        <w:pStyle w:val="a6"/>
        <w:numPr>
          <w:ilvl w:val="0"/>
          <w:numId w:val="11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Периодизации, основанные на взаимодействии человека с окружением — социальном поведении</w:t>
      </w:r>
    </w:p>
    <w:p w:rsidR="00F46EF8" w:rsidRDefault="00F46EF8" w:rsidP="00F46E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социальных потребностях, которые характерны для разных возрастов человека, основана эпигенетическая концепция Э. </w:t>
      </w:r>
      <w:proofErr w:type="spellStart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Эриксона</w:t>
      </w:r>
      <w:proofErr w:type="spellEnd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ей, развитие личности проходит восемь психосоциальных стадий с ведущим типом кризиса на каждой из них. В результате происходит формирование определенных качеств личности: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Младенчество (до 1 года)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 формирования базового доверия к миру, к окружающим людям, которое основано на доверительных отношениях с матерью.</w:t>
      </w:r>
    </w:p>
    <w:p w:rsidR="00EB476F" w:rsidRPr="00EB476F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>На данном этапе развития личности для ребенка важным является здоровый сон, своевременное кормление и нормальная работа ЖКТ. В этой связи, требованием для удовлетворенности личности младенца является материнская забота и формирование первоначального "Я" ребенка. Какой кризис может быть на данном этапе развития личности? – Кризис доверия. "Могу ли я доверять этому миру?".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детство (до 3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период формирования самостоятельности и начальных понятий о </w:t>
      </w:r>
      <w:proofErr w:type="gramStart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разрешенном</w:t>
      </w:r>
      <w:proofErr w:type="gramEnd"/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/запрещенном, хорошем/плохом, опасном/безопасном.</w:t>
      </w:r>
    </w:p>
    <w:p w:rsidR="00EB476F" w:rsidRPr="00EB476F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 xml:space="preserve">Данная стадия начинается с того периода, как ребенок начинает ходить. Ребенок начинает чувствовать </w:t>
      </w:r>
      <w:proofErr w:type="gramStart"/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>свою</w:t>
      </w:r>
      <w:proofErr w:type="gramEnd"/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 xml:space="preserve"> "</w:t>
      </w:r>
      <w:proofErr w:type="spellStart"/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>отделённость</w:t>
      </w:r>
      <w:proofErr w:type="spellEnd"/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 xml:space="preserve">" от матери. Он проявляет первые признаки самостоятельности. </w:t>
      </w: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lastRenderedPageBreak/>
        <w:t>Появляются мысли о том, что ему мало свободы. У ребенка наблюдается желание исследовать предметы и манипулировать ими, а также установку по отношению к родителям: "Я сам". "Я – то, что я могу". Кризис на данном этапе формируется на основе вопроса: "Могу ли я управлять собственным телом и поведением?"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Дошкольный возраст (до 5-6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период знакомства с социальными ролями при помощи игр, формирования понятия ответственности и навыков самоконтроля.</w:t>
      </w:r>
    </w:p>
    <w:p w:rsidR="00EB476F" w:rsidRPr="00EB476F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>Игровой возраст. Дети в возрасте 4-5 лет переносят свою исследовательскую активность за пределы собственного тела. На данном этапе у ребенка формируется социальное поведение. Если отсутствует должное влияние со стороны родителей и воспитателей, то закладываются первые кирпичики жадности, жестокости и агрессии, которые могут отразиться на развитии личности в дальнейшем. Кризис может возникнуть на почве зарождающейся агрессии. Другими словами, инициатива, выраженная в поступках, связанных с экстремальными ситуациями, с большей вероятностью выйдет за рамки закона. Поэтому роль педагогов и родителей на данной стадии развития личности высока.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возраст (с 6 до 11-12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когда ребенок получает основные знания, формирует умения и навыки. При правильном подходе дети учатся проявлять инициативу, получать удовольствие от творчества и созидательного труда.</w:t>
      </w:r>
    </w:p>
    <w:p w:rsidR="00EB476F" w:rsidRPr="00EB476F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>В возрасте от 6 до 12 лет у ребенка развивается "Я" и усиливается тяга к самостоятельным действиям, формируется воля и мышление. На данном этапе появляется трудолюбие. Для ребенка важно делать что-то хорошо, убеждаться в своей состоятельности. Роль социума, окружающего ребёнка состоит в признании, утверждении, поощрении успехов и напротив, указания на отдельные неудачи и безделье, – с другой стороны.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Отрочество и юношество (с 12 до 20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когда у ребенка появляется потребность в самоидентификации: он воспринимает себя как часть некой социальной общности (этнической, расовой, религиозной и др.). Проявляется интерес к выбору будущей профессии, осознание себя как взрослого человека.</w:t>
      </w:r>
    </w:p>
    <w:p w:rsidR="00EB476F" w:rsidRPr="00EB476F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 xml:space="preserve">На данном этапе развития личности происходит переход от детства до взрослого состояния. Человек борется между желанием стать самостоятельным, цельным и страхом потерять близких и родных людей. Проявляется </w:t>
      </w:r>
      <w:proofErr w:type="gramStart"/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>максимализм</w:t>
      </w:r>
      <w:proofErr w:type="gramEnd"/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t xml:space="preserve"> который проявляется в </w:t>
      </w:r>
      <w:r w:rsidRPr="00EB476F">
        <w:rPr>
          <w:rFonts w:ascii="Tahoma" w:hAnsi="Tahoma" w:cs="Tahoma"/>
          <w:i/>
          <w:color w:val="000000"/>
          <w:sz w:val="26"/>
          <w:szCs w:val="26"/>
          <w:shd w:val="clear" w:color="auto" w:fill="FFFFFF"/>
        </w:rPr>
        <w:lastRenderedPageBreak/>
        <w:t>чрезмерной неприязни или болезненной любви к родителям, учителям или кумирам. Основа для кризиса: "Кто я есть? Каков смысл моего существования?"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Молодость (с 20 до 30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 построения доверительных, глубоко интимных партнерских отношений, которые подразумевают умение находить компромиссы, заботиться друг о друге, уважать друг друга и разделять ответственность.</w:t>
      </w:r>
    </w:p>
    <w:p w:rsidR="00EB476F" w:rsidRPr="00F46EF8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Шестой стадией жизненного цикла является начало зрелости – иначе говоря, период ухаживания и ранние годы семейной жизни. Кризис на данной стадии возникает из вопроса: "Могу ли я иметь интимные отношения?"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Зрелость (с 30 до 40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 формирования более глубоких связей с окружающим миром, ответственности за будущие поколения, профессиональной и творческой реализации. Обратной стороной прохождения кризиса может стать безответственность и инертность.</w:t>
      </w:r>
    </w:p>
    <w:p w:rsidR="00EB476F" w:rsidRPr="00F46EF8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Данный период развития личности характеризуется относительной самодостаточностью. Перед человеком стоит проблема выбора между продуктивностью и инертностью. В этот период появляется желание заботиться о благополучии следующих поколений. Не обязательно наличие собственных детей. Можно участвовать в социальных программах, задумываться над жизнью грядущих поколений, формами будущего общества и устройством будущего мира. На почве чего может возникнуть кризис на данном этапе? – На основе следующих вопросов: "Что значит моя жизнь к сегодняшнему дню? Что я собираюсь делать с оставшейся жизнью?"</w:t>
      </w:r>
    </w:p>
    <w:p w:rsidR="00F46EF8" w:rsidRDefault="00F46EF8" w:rsidP="00F46EF8">
      <w:pPr>
        <w:numPr>
          <w:ilvl w:val="0"/>
          <w:numId w:val="4"/>
        </w:num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Старость (после 40 лет)</w:t>
      </w: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когда человек переосмысливает прожитую жизнь, свой выбор партнера и профессии, передает свой опыт и мудрость следующим поколениям. При сложностях в прохождении кризиса формируется чувство безнадежности, бессмысленности жизни.</w:t>
      </w:r>
    </w:p>
    <w:p w:rsidR="00EB476F" w:rsidRPr="00F46EF8" w:rsidRDefault="00EB476F" w:rsidP="00EB476F">
      <w:pPr>
        <w:shd w:val="clear" w:color="auto" w:fill="FFFFFF"/>
        <w:spacing w:after="0"/>
        <w:ind w:left="1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Поздняя зрелость. Изучив жизни десятков людей, </w:t>
      </w:r>
      <w:proofErr w:type="spell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Эриксон</w:t>
      </w:r>
      <w:proofErr w:type="spell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утверждал, что истинная зрелость и самодостаточность появляется только в старости. Именно это и есть та самая житейская мудрость, которой человеку не хватает на предыдущих этапах развития. Человек </w:t>
      </w:r>
      <w:proofErr w:type="gram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может</w:t>
      </w:r>
      <w:proofErr w:type="gram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наконец ощутить целостность, самодостаточности и удовлетворенность. Обладатель такого чувства целостности воспринимает жизненный путь как предел жизни, в отличие от чувства отчаяния, которое вызывает мысль о том, что времени 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lastRenderedPageBreak/>
        <w:t>остаётся совсем мало и, начать всю жизнь сначала уже невозможно. На данном этапе человек спрашивает у себя: "Имела или моя жизнь смысл? Чего я достиг?"</w:t>
      </w:r>
    </w:p>
    <w:p w:rsidR="00F46EF8" w:rsidRPr="00F46EF8" w:rsidRDefault="00F46EF8" w:rsidP="00742F2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Кризис, характерный для каждого возрастного периода, может проявить положительные и отрицательные личностные качества на основе индивидуального опыта и потребностей человека.</w:t>
      </w:r>
    </w:p>
    <w:p w:rsidR="00A933B1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Самым первым человека настигает </w:t>
      </w: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одного года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основой которого становится "доверие или недоверие". Данный кризис связан с удовлетворением основных потребностей ребенка. Значимый взрослый – мать. Слишком раннем </w:t>
      </w:r>
      <w:proofErr w:type="gram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отлучении</w:t>
      </w:r>
      <w:proofErr w:type="gram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от груди, плохое с ним обращение стимулирует развитие недоверия к людям, формирует зачатки замкнутости, эмоциональной закрытости. </w:t>
      </w:r>
    </w:p>
    <w:p w:rsidR="00A933B1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3-х лет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основан на противоположностях "автономия или стыд, сомнения". Данный кризис связан с первым опытом обучения, с приучением ребенка к чистоплотности. Ребенок смотрит на себя как на самостоятельного, но еще зависимого от родителей человека. Если родители проявляют </w:t>
      </w:r>
      <w:proofErr w:type="spell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гиперопеку</w:t>
      </w:r>
      <w:proofErr w:type="spell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строгий контроль, то у ребенка зарождается чувство стыда и сомнения в себе. Ребенок начинает остро ощущать свою никчемность и бесполезность. Он ощущает свою неприспособленность, боится потерять контроль над собственным организмом, у него формируется сильное желание скрыть от окружающих свою так называемую "ущербность". </w:t>
      </w:r>
    </w:p>
    <w:p w:rsidR="00A933B1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дошкольного детства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когда у ребенка появляется острая реакция на критику. Появляется противостояние между "инициативой и чувством вины". При аномальном развитии переживания повторных неудач формируют чувство вины, пассивность, отсутствие признаков </w:t>
      </w:r>
      <w:proofErr w:type="spell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полоролевого</w:t>
      </w:r>
      <w:proofErr w:type="spell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поведения. </w:t>
      </w:r>
    </w:p>
    <w:p w:rsidR="00742F20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Кризис школьного возраста. 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Кризис вырастает из противоречия между трудолюбием и чувством неполноценности. В период школьного обучения у ребенка меняются авторитеты. Кроме семьи большую роль начинают играть учителя и сверстники. В случае аномального развития и нерешенных противоречий ребенок начинает избегать сложных заданий, ситуаций соревнования с другими детьми. Появляется конформизм, чувство тщетности прилагаемых усилий, обреченность на то, чтобы всю жизнь оставаться </w:t>
      </w:r>
      <w:proofErr w:type="gram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посредственностью</w:t>
      </w:r>
      <w:proofErr w:type="gram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42F20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подросткового возраста и ранней юности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переживают дети обоего пола в поисках идентификации. Происходит активный поиск себя, жизненное самоопределение, решение вопроса "кем быть?" и экспериментирование в разных ролях. Появляется осознание себя как личности принадлежащей к определенному полу. Если есть проблемы в 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развитии, то наносится ущерб развитию отношений с внешним миром и людьми, застенчивость. Появляется сильное снижение трудовой активности и путаница в мировоззренческих установках. </w:t>
      </w:r>
    </w:p>
    <w:p w:rsidR="00742F20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ранней взрослости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основан на том, есть ли у человека близкие люди или же он выбирает изоляцию. В случае аномального развития обостряется социальная изоляция. Человек старается избегать близких контактов с людьми, и особенно интимных отношений с ними. В период кризиса ранней взрослости укореняется трудный характер, непредсказуемое поведение. В данный период зарождаются первые признаки психических расстройств. </w:t>
      </w:r>
    </w:p>
    <w:p w:rsidR="00742F20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40-60 лет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основан на том, какой путь выбирает человек "</w:t>
      </w:r>
      <w:proofErr w:type="spell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генеративность</w:t>
      </w:r>
      <w:proofErr w:type="spell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стагнацию". </w:t>
      </w:r>
      <w:proofErr w:type="gram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возрасте появляется чувство гордости за своих детей, за свои достижения, за своих близких.</w:t>
      </w:r>
      <w:proofErr w:type="gram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период высокой продуктивности, творчества в самых разных областях. Зрелая полноценная, разнообразная жизнь. При аномальном развитии личность оказывается в трясине, в которой царствуют застой, эгоизм, эгоцентризм, непродуктивность в работе, исключительная забота о самом себе, оскудение межличностных отношений в семье. </w:t>
      </w:r>
    </w:p>
    <w:p w:rsidR="00742F20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Кризис старения </w:t>
      </w: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связан с тем, что жизненный путь считается практически завершенным. Подведение итогов, спокойная, взвешенная оценка прошлого, осознание цельности прожитой жизни, ее полноты и полезности, способность примириться с </w:t>
      </w:r>
      <w:proofErr w:type="gram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неизбежным</w:t>
      </w:r>
      <w:proofErr w:type="gram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понимание того, что смерть не страшна. В этот период могут возникать такие чувства, как тщетность бытия, бесполезность существования, безысходность и отчаянье. Человек теряет веру в себя и других. </w:t>
      </w:r>
    </w:p>
    <w:p w:rsidR="00F46EF8" w:rsidRPr="00742F20" w:rsidRDefault="002B17FF" w:rsidP="00742F20">
      <w:pPr>
        <w:shd w:val="clear" w:color="auto" w:fill="FFFFFF"/>
        <w:spacing w:after="0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перечисленные кризисы личностного развития неизбежны, но поддаются коррекции. Если человек не преодолевает определенный кризис, то в его Эго встраивается негативный компонент, такой как стыд, вина, неудовлетворенность или неуверенность, который плохо влияет на его социализацию и может вызвать </w:t>
      </w:r>
      <w:proofErr w:type="spellStart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девиантное</w:t>
      </w:r>
      <w:proofErr w:type="spellEnd"/>
      <w:r w:rsidRPr="00742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поведение. С наступлением следующего кризиса личностного развития человеку придется решать как проблемы предыдущего кризиса, так и наступившего. Будущее развитие человека зависит от того, чего он хочет, есть ли у него в жизни достаточно веские цели, чтобы бороться с кризисами. Если же он пускает все на самотек, то помочь ему будет сложно. Главной задачей психолога становится выявление значимой цели для человека. Своевременное преодоление кризиса личностного развития позволит повысить качество жизни и стать максимально полезным членом общества.</w:t>
      </w:r>
      <w:r w:rsidRPr="00742F2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46EF8" w:rsidRPr="00742F20" w:rsidSect="002F0F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3B03"/>
    <w:multiLevelType w:val="multilevel"/>
    <w:tmpl w:val="4F6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4060"/>
    <w:multiLevelType w:val="multilevel"/>
    <w:tmpl w:val="658C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C045F"/>
    <w:multiLevelType w:val="multilevel"/>
    <w:tmpl w:val="A33A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A51BC"/>
    <w:multiLevelType w:val="multilevel"/>
    <w:tmpl w:val="B96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F6111"/>
    <w:multiLevelType w:val="multilevel"/>
    <w:tmpl w:val="202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86589"/>
    <w:multiLevelType w:val="multilevel"/>
    <w:tmpl w:val="00D8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D59C7"/>
    <w:multiLevelType w:val="hybridMultilevel"/>
    <w:tmpl w:val="EA84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71F1B"/>
    <w:multiLevelType w:val="hybridMultilevel"/>
    <w:tmpl w:val="4C24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A78D4"/>
    <w:multiLevelType w:val="multilevel"/>
    <w:tmpl w:val="709C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0675F"/>
    <w:multiLevelType w:val="multilevel"/>
    <w:tmpl w:val="0F88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7576D"/>
    <w:multiLevelType w:val="multilevel"/>
    <w:tmpl w:val="67E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proofState w:spelling="clean" w:grammar="clean"/>
  <w:defaultTabStop w:val="708"/>
  <w:characterSpacingControl w:val="doNotCompress"/>
  <w:compat/>
  <w:rsids>
    <w:rsidRoot w:val="00F46EF8"/>
    <w:rsid w:val="00071E60"/>
    <w:rsid w:val="00243517"/>
    <w:rsid w:val="002B17FF"/>
    <w:rsid w:val="002F0F33"/>
    <w:rsid w:val="00311569"/>
    <w:rsid w:val="00582E55"/>
    <w:rsid w:val="006372C9"/>
    <w:rsid w:val="00742F20"/>
    <w:rsid w:val="00897356"/>
    <w:rsid w:val="00915581"/>
    <w:rsid w:val="00A933B1"/>
    <w:rsid w:val="00BB6CB9"/>
    <w:rsid w:val="00C17DEE"/>
    <w:rsid w:val="00C27DF5"/>
    <w:rsid w:val="00DE5257"/>
    <w:rsid w:val="00EB476F"/>
    <w:rsid w:val="00EF0062"/>
    <w:rsid w:val="00F46EF8"/>
    <w:rsid w:val="00F5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F4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6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6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6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6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46E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-emoji">
    <w:name w:val="custom-emoji"/>
    <w:basedOn w:val="a0"/>
    <w:rsid w:val="00F46EF8"/>
  </w:style>
  <w:style w:type="paragraph" w:customStyle="1" w:styleId="career-list">
    <w:name w:val="career-list"/>
    <w:basedOn w:val="a"/>
    <w:rsid w:val="00F4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er-pdf-listitem-virtual-title">
    <w:name w:val="career-pdf-list__item-virtual-title"/>
    <w:basedOn w:val="a"/>
    <w:rsid w:val="00F4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er-pdf-listitem-virtual-description">
    <w:name w:val="career-pdf-list__item-virtual-description"/>
    <w:basedOn w:val="a"/>
    <w:rsid w:val="00F4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6E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6E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6E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6EF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46EF8"/>
    <w:rPr>
      <w:b/>
      <w:bCs/>
    </w:rPr>
  </w:style>
  <w:style w:type="paragraph" w:styleId="a6">
    <w:name w:val="List Paragraph"/>
    <w:basedOn w:val="a"/>
    <w:uiPriority w:val="34"/>
    <w:qFormat/>
    <w:rsid w:val="00A93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5554">
          <w:marLeft w:val="0"/>
          <w:marRight w:val="0"/>
          <w:marTop w:val="0"/>
          <w:marBottom w:val="0"/>
          <w:divBdr>
            <w:top w:val="single" w:sz="4" w:space="31" w:color="DDDDDD"/>
            <w:left w:val="single" w:sz="4" w:space="31" w:color="DDDDDD"/>
            <w:bottom w:val="single" w:sz="4" w:space="31" w:color="DDDDDD"/>
            <w:right w:val="single" w:sz="4" w:space="31" w:color="DDDDDD"/>
          </w:divBdr>
          <w:divsChild>
            <w:div w:id="10216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059">
                      <w:marLeft w:val="0"/>
                      <w:marRight w:val="7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256993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7755">
                  <w:marLeft w:val="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1928">
                          <w:marLeft w:val="0"/>
                          <w:marRight w:val="0"/>
                          <w:marTop w:val="0"/>
                          <w:marBottom w:val="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07816">
              <w:marLeft w:val="0"/>
              <w:marRight w:val="0"/>
              <w:marTop w:val="935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6506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268870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55960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9437">
                          <w:marLeft w:val="0"/>
                          <w:marRight w:val="0"/>
                          <w:marTop w:val="0"/>
                          <w:marBottom w:val="5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9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1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164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36591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492755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7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23">
                          <w:marLeft w:val="94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2106">
                          <w:marLeft w:val="94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642">
                      <w:marLeft w:val="0"/>
                      <w:marRight w:val="0"/>
                      <w:marTop w:val="4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429217">
              <w:marLeft w:val="0"/>
              <w:marRight w:val="0"/>
              <w:marTop w:val="935"/>
              <w:marBottom w:val="935"/>
              <w:divBdr>
                <w:top w:val="single" w:sz="12" w:space="31" w:color="6654D9"/>
                <w:left w:val="single" w:sz="12" w:space="31" w:color="6654D9"/>
                <w:bottom w:val="single" w:sz="12" w:space="31" w:color="6654D9"/>
                <w:right w:val="single" w:sz="12" w:space="31" w:color="6654D9"/>
              </w:divBdr>
            </w:div>
            <w:div w:id="1608007405">
              <w:marLeft w:val="0"/>
              <w:marRight w:val="0"/>
              <w:marTop w:val="842"/>
              <w:marBottom w:val="842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2153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31" w:color="22C993"/>
                    <w:bottom w:val="none" w:sz="0" w:space="0" w:color="auto"/>
                    <w:right w:val="none" w:sz="0" w:space="0" w:color="auto"/>
                  </w:divBdr>
                  <w:divsChild>
                    <w:div w:id="2146501677">
                      <w:marLeft w:val="0"/>
                      <w:marRight w:val="0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323479">
              <w:marLeft w:val="0"/>
              <w:marRight w:val="0"/>
              <w:marTop w:val="935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2887">
              <w:marLeft w:val="0"/>
              <w:marRight w:val="0"/>
              <w:marTop w:val="935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7243">
                          <w:marLeft w:val="0"/>
                          <w:marRight w:val="0"/>
                          <w:marTop w:val="187"/>
                          <w:marBottom w:val="2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0351">
                                      <w:marLeft w:val="1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208579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1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652101">
              <w:marLeft w:val="0"/>
              <w:marRight w:val="0"/>
              <w:marTop w:val="935"/>
              <w:marBottom w:val="935"/>
              <w:divBdr>
                <w:top w:val="single" w:sz="12" w:space="31" w:color="1FB887"/>
                <w:left w:val="single" w:sz="12" w:space="31" w:color="1FB887"/>
                <w:bottom w:val="single" w:sz="12" w:space="31" w:color="1FB887"/>
                <w:right w:val="single" w:sz="12" w:space="31" w:color="1FB887"/>
              </w:divBdr>
            </w:div>
            <w:div w:id="1447768434">
              <w:marLeft w:val="0"/>
              <w:marRight w:val="0"/>
              <w:marTop w:val="748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3054">
                      <w:marLeft w:val="0"/>
                      <w:marRight w:val="0"/>
                      <w:marTop w:val="0"/>
                      <w:marBottom w:val="3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4293">
                      <w:marLeft w:val="0"/>
                      <w:marRight w:val="0"/>
                      <w:marTop w:val="0"/>
                      <w:marBottom w:val="8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732148">
              <w:marLeft w:val="0"/>
              <w:marRight w:val="0"/>
              <w:marTop w:val="935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0695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1889">
                  <w:marLeft w:val="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6607">
                  <w:marLeft w:val="0"/>
                  <w:marRight w:val="0"/>
                  <w:marTop w:val="3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6573">
                  <w:marLeft w:val="0"/>
                  <w:marRight w:val="0"/>
                  <w:marTop w:val="3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4193">
                      <w:marLeft w:val="0"/>
                      <w:marRight w:val="0"/>
                      <w:marTop w:val="0"/>
                      <w:marBottom w:val="3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3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5962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94688">
                      <w:marLeft w:val="0"/>
                      <w:marRight w:val="0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3092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7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4297">
                                      <w:marLeft w:val="1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9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610307">
                  <w:marLeft w:val="0"/>
                  <w:marRight w:val="0"/>
                  <w:marTop w:val="3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53761">
              <w:marLeft w:val="0"/>
              <w:marRight w:val="0"/>
              <w:marTop w:val="935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007">
              <w:marLeft w:val="0"/>
              <w:marRight w:val="0"/>
              <w:marTop w:val="842"/>
              <w:marBottom w:val="842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917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31" w:color="22C993"/>
                    <w:bottom w:val="none" w:sz="0" w:space="0" w:color="auto"/>
                    <w:right w:val="none" w:sz="0" w:space="0" w:color="auto"/>
                  </w:divBdr>
                  <w:divsChild>
                    <w:div w:id="1885216828">
                      <w:marLeft w:val="0"/>
                      <w:marRight w:val="0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684077">
              <w:marLeft w:val="0"/>
              <w:marRight w:val="0"/>
              <w:marTop w:val="935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2D0F-3E35-42D2-BC1D-CDFEE326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6</cp:revision>
  <cp:lastPrinted>2023-12-26T06:25:00Z</cp:lastPrinted>
  <dcterms:created xsi:type="dcterms:W3CDTF">2023-11-15T10:20:00Z</dcterms:created>
  <dcterms:modified xsi:type="dcterms:W3CDTF">2023-12-26T06:25:00Z</dcterms:modified>
</cp:coreProperties>
</file>